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8AC" w:rsidRDefault="00AE16EA" w:rsidP="0076206E">
      <w:pPr>
        <w:pStyle w:val="Title"/>
        <w:rPr>
          <w:lang w:val="en-US"/>
        </w:rPr>
      </w:pPr>
      <w:proofErr w:type="spellStart"/>
      <w:r>
        <w:rPr>
          <w:lang w:val="en-US"/>
        </w:rPr>
        <w:t>HeatMapper</w:t>
      </w:r>
      <w:proofErr w:type="spellEnd"/>
      <w:r>
        <w:rPr>
          <w:lang w:val="en-US"/>
        </w:rPr>
        <w:t xml:space="preserve"> WMS Interface Data Requirement</w:t>
      </w:r>
      <w:bookmarkStart w:id="0" w:name="_GoBack"/>
      <w:bookmarkEnd w:id="0"/>
    </w:p>
    <w:p w:rsidR="002B33B7" w:rsidRDefault="002B33B7" w:rsidP="0076206E">
      <w:pPr>
        <w:pStyle w:val="Heading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Introduction</w:t>
      </w:r>
    </w:p>
    <w:p w:rsidR="002B33B7" w:rsidRPr="002B33B7" w:rsidRDefault="002B33B7" w:rsidP="0076206E">
      <w:pPr>
        <w:jc w:val="both"/>
        <w:rPr>
          <w:lang w:val="en-US"/>
        </w:rPr>
      </w:pPr>
      <w:r>
        <w:rPr>
          <w:lang w:val="en-US"/>
        </w:rPr>
        <w:t>This document is to specify requirements for WMS Interface Data of Auto-</w:t>
      </w:r>
      <w:proofErr w:type="spellStart"/>
      <w:r>
        <w:rPr>
          <w:lang w:val="en-US"/>
        </w:rPr>
        <w:t>HeatMapper</w:t>
      </w:r>
      <w:proofErr w:type="spellEnd"/>
      <w:r>
        <w:rPr>
          <w:lang w:val="en-US"/>
        </w:rPr>
        <w:t xml:space="preserve"> project pilot in Qualcomm of </w:t>
      </w:r>
      <w:proofErr w:type="spellStart"/>
      <w:r>
        <w:rPr>
          <w:lang w:val="en-US"/>
        </w:rPr>
        <w:t>Megahub</w:t>
      </w:r>
      <w:proofErr w:type="spellEnd"/>
      <w:r>
        <w:rPr>
          <w:lang w:val="en-US"/>
        </w:rPr>
        <w:t xml:space="preserve">, Singapore. </w:t>
      </w:r>
      <w:proofErr w:type="spellStart"/>
      <w:r w:rsidR="00B02871">
        <w:rPr>
          <w:lang w:val="en-US"/>
        </w:rPr>
        <w:t>HeatMapper</w:t>
      </w:r>
      <w:proofErr w:type="spellEnd"/>
      <w:r w:rsidR="00B02871">
        <w:rPr>
          <w:lang w:val="en-US"/>
        </w:rPr>
        <w:t xml:space="preserve"> is a web based application that plot</w:t>
      </w:r>
      <w:r w:rsidR="00F70E89">
        <w:rPr>
          <w:lang w:val="en-US"/>
        </w:rPr>
        <w:t>s</w:t>
      </w:r>
      <w:r w:rsidR="00B02871">
        <w:rPr>
          <w:lang w:val="en-US"/>
        </w:rPr>
        <w:t xml:space="preserve"> </w:t>
      </w:r>
      <w:r w:rsidR="00580C53">
        <w:rPr>
          <w:lang w:val="en-US"/>
        </w:rPr>
        <w:t xml:space="preserve">warehouse </w:t>
      </w:r>
      <w:proofErr w:type="spellStart"/>
      <w:r w:rsidR="00B02871">
        <w:rPr>
          <w:lang w:val="en-US"/>
        </w:rPr>
        <w:t>heatmap</w:t>
      </w:r>
      <w:proofErr w:type="spellEnd"/>
      <w:r w:rsidR="00B02871">
        <w:rPr>
          <w:lang w:val="en-US"/>
        </w:rPr>
        <w:t xml:space="preserve"> and run</w:t>
      </w:r>
      <w:r w:rsidR="00F70E89">
        <w:rPr>
          <w:lang w:val="en-US"/>
        </w:rPr>
        <w:t>s</w:t>
      </w:r>
      <w:r w:rsidR="00B02871">
        <w:rPr>
          <w:lang w:val="en-US"/>
        </w:rPr>
        <w:t xml:space="preserve"> various analysis</w:t>
      </w:r>
      <w:r w:rsidR="00BE0256">
        <w:rPr>
          <w:lang w:val="en-US"/>
        </w:rPr>
        <w:t xml:space="preserve">, </w:t>
      </w:r>
      <w:proofErr w:type="spellStart"/>
      <w:r w:rsidR="00BE0256">
        <w:rPr>
          <w:lang w:val="en-US"/>
        </w:rPr>
        <w:t>eg</w:t>
      </w:r>
      <w:proofErr w:type="spellEnd"/>
      <w:r w:rsidR="00BE0256">
        <w:rPr>
          <w:lang w:val="en-US"/>
        </w:rPr>
        <w:t>. ABC analysis,</w:t>
      </w:r>
      <w:r w:rsidR="00B02871">
        <w:rPr>
          <w:lang w:val="en-US"/>
        </w:rPr>
        <w:t xml:space="preserve"> based on data input. </w:t>
      </w:r>
      <w:r w:rsidR="00580C53">
        <w:rPr>
          <w:lang w:val="en-US"/>
        </w:rPr>
        <w:t>Auto-</w:t>
      </w:r>
      <w:proofErr w:type="spellStart"/>
      <w:r w:rsidR="00580C53">
        <w:rPr>
          <w:lang w:val="en-US"/>
        </w:rPr>
        <w:t>HeatMapper</w:t>
      </w:r>
      <w:proofErr w:type="spellEnd"/>
      <w:r w:rsidR="00854224">
        <w:rPr>
          <w:lang w:val="en-US"/>
        </w:rPr>
        <w:t xml:space="preserve"> is initiated to automate the data input process for </w:t>
      </w:r>
      <w:proofErr w:type="spellStart"/>
      <w:r w:rsidR="00854224">
        <w:rPr>
          <w:lang w:val="en-US"/>
        </w:rPr>
        <w:t>HeatMapper</w:t>
      </w:r>
      <w:proofErr w:type="spellEnd"/>
      <w:r w:rsidR="00854224">
        <w:rPr>
          <w:lang w:val="en-US"/>
        </w:rPr>
        <w:t xml:space="preserve">. </w:t>
      </w:r>
      <w:r w:rsidR="009A4DAD">
        <w:rPr>
          <w:lang w:val="en-US"/>
        </w:rPr>
        <w:t>The most updated d</w:t>
      </w:r>
      <w:r w:rsidR="00221E5C">
        <w:rPr>
          <w:lang w:val="en-US"/>
        </w:rPr>
        <w:t xml:space="preserve">ata is transferred directed from WMS to designated FTP and </w:t>
      </w:r>
      <w:proofErr w:type="spellStart"/>
      <w:r w:rsidR="00221E5C">
        <w:rPr>
          <w:lang w:val="en-US"/>
        </w:rPr>
        <w:t>HeatMapper</w:t>
      </w:r>
      <w:proofErr w:type="spellEnd"/>
      <w:r w:rsidR="00221E5C">
        <w:rPr>
          <w:lang w:val="en-US"/>
        </w:rPr>
        <w:t xml:space="preserve"> will retrieve data and generate result automatically. </w:t>
      </w:r>
      <w:r w:rsidR="00D5540A">
        <w:rPr>
          <w:lang w:val="en-US"/>
        </w:rPr>
        <w:t xml:space="preserve">User will be able to login to </w:t>
      </w:r>
      <w:proofErr w:type="spellStart"/>
      <w:r w:rsidR="00D5540A">
        <w:rPr>
          <w:lang w:val="en-US"/>
        </w:rPr>
        <w:t>HeatMapper</w:t>
      </w:r>
      <w:proofErr w:type="spellEnd"/>
      <w:r w:rsidR="00D5540A">
        <w:rPr>
          <w:lang w:val="en-US"/>
        </w:rPr>
        <w:t xml:space="preserve"> and view the latest warehouse </w:t>
      </w:r>
      <w:proofErr w:type="spellStart"/>
      <w:r w:rsidR="00D5540A">
        <w:rPr>
          <w:lang w:val="en-US"/>
        </w:rPr>
        <w:t>heatmap</w:t>
      </w:r>
      <w:proofErr w:type="spellEnd"/>
      <w:r w:rsidR="00D5540A">
        <w:rPr>
          <w:lang w:val="en-US"/>
        </w:rPr>
        <w:t xml:space="preserve"> and analysis result. </w:t>
      </w:r>
    </w:p>
    <w:p w:rsidR="00381BEE" w:rsidRDefault="0060346F" w:rsidP="0076206E">
      <w:pPr>
        <w:pStyle w:val="Heading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 Required</w:t>
      </w:r>
    </w:p>
    <w:p w:rsidR="0060346F" w:rsidRDefault="0060346F" w:rsidP="007620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Inventory Snapshot</w:t>
      </w:r>
    </w:p>
    <w:p w:rsidR="0060346F" w:rsidRDefault="0060346F" w:rsidP="0076206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Volume Data</w:t>
      </w:r>
    </w:p>
    <w:p w:rsidR="0060346F" w:rsidRDefault="0060346F" w:rsidP="0076206E">
      <w:pPr>
        <w:jc w:val="both"/>
        <w:rPr>
          <w:lang w:val="en-US"/>
        </w:rPr>
      </w:pPr>
    </w:p>
    <w:p w:rsidR="0060346F" w:rsidRDefault="0060346F" w:rsidP="0076206E">
      <w:pPr>
        <w:pStyle w:val="Heading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Data Description</w:t>
      </w:r>
    </w:p>
    <w:p w:rsidR="00F22B9A" w:rsidRPr="00F22B9A" w:rsidRDefault="0060346F" w:rsidP="0076206E">
      <w:pPr>
        <w:pStyle w:val="Heading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Inventory Snapshot</w:t>
      </w:r>
    </w:p>
    <w:p w:rsidR="00740CA2" w:rsidRPr="00FC0FA0" w:rsidRDefault="00740CA2" w:rsidP="0076206E">
      <w:pPr>
        <w:jc w:val="both"/>
        <w:rPr>
          <w:lang w:val="en-US"/>
        </w:rPr>
      </w:pPr>
      <w:r w:rsidRPr="00FC0FA0">
        <w:rPr>
          <w:lang w:val="en-US"/>
        </w:rPr>
        <w:t xml:space="preserve">File format: </w:t>
      </w:r>
      <w:r w:rsidRPr="00FC0FA0">
        <w:rPr>
          <w:lang w:val="en-US"/>
        </w:rPr>
        <w:tab/>
      </w:r>
      <w:r w:rsidRPr="00FC0FA0">
        <w:rPr>
          <w:lang w:val="en-US"/>
        </w:rPr>
        <w:tab/>
        <w:t>tab delimited text</w:t>
      </w:r>
    </w:p>
    <w:p w:rsidR="00740CA2" w:rsidRPr="00FC0FA0" w:rsidRDefault="00740CA2" w:rsidP="0076206E">
      <w:pPr>
        <w:jc w:val="both"/>
        <w:rPr>
          <w:lang w:val="en-US"/>
        </w:rPr>
      </w:pPr>
      <w:r w:rsidRPr="00FC0FA0">
        <w:rPr>
          <w:lang w:val="en-US"/>
        </w:rPr>
        <w:t xml:space="preserve">Number of files: </w:t>
      </w:r>
      <w:r w:rsidRPr="00FC0FA0">
        <w:rPr>
          <w:lang w:val="en-US"/>
        </w:rPr>
        <w:tab/>
        <w:t>1</w:t>
      </w:r>
    </w:p>
    <w:p w:rsidR="0076330A" w:rsidRDefault="00740CA2" w:rsidP="0076206E">
      <w:pPr>
        <w:spacing w:line="240" w:lineRule="auto"/>
        <w:jc w:val="both"/>
        <w:rPr>
          <w:lang w:val="en-US"/>
        </w:rPr>
      </w:pPr>
      <w:r w:rsidRPr="00FC0FA0">
        <w:rPr>
          <w:lang w:val="en-US"/>
        </w:rPr>
        <w:t>File name format:</w:t>
      </w:r>
      <w:r w:rsidRPr="00FC0FA0">
        <w:rPr>
          <w:lang w:val="en-US"/>
        </w:rPr>
        <w:tab/>
        <w:t>country_id_site_id_cu</w:t>
      </w:r>
      <w:r w:rsidR="001F65C2">
        <w:rPr>
          <w:lang w:val="en-US"/>
        </w:rPr>
        <w:t>stomer_id_YYYYMMDD.txt</w:t>
      </w:r>
      <w:r w:rsidR="001F65C2">
        <w:rPr>
          <w:lang w:val="en-US"/>
        </w:rPr>
        <w:br/>
      </w:r>
      <w:r w:rsidR="001F65C2">
        <w:rPr>
          <w:lang w:val="en-US"/>
        </w:rPr>
        <w:tab/>
      </w:r>
      <w:r w:rsidR="001F65C2">
        <w:rPr>
          <w:lang w:val="en-US"/>
        </w:rPr>
        <w:tab/>
      </w:r>
      <w:r w:rsidR="001F65C2">
        <w:rPr>
          <w:lang w:val="en-US"/>
        </w:rPr>
        <w:tab/>
        <w:t>e.g. 13</w:t>
      </w:r>
      <w:r w:rsidRPr="00FC0FA0">
        <w:rPr>
          <w:lang w:val="en-US"/>
        </w:rPr>
        <w:t>_</w:t>
      </w:r>
      <w:r w:rsidR="00E22D41">
        <w:rPr>
          <w:lang w:val="en-US"/>
        </w:rPr>
        <w:t>484</w:t>
      </w:r>
      <w:r w:rsidRPr="00FC0FA0">
        <w:rPr>
          <w:lang w:val="en-US"/>
        </w:rPr>
        <w:t>_</w:t>
      </w:r>
      <w:r w:rsidR="00155B10">
        <w:rPr>
          <w:lang w:val="en-US"/>
        </w:rPr>
        <w:t>1611</w:t>
      </w:r>
      <w:r w:rsidRPr="00FC0FA0">
        <w:rPr>
          <w:lang w:val="en-US"/>
        </w:rPr>
        <w:t>_20160102.txt</w:t>
      </w:r>
    </w:p>
    <w:p w:rsidR="0076330A" w:rsidRDefault="00384B53" w:rsidP="0076206E">
      <w:pPr>
        <w:spacing w:line="240" w:lineRule="auto"/>
        <w:ind w:left="1440" w:firstLine="720"/>
        <w:jc w:val="both"/>
        <w:rPr>
          <w:lang w:val="en-US"/>
        </w:rPr>
      </w:pPr>
      <w:r>
        <w:rPr>
          <w:lang w:val="en-US"/>
        </w:rPr>
        <w:t>13 is for Singapore, 484 is for</w:t>
      </w:r>
      <w:r w:rsidR="0076330A">
        <w:rPr>
          <w:lang w:val="en-US"/>
        </w:rPr>
        <w:t xml:space="preserve"> </w:t>
      </w:r>
      <w:proofErr w:type="spellStart"/>
      <w:r w:rsidR="0076330A">
        <w:rPr>
          <w:lang w:val="en-US"/>
        </w:rPr>
        <w:t>Megahub</w:t>
      </w:r>
      <w:proofErr w:type="spellEnd"/>
      <w:r w:rsidR="0076330A">
        <w:rPr>
          <w:lang w:val="en-US"/>
        </w:rPr>
        <w:t>, 1611 is for Qualcomm</w:t>
      </w:r>
    </w:p>
    <w:p w:rsidR="00740CA2" w:rsidRPr="00FC0FA0" w:rsidRDefault="0070422C" w:rsidP="0076206E">
      <w:pPr>
        <w:spacing w:line="240" w:lineRule="auto"/>
        <w:ind w:left="1440" w:firstLine="720"/>
        <w:jc w:val="both"/>
        <w:rPr>
          <w:lang w:val="en-US"/>
        </w:rPr>
      </w:pPr>
      <w:r w:rsidRPr="00FC0FA0">
        <w:rPr>
          <w:lang w:val="en-US"/>
        </w:rPr>
        <w:t>20160102 is the file sent date</w:t>
      </w:r>
    </w:p>
    <w:p w:rsidR="00740CA2" w:rsidRDefault="00740CA2" w:rsidP="0076206E">
      <w:pPr>
        <w:jc w:val="both"/>
        <w:rPr>
          <w:lang w:val="en-US"/>
        </w:rPr>
      </w:pPr>
      <w:r w:rsidRPr="00FC0FA0">
        <w:rPr>
          <w:lang w:val="en-US"/>
        </w:rPr>
        <w:t>The volume file format is as below:</w:t>
      </w:r>
    </w:p>
    <w:p w:rsidR="00FC0FA0" w:rsidRPr="00FC0FA0" w:rsidRDefault="00FC0FA0" w:rsidP="0076206E">
      <w:pPr>
        <w:jc w:val="both"/>
        <w:rPr>
          <w:lang w:val="en-US"/>
        </w:rPr>
      </w:pPr>
    </w:p>
    <w:tbl>
      <w:tblPr>
        <w:tblStyle w:val="PlainTable3"/>
        <w:tblW w:w="8618" w:type="dxa"/>
        <w:tblLook w:val="04A0" w:firstRow="1" w:lastRow="0" w:firstColumn="1" w:lastColumn="0" w:noHBand="0" w:noVBand="1"/>
      </w:tblPr>
      <w:tblGrid>
        <w:gridCol w:w="2209"/>
        <w:gridCol w:w="6409"/>
      </w:tblGrid>
      <w:tr w:rsidR="00740CA2" w:rsidRPr="00184728" w:rsidTr="00C4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  <w:noWrap/>
          </w:tcPr>
          <w:p w:rsidR="00740CA2" w:rsidRPr="00184728" w:rsidRDefault="00740CA2" w:rsidP="0076206E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Field Name</w:t>
            </w:r>
          </w:p>
        </w:tc>
        <w:tc>
          <w:tcPr>
            <w:tcW w:w="6409" w:type="dxa"/>
          </w:tcPr>
          <w:p w:rsidR="00740CA2" w:rsidRPr="00184728" w:rsidRDefault="00740CA2" w:rsidP="007620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Description</w:t>
            </w:r>
          </w:p>
        </w:tc>
      </w:tr>
      <w:tr w:rsidR="00740CA2" w:rsidRPr="00184728" w:rsidTr="00C4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740CA2" w:rsidRPr="00184728" w:rsidRDefault="00B96A6E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Location</w:t>
            </w:r>
          </w:p>
        </w:tc>
        <w:tc>
          <w:tcPr>
            <w:tcW w:w="6409" w:type="dxa"/>
          </w:tcPr>
          <w:p w:rsidR="00740CA2" w:rsidRPr="007331C9" w:rsidRDefault="00DF6685" w:rsidP="0076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All the location code of the warehouse, including empty location</w:t>
            </w:r>
          </w:p>
        </w:tc>
      </w:tr>
      <w:tr w:rsidR="00740CA2" w:rsidRPr="00184728" w:rsidTr="00C428A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740CA2" w:rsidRPr="00184728" w:rsidRDefault="00DF6685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SKU</w:t>
            </w:r>
          </w:p>
        </w:tc>
        <w:tc>
          <w:tcPr>
            <w:tcW w:w="6409" w:type="dxa"/>
          </w:tcPr>
          <w:p w:rsidR="00740CA2" w:rsidRPr="007331C9" w:rsidRDefault="00DF6685" w:rsidP="0076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SKU stored in each location, leave blank for empty location</w:t>
            </w:r>
          </w:p>
        </w:tc>
      </w:tr>
      <w:tr w:rsidR="00740CA2" w:rsidRPr="00184728" w:rsidTr="00C4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740CA2" w:rsidRPr="00184728" w:rsidRDefault="00DF6685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Zone</w:t>
            </w:r>
          </w:p>
        </w:tc>
        <w:tc>
          <w:tcPr>
            <w:tcW w:w="6409" w:type="dxa"/>
          </w:tcPr>
          <w:p w:rsidR="00740CA2" w:rsidRPr="007331C9" w:rsidRDefault="00DF6685" w:rsidP="0076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Zoning for each location</w:t>
            </w:r>
          </w:p>
        </w:tc>
      </w:tr>
    </w:tbl>
    <w:p w:rsidR="0060346F" w:rsidRDefault="0060346F" w:rsidP="0076206E">
      <w:pPr>
        <w:jc w:val="both"/>
      </w:pPr>
    </w:p>
    <w:p w:rsidR="00DF6685" w:rsidRDefault="00DF6685" w:rsidP="0076206E">
      <w:pPr>
        <w:pStyle w:val="Heading2"/>
        <w:numPr>
          <w:ilvl w:val="1"/>
          <w:numId w:val="3"/>
        </w:numPr>
        <w:jc w:val="both"/>
      </w:pPr>
      <w:r>
        <w:t>Volume Data</w:t>
      </w:r>
    </w:p>
    <w:p w:rsidR="00BE7161" w:rsidRPr="0053311F" w:rsidRDefault="00BE7161" w:rsidP="0076206E">
      <w:pPr>
        <w:jc w:val="both"/>
        <w:rPr>
          <w:lang w:val="en-US"/>
        </w:rPr>
      </w:pPr>
      <w:r w:rsidRPr="0053311F">
        <w:rPr>
          <w:lang w:val="en-US"/>
        </w:rPr>
        <w:t xml:space="preserve">File format: </w:t>
      </w:r>
      <w:r w:rsidRPr="0053311F">
        <w:rPr>
          <w:lang w:val="en-US"/>
        </w:rPr>
        <w:tab/>
      </w:r>
      <w:r w:rsidRPr="0053311F">
        <w:rPr>
          <w:lang w:val="en-US"/>
        </w:rPr>
        <w:tab/>
        <w:t>tab delimited text</w:t>
      </w:r>
    </w:p>
    <w:p w:rsidR="00BE7161" w:rsidRPr="0053311F" w:rsidRDefault="00BE7161" w:rsidP="0076206E">
      <w:pPr>
        <w:jc w:val="both"/>
        <w:rPr>
          <w:lang w:val="en-US"/>
        </w:rPr>
      </w:pPr>
      <w:r w:rsidRPr="0053311F">
        <w:rPr>
          <w:lang w:val="en-US"/>
        </w:rPr>
        <w:t xml:space="preserve">Number of files: </w:t>
      </w:r>
      <w:r w:rsidRPr="0053311F">
        <w:rPr>
          <w:lang w:val="en-US"/>
        </w:rPr>
        <w:tab/>
        <w:t>1</w:t>
      </w:r>
    </w:p>
    <w:p w:rsidR="00080F89" w:rsidRDefault="00BE7161" w:rsidP="0076206E">
      <w:pPr>
        <w:jc w:val="both"/>
        <w:rPr>
          <w:lang w:val="en-US"/>
        </w:rPr>
      </w:pPr>
      <w:r w:rsidRPr="0053311F">
        <w:rPr>
          <w:lang w:val="en-US"/>
        </w:rPr>
        <w:t>File name format:</w:t>
      </w:r>
      <w:r w:rsidRPr="0053311F">
        <w:rPr>
          <w:lang w:val="en-US"/>
        </w:rPr>
        <w:tab/>
        <w:t>country_id_site_id_cu</w:t>
      </w:r>
      <w:r w:rsidR="000606BF">
        <w:rPr>
          <w:lang w:val="en-US"/>
        </w:rPr>
        <w:t>stomer_id_YYYYMMDD.txt</w:t>
      </w:r>
      <w:r w:rsidR="000606BF">
        <w:rPr>
          <w:lang w:val="en-US"/>
        </w:rPr>
        <w:br/>
      </w:r>
      <w:r w:rsidR="000606BF">
        <w:rPr>
          <w:lang w:val="en-US"/>
        </w:rPr>
        <w:tab/>
      </w:r>
      <w:r w:rsidR="000606BF">
        <w:rPr>
          <w:lang w:val="en-US"/>
        </w:rPr>
        <w:tab/>
      </w:r>
      <w:r w:rsidR="000606BF">
        <w:rPr>
          <w:lang w:val="en-US"/>
        </w:rPr>
        <w:tab/>
        <w:t>e.g. 13</w:t>
      </w:r>
      <w:r w:rsidRPr="0053311F">
        <w:rPr>
          <w:lang w:val="en-US"/>
        </w:rPr>
        <w:t>_</w:t>
      </w:r>
      <w:r w:rsidR="002F0626">
        <w:rPr>
          <w:lang w:val="en-US"/>
        </w:rPr>
        <w:t>484</w:t>
      </w:r>
      <w:r w:rsidRPr="0053311F">
        <w:rPr>
          <w:lang w:val="en-US"/>
        </w:rPr>
        <w:t>_</w:t>
      </w:r>
      <w:r w:rsidR="00155B10">
        <w:rPr>
          <w:lang w:val="en-US"/>
        </w:rPr>
        <w:t>1611</w:t>
      </w:r>
      <w:r w:rsidRPr="0053311F">
        <w:rPr>
          <w:lang w:val="en-US"/>
        </w:rPr>
        <w:t>_20160102.txt</w:t>
      </w:r>
    </w:p>
    <w:p w:rsidR="00080F89" w:rsidRDefault="00080F89" w:rsidP="0076206E">
      <w:pPr>
        <w:spacing w:line="240" w:lineRule="auto"/>
        <w:ind w:left="1440" w:firstLine="720"/>
        <w:jc w:val="both"/>
        <w:rPr>
          <w:lang w:val="en-US"/>
        </w:rPr>
      </w:pPr>
      <w:r>
        <w:rPr>
          <w:lang w:val="en-US"/>
        </w:rPr>
        <w:lastRenderedPageBreak/>
        <w:t xml:space="preserve">13 is for Singapore, 484 is for </w:t>
      </w:r>
      <w:proofErr w:type="spellStart"/>
      <w:r>
        <w:rPr>
          <w:lang w:val="en-US"/>
        </w:rPr>
        <w:t>Megahub</w:t>
      </w:r>
      <w:proofErr w:type="spellEnd"/>
      <w:r>
        <w:rPr>
          <w:lang w:val="en-US"/>
        </w:rPr>
        <w:t>, 1611 is for Qualcomm</w:t>
      </w:r>
    </w:p>
    <w:p w:rsidR="00080F89" w:rsidRDefault="00080F89" w:rsidP="0076206E">
      <w:pPr>
        <w:spacing w:line="240" w:lineRule="auto"/>
        <w:ind w:left="1440" w:firstLine="720"/>
        <w:jc w:val="both"/>
        <w:rPr>
          <w:lang w:val="en-US"/>
        </w:rPr>
      </w:pPr>
      <w:r w:rsidRPr="00FC0FA0">
        <w:rPr>
          <w:lang w:val="en-US"/>
        </w:rPr>
        <w:t>20160102 is the file sent date</w:t>
      </w:r>
    </w:p>
    <w:p w:rsidR="00BE7161" w:rsidRDefault="00BE7161" w:rsidP="0076206E">
      <w:pPr>
        <w:jc w:val="both"/>
        <w:rPr>
          <w:lang w:val="en-US"/>
        </w:rPr>
      </w:pPr>
      <w:r w:rsidRPr="0053311F">
        <w:rPr>
          <w:lang w:val="en-US"/>
        </w:rPr>
        <w:t>The volume file format is as below:</w:t>
      </w:r>
    </w:p>
    <w:p w:rsidR="0053311F" w:rsidRPr="0053311F" w:rsidRDefault="0053311F" w:rsidP="0076206E">
      <w:pPr>
        <w:jc w:val="both"/>
        <w:rPr>
          <w:lang w:val="en-US"/>
        </w:rPr>
      </w:pPr>
    </w:p>
    <w:tbl>
      <w:tblPr>
        <w:tblStyle w:val="PlainTable3"/>
        <w:tblW w:w="8618" w:type="dxa"/>
        <w:tblLook w:val="04A0" w:firstRow="1" w:lastRow="0" w:firstColumn="1" w:lastColumn="0" w:noHBand="0" w:noVBand="1"/>
      </w:tblPr>
      <w:tblGrid>
        <w:gridCol w:w="2209"/>
        <w:gridCol w:w="6409"/>
      </w:tblGrid>
      <w:tr w:rsidR="00BE7161" w:rsidRPr="00184728" w:rsidTr="00C42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9" w:type="dxa"/>
            <w:noWrap/>
          </w:tcPr>
          <w:p w:rsidR="00BE7161" w:rsidRPr="00184728" w:rsidRDefault="00BE7161" w:rsidP="0076206E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Field Name</w:t>
            </w:r>
          </w:p>
        </w:tc>
        <w:tc>
          <w:tcPr>
            <w:tcW w:w="6409" w:type="dxa"/>
          </w:tcPr>
          <w:p w:rsidR="00BE7161" w:rsidRPr="00184728" w:rsidRDefault="00BE7161" w:rsidP="007620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lang w:val="en-US"/>
              </w:rPr>
              <w:t>Description</w:t>
            </w:r>
          </w:p>
        </w:tc>
      </w:tr>
      <w:tr w:rsidR="00BE7161" w:rsidRPr="00184728" w:rsidTr="00C4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BE7161" w:rsidRPr="00184728" w:rsidRDefault="00BE7161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Date</w:t>
            </w:r>
          </w:p>
        </w:tc>
        <w:tc>
          <w:tcPr>
            <w:tcW w:w="6409" w:type="dxa"/>
          </w:tcPr>
          <w:p w:rsidR="00BE7161" w:rsidRPr="007331C9" w:rsidRDefault="000D2606" w:rsidP="0076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Date of order finished processing</w:t>
            </w:r>
            <w:r w:rsidR="00BE7161">
              <w:rPr>
                <w:rFonts w:ascii="Calibri" w:eastAsia="Times New Roman" w:hAnsi="Calibri" w:cs="Times New Roman"/>
                <w:bCs/>
                <w:lang w:val="en-US"/>
              </w:rPr>
              <w:t>, in YYYYMMDD format</w:t>
            </w:r>
          </w:p>
        </w:tc>
      </w:tr>
      <w:tr w:rsidR="00BE7161" w:rsidRPr="00184728" w:rsidTr="00C428A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</w:tcPr>
          <w:p w:rsidR="00BE7161" w:rsidRDefault="00BE7161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Order</w:t>
            </w:r>
          </w:p>
        </w:tc>
        <w:tc>
          <w:tcPr>
            <w:tcW w:w="6409" w:type="dxa"/>
          </w:tcPr>
          <w:p w:rsidR="00BE7161" w:rsidRDefault="000D2606" w:rsidP="0076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All order number for the past three months</w:t>
            </w:r>
            <w:r w:rsidR="000404F6">
              <w:rPr>
                <w:rFonts w:ascii="Calibri" w:eastAsia="Times New Roman" w:hAnsi="Calibri" w:cs="Times New Roman"/>
                <w:bCs/>
                <w:lang w:val="en-US"/>
              </w:rPr>
              <w:t xml:space="preserve"> dated from file sent date</w:t>
            </w:r>
          </w:p>
        </w:tc>
      </w:tr>
      <w:tr w:rsidR="00BE7161" w:rsidRPr="00184728" w:rsidTr="00C42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BE7161" w:rsidRPr="00184728" w:rsidRDefault="00BE7161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SKU</w:t>
            </w:r>
          </w:p>
        </w:tc>
        <w:tc>
          <w:tcPr>
            <w:tcW w:w="6409" w:type="dxa"/>
          </w:tcPr>
          <w:p w:rsidR="00BE7161" w:rsidRPr="007331C9" w:rsidRDefault="00BE7161" w:rsidP="007620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SKU code</w:t>
            </w:r>
          </w:p>
        </w:tc>
      </w:tr>
      <w:tr w:rsidR="00BE7161" w:rsidRPr="00184728" w:rsidTr="00C428A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noWrap/>
            <w:hideMark/>
          </w:tcPr>
          <w:p w:rsidR="00BE7161" w:rsidRPr="00184728" w:rsidRDefault="00BE7161" w:rsidP="0076206E">
            <w:pPr>
              <w:jc w:val="both"/>
              <w:rPr>
                <w:rFonts w:ascii="Calibri" w:eastAsia="Times New Roman" w:hAnsi="Calibri" w:cs="Times New Roman"/>
                <w:b w:val="0"/>
                <w:lang w:val="en-US"/>
              </w:rPr>
            </w:pPr>
            <w:r>
              <w:rPr>
                <w:rFonts w:ascii="Calibri" w:eastAsia="Times New Roman" w:hAnsi="Calibri" w:cs="Times New Roman"/>
                <w:b w:val="0"/>
                <w:lang w:val="en-US"/>
              </w:rPr>
              <w:t>Qty</w:t>
            </w:r>
          </w:p>
        </w:tc>
        <w:tc>
          <w:tcPr>
            <w:tcW w:w="6409" w:type="dxa"/>
          </w:tcPr>
          <w:p w:rsidR="00BE7161" w:rsidRPr="007331C9" w:rsidRDefault="00D3378B" w:rsidP="007620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US"/>
              </w:rPr>
            </w:pPr>
            <w:r>
              <w:rPr>
                <w:rFonts w:ascii="Calibri" w:eastAsia="Times New Roman" w:hAnsi="Calibri" w:cs="Times New Roman"/>
                <w:bCs/>
                <w:lang w:val="en-US"/>
              </w:rPr>
              <w:t>SKU order quantity</w:t>
            </w:r>
          </w:p>
        </w:tc>
      </w:tr>
    </w:tbl>
    <w:p w:rsidR="00220793" w:rsidRDefault="00220793" w:rsidP="0076206E">
      <w:pPr>
        <w:jc w:val="both"/>
      </w:pPr>
    </w:p>
    <w:p w:rsidR="00220793" w:rsidRDefault="00220793" w:rsidP="0076206E">
      <w:pPr>
        <w:pStyle w:val="Heading1"/>
        <w:numPr>
          <w:ilvl w:val="0"/>
          <w:numId w:val="3"/>
        </w:numPr>
        <w:jc w:val="both"/>
      </w:pPr>
      <w:r>
        <w:t>FTP Details</w:t>
      </w:r>
    </w:p>
    <w:p w:rsidR="00754B95" w:rsidRPr="002728C5" w:rsidRDefault="00754B95" w:rsidP="00D90EA7">
      <w:pPr>
        <w:rPr>
          <w:lang w:val="en-US"/>
        </w:rPr>
      </w:pPr>
      <w:proofErr w:type="spellStart"/>
      <w:r w:rsidRPr="002728C5">
        <w:rPr>
          <w:lang w:val="en-US"/>
        </w:rPr>
        <w:t>FTPHostname</w:t>
      </w:r>
      <w:proofErr w:type="spellEnd"/>
      <w:r w:rsidRPr="002728C5">
        <w:rPr>
          <w:lang w:val="en-US"/>
        </w:rPr>
        <w:t xml:space="preserve"> = apftp6.schenker-ap.com </w:t>
      </w:r>
      <w:r w:rsidRPr="002728C5">
        <w:rPr>
          <w:lang w:val="en-US"/>
        </w:rPr>
        <w:br/>
        <w:t xml:space="preserve">ID = </w:t>
      </w:r>
      <w:proofErr w:type="spellStart"/>
      <w:r w:rsidRPr="002728C5">
        <w:rPr>
          <w:lang w:val="en-US"/>
        </w:rPr>
        <w:t>cprs</w:t>
      </w:r>
      <w:proofErr w:type="spellEnd"/>
      <w:r w:rsidRPr="002728C5">
        <w:rPr>
          <w:lang w:val="en-US"/>
        </w:rPr>
        <w:t xml:space="preserve"> </w:t>
      </w:r>
      <w:r w:rsidRPr="002728C5">
        <w:rPr>
          <w:lang w:val="en-US"/>
        </w:rPr>
        <w:br/>
        <w:t xml:space="preserve">password = </w:t>
      </w:r>
      <w:proofErr w:type="gramStart"/>
      <w:r w:rsidRPr="002728C5">
        <w:rPr>
          <w:lang w:val="en-US"/>
        </w:rPr>
        <w:t>sVy5Z(</w:t>
      </w:r>
      <w:proofErr w:type="gramEnd"/>
      <w:r w:rsidRPr="002728C5">
        <w:rPr>
          <w:lang w:val="en-US"/>
        </w:rPr>
        <w:t>#1</w:t>
      </w:r>
    </w:p>
    <w:p w:rsidR="00754B95" w:rsidRDefault="00754B95" w:rsidP="00D90EA7">
      <w:pPr>
        <w:rPr>
          <w:lang w:val="en-US"/>
        </w:rPr>
      </w:pPr>
      <w:r w:rsidRPr="002728C5">
        <w:rPr>
          <w:lang w:val="en-US"/>
        </w:rPr>
        <w:t>Folder directory: ./</w:t>
      </w:r>
      <w:proofErr w:type="spellStart"/>
      <w:r w:rsidRPr="002728C5">
        <w:rPr>
          <w:lang w:val="en-US"/>
        </w:rPr>
        <w:t>heatmapper</w:t>
      </w:r>
      <w:proofErr w:type="spellEnd"/>
      <w:r w:rsidRPr="002728C5">
        <w:rPr>
          <w:lang w:val="en-US"/>
        </w:rPr>
        <w:t>/SG/</w:t>
      </w:r>
    </w:p>
    <w:p w:rsidR="00206B7A" w:rsidRDefault="00206B7A" w:rsidP="0076206E">
      <w:pPr>
        <w:jc w:val="both"/>
        <w:rPr>
          <w:lang w:val="en-US"/>
        </w:rPr>
      </w:pPr>
    </w:p>
    <w:p w:rsidR="00206B7A" w:rsidRDefault="00206B7A" w:rsidP="0076206E">
      <w:pPr>
        <w:pStyle w:val="Heading1"/>
        <w:numPr>
          <w:ilvl w:val="0"/>
          <w:numId w:val="3"/>
        </w:numPr>
        <w:jc w:val="both"/>
      </w:pPr>
      <w:r w:rsidRPr="00206B7A">
        <w:t>Data</w:t>
      </w:r>
      <w:r>
        <w:t xml:space="preserve"> Transfer Frequency</w:t>
      </w:r>
    </w:p>
    <w:p w:rsidR="00A73536" w:rsidRPr="00A73536" w:rsidRDefault="00A73536" w:rsidP="0076206E">
      <w:pPr>
        <w:jc w:val="both"/>
      </w:pPr>
      <w:r>
        <w:t>Both data are transferred to FTP on the first day of every month</w:t>
      </w:r>
      <w:r w:rsidR="00C90CFE">
        <w:t xml:space="preserve"> 1</w:t>
      </w:r>
      <w:r>
        <w:t xml:space="preserve">am. </w:t>
      </w:r>
    </w:p>
    <w:p w:rsidR="001E0E6A" w:rsidRPr="00740CA2" w:rsidRDefault="001E0E6A" w:rsidP="0076206E">
      <w:pPr>
        <w:jc w:val="both"/>
      </w:pPr>
    </w:p>
    <w:sectPr w:rsidR="001E0E6A" w:rsidRPr="00740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66405"/>
    <w:multiLevelType w:val="hybridMultilevel"/>
    <w:tmpl w:val="A880C3AA"/>
    <w:lvl w:ilvl="0" w:tplc="DB0AA6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05D7"/>
    <w:multiLevelType w:val="multilevel"/>
    <w:tmpl w:val="9AA2E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FD3138E"/>
    <w:multiLevelType w:val="multilevel"/>
    <w:tmpl w:val="E5E04B3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85"/>
    <w:rsid w:val="00003E1E"/>
    <w:rsid w:val="000404F6"/>
    <w:rsid w:val="000606BF"/>
    <w:rsid w:val="00080F89"/>
    <w:rsid w:val="000C3A11"/>
    <w:rsid w:val="000D2606"/>
    <w:rsid w:val="00155B10"/>
    <w:rsid w:val="001A1806"/>
    <w:rsid w:val="001C640A"/>
    <w:rsid w:val="001E0E6A"/>
    <w:rsid w:val="001F65C2"/>
    <w:rsid w:val="00206B7A"/>
    <w:rsid w:val="00220793"/>
    <w:rsid w:val="00221E5C"/>
    <w:rsid w:val="00263CA2"/>
    <w:rsid w:val="002728C5"/>
    <w:rsid w:val="002B33B7"/>
    <w:rsid w:val="002F0626"/>
    <w:rsid w:val="00353315"/>
    <w:rsid w:val="00381BEE"/>
    <w:rsid w:val="00384B53"/>
    <w:rsid w:val="00464011"/>
    <w:rsid w:val="00512703"/>
    <w:rsid w:val="0052598C"/>
    <w:rsid w:val="0053311F"/>
    <w:rsid w:val="005524EE"/>
    <w:rsid w:val="00580C53"/>
    <w:rsid w:val="0060346F"/>
    <w:rsid w:val="0070422C"/>
    <w:rsid w:val="00740CA2"/>
    <w:rsid w:val="00754B95"/>
    <w:rsid w:val="0076206E"/>
    <w:rsid w:val="0076330A"/>
    <w:rsid w:val="00782943"/>
    <w:rsid w:val="00837197"/>
    <w:rsid w:val="00854224"/>
    <w:rsid w:val="00952EEA"/>
    <w:rsid w:val="009A4DAD"/>
    <w:rsid w:val="00A73536"/>
    <w:rsid w:val="00AE16EA"/>
    <w:rsid w:val="00B02871"/>
    <w:rsid w:val="00B628BD"/>
    <w:rsid w:val="00B96A6E"/>
    <w:rsid w:val="00BE0256"/>
    <w:rsid w:val="00BE7161"/>
    <w:rsid w:val="00BF785E"/>
    <w:rsid w:val="00C90CFE"/>
    <w:rsid w:val="00CA38AC"/>
    <w:rsid w:val="00D3378B"/>
    <w:rsid w:val="00D5540A"/>
    <w:rsid w:val="00D90EA7"/>
    <w:rsid w:val="00DA2AB4"/>
    <w:rsid w:val="00DF5AE8"/>
    <w:rsid w:val="00DF6685"/>
    <w:rsid w:val="00E22D41"/>
    <w:rsid w:val="00F01385"/>
    <w:rsid w:val="00F22B9A"/>
    <w:rsid w:val="00F70E89"/>
    <w:rsid w:val="00FA108A"/>
    <w:rsid w:val="00FC0FA0"/>
    <w:rsid w:val="00FC6362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016B7-EA11-4AE2-A30D-34702DF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6F"/>
    <w:pPr>
      <w:ind w:left="720"/>
      <w:contextualSpacing/>
    </w:pPr>
  </w:style>
  <w:style w:type="table" w:styleId="PlainTable3">
    <w:name w:val="Plain Table 3"/>
    <w:basedOn w:val="TableNormal"/>
    <w:uiPriority w:val="43"/>
    <w:rsid w:val="00740C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53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3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Liu</dc:creator>
  <cp:keywords/>
  <dc:description/>
  <cp:lastModifiedBy>Dezhan Pi</cp:lastModifiedBy>
  <cp:revision>2</cp:revision>
  <dcterms:created xsi:type="dcterms:W3CDTF">2016-03-02T02:26:00Z</dcterms:created>
  <dcterms:modified xsi:type="dcterms:W3CDTF">2016-03-02T02:26:00Z</dcterms:modified>
</cp:coreProperties>
</file>