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6E6B62">
      <w:r>
        <w:t xml:space="preserve">ASR: OFI Pick List </w:t>
      </w:r>
    </w:p>
    <w:p w:rsidR="006E6B62" w:rsidRDefault="006E6B62"/>
    <w:p w:rsidR="006E6B62" w:rsidRDefault="006E6B62" w:rsidP="006E6B62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Marcus, Tong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Wednesday, 14 September, 2016 6:53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Marcus, Tong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OFI assistance</w:t>
      </w:r>
    </w:p>
    <w:p w:rsidR="006E6B62" w:rsidRDefault="006E6B62" w:rsidP="006E6B62">
      <w:pPr>
        <w:rPr>
          <w:rFonts w:ascii="Calibri" w:hAnsi="Calibri" w:cs="Times New Roman"/>
          <w:sz w:val="22"/>
        </w:rPr>
      </w:pPr>
    </w:p>
    <w:p w:rsidR="006E6B62" w:rsidRDefault="006E6B62" w:rsidP="006E6B62">
      <w:pPr>
        <w:rPr>
          <w:color w:val="1F497D"/>
        </w:rPr>
      </w:pPr>
      <w:r>
        <w:rPr>
          <w:color w:val="1F497D"/>
        </w:rPr>
        <w:t>Hi Pei Fong,</w:t>
      </w:r>
    </w:p>
    <w:p w:rsidR="006E6B62" w:rsidRDefault="006E6B62" w:rsidP="006E6B62">
      <w:pPr>
        <w:rPr>
          <w:color w:val="1F497D"/>
        </w:rPr>
      </w:pPr>
      <w:r>
        <w:rPr>
          <w:color w:val="1F497D"/>
        </w:rPr>
        <w:t>Are you able to assist on the below as customer already kick start this process?</w:t>
      </w:r>
    </w:p>
    <w:p w:rsidR="006E6B62" w:rsidRDefault="006E6B62" w:rsidP="006E6B62">
      <w:pPr>
        <w:rPr>
          <w:color w:val="1F497D"/>
          <w:sz w:val="21"/>
          <w:szCs w:val="21"/>
        </w:rPr>
      </w:pPr>
    </w:p>
    <w:p w:rsidR="006E6B62" w:rsidRDefault="006E6B62" w:rsidP="006E6B62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1F497D"/>
          <w:sz w:val="22"/>
        </w:rPr>
      </w:pPr>
      <w:r>
        <w:rPr>
          <w:color w:val="1F497D"/>
        </w:rPr>
        <w:t>Change the picklist to 3lots instead on 4lots.</w:t>
      </w:r>
    </w:p>
    <w:p w:rsidR="006E6B62" w:rsidRDefault="006E6B62" w:rsidP="006E6B62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1F497D"/>
        </w:rPr>
      </w:pPr>
      <w:r>
        <w:rPr>
          <w:color w:val="1F497D"/>
        </w:rPr>
        <w:t>OFI system to have the logic to scan by the box sequence.</w:t>
      </w:r>
    </w:p>
    <w:p w:rsidR="006E6B62" w:rsidRDefault="006E6B62" w:rsidP="006E6B62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1F497D"/>
        </w:rPr>
      </w:pPr>
      <w:r>
        <w:rPr>
          <w:color w:val="1F497D"/>
        </w:rPr>
        <w:t>CTM picklist</w:t>
      </w:r>
    </w:p>
    <w:p w:rsidR="006E6B62" w:rsidRDefault="006E6B62" w:rsidP="00403C9F">
      <w:pPr>
        <w:ind w:left="720" w:firstLine="720"/>
        <w:rPr>
          <w:color w:val="0000CC"/>
          <w:sz w:val="21"/>
          <w:szCs w:val="21"/>
        </w:rPr>
      </w:pPr>
      <w:r>
        <w:t>-</w:t>
      </w:r>
      <w:r>
        <w:rPr>
          <w:color w:val="0000CC"/>
          <w:sz w:val="21"/>
          <w:szCs w:val="21"/>
        </w:rPr>
        <w:t xml:space="preserve">PF: what is the Pick List sorting sequence for </w:t>
      </w:r>
      <w:proofErr w:type="gramStart"/>
      <w:r>
        <w:rPr>
          <w:color w:val="0000CC"/>
          <w:sz w:val="21"/>
          <w:szCs w:val="21"/>
        </w:rPr>
        <w:t>CTM ?</w:t>
      </w:r>
      <w:proofErr w:type="gramEnd"/>
      <w:r>
        <w:rPr>
          <w:color w:val="0000CC"/>
          <w:sz w:val="21"/>
          <w:szCs w:val="21"/>
        </w:rPr>
        <w:t xml:space="preserve"> </w:t>
      </w:r>
    </w:p>
    <w:p w:rsidR="006E6B62" w:rsidRDefault="006E6B62" w:rsidP="00403C9F">
      <w:pPr>
        <w:ind w:left="720" w:firstLine="720"/>
        <w:rPr>
          <w:color w:val="1F497D"/>
          <w:sz w:val="22"/>
        </w:rPr>
      </w:pPr>
      <w:r>
        <w:rPr>
          <w:color w:val="1F497D"/>
        </w:rPr>
        <w:t>Replied: Sort by material number per picklist.</w:t>
      </w:r>
    </w:p>
    <w:p w:rsidR="006E6B62" w:rsidRDefault="006E6B62" w:rsidP="006E6B62">
      <w:pPr>
        <w:ind w:left="720"/>
      </w:pPr>
    </w:p>
    <w:p w:rsidR="006E6B62" w:rsidRDefault="006E6B62"/>
    <w:p w:rsidR="006E6B62" w:rsidRDefault="006E6B62"/>
    <w:p w:rsidR="006E6B62" w:rsidRDefault="006E6B62">
      <w:r>
        <w:t xml:space="preserve">WMS Changes: </w:t>
      </w:r>
    </w:p>
    <w:p w:rsidR="006E6B62" w:rsidRDefault="006E6B62" w:rsidP="006E6B62">
      <w:pPr>
        <w:pStyle w:val="ListParagraph"/>
        <w:numPr>
          <w:ilvl w:val="0"/>
          <w:numId w:val="12"/>
        </w:numPr>
      </w:pPr>
      <w:r>
        <w:t>Pick list split by 3 Lots</w:t>
      </w:r>
    </w:p>
    <w:p w:rsidR="006E6B62" w:rsidRDefault="006E6B62" w:rsidP="006E6B62">
      <w:pPr>
        <w:pStyle w:val="ListParagraph"/>
        <w:numPr>
          <w:ilvl w:val="0"/>
          <w:numId w:val="11"/>
        </w:numPr>
      </w:pPr>
      <w:r>
        <w:t xml:space="preserve">Add </w:t>
      </w:r>
      <w:proofErr w:type="spellStart"/>
      <w:r>
        <w:t>Codelkup</w:t>
      </w:r>
      <w:proofErr w:type="spellEnd"/>
      <w:r>
        <w:t xml:space="preserve"> to setup the # of lots to split in Pick list, </w:t>
      </w:r>
    </w:p>
    <w:p w:rsidR="006E6B62" w:rsidRDefault="006E6B62" w:rsidP="006E6B62">
      <w:pPr>
        <w:pStyle w:val="ListParagraph"/>
        <w:numPr>
          <w:ilvl w:val="1"/>
          <w:numId w:val="11"/>
        </w:numPr>
        <w:rPr>
          <w:strike/>
        </w:rPr>
      </w:pPr>
      <w:proofErr w:type="spellStart"/>
      <w:r w:rsidRPr="00003EC2">
        <w:rPr>
          <w:strike/>
        </w:rPr>
        <w:t>Listname</w:t>
      </w:r>
      <w:proofErr w:type="spellEnd"/>
      <w:r w:rsidRPr="00003EC2">
        <w:rPr>
          <w:strike/>
        </w:rPr>
        <w:t xml:space="preserve"> = OFIPLLOT’ , </w:t>
      </w:r>
      <w:proofErr w:type="spellStart"/>
      <w:r w:rsidRPr="00003EC2">
        <w:rPr>
          <w:strike/>
        </w:rPr>
        <w:t>Codelkup.code</w:t>
      </w:r>
      <w:proofErr w:type="spellEnd"/>
      <w:r w:rsidRPr="00003EC2">
        <w:rPr>
          <w:strike/>
        </w:rPr>
        <w:t xml:space="preserve"> = “ALL” and Short = “# of lots” </w:t>
      </w:r>
    </w:p>
    <w:p w:rsidR="00003EC2" w:rsidRDefault="00003EC2" w:rsidP="00003EC2">
      <w:pPr>
        <w:ind w:left="1080"/>
        <w:rPr>
          <w:strike/>
        </w:rPr>
      </w:pPr>
    </w:p>
    <w:p w:rsidR="00003EC2" w:rsidRDefault="00003EC2" w:rsidP="00003EC2">
      <w:pPr>
        <w:ind w:left="1080"/>
        <w:rPr>
          <w:rFonts w:ascii="Courier New" w:hAnsi="Courier New" w:cs="Courier New"/>
          <w:noProof/>
          <w:color w:val="008000"/>
          <w:szCs w:val="20"/>
        </w:rPr>
      </w:pPr>
      <w:r>
        <w:t xml:space="preserve">Setup # of lots per </w:t>
      </w:r>
      <w:proofErr w:type="gramStart"/>
      <w:r>
        <w:t>box :</w:t>
      </w:r>
      <w:proofErr w:type="gramEnd"/>
      <w:r>
        <w:t xml:space="preserve"> </w:t>
      </w:r>
      <w:proofErr w:type="spellStart"/>
      <w:r>
        <w:t>codelkup.Short</w:t>
      </w:r>
      <w:proofErr w:type="spellEnd"/>
      <w:r>
        <w:t xml:space="preserve"> where </w:t>
      </w:r>
      <w:r>
        <w:rPr>
          <w:rFonts w:ascii="Courier New" w:hAnsi="Courier New" w:cs="Courier New"/>
          <w:noProof/>
          <w:color w:val="008000"/>
          <w:szCs w:val="20"/>
        </w:rPr>
        <w:t>LISTNAME = 'OFIBU'</w:t>
      </w:r>
    </w:p>
    <w:p w:rsidR="00003EC2" w:rsidRPr="00003EC2" w:rsidRDefault="00003EC2" w:rsidP="00003EC2">
      <w:pPr>
        <w:pStyle w:val="ListParagraph"/>
        <w:ind w:firstLine="360"/>
      </w:pPr>
      <w:r>
        <w:rPr>
          <w:rFonts w:ascii="Courier New" w:hAnsi="Courier New" w:cs="Courier New"/>
          <w:noProof/>
          <w:color w:val="008000"/>
          <w:szCs w:val="20"/>
        </w:rPr>
        <w:t>(</w:t>
      </w:r>
      <w:r>
        <w:t xml:space="preserve">Picklist- auto-print configuration) </w:t>
      </w:r>
    </w:p>
    <w:p w:rsidR="00003EC2" w:rsidRDefault="00003EC2" w:rsidP="00003EC2">
      <w:pPr>
        <w:ind w:left="1080"/>
        <w:rPr>
          <w:rFonts w:ascii="Courier New" w:hAnsi="Courier New" w:cs="Courier New"/>
          <w:noProof/>
          <w:color w:val="008000"/>
          <w:szCs w:val="20"/>
        </w:rPr>
      </w:pPr>
    </w:p>
    <w:p w:rsidR="00003EC2" w:rsidRDefault="00003EC2" w:rsidP="00003EC2">
      <w:pPr>
        <w:ind w:left="1080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>Short = # of lot# per box / Split line in Pick List</w:t>
      </w:r>
    </w:p>
    <w:p w:rsidR="00003EC2" w:rsidRDefault="00003EC2" w:rsidP="00003EC2">
      <w:pPr>
        <w:ind w:left="1080"/>
      </w:pPr>
    </w:p>
    <w:p w:rsidR="00003EC2" w:rsidRDefault="00003EC2" w:rsidP="00003EC2">
      <w:pPr>
        <w:ind w:left="1080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>update CODELKUP set short = 3 from CODELKUP where LISTNAME = 'OFIBU'</w:t>
      </w:r>
    </w:p>
    <w:p w:rsidR="00003EC2" w:rsidRDefault="00003EC2" w:rsidP="00003EC2">
      <w:pPr>
        <w:ind w:left="1080"/>
      </w:pPr>
      <w:r>
        <w:rPr>
          <w:noProof/>
        </w:rPr>
        <w:drawing>
          <wp:inline distT="0" distB="0" distL="0" distR="0" wp14:anchorId="4D3D8C05" wp14:editId="7E4A7663">
            <wp:extent cx="42957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C2" w:rsidRDefault="00003EC2" w:rsidP="00003EC2">
      <w:pPr>
        <w:ind w:left="1080"/>
      </w:pPr>
    </w:p>
    <w:p w:rsidR="00003EC2" w:rsidRPr="00003EC2" w:rsidRDefault="00003EC2" w:rsidP="00003EC2">
      <w:pPr>
        <w:ind w:left="1080"/>
      </w:pPr>
      <w:r>
        <w:rPr>
          <w:noProof/>
        </w:rPr>
        <w:drawing>
          <wp:inline distT="0" distB="0" distL="0" distR="0" wp14:anchorId="023ECA18" wp14:editId="3DDBBA1C">
            <wp:extent cx="42195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62" w:rsidRDefault="006E6B62" w:rsidP="006E6B62">
      <w:pPr>
        <w:pStyle w:val="ListParagraph"/>
      </w:pPr>
    </w:p>
    <w:p w:rsidR="00003EC2" w:rsidRDefault="00003EC2">
      <w:pPr>
        <w:spacing w:after="200"/>
      </w:pPr>
      <w:r>
        <w:br w:type="page"/>
      </w:r>
    </w:p>
    <w:p w:rsidR="006E6B62" w:rsidRDefault="00003EC2" w:rsidP="006E6B62">
      <w:pPr>
        <w:pStyle w:val="ListParagraph"/>
      </w:pPr>
      <w:r>
        <w:lastRenderedPageBreak/>
        <w:t>Pick list:</w:t>
      </w:r>
      <w:r w:rsidR="006E6B62">
        <w:t xml:space="preserve"> SP: </w:t>
      </w:r>
    </w:p>
    <w:p w:rsidR="006E6B62" w:rsidRDefault="006E6B62" w:rsidP="006E6B62">
      <w:pPr>
        <w:pStyle w:val="ListParagraph"/>
      </w:pPr>
      <w:r w:rsidRPr="006E6B62">
        <w:t>SCH_MICRONOFI_PICKLIST</w:t>
      </w:r>
    </w:p>
    <w:p w:rsidR="006E6B62" w:rsidRDefault="006E6B62" w:rsidP="006E6B62">
      <w:pPr>
        <w:pStyle w:val="ListParagraph"/>
      </w:pPr>
    </w:p>
    <w:p w:rsidR="006E6B62" w:rsidRDefault="006E6B62" w:rsidP="006E6B62">
      <w:pPr>
        <w:pStyle w:val="ListParagraph"/>
      </w:pPr>
      <w:r>
        <w:t xml:space="preserve">DW: </w:t>
      </w:r>
    </w:p>
    <w:p w:rsidR="006E6B62" w:rsidRDefault="006E6B62" w:rsidP="006E6B62">
      <w:pPr>
        <w:pStyle w:val="ListParagraph"/>
      </w:pPr>
      <w:proofErr w:type="spellStart"/>
      <w:r w:rsidRPr="006E6B62">
        <w:t>r_report_ofi_picklist</w:t>
      </w:r>
      <w:proofErr w:type="spellEnd"/>
    </w:p>
    <w:p w:rsidR="006E6B62" w:rsidRDefault="006E6B62" w:rsidP="006E6B62">
      <w:pPr>
        <w:pStyle w:val="ListParagraph"/>
      </w:pPr>
      <w:proofErr w:type="spellStart"/>
      <w:r w:rsidRPr="006E6B62">
        <w:t>r_report_ofi_picklist</w:t>
      </w:r>
      <w:r>
        <w:t>_byadddate</w:t>
      </w:r>
      <w:proofErr w:type="spellEnd"/>
    </w:p>
    <w:p w:rsidR="00403C9F" w:rsidRDefault="00403C9F" w:rsidP="006E6B62">
      <w:pPr>
        <w:pStyle w:val="ListParagraph"/>
      </w:pPr>
    </w:p>
    <w:p w:rsidR="00FA6B4E" w:rsidRDefault="00FA6B4E">
      <w:pPr>
        <w:spacing w:after="200"/>
      </w:pPr>
    </w:p>
    <w:p w:rsidR="006E6B62" w:rsidRDefault="006E6B62" w:rsidP="006E6B62">
      <w:pPr>
        <w:pStyle w:val="ListParagraph"/>
        <w:numPr>
          <w:ilvl w:val="0"/>
          <w:numId w:val="12"/>
        </w:numPr>
      </w:pPr>
      <w:r>
        <w:t>CTM Pick list</w:t>
      </w:r>
      <w:r w:rsidR="00FA6B4E">
        <w:t xml:space="preserve"> – sorting by Material code </w:t>
      </w:r>
      <w:proofErr w:type="gramStart"/>
      <w:r w:rsidR="00FA6B4E">
        <w:t>( ??</w:t>
      </w:r>
      <w:proofErr w:type="gramEnd"/>
      <w:r w:rsidR="00FA6B4E">
        <w:t xml:space="preserve"> ) </w:t>
      </w:r>
    </w:p>
    <w:p w:rsidR="00065970" w:rsidRDefault="00065970" w:rsidP="00065970">
      <w:pPr>
        <w:pStyle w:val="ListParagraph"/>
      </w:pPr>
      <w:r>
        <w:rPr>
          <w:noProof/>
        </w:rPr>
        <w:drawing>
          <wp:inline distT="0" distB="0" distL="0" distR="0" wp14:anchorId="0A1633D7" wp14:editId="4C029E83">
            <wp:extent cx="5943600" cy="369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70" w:rsidRDefault="00065970" w:rsidP="00065970">
      <w:pPr>
        <w:pStyle w:val="ListParagraph"/>
      </w:pPr>
    </w:p>
    <w:p w:rsidR="00065970" w:rsidRDefault="00065970" w:rsidP="00065970">
      <w:pPr>
        <w:pStyle w:val="ListParagraph"/>
      </w:pPr>
      <w:bookmarkStart w:id="0" w:name="_GoBack"/>
      <w:bookmarkEnd w:id="0"/>
    </w:p>
    <w:sectPr w:rsidR="0006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354656"/>
    <w:multiLevelType w:val="hybridMultilevel"/>
    <w:tmpl w:val="1F62355A"/>
    <w:lvl w:ilvl="0" w:tplc="9EAE295C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B6C23"/>
    <w:multiLevelType w:val="hybridMultilevel"/>
    <w:tmpl w:val="129A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F94"/>
    <w:rsid w:val="00003EC2"/>
    <w:rsid w:val="00047F94"/>
    <w:rsid w:val="00065970"/>
    <w:rsid w:val="001803CF"/>
    <w:rsid w:val="00196113"/>
    <w:rsid w:val="00403C9F"/>
    <w:rsid w:val="006E6B62"/>
    <w:rsid w:val="00B20AAD"/>
    <w:rsid w:val="00E9056B"/>
    <w:rsid w:val="00F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2016-09-16T02:48:00Z</dcterms:created>
  <dcterms:modified xsi:type="dcterms:W3CDTF">2016-10-06T00:52:00Z</dcterms:modified>
</cp:coreProperties>
</file>