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18F" w:rsidRDefault="00AD318F" w:rsidP="00AD318F">
      <w:pPr>
        <w:rPr>
          <w:rFonts w:ascii="Tahoma" w:eastAsia="Times New Roman" w:hAnsi="Tahoma" w:cs="Tahoma"/>
          <w:sz w:val="20"/>
          <w:szCs w:val="20"/>
        </w:rPr>
      </w:pPr>
      <w:bookmarkStart w:id="0" w:name="_MailOriginal"/>
      <w:r>
        <w:rPr>
          <w:rFonts w:ascii="Tahoma" w:eastAsia="Times New Roman" w:hAnsi="Tahoma" w:cs="Tahoma"/>
          <w:b/>
          <w:bCs/>
          <w:sz w:val="20"/>
          <w:szCs w:val="20"/>
        </w:rPr>
        <w:t>From:</w:t>
      </w:r>
      <w:r>
        <w:rPr>
          <w:rFonts w:ascii="Tahoma" w:eastAsia="Times New Roman" w:hAnsi="Tahoma" w:cs="Tahoma"/>
          <w:sz w:val="20"/>
          <w:szCs w:val="20"/>
        </w:rPr>
        <w:t xml:space="preserve"> Lee, Jacques 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Sent:</w:t>
      </w:r>
      <w:r>
        <w:rPr>
          <w:rFonts w:ascii="Tahoma" w:eastAsia="Times New Roman" w:hAnsi="Tahoma" w:cs="Tahoma"/>
          <w:sz w:val="20"/>
          <w:szCs w:val="20"/>
        </w:rPr>
        <w:t xml:space="preserve"> Thursday, 29 December, 2016 5:11 PM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To:</w:t>
      </w:r>
      <w:r>
        <w:rPr>
          <w:rFonts w:ascii="Tahoma" w:eastAsia="Times New Roman" w:hAnsi="Tahoma" w:cs="Tahoma"/>
          <w:sz w:val="20"/>
          <w:szCs w:val="20"/>
        </w:rPr>
        <w:t xml:space="preserve"> Chan, Pei-Fong; Nathaniel, Agustin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Cc:</w:t>
      </w:r>
      <w:r>
        <w:rPr>
          <w:rFonts w:ascii="Tahoma" w:eastAsia="Times New Roman" w:hAnsi="Tahoma" w:cs="Tahoma"/>
          <w:sz w:val="20"/>
          <w:szCs w:val="20"/>
        </w:rPr>
        <w:t xml:space="preserve"> Soh, Ivy; Wai Keat, Loong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>
        <w:rPr>
          <w:rFonts w:ascii="Tahoma" w:eastAsia="Times New Roman" w:hAnsi="Tahoma" w:cs="Tahoma"/>
          <w:sz w:val="20"/>
          <w:szCs w:val="20"/>
        </w:rPr>
        <w:t xml:space="preserve"> IBMSND WMS --&gt; Outbound --&gt; </w:t>
      </w:r>
      <w:proofErr w:type="spellStart"/>
      <w:r>
        <w:rPr>
          <w:rFonts w:ascii="Tahoma" w:eastAsia="Times New Roman" w:hAnsi="Tahoma" w:cs="Tahoma"/>
          <w:sz w:val="20"/>
          <w:szCs w:val="20"/>
        </w:rPr>
        <w:t>PickList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(Adjust Margin on IBM Order#)</w:t>
      </w:r>
    </w:p>
    <w:p w:rsidR="00AD318F" w:rsidRDefault="00AD318F" w:rsidP="00AD318F"/>
    <w:p w:rsidR="00AD318F" w:rsidRDefault="00AD318F" w:rsidP="00AD318F">
      <w:pPr>
        <w:rPr>
          <w:rFonts w:ascii="DB Office" w:hAnsi="DB Office"/>
          <w:color w:val="000000"/>
        </w:rPr>
      </w:pPr>
      <w:r>
        <w:rPr>
          <w:rFonts w:ascii="DB Office" w:hAnsi="DB Office"/>
          <w:color w:val="000000"/>
        </w:rPr>
        <w:t>Hi Pei Fong/ Nathaniel,</w:t>
      </w:r>
    </w:p>
    <w:p w:rsidR="00AD318F" w:rsidRDefault="00AD318F" w:rsidP="00AD318F">
      <w:pPr>
        <w:rPr>
          <w:rFonts w:ascii="DB Office" w:hAnsi="DB Office"/>
          <w:color w:val="000000"/>
        </w:rPr>
      </w:pPr>
    </w:p>
    <w:p w:rsidR="00AD318F" w:rsidRDefault="00AD318F" w:rsidP="00AD318F">
      <w:pPr>
        <w:rPr>
          <w:rFonts w:ascii="DB Office" w:hAnsi="DB Office"/>
          <w:color w:val="000000"/>
        </w:rPr>
      </w:pPr>
      <w:r>
        <w:rPr>
          <w:rFonts w:ascii="DB Office" w:hAnsi="DB Office"/>
          <w:color w:val="000000"/>
        </w:rPr>
        <w:t>Good Day.</w:t>
      </w:r>
    </w:p>
    <w:p w:rsidR="00AD318F" w:rsidRDefault="00AD318F" w:rsidP="00AD318F">
      <w:pPr>
        <w:rPr>
          <w:rFonts w:ascii="DB Office" w:hAnsi="DB Office"/>
          <w:color w:val="000000"/>
        </w:rPr>
      </w:pPr>
    </w:p>
    <w:p w:rsidR="00AD318F" w:rsidRDefault="00AD318F" w:rsidP="00AD318F">
      <w:pPr>
        <w:rPr>
          <w:rFonts w:ascii="DB Office" w:hAnsi="DB Office"/>
          <w:color w:val="000000"/>
        </w:rPr>
      </w:pPr>
      <w:r>
        <w:rPr>
          <w:rFonts w:ascii="DB Office" w:hAnsi="DB Office"/>
          <w:color w:val="000000"/>
        </w:rPr>
        <w:t xml:space="preserve">Can please help to adjust wider on barcode at IBMSND WMS Outbound </w:t>
      </w:r>
      <w:r>
        <w:rPr>
          <w:rFonts w:ascii="Wingdings" w:hAnsi="Wingdings"/>
          <w:color w:val="000000"/>
        </w:rPr>
        <w:t></w:t>
      </w:r>
      <w:r>
        <w:rPr>
          <w:rFonts w:ascii="DB Office" w:hAnsi="DB Office"/>
          <w:color w:val="000000"/>
        </w:rPr>
        <w:t xml:space="preserve"> Picklist? </w:t>
      </w:r>
    </w:p>
    <w:p w:rsidR="00AD318F" w:rsidRDefault="00AD318F" w:rsidP="00AD318F">
      <w:pPr>
        <w:rPr>
          <w:rFonts w:ascii="DB Office" w:hAnsi="DB Office"/>
          <w:color w:val="000000"/>
        </w:rPr>
      </w:pPr>
      <w:r>
        <w:rPr>
          <w:rFonts w:ascii="DB Office" w:hAnsi="DB Office"/>
          <w:color w:val="000000"/>
        </w:rPr>
        <w:t xml:space="preserve">We not able to do scan pack on IBM order#. </w:t>
      </w:r>
    </w:p>
    <w:p w:rsidR="00AD318F" w:rsidRDefault="00AD318F" w:rsidP="00AD318F">
      <w:pPr>
        <w:rPr>
          <w:rFonts w:ascii="DB Office" w:hAnsi="DB Office"/>
          <w:color w:val="000000"/>
        </w:rPr>
      </w:pPr>
    </w:p>
    <w:p w:rsidR="00AD318F" w:rsidRDefault="00AD318F" w:rsidP="00AD318F">
      <w:pPr>
        <w:rPr>
          <w:rFonts w:ascii="DB Office" w:hAnsi="DB Office"/>
          <w:color w:val="000000"/>
        </w:rPr>
      </w:pPr>
      <w:r>
        <w:rPr>
          <w:noProof/>
        </w:rPr>
        <w:drawing>
          <wp:inline distT="0" distB="0" distL="0" distR="0">
            <wp:extent cx="6457950" cy="3762375"/>
            <wp:effectExtent l="0" t="0" r="0" b="9525"/>
            <wp:docPr id="1" name="Picture 1" descr="cid:image001.png@01D261F5.2EB56F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png@01D261F5.2EB56F9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18F" w:rsidRDefault="00AD318F" w:rsidP="00AD318F">
      <w:pPr>
        <w:rPr>
          <w:rFonts w:ascii="DB Office" w:hAnsi="DB Office"/>
          <w:color w:val="000000"/>
        </w:rPr>
      </w:pPr>
    </w:p>
    <w:p w:rsidR="00AD318F" w:rsidRDefault="00AD318F" w:rsidP="00AD318F">
      <w:pPr>
        <w:rPr>
          <w:rFonts w:ascii="DB Office" w:hAnsi="DB Office"/>
          <w:color w:val="000000"/>
        </w:rPr>
      </w:pPr>
      <w:r>
        <w:rPr>
          <w:rFonts w:ascii="DB Office" w:hAnsi="DB Office"/>
          <w:color w:val="000000"/>
        </w:rPr>
        <w:t>Kind regards,</w:t>
      </w:r>
    </w:p>
    <w:p w:rsidR="00AD318F" w:rsidRDefault="00AD318F" w:rsidP="00AD318F">
      <w:pPr>
        <w:rPr>
          <w:rFonts w:ascii="DB Office" w:hAnsi="DB Office"/>
          <w:color w:val="000000"/>
        </w:rPr>
      </w:pPr>
    </w:p>
    <w:p w:rsidR="00AD318F" w:rsidRDefault="00AD318F" w:rsidP="00AD318F">
      <w:pPr>
        <w:rPr>
          <w:rFonts w:ascii="DB Office" w:hAnsi="DB Office"/>
          <w:color w:val="000000"/>
        </w:rPr>
      </w:pPr>
      <w:r>
        <w:rPr>
          <w:rFonts w:ascii="DB Office" w:hAnsi="DB Office"/>
          <w:color w:val="000000"/>
        </w:rPr>
        <w:t>Lee Jacques (</w:t>
      </w:r>
      <w:proofErr w:type="spellStart"/>
      <w:r>
        <w:rPr>
          <w:rFonts w:ascii="DB Office" w:hAnsi="DB Office"/>
          <w:color w:val="000000"/>
        </w:rPr>
        <w:t>Mr</w:t>
      </w:r>
      <w:proofErr w:type="spellEnd"/>
      <w:r>
        <w:rPr>
          <w:rFonts w:ascii="DB Office" w:hAnsi="DB Office"/>
          <w:color w:val="000000"/>
        </w:rPr>
        <w:t>)</w:t>
      </w:r>
    </w:p>
    <w:p w:rsidR="00AD318F" w:rsidRDefault="00AD318F" w:rsidP="00AD318F">
      <w:pPr>
        <w:rPr>
          <w:rFonts w:ascii="DB Office" w:hAnsi="DB Office"/>
          <w:color w:val="000000"/>
        </w:rPr>
      </w:pPr>
      <w:r>
        <w:rPr>
          <w:rFonts w:ascii="DB Office" w:hAnsi="DB Office"/>
          <w:color w:val="000000"/>
        </w:rPr>
        <w:t>Contract Logistics/SCM</w:t>
      </w:r>
    </w:p>
    <w:p w:rsidR="00AD318F" w:rsidRDefault="00AD318F" w:rsidP="00AD318F">
      <w:pPr>
        <w:rPr>
          <w:rFonts w:ascii="DB Office" w:hAnsi="DB Office"/>
          <w:color w:val="000000"/>
        </w:rPr>
      </w:pPr>
    </w:p>
    <w:p w:rsidR="00AD318F" w:rsidRDefault="00AD318F" w:rsidP="00AD318F">
      <w:pPr>
        <w:rPr>
          <w:rFonts w:ascii="DB Office" w:hAnsi="DB Office"/>
          <w:color w:val="000000"/>
        </w:rPr>
      </w:pPr>
      <w:r>
        <w:rPr>
          <w:rFonts w:ascii="DB Office" w:hAnsi="DB Office"/>
          <w:color w:val="000000"/>
        </w:rPr>
        <w:t>Schenker Singapore (</w:t>
      </w:r>
      <w:proofErr w:type="spellStart"/>
      <w:r>
        <w:rPr>
          <w:rFonts w:ascii="DB Office" w:hAnsi="DB Office"/>
          <w:color w:val="000000"/>
        </w:rPr>
        <w:t>Pte</w:t>
      </w:r>
      <w:proofErr w:type="spellEnd"/>
      <w:r>
        <w:rPr>
          <w:rFonts w:ascii="DB Office" w:hAnsi="DB Office"/>
          <w:color w:val="000000"/>
        </w:rPr>
        <w:t>) Ltd</w:t>
      </w:r>
    </w:p>
    <w:p w:rsidR="00AD318F" w:rsidRDefault="00AD318F" w:rsidP="00AD318F">
      <w:pPr>
        <w:rPr>
          <w:rFonts w:ascii="DB Office" w:hAnsi="DB Office"/>
          <w:color w:val="000000"/>
        </w:rPr>
      </w:pPr>
      <w:r>
        <w:rPr>
          <w:rFonts w:ascii="DB Office" w:hAnsi="DB Office"/>
          <w:color w:val="000000"/>
        </w:rPr>
        <w:t xml:space="preserve">2 Changi South Street 2, </w:t>
      </w:r>
    </w:p>
    <w:p w:rsidR="00AD318F" w:rsidRDefault="00AD318F" w:rsidP="00AD318F">
      <w:pPr>
        <w:rPr>
          <w:rFonts w:ascii="DB Office" w:hAnsi="DB Office"/>
          <w:color w:val="000000"/>
        </w:rPr>
      </w:pPr>
      <w:r>
        <w:rPr>
          <w:rFonts w:ascii="DB Office" w:hAnsi="DB Office"/>
          <w:color w:val="000000"/>
        </w:rPr>
        <w:t>#01-01 SLC1</w:t>
      </w:r>
    </w:p>
    <w:p w:rsidR="00AD318F" w:rsidRDefault="00AD318F" w:rsidP="00AD318F">
      <w:pPr>
        <w:rPr>
          <w:rFonts w:ascii="DB Office" w:hAnsi="DB Office"/>
          <w:color w:val="000000"/>
        </w:rPr>
      </w:pPr>
      <w:r>
        <w:rPr>
          <w:rFonts w:ascii="DB Office" w:hAnsi="DB Office"/>
          <w:color w:val="000000"/>
        </w:rPr>
        <w:t>Singapore 486759</w:t>
      </w:r>
    </w:p>
    <w:p w:rsidR="00AD318F" w:rsidRDefault="00AD318F" w:rsidP="00AD318F">
      <w:pPr>
        <w:rPr>
          <w:rFonts w:ascii="DB Office" w:hAnsi="DB Office"/>
          <w:color w:val="000000"/>
        </w:rPr>
      </w:pPr>
    </w:p>
    <w:p w:rsidR="00AD318F" w:rsidRDefault="00AD318F" w:rsidP="00AD318F">
      <w:pPr>
        <w:rPr>
          <w:rFonts w:ascii="DB Office" w:hAnsi="DB Office"/>
          <w:color w:val="000000"/>
        </w:rPr>
      </w:pPr>
      <w:r>
        <w:rPr>
          <w:rFonts w:ascii="DB Office" w:hAnsi="DB Office"/>
          <w:color w:val="000000"/>
        </w:rPr>
        <w:t>Phone: +65 6549 1237/ 9716 8905</w:t>
      </w:r>
    </w:p>
    <w:p w:rsidR="00AD318F" w:rsidRDefault="00AD318F" w:rsidP="00AD318F">
      <w:pPr>
        <w:rPr>
          <w:rFonts w:ascii="DB Office" w:hAnsi="DB Office"/>
          <w:color w:val="000000"/>
        </w:rPr>
      </w:pPr>
      <w:r>
        <w:rPr>
          <w:rFonts w:ascii="DB Office" w:hAnsi="DB Office"/>
          <w:color w:val="000000"/>
        </w:rPr>
        <w:t xml:space="preserve">Email: </w:t>
      </w:r>
      <w:hyperlink r:id="rId8" w:history="1">
        <w:r>
          <w:rPr>
            <w:rStyle w:val="Hyperlink"/>
          </w:rPr>
          <w:t>jacques.lee@dbschenker.com</w:t>
        </w:r>
      </w:hyperlink>
    </w:p>
    <w:p w:rsidR="00AD318F" w:rsidRDefault="00AD318F" w:rsidP="00AD318F">
      <w:pPr>
        <w:rPr>
          <w:rFonts w:ascii="DB Office" w:hAnsi="DB Office"/>
          <w:color w:val="000000"/>
        </w:rPr>
      </w:pPr>
    </w:p>
    <w:p w:rsidR="00AD318F" w:rsidRDefault="00AD318F" w:rsidP="00AD318F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</w:rPr>
        <w:lastRenderedPageBreak/>
        <w:t xml:space="preserve">Global website </w:t>
      </w:r>
      <w:hyperlink r:id="rId9" w:history="1">
        <w:r>
          <w:rPr>
            <w:rStyle w:val="Hyperlink"/>
          </w:rPr>
          <w:t>www.dbschenker.com</w:t>
        </w:r>
      </w:hyperlink>
      <w:bookmarkEnd w:id="0"/>
    </w:p>
    <w:p w:rsidR="001803CF" w:rsidRDefault="001803CF">
      <w:bookmarkStart w:id="1" w:name="_GoBack"/>
      <w:bookmarkEnd w:id="1"/>
    </w:p>
    <w:sectPr w:rsidR="0018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FBA"/>
    <w:rsid w:val="001803CF"/>
    <w:rsid w:val="00196113"/>
    <w:rsid w:val="00594FBA"/>
    <w:rsid w:val="00AD318F"/>
    <w:rsid w:val="00B20AAD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18F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AD31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1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1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18F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AD31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1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cques.lee@dbschenker.com" TargetMode="External"/><Relationship Id="rId3" Type="http://schemas.microsoft.com/office/2007/relationships/stylesWithEffects" Target="stylesWithEffects.xml"/><Relationship Id="rId7" Type="http://schemas.openxmlformats.org/officeDocument/2006/relationships/image" Target="cid:image001.png@01D261F5.2EB56F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bschen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601</Characters>
  <Application>Microsoft Office Word</Application>
  <DocSecurity>0</DocSecurity>
  <Lines>5</Lines>
  <Paragraphs>1</Paragraphs>
  <ScaleCrop>false</ScaleCrop>
  <Company>Schenker Singapore Pte Ltd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</cp:revision>
  <dcterms:created xsi:type="dcterms:W3CDTF">2017-01-03T06:16:00Z</dcterms:created>
  <dcterms:modified xsi:type="dcterms:W3CDTF">2017-01-03T06:17:00Z</dcterms:modified>
</cp:coreProperties>
</file>