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3480" w:rsidRDefault="00783480" w:rsidP="00783480">
      <w:pPr>
        <w:rPr>
          <w:rFonts w:ascii="DB Office" w:hAnsi="DB Office"/>
          <w:color w:val="000000"/>
          <w:sz w:val="21"/>
          <w:szCs w:val="21"/>
        </w:rPr>
      </w:pPr>
      <w:r>
        <w:rPr>
          <w:rFonts w:ascii="DB Office" w:hAnsi="DB Office"/>
          <w:color w:val="000000"/>
          <w:sz w:val="21"/>
          <w:szCs w:val="21"/>
        </w:rPr>
        <w:t xml:space="preserve">Bright Sparks </w:t>
      </w:r>
      <w:r>
        <w:rPr>
          <w:rFonts w:ascii="DB Office" w:hAnsi="DB Office"/>
          <w:color w:val="000000"/>
          <w:sz w:val="21"/>
          <w:szCs w:val="21"/>
        </w:rPr>
        <w:t>Enhancements</w:t>
      </w:r>
      <w:r>
        <w:rPr>
          <w:rFonts w:ascii="DB Office" w:hAnsi="DB Office"/>
          <w:color w:val="000000"/>
          <w:sz w:val="21"/>
          <w:szCs w:val="21"/>
        </w:rPr>
        <w:t>:</w:t>
      </w:r>
    </w:p>
    <w:p w:rsidR="00783480" w:rsidRDefault="00783480" w:rsidP="00783480">
      <w:pPr>
        <w:rPr>
          <w:rFonts w:ascii="DB Office" w:hAnsi="DB Office"/>
          <w:color w:val="000000"/>
          <w:sz w:val="21"/>
          <w:szCs w:val="21"/>
        </w:rPr>
      </w:pPr>
    </w:p>
    <w:p w:rsidR="00783480" w:rsidRDefault="00783480" w:rsidP="00783480">
      <w:pPr>
        <w:pStyle w:val="ListParagraph"/>
        <w:numPr>
          <w:ilvl w:val="0"/>
          <w:numId w:val="1"/>
        </w:numPr>
        <w:rPr>
          <w:rFonts w:ascii="DB Office" w:hAnsi="DB Office"/>
          <w:color w:val="000000"/>
          <w:sz w:val="21"/>
          <w:szCs w:val="21"/>
        </w:rPr>
      </w:pPr>
      <w:r>
        <w:rPr>
          <w:rFonts w:ascii="DB Office" w:hAnsi="DB Office"/>
          <w:color w:val="000000"/>
          <w:sz w:val="21"/>
          <w:szCs w:val="21"/>
        </w:rPr>
        <w:t>To include month and year (separate column) in Financial Tracking report (work track)</w:t>
      </w:r>
    </w:p>
    <w:p w:rsidR="00783480" w:rsidRDefault="00783480" w:rsidP="00783480">
      <w:pPr>
        <w:pStyle w:val="ListParagraph"/>
        <w:rPr>
          <w:rFonts w:ascii="DB Office" w:hAnsi="DB Office"/>
          <w:color w:val="000000"/>
          <w:sz w:val="21"/>
          <w:szCs w:val="21"/>
        </w:rPr>
      </w:pPr>
    </w:p>
    <w:p w:rsidR="00783480" w:rsidRDefault="00783480" w:rsidP="00783480">
      <w:pPr>
        <w:rPr>
          <w:rFonts w:ascii="DB Office" w:hAnsi="DB Office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>
            <wp:extent cx="5298440" cy="894080"/>
            <wp:effectExtent l="0" t="0" r="0" b="1270"/>
            <wp:docPr id="7" name="Picture 7" descr="cid:image011.jpg@01D2727E.6E7458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d:image011.jpg@01D2727E.6E745850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8440" cy="89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3480" w:rsidRDefault="00783480" w:rsidP="00783480">
      <w:pPr>
        <w:pStyle w:val="ListParagraph"/>
        <w:rPr>
          <w:rFonts w:ascii="DB Office" w:hAnsi="DB Office"/>
          <w:color w:val="000000"/>
          <w:sz w:val="21"/>
          <w:szCs w:val="21"/>
        </w:rPr>
      </w:pPr>
    </w:p>
    <w:p w:rsidR="00783480" w:rsidRDefault="00783480" w:rsidP="00783480">
      <w:pPr>
        <w:pStyle w:val="ListParagraph"/>
        <w:numPr>
          <w:ilvl w:val="0"/>
          <w:numId w:val="1"/>
        </w:numPr>
        <w:rPr>
          <w:rFonts w:ascii="DB Office" w:hAnsi="DB Office"/>
          <w:color w:val="000000"/>
          <w:sz w:val="21"/>
          <w:szCs w:val="21"/>
        </w:rPr>
      </w:pPr>
      <w:r>
        <w:rPr>
          <w:rFonts w:ascii="DB Office" w:hAnsi="DB Office"/>
          <w:color w:val="000000"/>
          <w:sz w:val="21"/>
          <w:szCs w:val="21"/>
        </w:rPr>
        <w:t>To include month and year (one column) in submission score report (Survey score)</w:t>
      </w:r>
    </w:p>
    <w:p w:rsidR="00783480" w:rsidRDefault="00783480" w:rsidP="00783480">
      <w:pPr>
        <w:rPr>
          <w:rFonts w:ascii="DB Office" w:hAnsi="DB Office"/>
          <w:color w:val="000000"/>
          <w:sz w:val="21"/>
          <w:szCs w:val="21"/>
        </w:rPr>
      </w:pPr>
    </w:p>
    <w:p w:rsidR="00783480" w:rsidRDefault="00783480" w:rsidP="00783480">
      <w:pPr>
        <w:rPr>
          <w:rFonts w:ascii="DB Office" w:hAnsi="DB Office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>
            <wp:extent cx="5318760" cy="1229360"/>
            <wp:effectExtent l="0" t="0" r="0" b="8890"/>
            <wp:docPr id="6" name="Picture 6" descr="cid:image012.jpg@01D2727E.6E7458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id:image012.jpg@01D2727E.6E745850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760" cy="122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3480" w:rsidRDefault="00783480" w:rsidP="00783480">
      <w:pPr>
        <w:rPr>
          <w:rFonts w:ascii="DB Office" w:hAnsi="DB Office"/>
          <w:color w:val="000000"/>
          <w:sz w:val="21"/>
          <w:szCs w:val="21"/>
        </w:rPr>
      </w:pPr>
    </w:p>
    <w:p w:rsidR="00783480" w:rsidRDefault="00783480" w:rsidP="00783480">
      <w:pPr>
        <w:pStyle w:val="ListParagraph"/>
        <w:numPr>
          <w:ilvl w:val="0"/>
          <w:numId w:val="1"/>
        </w:numPr>
        <w:rPr>
          <w:rFonts w:ascii="DB Office" w:hAnsi="DB Office"/>
          <w:color w:val="000000"/>
          <w:sz w:val="21"/>
          <w:szCs w:val="21"/>
        </w:rPr>
      </w:pPr>
      <w:r>
        <w:rPr>
          <w:rFonts w:ascii="DB Office" w:hAnsi="DB Office"/>
          <w:color w:val="000000"/>
          <w:sz w:val="21"/>
          <w:szCs w:val="21"/>
        </w:rPr>
        <w:t>Include remarks for each scoring in excel report</w:t>
      </w:r>
    </w:p>
    <w:p w:rsidR="00783480" w:rsidRDefault="00783480" w:rsidP="00783480">
      <w:pPr>
        <w:rPr>
          <w:rFonts w:ascii="DB Office" w:hAnsi="DB Office"/>
          <w:color w:val="000000"/>
          <w:sz w:val="21"/>
          <w:szCs w:val="21"/>
        </w:rPr>
      </w:pPr>
    </w:p>
    <w:p w:rsidR="00783480" w:rsidRDefault="00783480" w:rsidP="00783480">
      <w:pPr>
        <w:rPr>
          <w:rFonts w:ascii="DB Office" w:hAnsi="DB Office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>
            <wp:extent cx="6380480" cy="1722120"/>
            <wp:effectExtent l="0" t="0" r="1270" b="0"/>
            <wp:docPr id="5" name="Picture 5" descr="cid:image013.jpg@01D2727E.6E7458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id:image013.jpg@01D2727E.6E745850"/>
                    <pic:cNvPicPr>
                      <a:picLocks noChangeAspect="1" noChangeArrowheads="1"/>
                    </pic:cNvPicPr>
                  </pic:nvPicPr>
                  <pic:blipFill>
                    <a:blip r:embed="rId10"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048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3480" w:rsidRDefault="00783480" w:rsidP="00783480">
      <w:pPr>
        <w:pStyle w:val="ListParagraph"/>
        <w:rPr>
          <w:rFonts w:ascii="DB Office" w:hAnsi="DB Office"/>
          <w:color w:val="000000"/>
          <w:sz w:val="21"/>
          <w:szCs w:val="21"/>
        </w:rPr>
      </w:pPr>
    </w:p>
    <w:p w:rsidR="00783480" w:rsidRDefault="00783480" w:rsidP="00783480">
      <w:pPr>
        <w:pStyle w:val="ListParagraph"/>
        <w:numPr>
          <w:ilvl w:val="0"/>
          <w:numId w:val="1"/>
        </w:numPr>
        <w:rPr>
          <w:rFonts w:ascii="DB Office" w:hAnsi="DB Office"/>
          <w:color w:val="000000"/>
          <w:sz w:val="21"/>
          <w:szCs w:val="21"/>
        </w:rPr>
      </w:pPr>
      <w:r>
        <w:rPr>
          <w:rFonts w:ascii="DB Office" w:hAnsi="DB Office"/>
          <w:color w:val="000000"/>
          <w:sz w:val="21"/>
          <w:szCs w:val="21"/>
        </w:rPr>
        <w:t>To do mass edit and update in admin page (Under Masters, Programs)</w:t>
      </w:r>
    </w:p>
    <w:p w:rsidR="00783480" w:rsidRDefault="00783480" w:rsidP="00783480">
      <w:pPr>
        <w:pStyle w:val="ListParagraph"/>
        <w:rPr>
          <w:rFonts w:ascii="DB Office" w:hAnsi="DB Office"/>
          <w:color w:val="000000"/>
          <w:sz w:val="21"/>
          <w:szCs w:val="21"/>
        </w:rPr>
      </w:pPr>
    </w:p>
    <w:p w:rsidR="00783480" w:rsidRDefault="00783480" w:rsidP="00783480">
      <w:pPr>
        <w:pStyle w:val="ListParagraph"/>
        <w:numPr>
          <w:ilvl w:val="0"/>
          <w:numId w:val="1"/>
        </w:numPr>
        <w:rPr>
          <w:rFonts w:ascii="DB Office" w:hAnsi="DB Office"/>
          <w:color w:val="000000"/>
          <w:sz w:val="21"/>
          <w:szCs w:val="21"/>
        </w:rPr>
      </w:pPr>
      <w:r>
        <w:rPr>
          <w:rFonts w:ascii="DB Office" w:hAnsi="DB Office"/>
          <w:color w:val="000000"/>
          <w:sz w:val="21"/>
          <w:szCs w:val="21"/>
        </w:rPr>
        <w:t>To be able to click project ID link and show projects on both accepted and rejected list</w:t>
      </w:r>
    </w:p>
    <w:p w:rsidR="00783480" w:rsidRDefault="00783480" w:rsidP="00783480">
      <w:pPr>
        <w:rPr>
          <w:rFonts w:ascii="DB Office" w:hAnsi="DB Office"/>
          <w:color w:val="000000"/>
          <w:sz w:val="21"/>
          <w:szCs w:val="21"/>
        </w:rPr>
      </w:pPr>
    </w:p>
    <w:p w:rsidR="00783480" w:rsidRDefault="00783480" w:rsidP="00783480">
      <w:pPr>
        <w:pStyle w:val="ListParagraph"/>
        <w:numPr>
          <w:ilvl w:val="0"/>
          <w:numId w:val="3"/>
        </w:numPr>
        <w:rPr>
          <w:rFonts w:ascii="DB Office" w:hAnsi="DB Office"/>
          <w:color w:val="000000"/>
          <w:sz w:val="21"/>
          <w:szCs w:val="21"/>
        </w:rPr>
      </w:pPr>
      <w:r>
        <w:rPr>
          <w:rFonts w:ascii="DB Office" w:hAnsi="DB Office"/>
          <w:color w:val="000000"/>
          <w:sz w:val="21"/>
          <w:szCs w:val="21"/>
        </w:rPr>
        <w:t>Accepted projects</w:t>
      </w:r>
    </w:p>
    <w:p w:rsidR="00783480" w:rsidRDefault="00783480" w:rsidP="00783480">
      <w:pPr>
        <w:rPr>
          <w:rFonts w:ascii="DB Office" w:hAnsi="DB Office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>
            <wp:extent cx="6776720" cy="929640"/>
            <wp:effectExtent l="0" t="0" r="5080" b="3810"/>
            <wp:docPr id="2" name="Picture 2" descr="cid:image022.jpg@01D2727E.6E7458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id:image022.jpg@01D2727E.6E745850"/>
                    <pic:cNvPicPr>
                      <a:picLocks noChangeAspect="1" noChangeArrowheads="1"/>
                    </pic:cNvPicPr>
                  </pic:nvPicPr>
                  <pic:blipFill>
                    <a:blip r:embed="rId12" r:link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6720" cy="92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3480" w:rsidRDefault="00783480" w:rsidP="00783480">
      <w:pPr>
        <w:rPr>
          <w:rFonts w:ascii="DB Office" w:hAnsi="DB Office"/>
          <w:color w:val="000000"/>
          <w:sz w:val="21"/>
          <w:szCs w:val="21"/>
        </w:rPr>
      </w:pPr>
    </w:p>
    <w:p w:rsidR="00783480" w:rsidRDefault="00783480" w:rsidP="00783480">
      <w:pPr>
        <w:pStyle w:val="ListParagraph"/>
        <w:numPr>
          <w:ilvl w:val="0"/>
          <w:numId w:val="3"/>
        </w:numPr>
        <w:rPr>
          <w:rFonts w:ascii="DB Office" w:hAnsi="DB Office"/>
          <w:color w:val="000000"/>
          <w:sz w:val="21"/>
          <w:szCs w:val="21"/>
        </w:rPr>
      </w:pPr>
      <w:r>
        <w:rPr>
          <w:rFonts w:ascii="DB Office" w:hAnsi="DB Office"/>
          <w:color w:val="000000"/>
          <w:sz w:val="21"/>
          <w:szCs w:val="21"/>
        </w:rPr>
        <w:t>Rejected projects</w:t>
      </w:r>
    </w:p>
    <w:p w:rsidR="00783480" w:rsidRDefault="00783480" w:rsidP="00783480">
      <w:pPr>
        <w:rPr>
          <w:rFonts w:ascii="DB Office" w:hAnsi="DB Office"/>
          <w:color w:val="000000"/>
          <w:sz w:val="21"/>
          <w:szCs w:val="21"/>
        </w:rPr>
      </w:pPr>
      <w:r>
        <w:rPr>
          <w:noProof/>
        </w:rPr>
        <w:lastRenderedPageBreak/>
        <w:drawing>
          <wp:inline distT="0" distB="0" distL="0" distR="0">
            <wp:extent cx="6720840" cy="1229360"/>
            <wp:effectExtent l="0" t="0" r="3810" b="8890"/>
            <wp:docPr id="1" name="Picture 1" descr="cid:image023.jpg@01D2727E.6E7458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id:image023.jpg@01D2727E.6E745850"/>
                    <pic:cNvPicPr>
                      <a:picLocks noChangeAspect="1" noChangeArrowheads="1"/>
                    </pic:cNvPicPr>
                  </pic:nvPicPr>
                  <pic:blipFill>
                    <a:blip r:embed="rId14" r:link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0840" cy="122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3480" w:rsidRDefault="00783480" w:rsidP="00783480">
      <w:pPr>
        <w:rPr>
          <w:rFonts w:ascii="DB Office" w:hAnsi="DB Office"/>
          <w:color w:val="000000"/>
          <w:sz w:val="21"/>
          <w:szCs w:val="21"/>
        </w:rPr>
      </w:pPr>
      <w:bookmarkStart w:id="0" w:name="_GoBack"/>
      <w:bookmarkEnd w:id="0"/>
    </w:p>
    <w:sectPr w:rsidR="007834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DB Office">
    <w:altName w:val="Times New Roman"/>
    <w:panose1 w:val="020B0604020202020204"/>
    <w:charset w:val="00"/>
    <w:family w:val="swiss"/>
    <w:pitch w:val="variable"/>
    <w:sig w:usb0="A00000AF" w:usb1="1000204B" w:usb2="00000000" w:usb3="00000000" w:csb0="0000009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934DB"/>
    <w:multiLevelType w:val="hybridMultilevel"/>
    <w:tmpl w:val="7ADA7CF0"/>
    <w:lvl w:ilvl="0" w:tplc="8E4A1A9E">
      <w:start w:val="1"/>
      <w:numFmt w:val="bullet"/>
      <w:lvlText w:val="-"/>
      <w:lvlJc w:val="left"/>
      <w:pPr>
        <w:ind w:left="1080" w:hanging="360"/>
      </w:pPr>
      <w:rPr>
        <w:rFonts w:ascii="DB Office" w:eastAsia="SimSun" w:hAnsi="DB Office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8E83AE9"/>
    <w:multiLevelType w:val="hybridMultilevel"/>
    <w:tmpl w:val="9B0E0B2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CE0319"/>
    <w:multiLevelType w:val="hybridMultilevel"/>
    <w:tmpl w:val="EC74D86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3480"/>
    <w:rsid w:val="00783480"/>
    <w:rsid w:val="00D35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3480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3480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8348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348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3480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3480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8348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348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682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cid:image022.jpg@01D2727E.6E745850" TargetMode="External"/><Relationship Id="rId3" Type="http://schemas.microsoft.com/office/2007/relationships/stylesWithEffects" Target="stylesWithEffects.xml"/><Relationship Id="rId7" Type="http://schemas.openxmlformats.org/officeDocument/2006/relationships/image" Target="cid:image011.jpg@01D2727E.6E745850" TargetMode="External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cid:image013.jpg@01D2727E.6E745850" TargetMode="External"/><Relationship Id="rId5" Type="http://schemas.openxmlformats.org/officeDocument/2006/relationships/webSettings" Target="webSettings.xml"/><Relationship Id="rId15" Type="http://schemas.openxmlformats.org/officeDocument/2006/relationships/image" Target="cid:image023.jpg@01D2727E.6E745850" TargetMode="Externa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cid:image012.jpg@01D2727E.6E745850" TargetMode="Externa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Schenker Singapore Pte Ltd</Company>
  <LinksUpToDate>false</LinksUpToDate>
  <CharactersWithSpaces>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Schenker Singapore Pte Ltd</dc:creator>
  <cp:lastModifiedBy>Schenker Singapore Pte Ltd</cp:lastModifiedBy>
  <cp:revision>1</cp:revision>
  <dcterms:created xsi:type="dcterms:W3CDTF">2017-01-23T02:26:00Z</dcterms:created>
  <dcterms:modified xsi:type="dcterms:W3CDTF">2017-01-23T02:27:00Z</dcterms:modified>
</cp:coreProperties>
</file>