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3F1784">
      <w:r>
        <w:t xml:space="preserve"> </w:t>
      </w:r>
      <w:r w:rsidRPr="003F1784">
        <w:t>ASR6546 China label WO 20170207</w:t>
      </w:r>
    </w:p>
    <w:p w:rsidR="003F1784" w:rsidRDefault="003F1784">
      <w:r>
        <w:t>Date: 7 Feb 2017</w:t>
      </w:r>
    </w:p>
    <w:p w:rsidR="003F1784" w:rsidRDefault="003F1784"/>
    <w:p w:rsidR="003F1784" w:rsidRDefault="003F1784">
      <w:r>
        <w:t xml:space="preserve">Description: </w:t>
      </w:r>
    </w:p>
    <w:p w:rsidR="008E483E" w:rsidRDefault="008E483E">
      <w:r>
        <w:t xml:space="preserve">To on-board and keep track China DG labeling process in WMS. </w:t>
      </w:r>
    </w:p>
    <w:p w:rsidR="008E483E" w:rsidRDefault="008E483E">
      <w:r>
        <w:t xml:space="preserve">China label will be pre-printed from origin, WMS will require to by-pass the printing of label status. </w:t>
      </w:r>
    </w:p>
    <w:p w:rsidR="008E483E" w:rsidRDefault="008E483E"/>
    <w:p w:rsidR="008E483E" w:rsidRDefault="008E483E"/>
    <w:p w:rsidR="003F1784" w:rsidRPr="008E483E" w:rsidRDefault="003F1784" w:rsidP="003F1784">
      <w:pPr>
        <w:rPr>
          <w:b/>
        </w:rPr>
      </w:pPr>
      <w:r w:rsidRPr="008E483E">
        <w:rPr>
          <w:b/>
        </w:rPr>
        <w:t xml:space="preserve">Requirement: </w:t>
      </w:r>
    </w:p>
    <w:p w:rsidR="003F1784" w:rsidRDefault="003F1784" w:rsidP="003F1784">
      <w:pPr>
        <w:pStyle w:val="ListParagraph"/>
        <w:numPr>
          <w:ilvl w:val="0"/>
          <w:numId w:val="12"/>
        </w:numPr>
      </w:pPr>
      <w:r>
        <w:t xml:space="preserve">China Labeling process – do not require to print Label in WMS </w:t>
      </w:r>
    </w:p>
    <w:p w:rsidR="00F15AF6" w:rsidRDefault="00F15AF6" w:rsidP="00F15AF6">
      <w:pPr>
        <w:pStyle w:val="ListParagraph"/>
        <w:numPr>
          <w:ilvl w:val="1"/>
          <w:numId w:val="12"/>
        </w:numPr>
      </w:pPr>
      <w:r>
        <w:t>WO process to by-pass printing label status.</w:t>
      </w:r>
    </w:p>
    <w:p w:rsidR="003F1784" w:rsidRDefault="003F1784" w:rsidP="003F1784">
      <w:pPr>
        <w:pStyle w:val="ListParagraph"/>
        <w:numPr>
          <w:ilvl w:val="0"/>
          <w:numId w:val="12"/>
        </w:numPr>
      </w:pPr>
      <w:r>
        <w:t xml:space="preserve">WO process – same as India labeling process. Trigger by TO. Ship-to code and SKU setup in Work order master – </w:t>
      </w:r>
      <w:proofErr w:type="spellStart"/>
      <w:r>
        <w:t>Importer_customer</w:t>
      </w:r>
      <w:proofErr w:type="spellEnd"/>
      <w:r>
        <w:t xml:space="preserve"> and SKU Labeling. </w:t>
      </w:r>
    </w:p>
    <w:p w:rsidR="003F1784" w:rsidRDefault="003F1784" w:rsidP="003F1784">
      <w:pPr>
        <w:pStyle w:val="ListParagraph"/>
      </w:pPr>
    </w:p>
    <w:p w:rsidR="003F1784" w:rsidRDefault="003F1784" w:rsidP="003F1784">
      <w:pPr>
        <w:pStyle w:val="ListParagraph"/>
      </w:pPr>
    </w:p>
    <w:p w:rsidR="003F1784" w:rsidRPr="008E483E" w:rsidRDefault="003F1784" w:rsidP="008E483E">
      <w:pPr>
        <w:rPr>
          <w:b/>
          <w:u w:val="single"/>
        </w:rPr>
      </w:pPr>
      <w:r w:rsidRPr="008E483E">
        <w:rPr>
          <w:b/>
          <w:u w:val="single"/>
        </w:rPr>
        <w:t xml:space="preserve">WMS Changes: </w:t>
      </w:r>
    </w:p>
    <w:p w:rsidR="003F1784" w:rsidRPr="002F70C9" w:rsidRDefault="003F1784" w:rsidP="003F1784">
      <w:pPr>
        <w:pStyle w:val="ListParagraph"/>
        <w:numPr>
          <w:ilvl w:val="0"/>
          <w:numId w:val="13"/>
        </w:numPr>
        <w:rPr>
          <w:b/>
        </w:rPr>
      </w:pPr>
      <w:r w:rsidRPr="002F70C9">
        <w:rPr>
          <w:b/>
        </w:rPr>
        <w:t xml:space="preserve">Master Customer Importer </w:t>
      </w:r>
    </w:p>
    <w:p w:rsidR="002857C7" w:rsidRDefault="002857C7" w:rsidP="003F1784">
      <w:pPr>
        <w:pStyle w:val="ListParagraph"/>
        <w:numPr>
          <w:ilvl w:val="1"/>
          <w:numId w:val="13"/>
        </w:numPr>
      </w:pPr>
      <w:r>
        <w:t xml:space="preserve">Add field - </w:t>
      </w:r>
      <w:r>
        <w:rPr>
          <w:rFonts w:ascii="Courier New" w:hAnsi="Courier New" w:cs="Courier New"/>
          <w:noProof/>
          <w:szCs w:val="20"/>
        </w:rPr>
        <w:t>isPrintLabelFlag</w:t>
      </w:r>
    </w:p>
    <w:p w:rsidR="003F1784" w:rsidRPr="002857C7" w:rsidRDefault="002857C7" w:rsidP="003F1784">
      <w:pPr>
        <w:pStyle w:val="ListParagraph"/>
        <w:numPr>
          <w:ilvl w:val="1"/>
          <w:numId w:val="13"/>
        </w:numPr>
      </w:pPr>
      <w:r>
        <w:t xml:space="preserve">If require to print label , </w:t>
      </w:r>
      <w:r w:rsidR="003F1784">
        <w:t xml:space="preserve">Set </w:t>
      </w:r>
      <w:r>
        <w:rPr>
          <w:rFonts w:ascii="Courier New" w:hAnsi="Courier New" w:cs="Courier New"/>
          <w:noProof/>
          <w:szCs w:val="20"/>
        </w:rPr>
        <w:t>isPrintLabelFlag</w:t>
      </w:r>
      <w:r>
        <w:t xml:space="preserve"> =</w:t>
      </w:r>
      <w:r w:rsidR="003F1784">
        <w:t xml:space="preserve"> </w:t>
      </w:r>
      <w:r>
        <w:t xml:space="preserve">Y , if not require set = </w:t>
      </w:r>
      <w:r>
        <w:rPr>
          <w:rFonts w:ascii="Courier New" w:hAnsi="Courier New" w:cs="Courier New"/>
          <w:noProof/>
          <w:szCs w:val="20"/>
        </w:rPr>
        <w:t xml:space="preserve">isPrintLabelFlag = ‘N’ </w:t>
      </w:r>
    </w:p>
    <w:p w:rsidR="002857C7" w:rsidRDefault="002857C7" w:rsidP="002857C7">
      <w:pPr>
        <w:pStyle w:val="ListParagraph"/>
        <w:ind w:left="1800"/>
      </w:pPr>
    </w:p>
    <w:p w:rsidR="003F1784" w:rsidRPr="002F70C9" w:rsidRDefault="003F1784" w:rsidP="003F1784">
      <w:pPr>
        <w:pStyle w:val="ListParagraph"/>
        <w:numPr>
          <w:ilvl w:val="0"/>
          <w:numId w:val="13"/>
        </w:numPr>
        <w:rPr>
          <w:b/>
        </w:rPr>
      </w:pPr>
      <w:r w:rsidRPr="002F70C9">
        <w:rPr>
          <w:b/>
        </w:rPr>
        <w:t xml:space="preserve">Generate WO </w:t>
      </w:r>
    </w:p>
    <w:p w:rsidR="002857C7" w:rsidRDefault="002857C7" w:rsidP="003F1784">
      <w:pPr>
        <w:pStyle w:val="ListParagraph"/>
        <w:numPr>
          <w:ilvl w:val="1"/>
          <w:numId w:val="13"/>
        </w:numPr>
      </w:pPr>
      <w:r>
        <w:t xml:space="preserve">SCH_WORKORDER  - add field </w:t>
      </w:r>
      <w:r>
        <w:rPr>
          <w:rFonts w:ascii="Courier New" w:hAnsi="Courier New" w:cs="Courier New"/>
          <w:noProof/>
          <w:szCs w:val="20"/>
        </w:rPr>
        <w:t>isPrintLabelFlag</w:t>
      </w:r>
    </w:p>
    <w:p w:rsidR="003F1784" w:rsidRDefault="003F1784" w:rsidP="003F1784">
      <w:pPr>
        <w:pStyle w:val="ListParagraph"/>
        <w:numPr>
          <w:ilvl w:val="1"/>
          <w:numId w:val="13"/>
        </w:numPr>
      </w:pPr>
      <w:r>
        <w:t xml:space="preserve">SP: </w:t>
      </w:r>
      <w:r>
        <w:rPr>
          <w:rFonts w:ascii="Courier New" w:hAnsi="Courier New" w:cs="Courier New"/>
          <w:noProof/>
          <w:szCs w:val="20"/>
        </w:rPr>
        <w:t>SCH_BD_GENERATE_WO_CASELABEL</w:t>
      </w:r>
    </w:p>
    <w:p w:rsidR="003F1784" w:rsidRDefault="003F1784" w:rsidP="003F1784">
      <w:pPr>
        <w:pStyle w:val="ListParagraph"/>
        <w:numPr>
          <w:ilvl w:val="2"/>
          <w:numId w:val="13"/>
        </w:numPr>
      </w:pPr>
      <w:r>
        <w:t xml:space="preserve">add </w:t>
      </w:r>
      <w:r w:rsidR="00F15AF6">
        <w:t xml:space="preserve">Print </w:t>
      </w:r>
      <w:r>
        <w:t>Label requirement indicator during Generation of WO</w:t>
      </w:r>
      <w:r w:rsidR="00C621B2">
        <w:t xml:space="preserve"> from </w:t>
      </w:r>
      <w:proofErr w:type="spellStart"/>
      <w:r w:rsidR="00C621B2">
        <w:t>Import_customer</w:t>
      </w:r>
      <w:proofErr w:type="spellEnd"/>
      <w:r w:rsidR="00C621B2">
        <w:t xml:space="preserve"> to WO</w:t>
      </w:r>
    </w:p>
    <w:p w:rsidR="002857C7" w:rsidRDefault="002857C7" w:rsidP="002857C7">
      <w:pPr>
        <w:pStyle w:val="ListParagraph"/>
        <w:ind w:left="2520"/>
      </w:pPr>
    </w:p>
    <w:p w:rsidR="003F1784" w:rsidRPr="002F70C9" w:rsidRDefault="003F1784" w:rsidP="003F1784">
      <w:pPr>
        <w:pStyle w:val="ListParagraph"/>
        <w:numPr>
          <w:ilvl w:val="0"/>
          <w:numId w:val="13"/>
        </w:numPr>
        <w:rPr>
          <w:b/>
        </w:rPr>
      </w:pPr>
      <w:r w:rsidRPr="002F70C9">
        <w:rPr>
          <w:b/>
        </w:rPr>
        <w:t xml:space="preserve">HUB: WO Process – </w:t>
      </w:r>
    </w:p>
    <w:p w:rsidR="003F1784" w:rsidRDefault="004E2B2A" w:rsidP="003F1784">
      <w:pPr>
        <w:pStyle w:val="ListParagraph"/>
        <w:numPr>
          <w:ilvl w:val="1"/>
          <w:numId w:val="13"/>
        </w:numPr>
      </w:pPr>
      <w:r>
        <w:t>Handover</w:t>
      </w:r>
      <w:r w:rsidR="003F1784">
        <w:t xml:space="preserve"> WO– </w:t>
      </w:r>
      <w:r>
        <w:t>when click on [handover]</w:t>
      </w:r>
      <w:r w:rsidR="003F1784">
        <w:t xml:space="preserve">, validate </w:t>
      </w:r>
      <w:r>
        <w:t xml:space="preserve">Print </w:t>
      </w:r>
      <w:r w:rsidR="003F1784">
        <w:t>Label require flag,</w:t>
      </w:r>
    </w:p>
    <w:p w:rsidR="003F1784" w:rsidRDefault="004E2B2A" w:rsidP="003F1784">
      <w:pPr>
        <w:pStyle w:val="ListParagraph"/>
        <w:numPr>
          <w:ilvl w:val="2"/>
          <w:numId w:val="13"/>
        </w:numPr>
      </w:pPr>
      <w:r>
        <w:t xml:space="preserve">= ‘Y’, </w:t>
      </w:r>
      <w:r w:rsidR="003F1784">
        <w:t xml:space="preserve">If require– status </w:t>
      </w:r>
      <w:r>
        <w:t xml:space="preserve">update to </w:t>
      </w:r>
      <w:r w:rsidR="003F1784">
        <w:t xml:space="preserve"> (</w:t>
      </w:r>
      <w:r w:rsidR="003F1784" w:rsidRPr="003F1784">
        <w:t xml:space="preserve">1       </w:t>
      </w:r>
      <w:r w:rsidR="003F1784" w:rsidRPr="003F1784">
        <w:tab/>
        <w:t>Printed WO</w:t>
      </w:r>
      <w:r w:rsidR="003F1784">
        <w:t xml:space="preserve">) </w:t>
      </w:r>
      <w:r>
        <w:t>( no changes)</w:t>
      </w:r>
    </w:p>
    <w:p w:rsidR="003F1784" w:rsidRDefault="004E2B2A" w:rsidP="003F1784">
      <w:pPr>
        <w:pStyle w:val="ListParagraph"/>
        <w:numPr>
          <w:ilvl w:val="2"/>
          <w:numId w:val="13"/>
        </w:numPr>
      </w:pPr>
      <w:r>
        <w:t xml:space="preserve">= ‘N’, </w:t>
      </w:r>
      <w:r w:rsidR="003F1784">
        <w:t>If not require label – update status to ‘</w:t>
      </w:r>
      <w:r w:rsidR="003F1784" w:rsidRPr="003F1784">
        <w:t>3</w:t>
      </w:r>
      <w:r w:rsidR="003F1784">
        <w:t>’</w:t>
      </w:r>
      <w:r w:rsidR="003F1784" w:rsidRPr="003F1784">
        <w:t xml:space="preserve">        </w:t>
      </w:r>
      <w:r w:rsidR="003F1784" w:rsidRPr="003F1784">
        <w:tab/>
      </w:r>
      <w:r w:rsidR="003F1784">
        <w:t>(</w:t>
      </w:r>
      <w:r w:rsidR="003F1784" w:rsidRPr="003F1784">
        <w:t>Printed Label</w:t>
      </w:r>
      <w:r>
        <w:t>)</w:t>
      </w:r>
      <w:r w:rsidR="003F1784">
        <w:t xml:space="preserve">, to by-pass label printing process. </w:t>
      </w:r>
    </w:p>
    <w:p w:rsidR="00C06350" w:rsidRDefault="00C06350" w:rsidP="00C06350">
      <w:pPr>
        <w:pStyle w:val="ListParagraph"/>
        <w:ind w:left="2520"/>
      </w:pPr>
    </w:p>
    <w:p w:rsidR="00C06350" w:rsidRDefault="00C06350" w:rsidP="00C0635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Additional form – Label Retention form </w:t>
      </w:r>
    </w:p>
    <w:p w:rsidR="00C06350" w:rsidRDefault="00C06350" w:rsidP="00C06350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To append to last printed form</w:t>
      </w:r>
    </w:p>
    <w:p w:rsidR="00C06350" w:rsidRDefault="00C06350" w:rsidP="00C06350">
      <w:pPr>
        <w:pStyle w:val="ListParagraph"/>
        <w:ind w:left="1800"/>
        <w:rPr>
          <w:b/>
        </w:rPr>
      </w:pPr>
    </w:p>
    <w:p w:rsidR="00C06350" w:rsidRDefault="00C06350" w:rsidP="00C0635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Create New </w:t>
      </w:r>
      <w:proofErr w:type="spellStart"/>
      <w:r>
        <w:rPr>
          <w:b/>
        </w:rPr>
        <w:t>PrintDoc</w:t>
      </w:r>
      <w:proofErr w:type="spellEnd"/>
      <w:r>
        <w:rPr>
          <w:b/>
        </w:rPr>
        <w:t xml:space="preserve"> sequence for CN Label – DOCLABELCN </w:t>
      </w:r>
    </w:p>
    <w:p w:rsidR="00C06350" w:rsidRDefault="00C06350" w:rsidP="00C06350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2360A88" wp14:editId="19F3C429">
            <wp:extent cx="5943600" cy="927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50" w:rsidRPr="002F70C9" w:rsidRDefault="00C06350" w:rsidP="00C06350">
      <w:pPr>
        <w:pStyle w:val="ListParagraph"/>
        <w:ind w:left="1080"/>
        <w:rPr>
          <w:b/>
        </w:rPr>
      </w:pPr>
      <w:bookmarkStart w:id="0" w:name="_GoBack"/>
      <w:bookmarkEnd w:id="0"/>
    </w:p>
    <w:p w:rsidR="00C06350" w:rsidRDefault="00C06350" w:rsidP="00C06350">
      <w:pPr>
        <w:ind w:left="360" w:firstLine="720"/>
      </w:pPr>
      <w:r>
        <w:rPr>
          <w:noProof/>
        </w:rPr>
        <w:lastRenderedPageBreak/>
        <w:drawing>
          <wp:inline distT="0" distB="0" distL="0" distR="0" wp14:anchorId="63FD0984" wp14:editId="7D62F879">
            <wp:extent cx="5943600" cy="117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283"/>
    <w:multiLevelType w:val="hybridMultilevel"/>
    <w:tmpl w:val="1422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82F606D"/>
    <w:multiLevelType w:val="hybridMultilevel"/>
    <w:tmpl w:val="15082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50A0A"/>
    <w:multiLevelType w:val="hybridMultilevel"/>
    <w:tmpl w:val="3894044A"/>
    <w:lvl w:ilvl="0" w:tplc="998E4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75"/>
    <w:rsid w:val="00037139"/>
    <w:rsid w:val="001803CF"/>
    <w:rsid w:val="00196113"/>
    <w:rsid w:val="002857C7"/>
    <w:rsid w:val="002F70C9"/>
    <w:rsid w:val="003F1784"/>
    <w:rsid w:val="004E2B2A"/>
    <w:rsid w:val="004F1675"/>
    <w:rsid w:val="008E483E"/>
    <w:rsid w:val="00B20AAD"/>
    <w:rsid w:val="00C06350"/>
    <w:rsid w:val="00C621B2"/>
    <w:rsid w:val="00E9056B"/>
    <w:rsid w:val="00F1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9</cp:revision>
  <dcterms:created xsi:type="dcterms:W3CDTF">2017-02-07T03:35:00Z</dcterms:created>
  <dcterms:modified xsi:type="dcterms:W3CDTF">2017-02-14T02:13:00Z</dcterms:modified>
</cp:coreProperties>
</file>