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6C" w:rsidRDefault="00D9256C" w:rsidP="00D9256C">
      <w:r>
        <w:t>S</w:t>
      </w:r>
      <w:r>
        <w:t>upport ASR 6705 "Carton Estimation on RF picking" by estimating cartons (based on CBM) on WMS Allocation. This would allow waving of identical carton sizes together for pick to carton</w:t>
      </w:r>
      <w:r>
        <w:t xml:space="preserve"> initiative for non-VAS routes.</w:t>
      </w:r>
    </w:p>
    <w:p w:rsidR="00DB4C49" w:rsidRDefault="00D9256C" w:rsidP="00D9256C">
      <w:r>
        <w:t xml:space="preserve">Orders with </w:t>
      </w:r>
      <w:r>
        <w:t xml:space="preserve">CBM exceeding O643 </w:t>
      </w:r>
      <w:r>
        <w:t xml:space="preserve">capacity </w:t>
      </w:r>
      <w:r>
        <w:t>are marked as X.</w:t>
      </w:r>
      <w:bookmarkStart w:id="0" w:name="_GoBack"/>
      <w:bookmarkEnd w:id="0"/>
    </w:p>
    <w:sectPr w:rsidR="00DB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6C"/>
    <w:rsid w:val="00D9256C"/>
    <w:rsid w:val="00D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 Wei Jie</dc:creator>
  <cp:lastModifiedBy>Kok Wei Jie</cp:lastModifiedBy>
  <cp:revision>2</cp:revision>
  <dcterms:created xsi:type="dcterms:W3CDTF">2018-03-13T01:28:00Z</dcterms:created>
  <dcterms:modified xsi:type="dcterms:W3CDTF">2018-03-13T01:29:00Z</dcterms:modified>
</cp:coreProperties>
</file>