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02" w:rsidRDefault="00D440D1">
      <w:r>
        <w:t>Description:</w:t>
      </w:r>
    </w:p>
    <w:p w:rsidR="00D440D1" w:rsidRDefault="00D440D1" w:rsidP="00D440D1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To insert packing material drop down list</w:t>
      </w:r>
    </w:p>
    <w:p w:rsidR="00D440D1" w:rsidRDefault="00D440D1" w:rsidP="00D440D1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Only applicable for CHINA orders and pack type: pallet selected</w:t>
      </w:r>
    </w:p>
    <w:p w:rsidR="00D440D1" w:rsidRDefault="00D440D1" w:rsidP="00D440D1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 xml:space="preserve">Packer has to choose one of the 4 selections below (System </w:t>
      </w:r>
      <w:proofErr w:type="spellStart"/>
      <w:r>
        <w:rPr>
          <w:rFonts w:ascii="DB Office" w:hAnsi="DB Office"/>
          <w:sz w:val="21"/>
          <w:szCs w:val="21"/>
          <w:lang w:val="en-US"/>
        </w:rPr>
        <w:t>Hardblock</w:t>
      </w:r>
      <w:proofErr w:type="spellEnd"/>
      <w:r>
        <w:rPr>
          <w:rFonts w:ascii="DB Office" w:hAnsi="DB Office"/>
          <w:sz w:val="21"/>
          <w:szCs w:val="21"/>
          <w:lang w:val="en-US"/>
        </w:rPr>
        <w:t xml:space="preserve"> if ‘blank’ for packing material (CN all order type)</w:t>
      </w:r>
    </w:p>
    <w:p w:rsidR="00D440D1" w:rsidRDefault="00D440D1" w:rsidP="00D440D1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 xml:space="preserve">System to automatically fill up the DECLARATION OF PACKING MATERIAL form based on the selection </w:t>
      </w:r>
    </w:p>
    <w:p w:rsidR="00D440D1" w:rsidRDefault="00D440D1">
      <w:pPr>
        <w:rPr>
          <w:lang w:val="en-US"/>
        </w:rPr>
      </w:pPr>
    </w:p>
    <w:p w:rsidR="00D440D1" w:rsidRPr="00D440D1" w:rsidRDefault="00D440D1">
      <w:pPr>
        <w:rPr>
          <w:lang w:val="en-US"/>
        </w:rPr>
      </w:pPr>
      <w:r>
        <w:rPr>
          <w:noProof/>
        </w:rPr>
        <w:drawing>
          <wp:inline distT="0" distB="0" distL="0" distR="0">
            <wp:extent cx="5705475" cy="5505450"/>
            <wp:effectExtent l="0" t="0" r="9525" b="0"/>
            <wp:docPr id="1" name="Picture 1" descr="cid:image001.png@01D451C2.36F49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51C2.36F491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0D1" w:rsidRPr="00D4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5CE2"/>
    <w:multiLevelType w:val="hybridMultilevel"/>
    <w:tmpl w:val="9E6C1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D1"/>
    <w:rsid w:val="00D440D1"/>
    <w:rsid w:val="00F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AB55E-C219-4E65-9DD0-0718CF08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D1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51C2.36F491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Hui Fen</dc:creator>
  <cp:keywords/>
  <dc:description/>
  <cp:lastModifiedBy>Ng Hui Fen</cp:lastModifiedBy>
  <cp:revision>1</cp:revision>
  <dcterms:created xsi:type="dcterms:W3CDTF">2018-09-21T08:30:00Z</dcterms:created>
  <dcterms:modified xsi:type="dcterms:W3CDTF">2018-09-21T08:33:00Z</dcterms:modified>
</cp:coreProperties>
</file>