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3D9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0" w:name="two-lecture-course-content"/>
      <w:bookmarkStart w:id="1" w:name="X368fb2dabffb42dcc784a1ec0751b369da6cf44"/>
      <w:r w:rsidRPr="00E54A3F">
        <w:rPr>
          <w:rFonts w:ascii="Times New Roman" w:hAnsi="Times New Roman" w:cs="Times New Roman"/>
          <w:color w:val="auto"/>
        </w:rPr>
        <w:t>Tax: Classification, Direct and Indirect Taxes, Specific and Ad-Valorem Taxes, Personal Income Tax, Good Tax System, and Tax Evasion</w:t>
      </w:r>
    </w:p>
    <w:p w14:paraId="0F6EF26B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2" w:name="Xb123471a4066fc0929a79774700f7a1f77c2851"/>
      <w:bookmarkEnd w:id="0"/>
      <w:bookmarkEnd w:id="1"/>
      <w:r w:rsidRPr="00E54A3F">
        <w:rPr>
          <w:rFonts w:ascii="Times New Roman" w:hAnsi="Times New Roman" w:cs="Times New Roman"/>
          <w:color w:val="auto"/>
        </w:rPr>
        <w:t>Meaning, Purpose, and Classification of Taxes</w:t>
      </w:r>
    </w:p>
    <w:p w14:paraId="2E56A753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3" w:name="meaning-of-tax"/>
      <w:bookmarkEnd w:id="2"/>
      <w:r w:rsidRPr="00E54A3F">
        <w:rPr>
          <w:rFonts w:ascii="Times New Roman" w:hAnsi="Times New Roman" w:cs="Times New Roman"/>
          <w:color w:val="auto"/>
        </w:rPr>
        <w:t>1. Meaning of Tax</w:t>
      </w:r>
    </w:p>
    <w:p w14:paraId="4D5DD452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tax</w:t>
      </w:r>
      <w:r w:rsidRPr="00E54A3F">
        <w:rPr>
          <w:rFonts w:ascii="Times New Roman" w:hAnsi="Times New Roman" w:cs="Times New Roman"/>
        </w:rPr>
        <w:t xml:space="preserve"> is a compulsory payment made by individuals, households, firms, or organizations to the government without receiving a direct and equal benefit in return.</w:t>
      </w:r>
    </w:p>
    <w:p w14:paraId="23A73E5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620F15F9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is money that people and businesses must pay to the government according to law.</w:t>
      </w:r>
    </w:p>
    <w:p w14:paraId="77CADC2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is compulsory. If a person or business is legally required to pay tax but does not pay, the government can impose penalties.</w:t>
      </w:r>
    </w:p>
    <w:p w14:paraId="3C6CB72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A84C29">
          <v:rect id="_x0000_i1025" style="width:0;height:1.5pt" o:hralign="center" o:hrstd="t" o:hr="t"/>
        </w:pict>
      </w:r>
    </w:p>
    <w:p w14:paraId="31BC590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4" w:name="important-elements-of-tax"/>
      <w:r w:rsidRPr="00E54A3F">
        <w:rPr>
          <w:rFonts w:ascii="Times New Roman" w:hAnsi="Times New Roman" w:cs="Times New Roman"/>
          <w:color w:val="auto"/>
        </w:rPr>
        <w:t>1.1 Important Elements of Tax</w:t>
      </w:r>
    </w:p>
    <w:p w14:paraId="21AFF19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tax has several important features:</w:t>
      </w:r>
    </w:p>
    <w:p w14:paraId="75D38FA8" w14:textId="77777777" w:rsidR="00F84AF6" w:rsidRPr="00E54A3F" w:rsidRDefault="001C5D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Compulsory payment</w:t>
      </w:r>
      <w:r w:rsidRPr="00E54A3F">
        <w:rPr>
          <w:rFonts w:ascii="Times New Roman" w:hAnsi="Times New Roman" w:cs="Times New Roman"/>
        </w:rPr>
        <w:br/>
        <w:t>A tax is not voluntary. It must be paid if the law requires it.</w:t>
      </w:r>
    </w:p>
    <w:p w14:paraId="503B1884" w14:textId="77777777" w:rsidR="00F84AF6" w:rsidRPr="00E54A3F" w:rsidRDefault="001C5D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Paid to the government</w:t>
      </w:r>
      <w:r w:rsidRPr="00E54A3F">
        <w:rPr>
          <w:rFonts w:ascii="Times New Roman" w:hAnsi="Times New Roman" w:cs="Times New Roman"/>
        </w:rPr>
        <w:br/>
        <w:t>Taxes are collected by the state or government authority.</w:t>
      </w:r>
    </w:p>
    <w:p w14:paraId="06285CCB" w14:textId="77777777" w:rsidR="00F84AF6" w:rsidRPr="00E54A3F" w:rsidRDefault="001C5D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No direct equal return</w:t>
      </w:r>
      <w:r w:rsidRPr="00E54A3F">
        <w:rPr>
          <w:rFonts w:ascii="Times New Roman" w:hAnsi="Times New Roman" w:cs="Times New Roman"/>
        </w:rPr>
        <w:br/>
        <w:t>A taxpayer does not receive a direct service exactly equal to the amount of tax paid.</w:t>
      </w:r>
    </w:p>
    <w:p w14:paraId="557C8D3E" w14:textId="77777777" w:rsidR="00F84AF6" w:rsidRPr="00E54A3F" w:rsidRDefault="001C5D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Used for public purposes</w:t>
      </w:r>
      <w:r w:rsidRPr="00E54A3F">
        <w:rPr>
          <w:rFonts w:ascii="Times New Roman" w:hAnsi="Times New Roman" w:cs="Times New Roman"/>
        </w:rPr>
        <w:br/>
        <w:t>Tax revenue is used for public services, infrastructure, administration, defense, education, healthcare, social protection, and development.</w:t>
      </w:r>
    </w:p>
    <w:p w14:paraId="264377E4" w14:textId="77777777" w:rsidR="00F84AF6" w:rsidRPr="00E54A3F" w:rsidRDefault="001C5D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Based on legal authority</w:t>
      </w:r>
      <w:r w:rsidRPr="00E54A3F">
        <w:rPr>
          <w:rFonts w:ascii="Times New Roman" w:hAnsi="Times New Roman" w:cs="Times New Roman"/>
        </w:rPr>
        <w:br/>
        <w:t>Taxes must be imposed according to law.</w:t>
      </w:r>
    </w:p>
    <w:p w14:paraId="055B1CA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7EA959">
          <v:rect id="_x0000_i1026" style="width:0;height:1.5pt" o:hralign="center" o:hrstd="t" o:hr="t"/>
        </w:pict>
      </w:r>
    </w:p>
    <w:p w14:paraId="1367F131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" w:name="example"/>
      <w:bookmarkEnd w:id="4"/>
      <w:r w:rsidRPr="00E54A3F">
        <w:rPr>
          <w:rFonts w:ascii="Times New Roman" w:hAnsi="Times New Roman" w:cs="Times New Roman"/>
          <w:color w:val="auto"/>
        </w:rPr>
        <w:t>1.2 Example</w:t>
      </w:r>
    </w:p>
    <w:p w14:paraId="159C9E3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 person earns income from a job. The government may require the person to pay income tax. The person does not receive a direct service exactly equal to the amount paid. However, the tax contributes to public services such as roads, education, hospitals, law enforcement, and public administration.</w:t>
      </w:r>
    </w:p>
    <w:p w14:paraId="346DC34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13376C1">
          <v:rect id="_x0000_i1027" style="width:0;height:1.5pt" o:hralign="center" o:hrstd="t" o:hr="t"/>
        </w:pict>
      </w:r>
    </w:p>
    <w:p w14:paraId="71E834FB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6" w:name="tax-fee-fine-and-price-basic-differences"/>
      <w:bookmarkEnd w:id="3"/>
      <w:bookmarkEnd w:id="5"/>
      <w:r w:rsidRPr="00E54A3F">
        <w:rPr>
          <w:rFonts w:ascii="Times New Roman" w:hAnsi="Times New Roman" w:cs="Times New Roman"/>
          <w:color w:val="auto"/>
        </w:rPr>
        <w:t>2. Tax, Fee, Fine, and Price: Basic Differences</w:t>
      </w:r>
    </w:p>
    <w:p w14:paraId="74456D0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Students often confuse tax with fee, fine, and price. These concepts should be separated clearly.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10AFAB40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73A7E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2640" w:type="dxa"/>
          </w:tcPr>
          <w:p w14:paraId="3DFC984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640" w:type="dxa"/>
          </w:tcPr>
          <w:p w14:paraId="1E6B2D2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</w:t>
            </w:r>
          </w:p>
        </w:tc>
      </w:tr>
      <w:tr w:rsidR="003D7A39" w:rsidRPr="00E54A3F" w14:paraId="0EC7EFC2" w14:textId="77777777">
        <w:tc>
          <w:tcPr>
            <w:tcW w:w="2640" w:type="dxa"/>
          </w:tcPr>
          <w:p w14:paraId="3E4982A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</w:t>
            </w:r>
          </w:p>
        </w:tc>
        <w:tc>
          <w:tcPr>
            <w:tcW w:w="2640" w:type="dxa"/>
          </w:tcPr>
          <w:p w14:paraId="25270B2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Compulsory payment to government without direct equal return</w:t>
            </w:r>
          </w:p>
        </w:tc>
        <w:tc>
          <w:tcPr>
            <w:tcW w:w="2640" w:type="dxa"/>
          </w:tcPr>
          <w:p w14:paraId="65E49F8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Income tax, VAT, customs duty</w:t>
            </w:r>
          </w:p>
        </w:tc>
      </w:tr>
      <w:tr w:rsidR="003D7A39" w:rsidRPr="00E54A3F" w14:paraId="67FA2F0E" w14:textId="77777777">
        <w:tc>
          <w:tcPr>
            <w:tcW w:w="2640" w:type="dxa"/>
          </w:tcPr>
          <w:p w14:paraId="27459B6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Fee</w:t>
            </w:r>
          </w:p>
        </w:tc>
        <w:tc>
          <w:tcPr>
            <w:tcW w:w="2640" w:type="dxa"/>
          </w:tcPr>
          <w:p w14:paraId="3468760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Payment for a specific service provided by government or institution</w:t>
            </w:r>
          </w:p>
        </w:tc>
        <w:tc>
          <w:tcPr>
            <w:tcW w:w="2640" w:type="dxa"/>
          </w:tcPr>
          <w:p w14:paraId="26856ED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Passport fee, registration fee, exam fee</w:t>
            </w:r>
          </w:p>
        </w:tc>
      </w:tr>
      <w:tr w:rsidR="003D7A39" w:rsidRPr="00E54A3F" w14:paraId="47DE4FE2" w14:textId="77777777">
        <w:tc>
          <w:tcPr>
            <w:tcW w:w="2640" w:type="dxa"/>
          </w:tcPr>
          <w:p w14:paraId="03EC1D1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Fine</w:t>
            </w:r>
          </w:p>
        </w:tc>
        <w:tc>
          <w:tcPr>
            <w:tcW w:w="2640" w:type="dxa"/>
          </w:tcPr>
          <w:p w14:paraId="14245ED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Penalty for breaking a law or rule</w:t>
            </w:r>
          </w:p>
        </w:tc>
        <w:tc>
          <w:tcPr>
            <w:tcW w:w="2640" w:type="dxa"/>
          </w:tcPr>
          <w:p w14:paraId="5255FD2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Traffic fine, penalty for late filing</w:t>
            </w:r>
          </w:p>
        </w:tc>
      </w:tr>
      <w:tr w:rsidR="003D7A39" w:rsidRPr="00E54A3F" w14:paraId="078C8617" w14:textId="77777777">
        <w:tc>
          <w:tcPr>
            <w:tcW w:w="2640" w:type="dxa"/>
          </w:tcPr>
          <w:p w14:paraId="36AB753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2640" w:type="dxa"/>
          </w:tcPr>
          <w:p w14:paraId="6ABC3F8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Payment for buying a good or service</w:t>
            </w:r>
          </w:p>
        </w:tc>
        <w:tc>
          <w:tcPr>
            <w:tcW w:w="2640" w:type="dxa"/>
          </w:tcPr>
          <w:p w14:paraId="52DD1C1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Price of laptop, internet package, software subscription</w:t>
            </w:r>
          </w:p>
        </w:tc>
      </w:tr>
    </w:tbl>
    <w:p w14:paraId="3500D601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7" w:name="classroom-explanation"/>
      <w:r w:rsidRPr="00E54A3F">
        <w:rPr>
          <w:rFonts w:ascii="Times New Roman" w:hAnsi="Times New Roman" w:cs="Times New Roman"/>
          <w:color w:val="auto"/>
        </w:rPr>
        <w:t>Explanation</w:t>
      </w:r>
    </w:p>
    <w:p w14:paraId="7C1EC04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If a student buys a laptop, the money paid to the seller is the </w:t>
      </w:r>
      <w:r w:rsidRPr="00E54A3F">
        <w:rPr>
          <w:rFonts w:ascii="Times New Roman" w:hAnsi="Times New Roman" w:cs="Times New Roman"/>
          <w:b/>
          <w:bCs/>
        </w:rPr>
        <w:t>price</w:t>
      </w:r>
      <w:r w:rsidRPr="00E54A3F">
        <w:rPr>
          <w:rFonts w:ascii="Times New Roman" w:hAnsi="Times New Roman" w:cs="Times New Roman"/>
        </w:rPr>
        <w:t>.</w:t>
      </w:r>
      <w:r w:rsidRPr="00E54A3F">
        <w:rPr>
          <w:rFonts w:ascii="Times New Roman" w:hAnsi="Times New Roman" w:cs="Times New Roman"/>
        </w:rPr>
        <w:br/>
        <w:t xml:space="preserve">If the government imposes VAT on the laptop, that is a </w:t>
      </w:r>
      <w:r w:rsidRPr="00E54A3F">
        <w:rPr>
          <w:rFonts w:ascii="Times New Roman" w:hAnsi="Times New Roman" w:cs="Times New Roman"/>
          <w:b/>
          <w:bCs/>
        </w:rPr>
        <w:t>tax</w:t>
      </w:r>
      <w:r w:rsidRPr="00E54A3F">
        <w:rPr>
          <w:rFonts w:ascii="Times New Roman" w:hAnsi="Times New Roman" w:cs="Times New Roman"/>
        </w:rPr>
        <w:t>.</w:t>
      </w:r>
      <w:r w:rsidRPr="00E54A3F">
        <w:rPr>
          <w:rFonts w:ascii="Times New Roman" w:hAnsi="Times New Roman" w:cs="Times New Roman"/>
        </w:rPr>
        <w:br/>
        <w:t xml:space="preserve">If the student pays a university exam charge, that is a </w:t>
      </w:r>
      <w:r w:rsidRPr="00E54A3F">
        <w:rPr>
          <w:rFonts w:ascii="Times New Roman" w:hAnsi="Times New Roman" w:cs="Times New Roman"/>
          <w:b/>
          <w:bCs/>
        </w:rPr>
        <w:t>fee</w:t>
      </w:r>
      <w:r w:rsidRPr="00E54A3F">
        <w:rPr>
          <w:rFonts w:ascii="Times New Roman" w:hAnsi="Times New Roman" w:cs="Times New Roman"/>
        </w:rPr>
        <w:t>.</w:t>
      </w:r>
      <w:r w:rsidRPr="00E54A3F">
        <w:rPr>
          <w:rFonts w:ascii="Times New Roman" w:hAnsi="Times New Roman" w:cs="Times New Roman"/>
        </w:rPr>
        <w:br/>
        <w:t xml:space="preserve">If someone violates a legal rule and pays a penalty, that is a </w:t>
      </w:r>
      <w:r w:rsidRPr="00E54A3F">
        <w:rPr>
          <w:rFonts w:ascii="Times New Roman" w:hAnsi="Times New Roman" w:cs="Times New Roman"/>
          <w:b/>
          <w:bCs/>
        </w:rPr>
        <w:t>fine</w:t>
      </w:r>
      <w:r w:rsidRPr="00E54A3F">
        <w:rPr>
          <w:rFonts w:ascii="Times New Roman" w:hAnsi="Times New Roman" w:cs="Times New Roman"/>
        </w:rPr>
        <w:t>.</w:t>
      </w:r>
    </w:p>
    <w:p w14:paraId="42C41EF1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5F7F29">
          <v:rect id="_x0000_i1028" style="width:0;height:1.5pt" o:hralign="center" o:hrstd="t" o:hr="t"/>
        </w:pict>
      </w:r>
    </w:p>
    <w:p w14:paraId="78E3DCCA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" w:name="why-does-government-collect-taxes"/>
      <w:bookmarkEnd w:id="6"/>
      <w:bookmarkEnd w:id="7"/>
      <w:r w:rsidRPr="00E54A3F">
        <w:rPr>
          <w:rFonts w:ascii="Times New Roman" w:hAnsi="Times New Roman" w:cs="Times New Roman"/>
          <w:color w:val="auto"/>
        </w:rPr>
        <w:t>3. Why Does Government Collect Taxes?</w:t>
      </w:r>
    </w:p>
    <w:p w14:paraId="589A180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Governments collect taxes for several important reasons.</w:t>
      </w:r>
    </w:p>
    <w:p w14:paraId="2A98E56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9E38D0">
          <v:rect id="_x0000_i1029" style="width:0;height:1.5pt" o:hralign="center" o:hrstd="t" o:hr="t"/>
        </w:pict>
      </w:r>
    </w:p>
    <w:p w14:paraId="46A5ECA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" w:name="to-finance-public-expenditure"/>
      <w:r w:rsidRPr="00E54A3F">
        <w:rPr>
          <w:rFonts w:ascii="Times New Roman" w:hAnsi="Times New Roman" w:cs="Times New Roman"/>
          <w:color w:val="auto"/>
        </w:rPr>
        <w:t>3.1 To Finance Public Expenditure</w:t>
      </w:r>
    </w:p>
    <w:p w14:paraId="6675622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government needs money to provide public goods and services.</w:t>
      </w:r>
    </w:p>
    <w:p w14:paraId="4043E3B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07849484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Roads and bridges,</w:t>
      </w:r>
    </w:p>
    <w:p w14:paraId="0442510A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Public education,</w:t>
      </w:r>
    </w:p>
    <w:p w14:paraId="7F2BB23D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Public health services,</w:t>
      </w:r>
    </w:p>
    <w:p w14:paraId="4A61C48C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Police and judiciary,</w:t>
      </w:r>
    </w:p>
    <w:p w14:paraId="23BE0867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Defense,</w:t>
      </w:r>
    </w:p>
    <w:p w14:paraId="4C550D37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Disaster management,</w:t>
      </w:r>
    </w:p>
    <w:p w14:paraId="75E8E0DA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infrastructure,</w:t>
      </w:r>
    </w:p>
    <w:p w14:paraId="0206FE4A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Public universities,</w:t>
      </w:r>
    </w:p>
    <w:p w14:paraId="6156105B" w14:textId="77777777" w:rsidR="00F84AF6" w:rsidRPr="00E54A3F" w:rsidRDefault="001C5D0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Social safety net programs.</w:t>
      </w:r>
    </w:p>
    <w:p w14:paraId="3DBE6B1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Without taxes, the government would not be able to finance these activities properly.</w:t>
      </w:r>
    </w:p>
    <w:p w14:paraId="4D1F681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F65324">
          <v:rect id="_x0000_i1030" style="width:0;height:1.5pt" o:hralign="center" o:hrstd="t" o:hr="t"/>
        </w:pict>
      </w:r>
    </w:p>
    <w:p w14:paraId="48E9E5B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" w:name="to-redistribute-income"/>
      <w:bookmarkEnd w:id="9"/>
      <w:r w:rsidRPr="00E54A3F">
        <w:rPr>
          <w:rFonts w:ascii="Times New Roman" w:hAnsi="Times New Roman" w:cs="Times New Roman"/>
          <w:color w:val="auto"/>
        </w:rPr>
        <w:t>3.2 To Redistribute Income</w:t>
      </w:r>
    </w:p>
    <w:p w14:paraId="501DAA3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Taxes can reduce income inequality. Higher-income people may pay more taxes, and the revenue may be used to support lower-income groups through public services or transfers.</w:t>
      </w:r>
    </w:p>
    <w:p w14:paraId="1D18D86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5D33A783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Revenue from income tax may be used to finance public education, health services, scholarships, or poverty reduction programs.</w:t>
      </w:r>
    </w:p>
    <w:p w14:paraId="21AE253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E03BCE">
          <v:rect id="_x0000_i1031" style="width:0;height:1.5pt" o:hralign="center" o:hrstd="t" o:hr="t"/>
        </w:pict>
      </w:r>
    </w:p>
    <w:p w14:paraId="30D71DB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" w:name="to-regulate-consumption"/>
      <w:bookmarkEnd w:id="10"/>
      <w:r w:rsidRPr="00E54A3F">
        <w:rPr>
          <w:rFonts w:ascii="Times New Roman" w:hAnsi="Times New Roman" w:cs="Times New Roman"/>
          <w:color w:val="auto"/>
        </w:rPr>
        <w:t>3.3 To Regulate Consumption</w:t>
      </w:r>
    </w:p>
    <w:p w14:paraId="479B50F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government may impose higher taxes on harmful goods to discourage their consumption.</w:t>
      </w:r>
    </w:p>
    <w:p w14:paraId="2C7EE88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1BAA7A9A" w14:textId="77777777" w:rsidR="00F84AF6" w:rsidRPr="00E54A3F" w:rsidRDefault="001C5D0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Tobacco,</w:t>
      </w:r>
    </w:p>
    <w:p w14:paraId="762E2256" w14:textId="77777777" w:rsidR="00F84AF6" w:rsidRPr="00E54A3F" w:rsidRDefault="001C5D0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Alcohol,</w:t>
      </w:r>
    </w:p>
    <w:p w14:paraId="62E82684" w14:textId="77777777" w:rsidR="00F84AF6" w:rsidRPr="00E54A3F" w:rsidRDefault="001C5D0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Environmentally harmful products,</w:t>
      </w:r>
    </w:p>
    <w:p w14:paraId="7F1A77BB" w14:textId="77777777" w:rsidR="00F84AF6" w:rsidRPr="00E54A3F" w:rsidRDefault="001C5D0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Luxury goods.</w:t>
      </w:r>
    </w:p>
    <w:p w14:paraId="357042B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type of taxation is sometimes used to change consumer behavior.</w:t>
      </w:r>
    </w:p>
    <w:p w14:paraId="2EBC0AA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6342BA">
          <v:rect id="_x0000_i1032" style="width:0;height:1.5pt" o:hralign="center" o:hrstd="t" o:hr="t"/>
        </w:pict>
      </w:r>
    </w:p>
    <w:p w14:paraId="7EF2380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" w:name="to-protect-domestic-industries"/>
      <w:bookmarkEnd w:id="11"/>
      <w:r w:rsidRPr="00E54A3F">
        <w:rPr>
          <w:rFonts w:ascii="Times New Roman" w:hAnsi="Times New Roman" w:cs="Times New Roman"/>
          <w:color w:val="auto"/>
        </w:rPr>
        <w:t>3.4 To Protect Domestic Industries</w:t>
      </w:r>
    </w:p>
    <w:p w14:paraId="2D5D6D8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Customs duties or import taxes may be imposed on imported goods to protect domestic producers.</w:t>
      </w:r>
    </w:p>
    <w:p w14:paraId="74403C1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5F4E535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imported goods are taxed, locally produced goods may become relatively more competitive.</w:t>
      </w:r>
    </w:p>
    <w:p w14:paraId="5ADF01C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039AD6">
          <v:rect id="_x0000_i1033" style="width:0;height:1.5pt" o:hralign="center" o:hrstd="t" o:hr="t"/>
        </w:pict>
      </w:r>
    </w:p>
    <w:p w14:paraId="3854D1D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" w:name="X406567f6649728276c3233b1b4c583cb08656c6"/>
      <w:bookmarkEnd w:id="12"/>
      <w:r w:rsidRPr="00E54A3F">
        <w:rPr>
          <w:rFonts w:ascii="Times New Roman" w:hAnsi="Times New Roman" w:cs="Times New Roman"/>
          <w:color w:val="auto"/>
        </w:rPr>
        <w:t>3.5 To Control Inflation and Stabilize the Economy</w:t>
      </w:r>
    </w:p>
    <w:p w14:paraId="2903F49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Taxation can be used as a fiscal policy tool. If the government increases taxes, people may have less disposable income, which can reduce excessive demand. If taxes are reduced, disposable income may rise.</w:t>
      </w:r>
    </w:p>
    <w:p w14:paraId="17C9F3A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57BF3D">
          <v:rect id="_x0000_i1034" style="width:0;height:1.5pt" o:hralign="center" o:hrstd="t" o:hr="t"/>
        </w:pict>
      </w:r>
    </w:p>
    <w:p w14:paraId="3995487A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" w:name="to-support-development"/>
      <w:bookmarkEnd w:id="13"/>
      <w:r w:rsidRPr="00E54A3F">
        <w:rPr>
          <w:rFonts w:ascii="Times New Roman" w:hAnsi="Times New Roman" w:cs="Times New Roman"/>
          <w:color w:val="auto"/>
        </w:rPr>
        <w:lastRenderedPageBreak/>
        <w:t>3.6 To Support Development</w:t>
      </w:r>
    </w:p>
    <w:p w14:paraId="2F0A3EF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revenue can be used for development projects such as:</w:t>
      </w:r>
    </w:p>
    <w:p w14:paraId="371F8BD6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ICT infrastructure,</w:t>
      </w:r>
    </w:p>
    <w:p w14:paraId="50446A5B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public services,</w:t>
      </w:r>
    </w:p>
    <w:p w14:paraId="6BB10830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Education and training,</w:t>
      </w:r>
    </w:p>
    <w:p w14:paraId="0193FF32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Research and innovation,</w:t>
      </w:r>
    </w:p>
    <w:p w14:paraId="25B1C80E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Power generation,</w:t>
      </w:r>
    </w:p>
    <w:p w14:paraId="30547EFB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Transportation,</w:t>
      </w:r>
    </w:p>
    <w:p w14:paraId="34982383" w14:textId="77777777" w:rsidR="00F84AF6" w:rsidRPr="00E54A3F" w:rsidRDefault="001C5D0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Rural development.</w:t>
      </w:r>
    </w:p>
    <w:p w14:paraId="4B971CE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For CST students, taxation is important because government investment in digital infrastructure, internet connectivity, cybersecurity, and ICT education depends partly on public revenue.</w:t>
      </w:r>
    </w:p>
    <w:p w14:paraId="7F3C0CC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0432D">
          <v:rect id="_x0000_i1035" style="width:0;height:1.5pt" o:hralign="center" o:hrstd="t" o:hr="t"/>
        </w:pict>
      </w:r>
    </w:p>
    <w:p w14:paraId="3DC46FB7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5" w:name="classification-of-taxes"/>
      <w:bookmarkEnd w:id="8"/>
      <w:bookmarkEnd w:id="14"/>
      <w:r w:rsidRPr="00E54A3F">
        <w:rPr>
          <w:rFonts w:ascii="Times New Roman" w:hAnsi="Times New Roman" w:cs="Times New Roman"/>
          <w:color w:val="auto"/>
        </w:rPr>
        <w:t>4. Classification of Taxes</w:t>
      </w:r>
    </w:p>
    <w:p w14:paraId="33FE858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Taxes can be classified in several ways. The most common classifications are:</w:t>
      </w:r>
    </w:p>
    <w:p w14:paraId="4655D29A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Direct and indirect taxes,</w:t>
      </w:r>
    </w:p>
    <w:p w14:paraId="657D451F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Specific and ad-valorem taxes,</w:t>
      </w:r>
    </w:p>
    <w:p w14:paraId="11D194AD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Progressive, proportional, and regressive taxes,</w:t>
      </w:r>
    </w:p>
    <w:p w14:paraId="30415F3B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Personal and corporate taxes,</w:t>
      </w:r>
    </w:p>
    <w:p w14:paraId="56EF1E9E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Central/national and local taxes,</w:t>
      </w:r>
    </w:p>
    <w:p w14:paraId="2E76787A" w14:textId="77777777" w:rsidR="00F84AF6" w:rsidRPr="00E54A3F" w:rsidRDefault="001C5D0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Income, consumption, wealth, and trade taxes.</w:t>
      </w:r>
    </w:p>
    <w:p w14:paraId="11F8BB7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2E0225">
          <v:rect id="_x0000_i1036" style="width:0;height:1.5pt" o:hralign="center" o:hrstd="t" o:hr="t"/>
        </w:pict>
      </w:r>
    </w:p>
    <w:p w14:paraId="0E3B665F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6" w:name="direct-and-indirect-taxes"/>
      <w:bookmarkEnd w:id="15"/>
      <w:r w:rsidRPr="00E54A3F">
        <w:rPr>
          <w:rFonts w:ascii="Times New Roman" w:hAnsi="Times New Roman" w:cs="Times New Roman"/>
          <w:color w:val="auto"/>
        </w:rPr>
        <w:t>5. Direct and Indirect Taxes</w:t>
      </w:r>
    </w:p>
    <w:p w14:paraId="17D3043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is one of the most important classifications.</w:t>
      </w:r>
    </w:p>
    <w:p w14:paraId="155539D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151564">
          <v:rect id="_x0000_i1037" style="width:0;height:1.5pt" o:hralign="center" o:hrstd="t" o:hr="t"/>
        </w:pict>
      </w:r>
    </w:p>
    <w:p w14:paraId="0199167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7" w:name="direct-tax"/>
      <w:r w:rsidRPr="00E54A3F">
        <w:rPr>
          <w:rFonts w:ascii="Times New Roman" w:hAnsi="Times New Roman" w:cs="Times New Roman"/>
          <w:color w:val="auto"/>
        </w:rPr>
        <w:t>5.1 Direct Tax</w:t>
      </w:r>
    </w:p>
    <w:p w14:paraId="68FEDA5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direct tax</w:t>
      </w:r>
      <w:r w:rsidRPr="00E54A3F">
        <w:rPr>
          <w:rFonts w:ascii="Times New Roman" w:hAnsi="Times New Roman" w:cs="Times New Roman"/>
        </w:rPr>
        <w:t xml:space="preserve"> is a tax whose burden is borne by the same person or organization on whom it is imposed.</w:t>
      </w:r>
    </w:p>
    <w:p w14:paraId="140C48E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3654A0ED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direct tax, the person who is legally responsible for paying the tax also bears the final burden of the tax.</w:t>
      </w:r>
    </w:p>
    <w:p w14:paraId="67AE7EFC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18" w:name="examples-of-direct-taxes"/>
      <w:r w:rsidRPr="00E54A3F">
        <w:rPr>
          <w:rFonts w:ascii="Times New Roman" w:hAnsi="Times New Roman" w:cs="Times New Roman"/>
          <w:color w:val="auto"/>
        </w:rPr>
        <w:t>Examples of Direct Taxes</w:t>
      </w:r>
    </w:p>
    <w:p w14:paraId="2C4A700D" w14:textId="77777777" w:rsidR="00F84AF6" w:rsidRPr="00E54A3F" w:rsidRDefault="001C5D0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Personal income tax,</w:t>
      </w:r>
    </w:p>
    <w:p w14:paraId="3EB968C8" w14:textId="77777777" w:rsidR="00F84AF6" w:rsidRPr="00E54A3F" w:rsidRDefault="001C5D0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Corporate income tax,</w:t>
      </w:r>
    </w:p>
    <w:p w14:paraId="69F59420" w14:textId="77777777" w:rsidR="00F84AF6" w:rsidRPr="00E54A3F" w:rsidRDefault="001C5D0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Wealth tax, if applicable,</w:t>
      </w:r>
    </w:p>
    <w:p w14:paraId="0D4076CE" w14:textId="77777777" w:rsidR="00F84AF6" w:rsidRPr="00E54A3F" w:rsidRDefault="001C5D0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Property tax, in some cases,</w:t>
      </w:r>
    </w:p>
    <w:p w14:paraId="7D1A74E1" w14:textId="77777777" w:rsidR="00F84AF6" w:rsidRPr="00E54A3F" w:rsidRDefault="001C5D0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Capital gains tax, where applicable.</w:t>
      </w:r>
    </w:p>
    <w:p w14:paraId="7B02D6D8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19" w:name="example-1"/>
      <w:bookmarkEnd w:id="18"/>
      <w:r w:rsidRPr="00E54A3F">
        <w:rPr>
          <w:rFonts w:ascii="Times New Roman" w:hAnsi="Times New Roman" w:cs="Times New Roman"/>
          <w:color w:val="auto"/>
        </w:rPr>
        <w:t>Example</w:t>
      </w:r>
    </w:p>
    <w:p w14:paraId="36F9071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a software engineer earns income and pays income tax from that income, the tax is direct. The software engineer cannot usually shift the burden to another person.</w:t>
      </w:r>
    </w:p>
    <w:p w14:paraId="0A91E97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E26FE6">
          <v:rect id="_x0000_i1038" style="width:0;height:1.5pt" o:hralign="center" o:hrstd="t" o:hr="t"/>
        </w:pict>
      </w:r>
    </w:p>
    <w:p w14:paraId="1AB6CB4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20" w:name="features-of-direct-taxes"/>
      <w:bookmarkEnd w:id="17"/>
      <w:bookmarkEnd w:id="19"/>
      <w:r w:rsidRPr="00E54A3F">
        <w:rPr>
          <w:rFonts w:ascii="Times New Roman" w:hAnsi="Times New Roman" w:cs="Times New Roman"/>
          <w:color w:val="auto"/>
        </w:rPr>
        <w:t>5.2 Features of Direct Taxes</w:t>
      </w:r>
    </w:p>
    <w:p w14:paraId="71A15A73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taxpayer directly pays the tax to the government.</w:t>
      </w:r>
    </w:p>
    <w:p w14:paraId="5617F10D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burden usually cannot be shifted to others.</w:t>
      </w:r>
    </w:p>
    <w:p w14:paraId="6F87628D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It is often based on income, profit, property, or wealth.</w:t>
      </w:r>
    </w:p>
    <w:p w14:paraId="37DCAB77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It can be made progressive.</w:t>
      </w:r>
    </w:p>
    <w:p w14:paraId="27AAD1F8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It is usually more visible to taxpayers.</w:t>
      </w:r>
    </w:p>
    <w:p w14:paraId="5F45D37C" w14:textId="77777777" w:rsidR="00F84AF6" w:rsidRPr="00E54A3F" w:rsidRDefault="001C5D0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It may require documentation, filing, and assessment.</w:t>
      </w:r>
    </w:p>
    <w:p w14:paraId="14CF255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EBAAD7">
          <v:rect id="_x0000_i1039" style="width:0;height:1.5pt" o:hralign="center" o:hrstd="t" o:hr="t"/>
        </w:pict>
      </w:r>
    </w:p>
    <w:p w14:paraId="69D79C7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21" w:name="advantages-of-direct-taxes"/>
      <w:bookmarkEnd w:id="20"/>
      <w:r w:rsidRPr="00E54A3F">
        <w:rPr>
          <w:rFonts w:ascii="Times New Roman" w:hAnsi="Times New Roman" w:cs="Times New Roman"/>
          <w:color w:val="auto"/>
        </w:rPr>
        <w:t>5.3 Advantages of Direct Taxes</w:t>
      </w:r>
    </w:p>
    <w:p w14:paraId="0F9B8896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2" w:name="equity"/>
      <w:r w:rsidRPr="00E54A3F">
        <w:rPr>
          <w:rFonts w:ascii="Times New Roman" w:hAnsi="Times New Roman" w:cs="Times New Roman"/>
          <w:color w:val="auto"/>
        </w:rPr>
        <w:t>1. Equity</w:t>
      </w:r>
    </w:p>
    <w:p w14:paraId="5CD38AC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Direct taxes can be designed according to ability to pay. Higher-income people can be taxed more.</w:t>
      </w:r>
    </w:p>
    <w:p w14:paraId="3A80D009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3" w:name="certainty"/>
      <w:bookmarkEnd w:id="22"/>
      <w:r w:rsidRPr="00E54A3F">
        <w:rPr>
          <w:rFonts w:ascii="Times New Roman" w:hAnsi="Times New Roman" w:cs="Times New Roman"/>
          <w:color w:val="auto"/>
        </w:rPr>
        <w:t>2. Certainty</w:t>
      </w:r>
    </w:p>
    <w:p w14:paraId="7AB9C2E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taxpayer usually knows how much tax must be paid and when it must be paid.</w:t>
      </w:r>
    </w:p>
    <w:p w14:paraId="43763B3B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4" w:name="revenue-productivity"/>
      <w:bookmarkEnd w:id="23"/>
      <w:r w:rsidRPr="00E54A3F">
        <w:rPr>
          <w:rFonts w:ascii="Times New Roman" w:hAnsi="Times New Roman" w:cs="Times New Roman"/>
          <w:color w:val="auto"/>
        </w:rPr>
        <w:t>3. Revenue Productivity</w:t>
      </w:r>
    </w:p>
    <w:p w14:paraId="29CB2C4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Income and corporate taxes can generate significant revenue.</w:t>
      </w:r>
    </w:p>
    <w:p w14:paraId="726DDA68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5" w:name="reduction-of-inequality"/>
      <w:bookmarkEnd w:id="24"/>
      <w:r w:rsidRPr="00E54A3F">
        <w:rPr>
          <w:rFonts w:ascii="Times New Roman" w:hAnsi="Times New Roman" w:cs="Times New Roman"/>
          <w:color w:val="auto"/>
        </w:rPr>
        <w:t>4. Reduction of Inequality</w:t>
      </w:r>
    </w:p>
    <w:p w14:paraId="7B60C05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Progressive income tax can reduce income inequality.</w:t>
      </w:r>
    </w:p>
    <w:p w14:paraId="49BFAD7C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6" w:name="civic-responsibility"/>
      <w:bookmarkEnd w:id="25"/>
      <w:r w:rsidRPr="00E54A3F">
        <w:rPr>
          <w:rFonts w:ascii="Times New Roman" w:hAnsi="Times New Roman" w:cs="Times New Roman"/>
          <w:color w:val="auto"/>
        </w:rPr>
        <w:t>5. Civic Responsibility</w:t>
      </w:r>
    </w:p>
    <w:p w14:paraId="596F4CD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Direct taxation may make citizens more aware of public finance and government accountability.</w:t>
      </w:r>
    </w:p>
    <w:p w14:paraId="1DE3589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05BD3E">
          <v:rect id="_x0000_i1040" style="width:0;height:1.5pt" o:hralign="center" o:hrstd="t" o:hr="t"/>
        </w:pict>
      </w:r>
    </w:p>
    <w:p w14:paraId="35CAE1E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27" w:name="disadvantages-of-direct-taxes"/>
      <w:bookmarkEnd w:id="21"/>
      <w:bookmarkEnd w:id="26"/>
      <w:r w:rsidRPr="00E54A3F">
        <w:rPr>
          <w:rFonts w:ascii="Times New Roman" w:hAnsi="Times New Roman" w:cs="Times New Roman"/>
          <w:color w:val="auto"/>
        </w:rPr>
        <w:t>5.4 Disadvantages of Direct Taxes</w:t>
      </w:r>
    </w:p>
    <w:p w14:paraId="4348A86B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8" w:name="burden-felt-strongly"/>
      <w:r w:rsidRPr="00E54A3F">
        <w:rPr>
          <w:rFonts w:ascii="Times New Roman" w:hAnsi="Times New Roman" w:cs="Times New Roman"/>
          <w:color w:val="auto"/>
        </w:rPr>
        <w:t>1. Burden Felt Strongly</w:t>
      </w:r>
    </w:p>
    <w:p w14:paraId="5571DA6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People often feel direct taxes more because they pay them directly from income.</w:t>
      </w:r>
    </w:p>
    <w:p w14:paraId="0BD375FC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29" w:name="possibility-of-evasion"/>
      <w:bookmarkEnd w:id="28"/>
      <w:r w:rsidRPr="00E54A3F">
        <w:rPr>
          <w:rFonts w:ascii="Times New Roman" w:hAnsi="Times New Roman" w:cs="Times New Roman"/>
          <w:color w:val="auto"/>
        </w:rPr>
        <w:lastRenderedPageBreak/>
        <w:t>2. Possibility of Evasion</w:t>
      </w:r>
    </w:p>
    <w:p w14:paraId="4A62079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Taxpayers may hide income or underreport earnings.</w:t>
      </w:r>
    </w:p>
    <w:p w14:paraId="2DCAB4F4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0" w:name="administrative-complexity"/>
      <w:bookmarkEnd w:id="29"/>
      <w:r w:rsidRPr="00E54A3F">
        <w:rPr>
          <w:rFonts w:ascii="Times New Roman" w:hAnsi="Times New Roman" w:cs="Times New Roman"/>
          <w:color w:val="auto"/>
        </w:rPr>
        <w:t>3. Administrative Complexity</w:t>
      </w:r>
    </w:p>
    <w:p w14:paraId="548CC0D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Direct taxes require recordkeeping, filing, assessment, auditing, and enforcement.</w:t>
      </w:r>
    </w:p>
    <w:p w14:paraId="36CEEDE5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1" w:name="possible-disincentive"/>
      <w:bookmarkEnd w:id="30"/>
      <w:r w:rsidRPr="00E54A3F">
        <w:rPr>
          <w:rFonts w:ascii="Times New Roman" w:hAnsi="Times New Roman" w:cs="Times New Roman"/>
          <w:color w:val="auto"/>
        </w:rPr>
        <w:t>4. Possible Disincentive</w:t>
      </w:r>
    </w:p>
    <w:p w14:paraId="3B89325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Very high direct taxes may reduce incentives to work, save, invest, or report income honestly.</w:t>
      </w:r>
    </w:p>
    <w:p w14:paraId="195D571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39C3C6">
          <v:rect id="_x0000_i1041" style="width:0;height:1.5pt" o:hralign="center" o:hrstd="t" o:hr="t"/>
        </w:pict>
      </w:r>
    </w:p>
    <w:p w14:paraId="2CE340F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32" w:name="indirect-tax"/>
      <w:bookmarkEnd w:id="27"/>
      <w:bookmarkEnd w:id="31"/>
      <w:r w:rsidRPr="00E54A3F">
        <w:rPr>
          <w:rFonts w:ascii="Times New Roman" w:hAnsi="Times New Roman" w:cs="Times New Roman"/>
          <w:color w:val="auto"/>
        </w:rPr>
        <w:t>5.5 Indirect Tax</w:t>
      </w:r>
    </w:p>
    <w:p w14:paraId="253FDFE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An </w:t>
      </w:r>
      <w:r w:rsidRPr="00E54A3F">
        <w:rPr>
          <w:rFonts w:ascii="Times New Roman" w:hAnsi="Times New Roman" w:cs="Times New Roman"/>
          <w:b/>
          <w:bCs/>
        </w:rPr>
        <w:t>indirect tax</w:t>
      </w:r>
      <w:r w:rsidRPr="00E54A3F">
        <w:rPr>
          <w:rFonts w:ascii="Times New Roman" w:hAnsi="Times New Roman" w:cs="Times New Roman"/>
        </w:rPr>
        <w:t xml:space="preserve"> is a tax imposed on goods and services. The legal responsibility may be on producers, sellers, or importers, but the final burden is often shifted to consumers through higher prices.</w:t>
      </w:r>
    </w:p>
    <w:p w14:paraId="1E7D862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5090227D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indirect tax, the person who pays the tax to the government may shift the burden to another person.</w:t>
      </w:r>
    </w:p>
    <w:p w14:paraId="44880893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3" w:name="examples-of-indirect-taxes"/>
      <w:r w:rsidRPr="00E54A3F">
        <w:rPr>
          <w:rFonts w:ascii="Times New Roman" w:hAnsi="Times New Roman" w:cs="Times New Roman"/>
          <w:color w:val="auto"/>
        </w:rPr>
        <w:t>Examples of Indirect Taxes</w:t>
      </w:r>
    </w:p>
    <w:p w14:paraId="31BDD036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Value Added Tax,</w:t>
      </w:r>
    </w:p>
    <w:p w14:paraId="59E9752B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Sales tax,</w:t>
      </w:r>
    </w:p>
    <w:p w14:paraId="6C40CC62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Excise duty,</w:t>
      </w:r>
    </w:p>
    <w:p w14:paraId="0CEDBCAC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Customs duty,</w:t>
      </w:r>
    </w:p>
    <w:p w14:paraId="176BC9B6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Supplementary duty,</w:t>
      </w:r>
    </w:p>
    <w:p w14:paraId="1D25F993" w14:textId="77777777" w:rsidR="00F84AF6" w:rsidRPr="00E54A3F" w:rsidRDefault="001C5D0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on goods and services.</w:t>
      </w:r>
    </w:p>
    <w:p w14:paraId="54E4478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84B04">
          <v:rect id="_x0000_i1042" style="width:0;height:1.5pt" o:hralign="center" o:hrstd="t" o:hr="t"/>
        </w:pict>
      </w:r>
    </w:p>
    <w:p w14:paraId="5499F38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34" w:name="example-of-indirect-tax"/>
      <w:bookmarkEnd w:id="32"/>
      <w:bookmarkEnd w:id="33"/>
      <w:r w:rsidRPr="00E54A3F">
        <w:rPr>
          <w:rFonts w:ascii="Times New Roman" w:hAnsi="Times New Roman" w:cs="Times New Roman"/>
          <w:color w:val="auto"/>
        </w:rPr>
        <w:t>5.6 Example of Indirect Tax</w:t>
      </w:r>
    </w:p>
    <w:p w14:paraId="3120F6F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 mobile phone seller must pay VAT on mobile phones. The seller may include the tax in the final selling price. The buyer pays a higher price. In this way, the tax burden is shifted to the consumer.</w:t>
      </w:r>
    </w:p>
    <w:p w14:paraId="58AFF311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0281E3">
          <v:rect id="_x0000_i1043" style="width:0;height:1.5pt" o:hralign="center" o:hrstd="t" o:hr="t"/>
        </w:pict>
      </w:r>
    </w:p>
    <w:p w14:paraId="710CC4F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35" w:name="features-of-indirect-taxes"/>
      <w:bookmarkEnd w:id="34"/>
      <w:r w:rsidRPr="00E54A3F">
        <w:rPr>
          <w:rFonts w:ascii="Times New Roman" w:hAnsi="Times New Roman" w:cs="Times New Roman"/>
          <w:color w:val="auto"/>
        </w:rPr>
        <w:t>5.7 Features of Indirect Taxes</w:t>
      </w:r>
    </w:p>
    <w:p w14:paraId="11EE1ABE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Imposed on goods and services.</w:t>
      </w:r>
    </w:p>
    <w:p w14:paraId="7684B62C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Collected from producers, sellers, or importers.</w:t>
      </w:r>
    </w:p>
    <w:p w14:paraId="5C4DBD4E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Often included in market prices.</w:t>
      </w:r>
    </w:p>
    <w:p w14:paraId="2D6434FA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Burden can be shifted to consumers.</w:t>
      </w:r>
    </w:p>
    <w:p w14:paraId="785113EA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Easier to collect from organized businesses.</w:t>
      </w:r>
    </w:p>
    <w:p w14:paraId="5975E195" w14:textId="77777777" w:rsidR="00F84AF6" w:rsidRPr="00E54A3F" w:rsidRDefault="001C5D0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May affect consumption decisions.</w:t>
      </w:r>
    </w:p>
    <w:p w14:paraId="1A5BE86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43DCC77">
          <v:rect id="_x0000_i1044" style="width:0;height:1.5pt" o:hralign="center" o:hrstd="t" o:hr="t"/>
        </w:pict>
      </w:r>
    </w:p>
    <w:p w14:paraId="52F04229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36" w:name="advantages-of-indirect-taxes"/>
      <w:bookmarkEnd w:id="35"/>
      <w:r w:rsidRPr="00E54A3F">
        <w:rPr>
          <w:rFonts w:ascii="Times New Roman" w:hAnsi="Times New Roman" w:cs="Times New Roman"/>
          <w:color w:val="auto"/>
        </w:rPr>
        <w:t>5.8 Advantages of Indirect Taxes</w:t>
      </w:r>
    </w:p>
    <w:p w14:paraId="6627114F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7" w:name="convenient-collection"/>
      <w:r w:rsidRPr="00E54A3F">
        <w:rPr>
          <w:rFonts w:ascii="Times New Roman" w:hAnsi="Times New Roman" w:cs="Times New Roman"/>
          <w:color w:val="auto"/>
        </w:rPr>
        <w:t>1. Convenient Collection</w:t>
      </w:r>
    </w:p>
    <w:p w14:paraId="03CFEB8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Indirect taxes are collected at the point of production, sale, import, or consumption.</w:t>
      </w:r>
    </w:p>
    <w:p w14:paraId="5A8C509F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8" w:name="broad-coverage"/>
      <w:bookmarkEnd w:id="37"/>
      <w:r w:rsidRPr="00E54A3F">
        <w:rPr>
          <w:rFonts w:ascii="Times New Roman" w:hAnsi="Times New Roman" w:cs="Times New Roman"/>
          <w:color w:val="auto"/>
        </w:rPr>
        <w:t>2. Broad Coverage</w:t>
      </w:r>
    </w:p>
    <w:p w14:paraId="53FDB9C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Many people contribute when they buy taxed goods and services.</w:t>
      </w:r>
    </w:p>
    <w:p w14:paraId="47CCF536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39" w:name="less-visible"/>
      <w:bookmarkEnd w:id="38"/>
      <w:r w:rsidRPr="00E54A3F">
        <w:rPr>
          <w:rFonts w:ascii="Times New Roman" w:hAnsi="Times New Roman" w:cs="Times New Roman"/>
          <w:color w:val="auto"/>
        </w:rPr>
        <w:t>3. Less Visible</w:t>
      </w:r>
    </w:p>
    <w:p w14:paraId="1CE8045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Consumers may not always feel the burden directly because the tax is included in the price.</w:t>
      </w:r>
    </w:p>
    <w:p w14:paraId="0BFC4545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0" w:name="can-discourage-harmful-consumption"/>
      <w:bookmarkEnd w:id="39"/>
      <w:r w:rsidRPr="00E54A3F">
        <w:rPr>
          <w:rFonts w:ascii="Times New Roman" w:hAnsi="Times New Roman" w:cs="Times New Roman"/>
          <w:color w:val="auto"/>
        </w:rPr>
        <w:t>4. Can Discourage Harmful Consumption</w:t>
      </w:r>
    </w:p>
    <w:p w14:paraId="67FA279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Higher taxes on harmful goods can reduce their consumption.</w:t>
      </w:r>
    </w:p>
    <w:p w14:paraId="02CE405A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1" w:name="revenue-generation"/>
      <w:bookmarkEnd w:id="40"/>
      <w:r w:rsidRPr="00E54A3F">
        <w:rPr>
          <w:rFonts w:ascii="Times New Roman" w:hAnsi="Times New Roman" w:cs="Times New Roman"/>
          <w:color w:val="auto"/>
        </w:rPr>
        <w:t>5. Revenue Generation</w:t>
      </w:r>
    </w:p>
    <w:p w14:paraId="3D87646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Indirect taxes can generate large revenue because consumption is widespread.</w:t>
      </w:r>
    </w:p>
    <w:p w14:paraId="0E23CDF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D9B365">
          <v:rect id="_x0000_i1045" style="width:0;height:1.5pt" o:hralign="center" o:hrstd="t" o:hr="t"/>
        </w:pict>
      </w:r>
    </w:p>
    <w:p w14:paraId="0EA1419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42" w:name="disadvantages-of-indirect-taxes"/>
      <w:bookmarkEnd w:id="36"/>
      <w:bookmarkEnd w:id="41"/>
      <w:r w:rsidRPr="00E54A3F">
        <w:rPr>
          <w:rFonts w:ascii="Times New Roman" w:hAnsi="Times New Roman" w:cs="Times New Roman"/>
          <w:color w:val="auto"/>
        </w:rPr>
        <w:t>5.9 Disadvantages of Indirect Taxes</w:t>
      </w:r>
    </w:p>
    <w:p w14:paraId="5B5E14EC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3" w:name="regressive-effect"/>
      <w:r w:rsidRPr="00E54A3F">
        <w:rPr>
          <w:rFonts w:ascii="Times New Roman" w:hAnsi="Times New Roman" w:cs="Times New Roman"/>
          <w:color w:val="auto"/>
        </w:rPr>
        <w:t>1. Regressive Effect</w:t>
      </w:r>
    </w:p>
    <w:p w14:paraId="43557E1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Indirect taxes may place a heavier relative burden on low-income people because they spend a larger share of income on consumption.</w:t>
      </w:r>
    </w:p>
    <w:p w14:paraId="41D443AD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4" w:name="price-increase"/>
      <w:bookmarkEnd w:id="43"/>
      <w:r w:rsidRPr="00E54A3F">
        <w:rPr>
          <w:rFonts w:ascii="Times New Roman" w:hAnsi="Times New Roman" w:cs="Times New Roman"/>
          <w:color w:val="auto"/>
        </w:rPr>
        <w:t>2. Price Increase</w:t>
      </w:r>
    </w:p>
    <w:p w14:paraId="07352A9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Indirect taxes increase prices of goods and services.</w:t>
      </w:r>
    </w:p>
    <w:p w14:paraId="1DAF245E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5" w:name="inflationary-pressure"/>
      <w:bookmarkEnd w:id="44"/>
      <w:r w:rsidRPr="00E54A3F">
        <w:rPr>
          <w:rFonts w:ascii="Times New Roman" w:hAnsi="Times New Roman" w:cs="Times New Roman"/>
          <w:color w:val="auto"/>
        </w:rPr>
        <w:t>3. Inflationary Pressure</w:t>
      </w:r>
    </w:p>
    <w:p w14:paraId="6312F14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imposed widely, indirect taxes may contribute to inflation.</w:t>
      </w:r>
    </w:p>
    <w:p w14:paraId="68BE32E9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6" w:name="less-equitable"/>
      <w:bookmarkEnd w:id="45"/>
      <w:r w:rsidRPr="00E54A3F">
        <w:rPr>
          <w:rFonts w:ascii="Times New Roman" w:hAnsi="Times New Roman" w:cs="Times New Roman"/>
          <w:color w:val="auto"/>
        </w:rPr>
        <w:t>4. Less Equitable</w:t>
      </w:r>
    </w:p>
    <w:p w14:paraId="63B40ED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same tax rate may apply to rich and poor consumers.</w:t>
      </w:r>
    </w:p>
    <w:p w14:paraId="0DAAA4DA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47" w:name="can-reduce-demand"/>
      <w:bookmarkEnd w:id="46"/>
      <w:r w:rsidRPr="00E54A3F">
        <w:rPr>
          <w:rFonts w:ascii="Times New Roman" w:hAnsi="Times New Roman" w:cs="Times New Roman"/>
          <w:color w:val="auto"/>
        </w:rPr>
        <w:t>5. Can Reduce Demand</w:t>
      </w:r>
    </w:p>
    <w:p w14:paraId="668308F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Higher prices may reduce consumption of taxed goods.</w:t>
      </w:r>
    </w:p>
    <w:p w14:paraId="4BFD1B9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C3EC14">
          <v:rect id="_x0000_i1046" style="width:0;height:1.5pt" o:hralign="center" o:hrstd="t" o:hr="t"/>
        </w:pict>
      </w:r>
    </w:p>
    <w:p w14:paraId="48195557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48" w:name="Xa72959678b3d0160340d88609d4001303ec94e8"/>
      <w:bookmarkEnd w:id="16"/>
      <w:bookmarkEnd w:id="42"/>
      <w:bookmarkEnd w:id="47"/>
      <w:r w:rsidRPr="00E54A3F">
        <w:rPr>
          <w:rFonts w:ascii="Times New Roman" w:hAnsi="Times New Roman" w:cs="Times New Roman"/>
          <w:color w:val="auto"/>
        </w:rPr>
        <w:lastRenderedPageBreak/>
        <w:t>6. Difference Between Direct and Indirect Taxes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7D4C2911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EBB56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Basis</w:t>
            </w:r>
          </w:p>
        </w:tc>
        <w:tc>
          <w:tcPr>
            <w:tcW w:w="2640" w:type="dxa"/>
          </w:tcPr>
          <w:p w14:paraId="039A551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Direct Tax</w:t>
            </w:r>
          </w:p>
        </w:tc>
        <w:tc>
          <w:tcPr>
            <w:tcW w:w="2640" w:type="dxa"/>
          </w:tcPr>
          <w:p w14:paraId="52BED05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Indirect Tax</w:t>
            </w:r>
          </w:p>
        </w:tc>
      </w:tr>
      <w:tr w:rsidR="003D7A39" w:rsidRPr="00E54A3F" w14:paraId="3D2766F1" w14:textId="77777777">
        <w:tc>
          <w:tcPr>
            <w:tcW w:w="2640" w:type="dxa"/>
          </w:tcPr>
          <w:p w14:paraId="6DD0749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640" w:type="dxa"/>
          </w:tcPr>
          <w:p w14:paraId="7116027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imposed directly on income, profit, property, or wealth</w:t>
            </w:r>
          </w:p>
        </w:tc>
        <w:tc>
          <w:tcPr>
            <w:tcW w:w="2640" w:type="dxa"/>
          </w:tcPr>
          <w:p w14:paraId="746AB82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imposed on goods and services</w:t>
            </w:r>
          </w:p>
        </w:tc>
      </w:tr>
      <w:tr w:rsidR="003D7A39" w:rsidRPr="00E54A3F" w14:paraId="4CA55FEB" w14:textId="77777777">
        <w:tc>
          <w:tcPr>
            <w:tcW w:w="2640" w:type="dxa"/>
          </w:tcPr>
          <w:p w14:paraId="2BA4FD0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Initial payer</w:t>
            </w:r>
          </w:p>
        </w:tc>
        <w:tc>
          <w:tcPr>
            <w:tcW w:w="2640" w:type="dxa"/>
          </w:tcPr>
          <w:p w14:paraId="738AAD7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Individual or organization earning income or owning taxable base</w:t>
            </w:r>
          </w:p>
        </w:tc>
        <w:tc>
          <w:tcPr>
            <w:tcW w:w="2640" w:type="dxa"/>
          </w:tcPr>
          <w:p w14:paraId="2A2E48A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Producer, seller, importer, or service provider</w:t>
            </w:r>
          </w:p>
        </w:tc>
      </w:tr>
      <w:tr w:rsidR="003D7A39" w:rsidRPr="00E54A3F" w14:paraId="40EB8A76" w14:textId="77777777">
        <w:tc>
          <w:tcPr>
            <w:tcW w:w="2640" w:type="dxa"/>
          </w:tcPr>
          <w:p w14:paraId="7F5D97E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Final burden</w:t>
            </w:r>
          </w:p>
        </w:tc>
        <w:tc>
          <w:tcPr>
            <w:tcW w:w="2640" w:type="dxa"/>
          </w:tcPr>
          <w:p w14:paraId="449886F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Usually borne by the same person</w:t>
            </w:r>
          </w:p>
        </w:tc>
        <w:tc>
          <w:tcPr>
            <w:tcW w:w="2640" w:type="dxa"/>
          </w:tcPr>
          <w:p w14:paraId="2A7E0DF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Often shifted to consumers</w:t>
            </w:r>
          </w:p>
        </w:tc>
      </w:tr>
      <w:tr w:rsidR="003D7A39" w:rsidRPr="00E54A3F" w14:paraId="14C05BFA" w14:textId="77777777">
        <w:tc>
          <w:tcPr>
            <w:tcW w:w="2640" w:type="dxa"/>
          </w:tcPr>
          <w:p w14:paraId="272BABC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Visibility</w:t>
            </w:r>
          </w:p>
        </w:tc>
        <w:tc>
          <w:tcPr>
            <w:tcW w:w="2640" w:type="dxa"/>
          </w:tcPr>
          <w:p w14:paraId="5168F19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More visible</w:t>
            </w:r>
          </w:p>
        </w:tc>
        <w:tc>
          <w:tcPr>
            <w:tcW w:w="2640" w:type="dxa"/>
          </w:tcPr>
          <w:p w14:paraId="420A007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Less visible because included in price</w:t>
            </w:r>
          </w:p>
        </w:tc>
      </w:tr>
      <w:tr w:rsidR="003D7A39" w:rsidRPr="00E54A3F" w14:paraId="7C8E7E2C" w14:textId="77777777">
        <w:tc>
          <w:tcPr>
            <w:tcW w:w="2640" w:type="dxa"/>
          </w:tcPr>
          <w:p w14:paraId="329546A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Equity</w:t>
            </w:r>
          </w:p>
        </w:tc>
        <w:tc>
          <w:tcPr>
            <w:tcW w:w="2640" w:type="dxa"/>
          </w:tcPr>
          <w:p w14:paraId="23C3934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Can be more equitable and progressive</w:t>
            </w:r>
          </w:p>
        </w:tc>
        <w:tc>
          <w:tcPr>
            <w:tcW w:w="2640" w:type="dxa"/>
          </w:tcPr>
          <w:p w14:paraId="20F5461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Can be regressive</w:t>
            </w:r>
          </w:p>
        </w:tc>
      </w:tr>
      <w:tr w:rsidR="003D7A39" w:rsidRPr="00E54A3F" w14:paraId="7E09064E" w14:textId="77777777">
        <w:tc>
          <w:tcPr>
            <w:tcW w:w="2640" w:type="dxa"/>
          </w:tcPr>
          <w:p w14:paraId="018B696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2640" w:type="dxa"/>
          </w:tcPr>
          <w:p w14:paraId="5C5855C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Personal income tax, corporate income tax</w:t>
            </w:r>
          </w:p>
        </w:tc>
        <w:tc>
          <w:tcPr>
            <w:tcW w:w="2640" w:type="dxa"/>
          </w:tcPr>
          <w:p w14:paraId="43DFDC0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VAT, customs duty, excise duty</w:t>
            </w:r>
          </w:p>
        </w:tc>
      </w:tr>
      <w:tr w:rsidR="003D7A39" w:rsidRPr="00E54A3F" w14:paraId="1F1AEB50" w14:textId="77777777">
        <w:tc>
          <w:tcPr>
            <w:tcW w:w="2640" w:type="dxa"/>
          </w:tcPr>
          <w:p w14:paraId="3B43D1A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Administrative requirement</w:t>
            </w:r>
          </w:p>
        </w:tc>
        <w:tc>
          <w:tcPr>
            <w:tcW w:w="2640" w:type="dxa"/>
          </w:tcPr>
          <w:p w14:paraId="33CEBC2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Requires income records and filing</w:t>
            </w:r>
          </w:p>
        </w:tc>
        <w:tc>
          <w:tcPr>
            <w:tcW w:w="2640" w:type="dxa"/>
          </w:tcPr>
          <w:p w14:paraId="1D13E3E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Requires transaction, sales, and invoice records</w:t>
            </w:r>
          </w:p>
        </w:tc>
      </w:tr>
      <w:tr w:rsidR="003D7A39" w:rsidRPr="00E54A3F" w14:paraId="13BA961C" w14:textId="77777777">
        <w:tc>
          <w:tcPr>
            <w:tcW w:w="2640" w:type="dxa"/>
          </w:tcPr>
          <w:p w14:paraId="66C2201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CST example</w:t>
            </w:r>
          </w:p>
        </w:tc>
        <w:tc>
          <w:tcPr>
            <w:tcW w:w="2640" w:type="dxa"/>
          </w:tcPr>
          <w:p w14:paraId="4056363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Income tax on freelancing income</w:t>
            </w:r>
          </w:p>
        </w:tc>
        <w:tc>
          <w:tcPr>
            <w:tcW w:w="2640" w:type="dxa"/>
          </w:tcPr>
          <w:p w14:paraId="466B0C1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VAT on software subscription or digital device purchase</w:t>
            </w:r>
          </w:p>
        </w:tc>
      </w:tr>
    </w:tbl>
    <w:p w14:paraId="781D70E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44928E">
          <v:rect id="_x0000_i1047" style="width:0;height:1.5pt" o:hralign="center" o:hrstd="t" o:hr="t"/>
        </w:pict>
      </w:r>
    </w:p>
    <w:p w14:paraId="1C817217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49" w:name="specific-tax-and-ad-valorem-tax"/>
      <w:bookmarkEnd w:id="48"/>
      <w:r w:rsidRPr="00E54A3F">
        <w:rPr>
          <w:rFonts w:ascii="Times New Roman" w:hAnsi="Times New Roman" w:cs="Times New Roman"/>
          <w:color w:val="auto"/>
        </w:rPr>
        <w:t>7. Specific Tax and Ad-Valorem Tax</w:t>
      </w:r>
    </w:p>
    <w:p w14:paraId="2D028EE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Another important classification is based on how tax is calculated.</w:t>
      </w:r>
    </w:p>
    <w:p w14:paraId="5632319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B742E1">
          <v:rect id="_x0000_i1048" style="width:0;height:1.5pt" o:hralign="center" o:hrstd="t" o:hr="t"/>
        </w:pict>
      </w:r>
    </w:p>
    <w:p w14:paraId="5EA5C56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0" w:name="specific-tax"/>
      <w:r w:rsidRPr="00E54A3F">
        <w:rPr>
          <w:rFonts w:ascii="Times New Roman" w:hAnsi="Times New Roman" w:cs="Times New Roman"/>
          <w:color w:val="auto"/>
        </w:rPr>
        <w:t>7.1 Specific Tax</w:t>
      </w:r>
    </w:p>
    <w:p w14:paraId="1893B05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specific tax</w:t>
      </w:r>
      <w:r w:rsidRPr="00E54A3F">
        <w:rPr>
          <w:rFonts w:ascii="Times New Roman" w:hAnsi="Times New Roman" w:cs="Times New Roman"/>
        </w:rPr>
        <w:t xml:space="preserve"> is a fixed amount of tax imposed per unit of a good or service, regardless of its price.</w:t>
      </w:r>
    </w:p>
    <w:p w14:paraId="74E0562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5D566651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Specific tax is based on quantity, not value.</w:t>
      </w:r>
    </w:p>
    <w:p w14:paraId="56A02257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51" w:name="formula"/>
      <w:r w:rsidRPr="00E54A3F">
        <w:rPr>
          <w:rFonts w:ascii="Times New Roman" w:hAnsi="Times New Roman" w:cs="Times New Roman"/>
          <w:color w:val="auto"/>
        </w:rPr>
        <w:t>Formula</w:t>
      </w:r>
    </w:p>
    <w:p w14:paraId="5852598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Specific Tax = Fixed Tax per Unit × Number of Units</w:t>
      </w:r>
    </w:p>
    <w:p w14:paraId="6A41FF96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52" w:name="example-1-1"/>
      <w:bookmarkEnd w:id="51"/>
      <w:r w:rsidRPr="00E54A3F">
        <w:rPr>
          <w:rFonts w:ascii="Times New Roman" w:hAnsi="Times New Roman" w:cs="Times New Roman"/>
          <w:color w:val="auto"/>
        </w:rPr>
        <w:t>Example 1</w:t>
      </w:r>
    </w:p>
    <w:p w14:paraId="00F71262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the government imposes a tax of Tk. 10 per unit on a product.</w:t>
      </w:r>
    </w:p>
    <w:p w14:paraId="2188FAD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100 units are sold:</w:t>
      </w:r>
    </w:p>
    <w:p w14:paraId="1F0CD22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lastRenderedPageBreak/>
        <w:t>Total Tax = Tk. 10 × 100 = Tk. 1,000</w:t>
      </w:r>
    </w:p>
    <w:p w14:paraId="49E69CF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price of each unit does not matter for calculating the tax.</w:t>
      </w:r>
    </w:p>
    <w:p w14:paraId="2F205E7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8D7DCA">
          <v:rect id="_x0000_i1049" style="width:0;height:1.5pt" o:hralign="center" o:hrstd="t" o:hr="t"/>
        </w:pict>
      </w:r>
    </w:p>
    <w:p w14:paraId="07D4321B" w14:textId="77777777" w:rsidR="00F84AF6" w:rsidRPr="00E54A3F" w:rsidRDefault="00EA6B9C">
      <w:pPr>
        <w:pStyle w:val="Heading2"/>
        <w:rPr>
          <w:rFonts w:ascii="Times New Roman" w:hAnsi="Times New Roman" w:cs="Times New Roman"/>
          <w:color w:val="auto"/>
        </w:rPr>
      </w:pPr>
      <w:bookmarkStart w:id="53" w:name="example-for-cst-students"/>
      <w:bookmarkEnd w:id="50"/>
      <w:bookmarkEnd w:id="52"/>
      <w:r w:rsidRPr="00E54A3F">
        <w:rPr>
          <w:rFonts w:ascii="Times New Roman" w:hAnsi="Times New Roman" w:cs="Times New Roman"/>
          <w:color w:val="auto"/>
        </w:rPr>
        <w:t>7.2 Example</w:t>
      </w:r>
    </w:p>
    <w:p w14:paraId="7292DE7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 specific tax of Tk. 50 is imposed per SIM card.</w:t>
      </w:r>
    </w:p>
    <w:p w14:paraId="076E79D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1,000 SIM cards are sold:</w:t>
      </w:r>
    </w:p>
    <w:p w14:paraId="34440C1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Total Tax = Tk. 50 × 1,000 = Tk. 50,000</w:t>
      </w:r>
    </w:p>
    <w:p w14:paraId="31907492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is a specific tax because it depends on the number of SIM cards, not on the price of each SIM.</w:t>
      </w:r>
    </w:p>
    <w:p w14:paraId="0DD4D0F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1F963B">
          <v:rect id="_x0000_i1050" style="width:0;height:1.5pt" o:hralign="center" o:hrstd="t" o:hr="t"/>
        </w:pict>
      </w:r>
    </w:p>
    <w:p w14:paraId="38608777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4" w:name="features-of-specific-tax"/>
      <w:bookmarkEnd w:id="53"/>
      <w:r w:rsidRPr="00E54A3F">
        <w:rPr>
          <w:rFonts w:ascii="Times New Roman" w:hAnsi="Times New Roman" w:cs="Times New Roman"/>
          <w:color w:val="auto"/>
        </w:rPr>
        <w:t>7.3 Features of Specific Tax</w:t>
      </w:r>
    </w:p>
    <w:p w14:paraId="6A39B8DE" w14:textId="77777777" w:rsidR="00F84AF6" w:rsidRPr="00E54A3F" w:rsidRDefault="001C5D0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Fixed amount per unit.</w:t>
      </w:r>
    </w:p>
    <w:p w14:paraId="43761848" w14:textId="77777777" w:rsidR="00F84AF6" w:rsidRPr="00E54A3F" w:rsidRDefault="001C5D0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Easy to calculate.</w:t>
      </w:r>
    </w:p>
    <w:p w14:paraId="248E50C2" w14:textId="77777777" w:rsidR="00F84AF6" w:rsidRPr="00E54A3F" w:rsidRDefault="001C5D0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Does not change automatically with price.</w:t>
      </w:r>
    </w:p>
    <w:p w14:paraId="02BCEAB6" w14:textId="77777777" w:rsidR="00F84AF6" w:rsidRPr="00E54A3F" w:rsidRDefault="001C5D0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Revenue depends on quantity sold.</w:t>
      </w:r>
    </w:p>
    <w:p w14:paraId="2484FF7E" w14:textId="77777777" w:rsidR="00F84AF6" w:rsidRPr="00E54A3F" w:rsidRDefault="001C5D0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Burden may be relatively heavier on cheaper goods.</w:t>
      </w:r>
    </w:p>
    <w:p w14:paraId="1D4A412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D34C32">
          <v:rect id="_x0000_i1051" style="width:0;height:1.5pt" o:hralign="center" o:hrstd="t" o:hr="t"/>
        </w:pict>
      </w:r>
    </w:p>
    <w:p w14:paraId="44B2E889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5" w:name="advantages-of-specific-tax"/>
      <w:bookmarkEnd w:id="54"/>
      <w:r w:rsidRPr="00E54A3F">
        <w:rPr>
          <w:rFonts w:ascii="Times New Roman" w:hAnsi="Times New Roman" w:cs="Times New Roman"/>
          <w:color w:val="auto"/>
        </w:rPr>
        <w:t>7.4 Advantages of Specific Tax</w:t>
      </w:r>
    </w:p>
    <w:p w14:paraId="1E8FA869" w14:textId="77777777" w:rsidR="00F84AF6" w:rsidRPr="00E54A3F" w:rsidRDefault="001C5D0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Simple to understand.</w:t>
      </w:r>
    </w:p>
    <w:p w14:paraId="083C996B" w14:textId="77777777" w:rsidR="00F84AF6" w:rsidRPr="00E54A3F" w:rsidRDefault="001C5D0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Easy to administer.</w:t>
      </w:r>
    </w:p>
    <w:p w14:paraId="17D6461C" w14:textId="77777777" w:rsidR="00F84AF6" w:rsidRPr="00E54A3F" w:rsidRDefault="001C5D0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Reduces valuation disputes.</w:t>
      </w:r>
    </w:p>
    <w:p w14:paraId="124C6868" w14:textId="77777777" w:rsidR="00F84AF6" w:rsidRPr="00E54A3F" w:rsidRDefault="001C5D0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Useful for goods measured by quantity, weight, volume, or units.</w:t>
      </w:r>
    </w:p>
    <w:p w14:paraId="184E152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1EF02F">
          <v:rect id="_x0000_i1052" style="width:0;height:1.5pt" o:hralign="center" o:hrstd="t" o:hr="t"/>
        </w:pict>
      </w:r>
    </w:p>
    <w:p w14:paraId="068E5BE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6" w:name="disadvantages-of-specific-tax"/>
      <w:bookmarkEnd w:id="55"/>
      <w:r w:rsidRPr="00E54A3F">
        <w:rPr>
          <w:rFonts w:ascii="Times New Roman" w:hAnsi="Times New Roman" w:cs="Times New Roman"/>
          <w:color w:val="auto"/>
        </w:rPr>
        <w:t>7.5 Disadvantages of Specific Tax</w:t>
      </w:r>
    </w:p>
    <w:p w14:paraId="1E695603" w14:textId="77777777" w:rsidR="00F84AF6" w:rsidRPr="00E54A3F" w:rsidRDefault="001C5D0F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Does not adjust automatically with inflation.</w:t>
      </w:r>
    </w:p>
    <w:p w14:paraId="4A156C6F" w14:textId="77777777" w:rsidR="00F84AF6" w:rsidRPr="00E54A3F" w:rsidRDefault="001C5D0F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May be unfair between cheap and expensive versions of the same good.</w:t>
      </w:r>
    </w:p>
    <w:p w14:paraId="32EDB2C5" w14:textId="77777777" w:rsidR="00F84AF6" w:rsidRPr="00E54A3F" w:rsidRDefault="001C5D0F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May generate lower real revenue when prices rise.</w:t>
      </w:r>
    </w:p>
    <w:p w14:paraId="63EFFE3D" w14:textId="77777777" w:rsidR="00F84AF6" w:rsidRPr="00E54A3F" w:rsidRDefault="001C5D0F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Can place a heavier relative burden on low-priced goods.</w:t>
      </w:r>
    </w:p>
    <w:p w14:paraId="08F95FB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F102A2">
          <v:rect id="_x0000_i1053" style="width:0;height:1.5pt" o:hralign="center" o:hrstd="t" o:hr="t"/>
        </w:pict>
      </w:r>
    </w:p>
    <w:p w14:paraId="61DA15D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7" w:name="ad-valorem-tax"/>
      <w:bookmarkEnd w:id="56"/>
      <w:r w:rsidRPr="00E54A3F">
        <w:rPr>
          <w:rFonts w:ascii="Times New Roman" w:hAnsi="Times New Roman" w:cs="Times New Roman"/>
          <w:color w:val="auto"/>
        </w:rPr>
        <w:t>7.6 Ad-Valorem Tax</w:t>
      </w:r>
    </w:p>
    <w:p w14:paraId="0683FC6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An </w:t>
      </w:r>
      <w:r w:rsidRPr="00E54A3F">
        <w:rPr>
          <w:rFonts w:ascii="Times New Roman" w:hAnsi="Times New Roman" w:cs="Times New Roman"/>
          <w:b/>
          <w:bCs/>
        </w:rPr>
        <w:t>ad-valorem tax</w:t>
      </w:r>
      <w:r w:rsidRPr="00E54A3F">
        <w:rPr>
          <w:rFonts w:ascii="Times New Roman" w:hAnsi="Times New Roman" w:cs="Times New Roman"/>
        </w:rPr>
        <w:t xml:space="preserve"> is a tax imposed as a percentage of the value or price of a good or service.</w:t>
      </w:r>
    </w:p>
    <w:p w14:paraId="10777AA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term “ad-valorem” means “according to value.”</w:t>
      </w:r>
    </w:p>
    <w:p w14:paraId="52A8193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15DC9C64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Ad-valorem tax is based on the price or value of the good.</w:t>
      </w:r>
    </w:p>
    <w:p w14:paraId="4B686565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58" w:name="formula-1"/>
      <w:r w:rsidRPr="00E54A3F">
        <w:rPr>
          <w:rFonts w:ascii="Times New Roman" w:hAnsi="Times New Roman" w:cs="Times New Roman"/>
          <w:color w:val="auto"/>
        </w:rPr>
        <w:t>Formula</w:t>
      </w:r>
    </w:p>
    <w:p w14:paraId="7F06AEF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Ad-Valorem Tax = Tax Rate × Value of Good or Service</w:t>
      </w:r>
    </w:p>
    <w:p w14:paraId="3E72A99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FEC63C">
          <v:rect id="_x0000_i1054" style="width:0;height:1.5pt" o:hralign="center" o:hrstd="t" o:hr="t"/>
        </w:pict>
      </w:r>
    </w:p>
    <w:p w14:paraId="4FE210A7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59" w:name="example-1-2"/>
      <w:bookmarkEnd w:id="57"/>
      <w:bookmarkEnd w:id="58"/>
      <w:r w:rsidRPr="00E54A3F">
        <w:rPr>
          <w:rFonts w:ascii="Times New Roman" w:hAnsi="Times New Roman" w:cs="Times New Roman"/>
          <w:color w:val="auto"/>
        </w:rPr>
        <w:t>7.7 Example 1</w:t>
      </w:r>
    </w:p>
    <w:p w14:paraId="2EA5B2F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the tax rate is 10% on a software subscription worth Tk. 2,000.</w:t>
      </w:r>
    </w:p>
    <w:p w14:paraId="25D018A2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 = 10% of Tk. 2,000</w:t>
      </w:r>
      <w:r w:rsidRPr="00E54A3F">
        <w:rPr>
          <w:rFonts w:ascii="Times New Roman" w:hAnsi="Times New Roman" w:cs="Times New Roman"/>
        </w:rPr>
        <w:br/>
      </w:r>
      <w:r w:rsidRPr="00E54A3F">
        <w:rPr>
          <w:rFonts w:ascii="Times New Roman" w:hAnsi="Times New Roman" w:cs="Times New Roman"/>
          <w:b/>
          <w:bCs/>
        </w:rPr>
        <w:t>Tax = 0.10 × 2,000 = Tk. 200</w:t>
      </w:r>
    </w:p>
    <w:p w14:paraId="3B4DC35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Total payment:</w:t>
      </w:r>
    </w:p>
    <w:p w14:paraId="314B94D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2,000 + Tk. 200 = Tk. 2,200</w:t>
      </w:r>
    </w:p>
    <w:p w14:paraId="3B997A0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07CD48">
          <v:rect id="_x0000_i1055" style="width:0;height:1.5pt" o:hralign="center" o:hrstd="t" o:hr="t"/>
        </w:pict>
      </w:r>
    </w:p>
    <w:p w14:paraId="09EA754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0" w:name="example-2-laptop-purchase"/>
      <w:bookmarkEnd w:id="59"/>
      <w:r w:rsidRPr="00E54A3F">
        <w:rPr>
          <w:rFonts w:ascii="Times New Roman" w:hAnsi="Times New Roman" w:cs="Times New Roman"/>
          <w:color w:val="auto"/>
        </w:rPr>
        <w:t>7.8 Example 2: Laptop Purchase</w:t>
      </w:r>
    </w:p>
    <w:p w14:paraId="02A1AA0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 laptop price is Tk. 80,000 and an ad-valorem tax of 5% is imposed.</w:t>
      </w:r>
    </w:p>
    <w:p w14:paraId="0F05108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 = 5% of Tk. 80,000</w:t>
      </w:r>
      <w:r w:rsidRPr="00E54A3F">
        <w:rPr>
          <w:rFonts w:ascii="Times New Roman" w:hAnsi="Times New Roman" w:cs="Times New Roman"/>
        </w:rPr>
        <w:br/>
      </w:r>
      <w:r w:rsidRPr="00E54A3F">
        <w:rPr>
          <w:rFonts w:ascii="Times New Roman" w:hAnsi="Times New Roman" w:cs="Times New Roman"/>
          <w:b/>
          <w:bCs/>
        </w:rPr>
        <w:t>Tax = 0.05 × 80,000 = Tk. 4,000</w:t>
      </w:r>
    </w:p>
    <w:p w14:paraId="50581583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Total price paid by consumer:</w:t>
      </w:r>
    </w:p>
    <w:p w14:paraId="5E3E26D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80,000 + Tk. 4,000 = Tk. 84,000</w:t>
      </w:r>
    </w:p>
    <w:p w14:paraId="116507A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5B02B2">
          <v:rect id="_x0000_i1056" style="width:0;height:1.5pt" o:hralign="center" o:hrstd="t" o:hr="t"/>
        </w:pict>
      </w:r>
    </w:p>
    <w:p w14:paraId="6BE3940A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1" w:name="features-of-ad-valorem-tax"/>
      <w:bookmarkEnd w:id="60"/>
      <w:r w:rsidRPr="00E54A3F">
        <w:rPr>
          <w:rFonts w:ascii="Times New Roman" w:hAnsi="Times New Roman" w:cs="Times New Roman"/>
          <w:color w:val="auto"/>
        </w:rPr>
        <w:t>7.9 Features of Ad-Valorem Tax</w:t>
      </w:r>
    </w:p>
    <w:p w14:paraId="14B345F0" w14:textId="77777777" w:rsidR="00F84AF6" w:rsidRPr="00E54A3F" w:rsidRDefault="001C5D0F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Imposed as a percentage of value.</w:t>
      </w:r>
    </w:p>
    <w:p w14:paraId="3C8EB6DE" w14:textId="77777777" w:rsidR="00F84AF6" w:rsidRPr="00E54A3F" w:rsidRDefault="001C5D0F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amount rises when price rises.</w:t>
      </w:r>
    </w:p>
    <w:p w14:paraId="4A0A42B5" w14:textId="77777777" w:rsidR="00F84AF6" w:rsidRPr="00E54A3F" w:rsidRDefault="001C5D0F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Revenue adjusts automatically with inflation.</w:t>
      </w:r>
    </w:p>
    <w:p w14:paraId="06ADEE5A" w14:textId="77777777" w:rsidR="00F84AF6" w:rsidRPr="00E54A3F" w:rsidRDefault="001C5D0F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Requires proper valuation.</w:t>
      </w:r>
    </w:p>
    <w:p w14:paraId="599DA8F1" w14:textId="77777777" w:rsidR="00F84AF6" w:rsidRPr="00E54A3F" w:rsidRDefault="001C5D0F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Commonly used in VAT, sales tax, customs duty, and property tax.</w:t>
      </w:r>
    </w:p>
    <w:p w14:paraId="106712E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8341B3">
          <v:rect id="_x0000_i1057" style="width:0;height:1.5pt" o:hralign="center" o:hrstd="t" o:hr="t"/>
        </w:pict>
      </w:r>
    </w:p>
    <w:p w14:paraId="5D4BCF6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2" w:name="advantages-of-ad-valorem-tax"/>
      <w:bookmarkEnd w:id="61"/>
      <w:r w:rsidRPr="00E54A3F">
        <w:rPr>
          <w:rFonts w:ascii="Times New Roman" w:hAnsi="Times New Roman" w:cs="Times New Roman"/>
          <w:color w:val="auto"/>
        </w:rPr>
        <w:t>7.10 Advantages of Ad-Valorem Tax</w:t>
      </w:r>
    </w:p>
    <w:p w14:paraId="405F71F6" w14:textId="77777777" w:rsidR="00F84AF6" w:rsidRPr="00E54A3F" w:rsidRDefault="001C5D0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More flexible than specific tax.</w:t>
      </w:r>
    </w:p>
    <w:p w14:paraId="28A3CD46" w14:textId="77777777" w:rsidR="00F84AF6" w:rsidRPr="00E54A3F" w:rsidRDefault="001C5D0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Revenue increases automatically when prices rise.</w:t>
      </w:r>
    </w:p>
    <w:p w14:paraId="2F06C747" w14:textId="77777777" w:rsidR="00F84AF6" w:rsidRPr="00E54A3F" w:rsidRDefault="001C5D0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Better reflects ability to pay when expensive goods are taxed more.</w:t>
      </w:r>
    </w:p>
    <w:p w14:paraId="3217C842" w14:textId="77777777" w:rsidR="00F84AF6" w:rsidRPr="00E54A3F" w:rsidRDefault="001C5D0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Suitable for goods with different qualities and prices.</w:t>
      </w:r>
    </w:p>
    <w:p w14:paraId="556A612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7C6477">
          <v:rect id="_x0000_i1058" style="width:0;height:1.5pt" o:hralign="center" o:hrstd="t" o:hr="t"/>
        </w:pict>
      </w:r>
    </w:p>
    <w:p w14:paraId="6D1E9C9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3" w:name="disadvantages-of-ad-valorem-tax"/>
      <w:bookmarkEnd w:id="62"/>
      <w:r w:rsidRPr="00E54A3F">
        <w:rPr>
          <w:rFonts w:ascii="Times New Roman" w:hAnsi="Times New Roman" w:cs="Times New Roman"/>
          <w:color w:val="auto"/>
        </w:rPr>
        <w:lastRenderedPageBreak/>
        <w:t>7.11 Disadvantages of Ad-Valorem Tax</w:t>
      </w:r>
    </w:p>
    <w:p w14:paraId="4A6B25C0" w14:textId="77777777" w:rsidR="00F84AF6" w:rsidRPr="00E54A3F" w:rsidRDefault="001C5D0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Requires accurate valuation.</w:t>
      </w:r>
    </w:p>
    <w:p w14:paraId="0B941430" w14:textId="77777777" w:rsidR="00F84AF6" w:rsidRPr="00E54A3F" w:rsidRDefault="001C5D0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Can encourage under-invoicing or underreporting value.</w:t>
      </w:r>
    </w:p>
    <w:p w14:paraId="4AD73C52" w14:textId="77777777" w:rsidR="00F84AF6" w:rsidRPr="00E54A3F" w:rsidRDefault="001C5D0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More complex than specific tax.</w:t>
      </w:r>
    </w:p>
    <w:p w14:paraId="3E31E92F" w14:textId="77777777" w:rsidR="00F84AF6" w:rsidRPr="00E54A3F" w:rsidRDefault="001C5D0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Disputes may arise over the correct value of goods.</w:t>
      </w:r>
    </w:p>
    <w:p w14:paraId="1BCB904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70D8F">
          <v:rect id="_x0000_i1059" style="width:0;height:1.5pt" o:hralign="center" o:hrstd="t" o:hr="t"/>
        </w:pict>
      </w:r>
    </w:p>
    <w:p w14:paraId="6B6AFCAF" w14:textId="77777777" w:rsidR="00F84AF6" w:rsidRPr="00E54A3F" w:rsidRDefault="00832F64">
      <w:pPr>
        <w:pStyle w:val="Heading1"/>
        <w:rPr>
          <w:rFonts w:ascii="Times New Roman" w:hAnsi="Times New Roman" w:cs="Times New Roman"/>
          <w:color w:val="auto"/>
        </w:rPr>
      </w:pPr>
      <w:bookmarkStart w:id="64" w:name="Xfa9ff69dbbc6958bf0e290e86f80c51975769f0"/>
      <w:bookmarkEnd w:id="49"/>
      <w:bookmarkEnd w:id="63"/>
      <w:r w:rsidRPr="00E54A3F">
        <w:rPr>
          <w:rFonts w:ascii="Times New Roman" w:hAnsi="Times New Roman" w:cs="Times New Roman"/>
          <w:color w:val="auto"/>
        </w:rPr>
        <w:t>8. Difference b</w:t>
      </w:r>
      <w:r w:rsidR="001C5D0F" w:rsidRPr="00E54A3F">
        <w:rPr>
          <w:rFonts w:ascii="Times New Roman" w:hAnsi="Times New Roman" w:cs="Times New Roman"/>
          <w:color w:val="auto"/>
        </w:rPr>
        <w:t>etween Specific and Ad-Valorem Taxes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1F9F9C79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6CC05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Basis</w:t>
            </w:r>
          </w:p>
        </w:tc>
        <w:tc>
          <w:tcPr>
            <w:tcW w:w="2640" w:type="dxa"/>
          </w:tcPr>
          <w:p w14:paraId="211A5E8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Specific Tax</w:t>
            </w:r>
          </w:p>
        </w:tc>
        <w:tc>
          <w:tcPr>
            <w:tcW w:w="2640" w:type="dxa"/>
          </w:tcPr>
          <w:p w14:paraId="0BAA4ED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Ad-Valorem Tax</w:t>
            </w:r>
          </w:p>
        </w:tc>
      </w:tr>
      <w:tr w:rsidR="003D7A39" w:rsidRPr="00E54A3F" w14:paraId="61F846EF" w14:textId="77777777">
        <w:tc>
          <w:tcPr>
            <w:tcW w:w="2640" w:type="dxa"/>
          </w:tcPr>
          <w:p w14:paraId="494285E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Basis of calculation</w:t>
            </w:r>
          </w:p>
        </w:tc>
        <w:tc>
          <w:tcPr>
            <w:tcW w:w="2640" w:type="dxa"/>
          </w:tcPr>
          <w:p w14:paraId="1818C93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Quantity, weight, volume, or unit</w:t>
            </w:r>
          </w:p>
        </w:tc>
        <w:tc>
          <w:tcPr>
            <w:tcW w:w="2640" w:type="dxa"/>
          </w:tcPr>
          <w:p w14:paraId="09ECF17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Value or price</w:t>
            </w:r>
          </w:p>
        </w:tc>
      </w:tr>
      <w:tr w:rsidR="003D7A39" w:rsidRPr="00E54A3F" w14:paraId="788293E5" w14:textId="77777777">
        <w:tc>
          <w:tcPr>
            <w:tcW w:w="2640" w:type="dxa"/>
          </w:tcPr>
          <w:p w14:paraId="0CC61D7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Form</w:t>
            </w:r>
          </w:p>
        </w:tc>
        <w:tc>
          <w:tcPr>
            <w:tcW w:w="2640" w:type="dxa"/>
          </w:tcPr>
          <w:p w14:paraId="2764FB2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Fixed amount per unit</w:t>
            </w:r>
          </w:p>
        </w:tc>
        <w:tc>
          <w:tcPr>
            <w:tcW w:w="2640" w:type="dxa"/>
          </w:tcPr>
          <w:p w14:paraId="6803E55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Percentage of value</w:t>
            </w:r>
          </w:p>
        </w:tc>
      </w:tr>
      <w:tr w:rsidR="003D7A39" w:rsidRPr="00E54A3F" w14:paraId="48FE4E52" w14:textId="77777777">
        <w:tc>
          <w:tcPr>
            <w:tcW w:w="2640" w:type="dxa"/>
          </w:tcPr>
          <w:p w14:paraId="4470AF1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2640" w:type="dxa"/>
          </w:tcPr>
          <w:p w14:paraId="31FA5C7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per unit × number of units</w:t>
            </w:r>
          </w:p>
        </w:tc>
        <w:tc>
          <w:tcPr>
            <w:tcW w:w="2640" w:type="dxa"/>
          </w:tcPr>
          <w:p w14:paraId="6CBA7A9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rate × value</w:t>
            </w:r>
          </w:p>
        </w:tc>
      </w:tr>
      <w:tr w:rsidR="003D7A39" w:rsidRPr="00E54A3F" w14:paraId="425FC6A9" w14:textId="77777777">
        <w:tc>
          <w:tcPr>
            <w:tcW w:w="2640" w:type="dxa"/>
          </w:tcPr>
          <w:p w14:paraId="5F0F7AA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Effect of price rise</w:t>
            </w:r>
          </w:p>
        </w:tc>
        <w:tc>
          <w:tcPr>
            <w:tcW w:w="2640" w:type="dxa"/>
          </w:tcPr>
          <w:p w14:paraId="6FE2255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per unit remains unchanged</w:t>
            </w:r>
          </w:p>
        </w:tc>
        <w:tc>
          <w:tcPr>
            <w:tcW w:w="2640" w:type="dxa"/>
          </w:tcPr>
          <w:p w14:paraId="51BFB3C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amount rises with price</w:t>
            </w:r>
          </w:p>
        </w:tc>
      </w:tr>
      <w:tr w:rsidR="003D7A39" w:rsidRPr="00E54A3F" w14:paraId="27BD02C7" w14:textId="77777777">
        <w:tc>
          <w:tcPr>
            <w:tcW w:w="2640" w:type="dxa"/>
          </w:tcPr>
          <w:p w14:paraId="6F55092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Simplicity</w:t>
            </w:r>
          </w:p>
        </w:tc>
        <w:tc>
          <w:tcPr>
            <w:tcW w:w="2640" w:type="dxa"/>
          </w:tcPr>
          <w:p w14:paraId="2C4DDDA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Simpler</w:t>
            </w:r>
          </w:p>
        </w:tc>
        <w:tc>
          <w:tcPr>
            <w:tcW w:w="2640" w:type="dxa"/>
          </w:tcPr>
          <w:p w14:paraId="423C8B6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More complex</w:t>
            </w:r>
          </w:p>
        </w:tc>
      </w:tr>
      <w:tr w:rsidR="003D7A39" w:rsidRPr="00E54A3F" w14:paraId="17F765C5" w14:textId="77777777">
        <w:tc>
          <w:tcPr>
            <w:tcW w:w="2640" w:type="dxa"/>
          </w:tcPr>
          <w:p w14:paraId="192058A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Valuation problem</w:t>
            </w:r>
          </w:p>
        </w:tc>
        <w:tc>
          <w:tcPr>
            <w:tcW w:w="2640" w:type="dxa"/>
          </w:tcPr>
          <w:p w14:paraId="08F58F4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Less common</w:t>
            </w:r>
          </w:p>
        </w:tc>
        <w:tc>
          <w:tcPr>
            <w:tcW w:w="2640" w:type="dxa"/>
          </w:tcPr>
          <w:p w14:paraId="4F87634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More common</w:t>
            </w:r>
          </w:p>
        </w:tc>
      </w:tr>
      <w:tr w:rsidR="003D7A39" w:rsidRPr="00E54A3F" w14:paraId="2517760A" w14:textId="77777777">
        <w:tc>
          <w:tcPr>
            <w:tcW w:w="2640" w:type="dxa"/>
          </w:tcPr>
          <w:p w14:paraId="0907F00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2640" w:type="dxa"/>
          </w:tcPr>
          <w:p w14:paraId="10906F5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Tk. 20 per packet</w:t>
            </w:r>
          </w:p>
        </w:tc>
        <w:tc>
          <w:tcPr>
            <w:tcW w:w="2640" w:type="dxa"/>
          </w:tcPr>
          <w:p w14:paraId="100B85C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10% of product price</w:t>
            </w:r>
          </w:p>
        </w:tc>
      </w:tr>
      <w:tr w:rsidR="003D7A39" w:rsidRPr="00E54A3F" w14:paraId="4635CF28" w14:textId="77777777">
        <w:tc>
          <w:tcPr>
            <w:tcW w:w="2640" w:type="dxa"/>
          </w:tcPr>
          <w:p w14:paraId="10181C3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CST example</w:t>
            </w:r>
          </w:p>
        </w:tc>
        <w:tc>
          <w:tcPr>
            <w:tcW w:w="2640" w:type="dxa"/>
          </w:tcPr>
          <w:p w14:paraId="07FE9DB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Fixed tax per SIM card</w:t>
            </w:r>
          </w:p>
        </w:tc>
        <w:tc>
          <w:tcPr>
            <w:tcW w:w="2640" w:type="dxa"/>
          </w:tcPr>
          <w:p w14:paraId="4DF4DFA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Percentage tax on software subscription</w:t>
            </w:r>
          </w:p>
        </w:tc>
      </w:tr>
    </w:tbl>
    <w:p w14:paraId="19590D2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40091C">
          <v:rect id="_x0000_i1060" style="width:0;height:1.5pt" o:hralign="center" o:hrstd="t" o:hr="t"/>
        </w:pict>
      </w:r>
    </w:p>
    <w:p w14:paraId="085B0A15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65" w:name="other-classifications-of-taxes"/>
      <w:bookmarkEnd w:id="64"/>
      <w:r w:rsidRPr="00E54A3F">
        <w:rPr>
          <w:rFonts w:ascii="Times New Roman" w:hAnsi="Times New Roman" w:cs="Times New Roman"/>
          <w:color w:val="auto"/>
        </w:rPr>
        <w:t>9. Other Classifications of Taxes</w:t>
      </w:r>
    </w:p>
    <w:p w14:paraId="279E8AD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Although the course focuses on direct, indirect, specific, and ad-valorem taxes, students should also understand other common classifications.</w:t>
      </w:r>
    </w:p>
    <w:p w14:paraId="0841315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A28B3">
          <v:rect id="_x0000_i1061" style="width:0;height:1.5pt" o:hralign="center" o:hrstd="t" o:hr="t"/>
        </w:pict>
      </w:r>
    </w:p>
    <w:p w14:paraId="480E011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6" w:name="progressive-tax"/>
      <w:r w:rsidRPr="00E54A3F">
        <w:rPr>
          <w:rFonts w:ascii="Times New Roman" w:hAnsi="Times New Roman" w:cs="Times New Roman"/>
          <w:color w:val="auto"/>
        </w:rPr>
        <w:t>9.1 Progressive Tax</w:t>
      </w:r>
    </w:p>
    <w:p w14:paraId="5C4D85B5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progressive tax</w:t>
      </w:r>
      <w:r w:rsidRPr="00E54A3F">
        <w:rPr>
          <w:rFonts w:ascii="Times New Roman" w:hAnsi="Times New Roman" w:cs="Times New Roman"/>
        </w:rPr>
        <w:t xml:space="preserve"> is a tax where the tax rate increases as income increases.</w:t>
      </w:r>
    </w:p>
    <w:p w14:paraId="250F583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58B8A35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low-income person pays a lower tax rate, while a high-income person pays a higher tax rate.</w:t>
      </w:r>
    </w:p>
    <w:p w14:paraId="3E5F9E52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67" w:name="importance"/>
      <w:r w:rsidRPr="00E54A3F">
        <w:rPr>
          <w:rFonts w:ascii="Times New Roman" w:hAnsi="Times New Roman" w:cs="Times New Roman"/>
          <w:color w:val="auto"/>
        </w:rPr>
        <w:t>Importance</w:t>
      </w:r>
    </w:p>
    <w:p w14:paraId="7549757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Progressive taxes are considered more equitable because they are based on ability to pay.</w:t>
      </w:r>
    </w:p>
    <w:p w14:paraId="1E2C79F4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E83757">
          <v:rect id="_x0000_i1062" style="width:0;height:1.5pt" o:hralign="center" o:hrstd="t" o:hr="t"/>
        </w:pict>
      </w:r>
    </w:p>
    <w:p w14:paraId="2B4F34C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8" w:name="proportional-tax"/>
      <w:bookmarkEnd w:id="66"/>
      <w:bookmarkEnd w:id="67"/>
      <w:r w:rsidRPr="00E54A3F">
        <w:rPr>
          <w:rFonts w:ascii="Times New Roman" w:hAnsi="Times New Roman" w:cs="Times New Roman"/>
          <w:color w:val="auto"/>
        </w:rPr>
        <w:lastRenderedPageBreak/>
        <w:t>9.2 Proportional Tax</w:t>
      </w:r>
    </w:p>
    <w:p w14:paraId="18A84D1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proportional tax</w:t>
      </w:r>
      <w:r w:rsidRPr="00E54A3F">
        <w:rPr>
          <w:rFonts w:ascii="Times New Roman" w:hAnsi="Times New Roman" w:cs="Times New Roman"/>
        </w:rPr>
        <w:t xml:space="preserve"> is a tax where the same tax rate applies to everyone regardless of income.</w:t>
      </w:r>
    </w:p>
    <w:p w14:paraId="0BA18DC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4FC89D6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Everyone pays 10% of income as tax.</w:t>
      </w:r>
    </w:p>
    <w:p w14:paraId="5E4C36C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income is Tk. 100,000, tax is Tk. 10,000.</w:t>
      </w:r>
      <w:r w:rsidRPr="00E54A3F">
        <w:rPr>
          <w:rFonts w:ascii="Times New Roman" w:hAnsi="Times New Roman" w:cs="Times New Roman"/>
        </w:rPr>
        <w:br/>
        <w:t>If income is Tk. 500,000, tax is Tk. 50,000.</w:t>
      </w:r>
    </w:p>
    <w:p w14:paraId="2CDEB53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amount differs, but the rate remains the same.</w:t>
      </w:r>
    </w:p>
    <w:p w14:paraId="76DA733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FD60E">
          <v:rect id="_x0000_i1063" style="width:0;height:1.5pt" o:hralign="center" o:hrstd="t" o:hr="t"/>
        </w:pict>
      </w:r>
    </w:p>
    <w:p w14:paraId="3582F15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69" w:name="regressive-tax"/>
      <w:bookmarkEnd w:id="68"/>
      <w:r w:rsidRPr="00E54A3F">
        <w:rPr>
          <w:rFonts w:ascii="Times New Roman" w:hAnsi="Times New Roman" w:cs="Times New Roman"/>
          <w:color w:val="auto"/>
        </w:rPr>
        <w:t>9.3 Regressive Tax</w:t>
      </w:r>
    </w:p>
    <w:p w14:paraId="7B70F02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A </w:t>
      </w:r>
      <w:r w:rsidRPr="00E54A3F">
        <w:rPr>
          <w:rFonts w:ascii="Times New Roman" w:hAnsi="Times New Roman" w:cs="Times New Roman"/>
          <w:b/>
          <w:bCs/>
        </w:rPr>
        <w:t>regressive tax</w:t>
      </w:r>
      <w:r w:rsidRPr="00E54A3F">
        <w:rPr>
          <w:rFonts w:ascii="Times New Roman" w:hAnsi="Times New Roman" w:cs="Times New Roman"/>
        </w:rPr>
        <w:t xml:space="preserve"> is a tax where the tax burden is heavier on low-income people as a percentage of their income.</w:t>
      </w:r>
    </w:p>
    <w:p w14:paraId="36BA747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Indirect taxes can sometimes be regressive.</w:t>
      </w:r>
    </w:p>
    <w:p w14:paraId="2A13DBB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56E0E26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both a rich person and a poor person pay the same VAT on a basic good, the tax takes a larger share of the poor person’s income.</w:t>
      </w:r>
    </w:p>
    <w:p w14:paraId="0C5B85D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39B93">
          <v:rect id="_x0000_i1064" style="width:0;height:1.5pt" o:hralign="center" o:hrstd="t" o:hr="t"/>
        </w:pict>
      </w:r>
    </w:p>
    <w:p w14:paraId="2E29F72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70" w:name="personal-tax-and-corporate-tax"/>
      <w:bookmarkEnd w:id="69"/>
      <w:r w:rsidRPr="00E54A3F">
        <w:rPr>
          <w:rFonts w:ascii="Times New Roman" w:hAnsi="Times New Roman" w:cs="Times New Roman"/>
          <w:color w:val="auto"/>
        </w:rPr>
        <w:t>9.4 Personal Tax and Corporate Tax</w:t>
      </w:r>
    </w:p>
    <w:p w14:paraId="1AFA49B0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71" w:name="personal-tax"/>
      <w:r w:rsidRPr="00E54A3F">
        <w:rPr>
          <w:rFonts w:ascii="Times New Roman" w:hAnsi="Times New Roman" w:cs="Times New Roman"/>
          <w:color w:val="auto"/>
        </w:rPr>
        <w:t>Personal Tax</w:t>
      </w:r>
    </w:p>
    <w:p w14:paraId="0EE9AE3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Personal tax is imposed on individual income.</w:t>
      </w:r>
    </w:p>
    <w:p w14:paraId="35CD668C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23E3D849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Salary income,</w:t>
      </w:r>
    </w:p>
    <w:p w14:paraId="76ED30AC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Business income,</w:t>
      </w:r>
    </w:p>
    <w:p w14:paraId="0471339E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Freelancing income,</w:t>
      </w:r>
    </w:p>
    <w:p w14:paraId="05D5F511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Professional income,</w:t>
      </w:r>
    </w:p>
    <w:p w14:paraId="7C273748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Rental income,</w:t>
      </w:r>
    </w:p>
    <w:p w14:paraId="0780C882" w14:textId="77777777" w:rsidR="00F84AF6" w:rsidRPr="00E54A3F" w:rsidRDefault="001C5D0F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Investment income.</w:t>
      </w:r>
    </w:p>
    <w:p w14:paraId="7298E6BC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72" w:name="corporate-tax"/>
      <w:bookmarkEnd w:id="71"/>
      <w:r w:rsidRPr="00E54A3F">
        <w:rPr>
          <w:rFonts w:ascii="Times New Roman" w:hAnsi="Times New Roman" w:cs="Times New Roman"/>
          <w:color w:val="auto"/>
        </w:rPr>
        <w:t>Corporate Tax</w:t>
      </w:r>
    </w:p>
    <w:p w14:paraId="6ED8AD62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Corporate tax is imposed on the profit of companies.</w:t>
      </w:r>
    </w:p>
    <w:p w14:paraId="098088C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230D189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software company earns profit from selling software and pays corporate tax on its taxable profit.</w:t>
      </w:r>
    </w:p>
    <w:p w14:paraId="4874EC7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AD40AA0">
          <v:rect id="_x0000_i1065" style="width:0;height:1.5pt" o:hralign="center" o:hrstd="t" o:hr="t"/>
        </w:pict>
      </w:r>
    </w:p>
    <w:p w14:paraId="48A1418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73" w:name="Xd82cfc58ef4a1c2fc03faf4d6ddc22fe2aa9922"/>
      <w:bookmarkEnd w:id="70"/>
      <w:bookmarkEnd w:id="72"/>
      <w:r w:rsidRPr="00E54A3F">
        <w:rPr>
          <w:rFonts w:ascii="Times New Roman" w:hAnsi="Times New Roman" w:cs="Times New Roman"/>
          <w:color w:val="auto"/>
        </w:rPr>
        <w:t>9.5 Income Tax, Consumption Tax, Wealth Tax, and Trade Tax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2BCA9855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5B311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640" w:type="dxa"/>
          </w:tcPr>
          <w:p w14:paraId="5E76BB1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640" w:type="dxa"/>
          </w:tcPr>
          <w:p w14:paraId="0BF4075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</w:t>
            </w:r>
          </w:p>
        </w:tc>
      </w:tr>
      <w:tr w:rsidR="003D7A39" w:rsidRPr="00E54A3F" w14:paraId="037E9F0A" w14:textId="77777777">
        <w:tc>
          <w:tcPr>
            <w:tcW w:w="2640" w:type="dxa"/>
          </w:tcPr>
          <w:p w14:paraId="1642B4C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Income tax</w:t>
            </w:r>
          </w:p>
        </w:tc>
        <w:tc>
          <w:tcPr>
            <w:tcW w:w="2640" w:type="dxa"/>
          </w:tcPr>
          <w:p w14:paraId="181EA74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on income</w:t>
            </w:r>
          </w:p>
        </w:tc>
        <w:tc>
          <w:tcPr>
            <w:tcW w:w="2640" w:type="dxa"/>
          </w:tcPr>
          <w:p w14:paraId="6B03952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Salary tax, professional income tax</w:t>
            </w:r>
          </w:p>
        </w:tc>
      </w:tr>
      <w:tr w:rsidR="003D7A39" w:rsidRPr="00E54A3F" w14:paraId="329ED383" w14:textId="77777777">
        <w:tc>
          <w:tcPr>
            <w:tcW w:w="2640" w:type="dxa"/>
          </w:tcPr>
          <w:p w14:paraId="2BA8056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Consumption tax</w:t>
            </w:r>
          </w:p>
        </w:tc>
        <w:tc>
          <w:tcPr>
            <w:tcW w:w="2640" w:type="dxa"/>
          </w:tcPr>
          <w:p w14:paraId="67E3C77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on spending</w:t>
            </w:r>
          </w:p>
        </w:tc>
        <w:tc>
          <w:tcPr>
            <w:tcW w:w="2640" w:type="dxa"/>
          </w:tcPr>
          <w:p w14:paraId="2867D68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VAT, sales tax</w:t>
            </w:r>
          </w:p>
        </w:tc>
      </w:tr>
      <w:tr w:rsidR="003D7A39" w:rsidRPr="00E54A3F" w14:paraId="1E27CE05" w14:textId="77777777">
        <w:tc>
          <w:tcPr>
            <w:tcW w:w="2640" w:type="dxa"/>
          </w:tcPr>
          <w:p w14:paraId="12251ED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Wealth tax</w:t>
            </w:r>
          </w:p>
        </w:tc>
        <w:tc>
          <w:tcPr>
            <w:tcW w:w="2640" w:type="dxa"/>
          </w:tcPr>
          <w:p w14:paraId="351CADD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on ownership of assets</w:t>
            </w:r>
          </w:p>
        </w:tc>
        <w:tc>
          <w:tcPr>
            <w:tcW w:w="2640" w:type="dxa"/>
          </w:tcPr>
          <w:p w14:paraId="2845F07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Property or wealth-related tax</w:t>
            </w:r>
          </w:p>
        </w:tc>
      </w:tr>
      <w:tr w:rsidR="003D7A39" w:rsidRPr="00E54A3F" w14:paraId="0EB145DD" w14:textId="77777777">
        <w:tc>
          <w:tcPr>
            <w:tcW w:w="2640" w:type="dxa"/>
          </w:tcPr>
          <w:p w14:paraId="78174AC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Trade tax</w:t>
            </w:r>
          </w:p>
        </w:tc>
        <w:tc>
          <w:tcPr>
            <w:tcW w:w="2640" w:type="dxa"/>
          </w:tcPr>
          <w:p w14:paraId="309D115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on imports or exports</w:t>
            </w:r>
          </w:p>
        </w:tc>
        <w:tc>
          <w:tcPr>
            <w:tcW w:w="2640" w:type="dxa"/>
          </w:tcPr>
          <w:p w14:paraId="14AEBDB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Customs duty</w:t>
            </w:r>
          </w:p>
        </w:tc>
      </w:tr>
    </w:tbl>
    <w:p w14:paraId="41D1F91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88D1E">
          <v:rect id="_x0000_i1066" style="width:0;height:1.5pt" o:hralign="center" o:hrstd="t" o:hr="t"/>
        </w:pict>
      </w:r>
    </w:p>
    <w:p w14:paraId="2F4DBDF9" w14:textId="77777777" w:rsidR="00F84AF6" w:rsidRPr="00E54A3F" w:rsidRDefault="00F84AF6">
      <w:pPr>
        <w:pStyle w:val="FirstParagraph"/>
        <w:rPr>
          <w:rFonts w:ascii="Times New Roman" w:hAnsi="Times New Roman" w:cs="Times New Roman"/>
        </w:rPr>
      </w:pPr>
      <w:bookmarkStart w:id="74" w:name="lecture-1-recap"/>
      <w:bookmarkEnd w:id="65"/>
      <w:bookmarkEnd w:id="73"/>
    </w:p>
    <w:p w14:paraId="547DD26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3A8E70">
          <v:rect id="_x0000_i1067" style="width:0;height:1.5pt" o:hralign="center" o:hrstd="t" o:hr="t"/>
        </w:pict>
      </w:r>
    </w:p>
    <w:p w14:paraId="79FD5DD4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75" w:name="X6e0111ea3fc34c2262b6610a5c81b93a896af5c"/>
      <w:bookmarkEnd w:id="74"/>
      <w:r w:rsidRPr="00E54A3F">
        <w:rPr>
          <w:rFonts w:ascii="Times New Roman" w:hAnsi="Times New Roman" w:cs="Times New Roman"/>
          <w:color w:val="auto"/>
        </w:rPr>
        <w:t>Personal Income Tax, Good Tax System, Tax Evasion, and CST Applications</w:t>
      </w:r>
    </w:p>
    <w:p w14:paraId="080598DD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76" w:name="personal-income-tax"/>
      <w:bookmarkEnd w:id="75"/>
      <w:r w:rsidRPr="00E54A3F">
        <w:rPr>
          <w:rFonts w:ascii="Times New Roman" w:hAnsi="Times New Roman" w:cs="Times New Roman"/>
          <w:color w:val="auto"/>
        </w:rPr>
        <w:t>10. Personal Income Tax</w:t>
      </w:r>
    </w:p>
    <w:p w14:paraId="59C5F9BA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77" w:name="meaning-of-personal-income-tax"/>
      <w:r w:rsidRPr="00E54A3F">
        <w:rPr>
          <w:rFonts w:ascii="Times New Roman" w:hAnsi="Times New Roman" w:cs="Times New Roman"/>
          <w:color w:val="auto"/>
        </w:rPr>
        <w:t>10.1 Meaning of Personal Income Tax</w:t>
      </w:r>
    </w:p>
    <w:p w14:paraId="1B0A2B3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Personal income tax</w:t>
      </w:r>
      <w:r w:rsidRPr="00E54A3F">
        <w:rPr>
          <w:rFonts w:ascii="Times New Roman" w:hAnsi="Times New Roman" w:cs="Times New Roman"/>
        </w:rPr>
        <w:t xml:space="preserve"> is a tax imposed on the income of individuals.</w:t>
      </w:r>
    </w:p>
    <w:p w14:paraId="7027A96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3C99B904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Personal income tax is a tax paid by individuals on their taxable income.</w:t>
      </w:r>
    </w:p>
    <w:p w14:paraId="705BB31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Individuals may earn income from many sources. If their income exceeds the legally exempted limit and falls under taxable categories, they may have to pay income tax according to law.</w:t>
      </w:r>
    </w:p>
    <w:p w14:paraId="08F2044C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rates, exemptions, and rules differ across countries and may change from year to year. Therefore, students should understand the basic concept first rather than memorizing temporary rates.</w:t>
      </w:r>
    </w:p>
    <w:p w14:paraId="479B9F2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775706">
          <v:rect id="_x0000_i1068" style="width:0;height:1.5pt" o:hralign="center" o:hrstd="t" o:hr="t"/>
        </w:pict>
      </w:r>
    </w:p>
    <w:p w14:paraId="3835FA01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78" w:name="sources-of-personal-income"/>
      <w:bookmarkEnd w:id="77"/>
      <w:r w:rsidRPr="00E54A3F">
        <w:rPr>
          <w:rFonts w:ascii="Times New Roman" w:hAnsi="Times New Roman" w:cs="Times New Roman"/>
          <w:color w:val="auto"/>
        </w:rPr>
        <w:t>10.2 Sources of Personal Income</w:t>
      </w:r>
    </w:p>
    <w:p w14:paraId="09C4D9D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Personal income may come from different sources.</w:t>
      </w:r>
    </w:p>
    <w:p w14:paraId="5FE6195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19682C8D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Salary from employment,</w:t>
      </w:r>
    </w:p>
    <w:p w14:paraId="4C81EB4C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Business income,</w:t>
      </w:r>
    </w:p>
    <w:p w14:paraId="2F2CA6CA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Professional income,</w:t>
      </w:r>
    </w:p>
    <w:p w14:paraId="5F07679A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Freelancing income,</w:t>
      </w:r>
    </w:p>
    <w:p w14:paraId="3A1E5F14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Rental income,</w:t>
      </w:r>
    </w:p>
    <w:p w14:paraId="3A325DD4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Interest income,</w:t>
      </w:r>
    </w:p>
    <w:p w14:paraId="39466682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Dividend income,</w:t>
      </w:r>
    </w:p>
    <w:p w14:paraId="5CD7508F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Capital gains,</w:t>
      </w:r>
    </w:p>
    <w:p w14:paraId="4B3A54CA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Honorarium,</w:t>
      </w:r>
    </w:p>
    <w:p w14:paraId="17D3B73B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Consultancy income,</w:t>
      </w:r>
    </w:p>
    <w:p w14:paraId="302910DA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platform income,</w:t>
      </w:r>
    </w:p>
    <w:p w14:paraId="32783A70" w14:textId="77777777" w:rsidR="00F84AF6" w:rsidRPr="00E54A3F" w:rsidRDefault="001C5D0F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or app development income.</w:t>
      </w:r>
    </w:p>
    <w:p w14:paraId="496699D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525014">
          <v:rect id="_x0000_i1069" style="width:0;height:1.5pt" o:hralign="center" o:hrstd="t" o:hr="t"/>
        </w:pict>
      </w:r>
    </w:p>
    <w:p w14:paraId="00291EC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79" w:name="cst-relevant-sources-of-personal-income"/>
      <w:bookmarkEnd w:id="78"/>
      <w:r w:rsidRPr="00E54A3F">
        <w:rPr>
          <w:rFonts w:ascii="Times New Roman" w:hAnsi="Times New Roman" w:cs="Times New Roman"/>
          <w:color w:val="auto"/>
        </w:rPr>
        <w:t>10.3 CST-Relevant Sources of Personal Income</w:t>
      </w:r>
    </w:p>
    <w:p w14:paraId="448DB4C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For CST students and graduates, personal income may come from:</w:t>
      </w:r>
    </w:p>
    <w:p w14:paraId="0B5DB20F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development job,</w:t>
      </w:r>
    </w:p>
    <w:p w14:paraId="248490F0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IT support job,</w:t>
      </w:r>
    </w:p>
    <w:p w14:paraId="0CB91677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Freelancing,</w:t>
      </w:r>
    </w:p>
    <w:p w14:paraId="339F8D73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Web development,</w:t>
      </w:r>
    </w:p>
    <w:p w14:paraId="0B0253CA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 development,</w:t>
      </w:r>
    </w:p>
    <w:p w14:paraId="73552C25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UI/UX </w:t>
      </w:r>
      <w:r w:rsidR="00995853" w:rsidRPr="00E54A3F">
        <w:rPr>
          <w:rFonts w:ascii="Times New Roman" w:hAnsi="Times New Roman" w:cs="Times New Roman"/>
        </w:rPr>
        <w:t xml:space="preserve">(User Interface / User Experience) </w:t>
      </w:r>
      <w:r w:rsidRPr="00E54A3F">
        <w:rPr>
          <w:rFonts w:ascii="Times New Roman" w:hAnsi="Times New Roman" w:cs="Times New Roman"/>
        </w:rPr>
        <w:t>design,</w:t>
      </w:r>
    </w:p>
    <w:p w14:paraId="258B7763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Cybersecurity services,</w:t>
      </w:r>
    </w:p>
    <w:p w14:paraId="726FD2D3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Data analysis,</w:t>
      </w:r>
    </w:p>
    <w:p w14:paraId="46F7DBE4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teaching,</w:t>
      </w:r>
    </w:p>
    <w:p w14:paraId="2DBBA1C1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YouTube or content creation,</w:t>
      </w:r>
    </w:p>
    <w:p w14:paraId="1239407C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Affiliate marketing,</w:t>
      </w:r>
    </w:p>
    <w:p w14:paraId="396B8095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Sale of digital products,</w:t>
      </w:r>
    </w:p>
    <w:p w14:paraId="6C309C0F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Remote work for foreign clients,</w:t>
      </w:r>
    </w:p>
    <w:p w14:paraId="1FDFD3AD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Consultancy,</w:t>
      </w:r>
    </w:p>
    <w:p w14:paraId="68C860CC" w14:textId="77777777" w:rsidR="00F84AF6" w:rsidRPr="00E54A3F" w:rsidRDefault="001C5D0F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AI-related services.</w:t>
      </w:r>
    </w:p>
    <w:p w14:paraId="6A3660D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These income sources may create tax responsibilities depending on the law of the country.</w:t>
      </w:r>
    </w:p>
    <w:p w14:paraId="432E76D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6F35E">
          <v:rect id="_x0000_i1070" style="width:0;height:1.5pt" o:hralign="center" o:hrstd="t" o:hr="t"/>
        </w:pict>
      </w:r>
    </w:p>
    <w:p w14:paraId="6892FD29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0" w:name="Xe493ce18b815a57a52f4546a6aa2bf74b48bbd7"/>
      <w:bookmarkEnd w:id="76"/>
      <w:bookmarkEnd w:id="79"/>
      <w:r w:rsidRPr="00E54A3F">
        <w:rPr>
          <w:rFonts w:ascii="Times New Roman" w:hAnsi="Times New Roman" w:cs="Times New Roman"/>
          <w:color w:val="auto"/>
        </w:rPr>
        <w:t>11. Gross Income, Exempt Income, Deductions, and Taxable Income</w:t>
      </w:r>
    </w:p>
    <w:p w14:paraId="6A06F7E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4350C4">
          <v:rect id="_x0000_i1071" style="width:0;height:1.5pt" o:hralign="center" o:hrstd="t" o:hr="t"/>
        </w:pict>
      </w:r>
    </w:p>
    <w:p w14:paraId="2861CD09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81" w:name="gross-income"/>
      <w:r w:rsidRPr="00E54A3F">
        <w:rPr>
          <w:rFonts w:ascii="Times New Roman" w:hAnsi="Times New Roman" w:cs="Times New Roman"/>
          <w:color w:val="auto"/>
        </w:rPr>
        <w:t>11.1 Gross Income</w:t>
      </w:r>
    </w:p>
    <w:p w14:paraId="4B03A3D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Gross income</w:t>
      </w:r>
      <w:r w:rsidRPr="00E54A3F">
        <w:rPr>
          <w:rFonts w:ascii="Times New Roman" w:hAnsi="Times New Roman" w:cs="Times New Roman"/>
        </w:rPr>
        <w:t xml:space="preserve"> is the total income earned before deducting allowable expenses, exemptions, or deductions.</w:t>
      </w:r>
    </w:p>
    <w:p w14:paraId="65B24E1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0469DAE4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A freelancer earns:</w:t>
      </w:r>
    </w:p>
    <w:p w14:paraId="6BFF01D7" w14:textId="77777777" w:rsidR="00F84AF6" w:rsidRPr="00E54A3F" w:rsidRDefault="001C5D0F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Tk. 60,000 from web development,</w:t>
      </w:r>
    </w:p>
    <w:p w14:paraId="30F68AF8" w14:textId="77777777" w:rsidR="00F84AF6" w:rsidRPr="00E54A3F" w:rsidRDefault="001C5D0F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Tk. 20,000 from online tutoring,</w:t>
      </w:r>
    </w:p>
    <w:p w14:paraId="7D3E1B4A" w14:textId="77777777" w:rsidR="00F84AF6" w:rsidRPr="00E54A3F" w:rsidRDefault="001C5D0F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Tk. 10,000 from content writing.</w:t>
      </w:r>
    </w:p>
    <w:p w14:paraId="52A9E5D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Gross income:</w:t>
      </w:r>
    </w:p>
    <w:p w14:paraId="5AE40C0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60,000 + Tk. 20,000 + Tk. 10,000 = Tk. 90,000</w:t>
      </w:r>
    </w:p>
    <w:p w14:paraId="79AF347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7E2D2B">
          <v:rect id="_x0000_i1072" style="width:0;height:1.5pt" o:hralign="center" o:hrstd="t" o:hr="t"/>
        </w:pict>
      </w:r>
    </w:p>
    <w:p w14:paraId="517CF96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82" w:name="exempt-income"/>
      <w:bookmarkEnd w:id="81"/>
      <w:r w:rsidRPr="00E54A3F">
        <w:rPr>
          <w:rFonts w:ascii="Times New Roman" w:hAnsi="Times New Roman" w:cs="Times New Roman"/>
          <w:color w:val="auto"/>
        </w:rPr>
        <w:t>11.2 Exempt Income</w:t>
      </w:r>
    </w:p>
    <w:p w14:paraId="42797AA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Exempt income</w:t>
      </w:r>
      <w:r w:rsidRPr="00E54A3F">
        <w:rPr>
          <w:rFonts w:ascii="Times New Roman" w:hAnsi="Times New Roman" w:cs="Times New Roman"/>
        </w:rPr>
        <w:t xml:space="preserve"> refers to income that is legally not subject to tax.</w:t>
      </w:r>
    </w:p>
    <w:p w14:paraId="4962368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types of exempt income depend on the tax law of a country.</w:t>
      </w:r>
    </w:p>
    <w:p w14:paraId="57D289D2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42FE20A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Certain allowances, benefits, scholarships, or savings instruments may receive tax exemption depending on legal rules.</w:t>
      </w:r>
    </w:p>
    <w:p w14:paraId="2A372E3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97ACC7">
          <v:rect id="_x0000_i1073" style="width:0;height:1.5pt" o:hralign="center" o:hrstd="t" o:hr="t"/>
        </w:pict>
      </w:r>
    </w:p>
    <w:p w14:paraId="21F59AE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83" w:name="deductions"/>
      <w:bookmarkEnd w:id="82"/>
      <w:r w:rsidRPr="00E54A3F">
        <w:rPr>
          <w:rFonts w:ascii="Times New Roman" w:hAnsi="Times New Roman" w:cs="Times New Roman"/>
          <w:color w:val="auto"/>
        </w:rPr>
        <w:t>11.3 Deductions</w:t>
      </w:r>
    </w:p>
    <w:p w14:paraId="664440F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Deductions</w:t>
      </w:r>
      <w:r w:rsidRPr="00E54A3F">
        <w:rPr>
          <w:rFonts w:ascii="Times New Roman" w:hAnsi="Times New Roman" w:cs="Times New Roman"/>
        </w:rPr>
        <w:t xml:space="preserve"> are amounts allowed to be subtracted from gross income before calculating taxable income.</w:t>
      </w:r>
    </w:p>
    <w:p w14:paraId="637E4F8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 may include:</w:t>
      </w:r>
    </w:p>
    <w:p w14:paraId="7FBCCBAB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Approved investment allowance,</w:t>
      </w:r>
    </w:p>
    <w:p w14:paraId="08DE6E17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Certain savings,</w:t>
      </w:r>
    </w:p>
    <w:p w14:paraId="58320B59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Retirement contributions,</w:t>
      </w:r>
    </w:p>
    <w:p w14:paraId="12EA2881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Certain professional expenses,</w:t>
      </w:r>
    </w:p>
    <w:p w14:paraId="3C20A82B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Donations to approved institutions,</w:t>
      </w:r>
    </w:p>
    <w:p w14:paraId="4BE04227" w14:textId="77777777" w:rsidR="00F84AF6" w:rsidRPr="00E54A3F" w:rsidRDefault="001C5D0F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Other legally allowed deductions.</w:t>
      </w:r>
    </w:p>
    <w:p w14:paraId="7556A56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Rules differ across countries and change over time.</w:t>
      </w:r>
    </w:p>
    <w:p w14:paraId="1814A5C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CC262F">
          <v:rect id="_x0000_i1074" style="width:0;height:1.5pt" o:hralign="center" o:hrstd="t" o:hr="t"/>
        </w:pict>
      </w:r>
    </w:p>
    <w:p w14:paraId="6B28AE37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84" w:name="taxable-income"/>
      <w:bookmarkEnd w:id="83"/>
      <w:r w:rsidRPr="00E54A3F">
        <w:rPr>
          <w:rFonts w:ascii="Times New Roman" w:hAnsi="Times New Roman" w:cs="Times New Roman"/>
          <w:color w:val="auto"/>
        </w:rPr>
        <w:t>11.4 Taxable Income</w:t>
      </w:r>
    </w:p>
    <w:p w14:paraId="12B0558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Taxable income</w:t>
      </w:r>
      <w:r w:rsidRPr="00E54A3F">
        <w:rPr>
          <w:rFonts w:ascii="Times New Roman" w:hAnsi="Times New Roman" w:cs="Times New Roman"/>
        </w:rPr>
        <w:t xml:space="preserve"> is the income on which tax is calculated after subtracting exemptions and allowable deductions from gross income.</w:t>
      </w:r>
    </w:p>
    <w:p w14:paraId="11CE55C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Simple formula:</w:t>
      </w:r>
    </w:p>
    <w:p w14:paraId="33BE0B3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Taxable Income = Gross Income − Exempt Income − Allowable Deductions</w:t>
      </w:r>
    </w:p>
    <w:p w14:paraId="1CC1E95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2E1B563">
          <v:rect id="_x0000_i1075" style="width:0;height:1.5pt" o:hralign="center" o:hrstd="t" o:hr="t"/>
        </w:pict>
      </w:r>
    </w:p>
    <w:p w14:paraId="56229C8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85" w:name="tax-liability"/>
      <w:bookmarkEnd w:id="84"/>
      <w:r w:rsidRPr="00E54A3F">
        <w:rPr>
          <w:rFonts w:ascii="Times New Roman" w:hAnsi="Times New Roman" w:cs="Times New Roman"/>
          <w:color w:val="auto"/>
        </w:rPr>
        <w:t>11.5 Tax Liability</w:t>
      </w:r>
    </w:p>
    <w:p w14:paraId="08DCD28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 liability</w:t>
      </w:r>
      <w:r w:rsidRPr="00E54A3F">
        <w:rPr>
          <w:rFonts w:ascii="Times New Roman" w:hAnsi="Times New Roman" w:cs="Times New Roman"/>
        </w:rPr>
        <w:t xml:space="preserve"> is the amount of tax that a person is legally required to pay.</w:t>
      </w:r>
    </w:p>
    <w:p w14:paraId="1A85177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Simple formula:</w:t>
      </w:r>
    </w:p>
    <w:p w14:paraId="7EE27104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 Liability = Tax Rate × Taxable Income</w:t>
      </w:r>
    </w:p>
    <w:p w14:paraId="5016B484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progressive tax systems, different portions of income may be taxed at different rates.</w:t>
      </w:r>
    </w:p>
    <w:p w14:paraId="121814C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F86869">
          <v:rect id="_x0000_i1076" style="width:0;height:1.5pt" o:hralign="center" o:hrstd="t" o:hr="t"/>
        </w:pict>
      </w:r>
    </w:p>
    <w:p w14:paraId="40E1F48E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6" w:name="simple-personal-income-tax-example"/>
      <w:bookmarkEnd w:id="80"/>
      <w:bookmarkEnd w:id="85"/>
      <w:r w:rsidRPr="00E54A3F">
        <w:rPr>
          <w:rFonts w:ascii="Times New Roman" w:hAnsi="Times New Roman" w:cs="Times New Roman"/>
          <w:color w:val="auto"/>
        </w:rPr>
        <w:t>12. Simple Personal Income Tax Example</w:t>
      </w:r>
    </w:p>
    <w:p w14:paraId="376FB265" w14:textId="77777777" w:rsidR="00F84AF6" w:rsidRPr="00E54A3F" w:rsidRDefault="002A19A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simplified</w:t>
      </w:r>
      <w:r w:rsidR="001C5D0F" w:rsidRPr="00E54A3F">
        <w:rPr>
          <w:rFonts w:ascii="Times New Roman" w:hAnsi="Times New Roman" w:cs="Times New Roman"/>
        </w:rPr>
        <w:t xml:space="preserve"> example. It does not represent any specific current tax law.</w:t>
      </w:r>
    </w:p>
    <w:p w14:paraId="531B991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 CST graduate earns Tk. 80,000 per month from a software job.</w:t>
      </w:r>
    </w:p>
    <w:p w14:paraId="64CDF83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Annual income:</w:t>
      </w:r>
    </w:p>
    <w:p w14:paraId="4CB8AB3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80,000 × 12 = Tk. 960,000</w:t>
      </w:r>
    </w:p>
    <w:p w14:paraId="638DA7F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allowable deductions are Tk. 160,000.</w:t>
      </w:r>
    </w:p>
    <w:p w14:paraId="4C7164A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Taxable income:</w:t>
      </w:r>
    </w:p>
    <w:p w14:paraId="353038A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960,000 − Tk. 160,000 = Tk. 800,000</w:t>
      </w:r>
    </w:p>
    <w:p w14:paraId="15FA6FE2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If the applicable average tax rate is assumed </w:t>
      </w:r>
      <w:r w:rsidR="006A0F44">
        <w:rPr>
          <w:rFonts w:ascii="Times New Roman" w:hAnsi="Times New Roman" w:cs="Times New Roman"/>
        </w:rPr>
        <w:t>to be 10%</w:t>
      </w:r>
      <w:r w:rsidRPr="00E54A3F">
        <w:rPr>
          <w:rFonts w:ascii="Times New Roman" w:hAnsi="Times New Roman" w:cs="Times New Roman"/>
        </w:rPr>
        <w:t>:</w:t>
      </w:r>
    </w:p>
    <w:p w14:paraId="43A2E554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liability:</w:t>
      </w:r>
    </w:p>
    <w:p w14:paraId="5B44922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10% of Tk. 800,000 = Tk. 80,000</w:t>
      </w:r>
    </w:p>
    <w:p w14:paraId="70A76BF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example shows the basic process:</w:t>
      </w:r>
    </w:p>
    <w:p w14:paraId="61E67484" w14:textId="77777777" w:rsidR="00F84AF6" w:rsidRPr="00E54A3F" w:rsidRDefault="001C5D0F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Calculate annual gross income.</w:t>
      </w:r>
    </w:p>
    <w:p w14:paraId="6110E15D" w14:textId="77777777" w:rsidR="00F84AF6" w:rsidRPr="00E54A3F" w:rsidRDefault="001C5D0F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Subtract allowable deductions.</w:t>
      </w:r>
    </w:p>
    <w:p w14:paraId="5FA29ED3" w14:textId="77777777" w:rsidR="00F84AF6" w:rsidRPr="00E54A3F" w:rsidRDefault="001C5D0F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Find taxable income.</w:t>
      </w:r>
    </w:p>
    <w:p w14:paraId="7CB3F005" w14:textId="77777777" w:rsidR="00F84AF6" w:rsidRPr="00E54A3F" w:rsidRDefault="001C5D0F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Apply tax rate.</w:t>
      </w:r>
    </w:p>
    <w:p w14:paraId="1E0BFB2F" w14:textId="77777777" w:rsidR="00F84AF6" w:rsidRPr="00E54A3F" w:rsidRDefault="001C5D0F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Calculate tax liability.</w:t>
      </w:r>
    </w:p>
    <w:p w14:paraId="4CB00E3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CA6EFE">
          <v:rect id="_x0000_i1077" style="width:0;height:1.5pt" o:hralign="center" o:hrstd="t" o:hr="t"/>
        </w:pict>
      </w:r>
    </w:p>
    <w:p w14:paraId="191E5383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7" w:name="personal-income-tax-and-freelancing"/>
      <w:bookmarkEnd w:id="86"/>
      <w:r w:rsidRPr="00E54A3F">
        <w:rPr>
          <w:rFonts w:ascii="Times New Roman" w:hAnsi="Times New Roman" w:cs="Times New Roman"/>
          <w:color w:val="auto"/>
        </w:rPr>
        <w:t>13. Personal Income Tax and Freelancing</w:t>
      </w:r>
    </w:p>
    <w:p w14:paraId="3B7681E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Many CST students may earn money through freelancing. Freelancing income is income earned by providing services independently.</w:t>
      </w:r>
    </w:p>
    <w:p w14:paraId="4C629FC3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Examples:</w:t>
      </w:r>
    </w:p>
    <w:p w14:paraId="7E97C6B1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Website development,</w:t>
      </w:r>
    </w:p>
    <w:p w14:paraId="1FAE5FC0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 development,</w:t>
      </w:r>
    </w:p>
    <w:p w14:paraId="7F9C0E81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Graphic design,</w:t>
      </w:r>
    </w:p>
    <w:p w14:paraId="20E56F30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Data entry,</w:t>
      </w:r>
    </w:p>
    <w:p w14:paraId="1CE755E3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testing,</w:t>
      </w:r>
    </w:p>
    <w:p w14:paraId="71D6A9F2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marketing,</w:t>
      </w:r>
    </w:p>
    <w:p w14:paraId="5342A9DD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Programming assistance,</w:t>
      </w:r>
    </w:p>
    <w:p w14:paraId="3F7B745A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Cybersecurity testing,</w:t>
      </w:r>
    </w:p>
    <w:p w14:paraId="7E2B7E34" w14:textId="77777777" w:rsidR="00F84AF6" w:rsidRPr="00E54A3F" w:rsidRDefault="001C5D0F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Technical writing.</w:t>
      </w:r>
    </w:p>
    <w:p w14:paraId="6595851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Freelancing income may be taxable if it meets legal conditions. Freelancers should keep records of:</w:t>
      </w:r>
    </w:p>
    <w:p w14:paraId="34202C29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Payments received,</w:t>
      </w:r>
    </w:p>
    <w:p w14:paraId="514AE215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Client invoices,</w:t>
      </w:r>
    </w:p>
    <w:p w14:paraId="40D01A84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Platform statements,</w:t>
      </w:r>
    </w:p>
    <w:p w14:paraId="0A962075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Bank statements,</w:t>
      </w:r>
    </w:p>
    <w:p w14:paraId="3C67EE90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Business expenses,</w:t>
      </w:r>
    </w:p>
    <w:p w14:paraId="7A37DDC8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subscription costs,</w:t>
      </w:r>
    </w:p>
    <w:p w14:paraId="4C4428D5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Internet bills,</w:t>
      </w:r>
    </w:p>
    <w:p w14:paraId="6DDF51DC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Equipment expenses,</w:t>
      </w:r>
    </w:p>
    <w:p w14:paraId="2B546700" w14:textId="77777777" w:rsidR="00F84AF6" w:rsidRPr="00E54A3F" w:rsidRDefault="001C5D0F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documents.</w:t>
      </w:r>
    </w:p>
    <w:p w14:paraId="60002B1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Good recordkeeping helps calculate income properly and reduces tax risk.</w:t>
      </w:r>
    </w:p>
    <w:p w14:paraId="0180EA4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10E0DC">
          <v:rect id="_x0000_i1078" style="width:0;height:1.5pt" o:hralign="center" o:hrstd="t" o:hr="t"/>
        </w:pict>
      </w:r>
    </w:p>
    <w:p w14:paraId="49A80A4B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8" w:name="Xa87a9597650788e369a15aac0d3f6a1854ad714"/>
      <w:bookmarkEnd w:id="87"/>
      <w:r w:rsidRPr="00E54A3F">
        <w:rPr>
          <w:rFonts w:ascii="Times New Roman" w:hAnsi="Times New Roman" w:cs="Times New Roman"/>
          <w:color w:val="auto"/>
        </w:rPr>
        <w:t>14. Personal Income Tax and Digital Platforms</w:t>
      </w:r>
    </w:p>
    <w:p w14:paraId="4E9FC60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platforms have created new income opportunities.</w:t>
      </w:r>
    </w:p>
    <w:p w14:paraId="627DA7C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09997873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YouTube income,</w:t>
      </w:r>
    </w:p>
    <w:p w14:paraId="5FAE8561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 store income,</w:t>
      </w:r>
    </w:p>
    <w:p w14:paraId="453FBD85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course sales,</w:t>
      </w:r>
    </w:p>
    <w:p w14:paraId="395664A5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Subscription-based content,</w:t>
      </w:r>
    </w:p>
    <w:p w14:paraId="425FD2CD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E-book sales,</w:t>
      </w:r>
    </w:p>
    <w:p w14:paraId="7126D989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consultancy,</w:t>
      </w:r>
    </w:p>
    <w:p w14:paraId="7A745F84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Affiliate marketing,</w:t>
      </w:r>
    </w:p>
    <w:p w14:paraId="5D8149CE" w14:textId="77777777" w:rsidR="00F84AF6" w:rsidRPr="00E54A3F" w:rsidRDefault="001C5D0F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product sales.</w:t>
      </w:r>
    </w:p>
    <w:p w14:paraId="43F9519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These incomes may be irregular and come </w:t>
      </w:r>
      <w:r w:rsidR="00D56C3F">
        <w:rPr>
          <w:rFonts w:ascii="Times New Roman" w:hAnsi="Times New Roman" w:cs="Times New Roman"/>
        </w:rPr>
        <w:t>from local or foreign sources. D</w:t>
      </w:r>
      <w:r w:rsidRPr="00E54A3F">
        <w:rPr>
          <w:rFonts w:ascii="Times New Roman" w:hAnsi="Times New Roman" w:cs="Times New Roman"/>
        </w:rPr>
        <w:t>igital income is still income. If the law requires reporting, it should be reported.</w:t>
      </w:r>
    </w:p>
    <w:p w14:paraId="4EBC851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68F48EA">
          <v:rect id="_x0000_i1079" style="width:0;height:1.5pt" o:hralign="center" o:hrstd="t" o:hr="t"/>
        </w:pict>
      </w:r>
    </w:p>
    <w:p w14:paraId="314BB9A0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89" w:name="withholding-tax-tax-deducted-at-source"/>
      <w:bookmarkEnd w:id="88"/>
      <w:r w:rsidRPr="00E54A3F">
        <w:rPr>
          <w:rFonts w:ascii="Times New Roman" w:hAnsi="Times New Roman" w:cs="Times New Roman"/>
          <w:color w:val="auto"/>
        </w:rPr>
        <w:t>15. Withholding Tax / Tax Deducted at Source</w:t>
      </w:r>
    </w:p>
    <w:p w14:paraId="411CEDE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 xml:space="preserve">In many tax systems, tax may be deducted before income reaches the taxpayer. This is often called </w:t>
      </w:r>
      <w:r w:rsidRPr="00E54A3F">
        <w:rPr>
          <w:rFonts w:ascii="Times New Roman" w:hAnsi="Times New Roman" w:cs="Times New Roman"/>
          <w:b/>
          <w:bCs/>
        </w:rPr>
        <w:t>withholding tax</w:t>
      </w:r>
      <w:r w:rsidRPr="00E54A3F">
        <w:rPr>
          <w:rFonts w:ascii="Times New Roman" w:hAnsi="Times New Roman" w:cs="Times New Roman"/>
        </w:rPr>
        <w:t xml:space="preserve"> or </w:t>
      </w:r>
      <w:r w:rsidRPr="00E54A3F">
        <w:rPr>
          <w:rFonts w:ascii="Times New Roman" w:hAnsi="Times New Roman" w:cs="Times New Roman"/>
          <w:b/>
          <w:bCs/>
        </w:rPr>
        <w:t>tax deducted at source</w:t>
      </w:r>
      <w:r w:rsidRPr="00E54A3F">
        <w:rPr>
          <w:rFonts w:ascii="Times New Roman" w:hAnsi="Times New Roman" w:cs="Times New Roman"/>
        </w:rPr>
        <w:t>.</w:t>
      </w:r>
    </w:p>
    <w:p w14:paraId="0DE00C1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673C9F4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company pays a consultant Tk. 50,000 but deducts Tk. 5,000 as tax before payment. The consultant receives Tk. 45,000, and Tk. 5,000 is deposited with the government.</w:t>
      </w:r>
    </w:p>
    <w:p w14:paraId="1BB7473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system helps government collect tax more efficiently.</w:t>
      </w:r>
    </w:p>
    <w:p w14:paraId="61344D24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90" w:name="cst-example"/>
      <w:r w:rsidRPr="00E54A3F">
        <w:rPr>
          <w:rFonts w:ascii="Times New Roman" w:hAnsi="Times New Roman" w:cs="Times New Roman"/>
          <w:color w:val="auto"/>
        </w:rPr>
        <w:t>Example</w:t>
      </w:r>
    </w:p>
    <w:p w14:paraId="2E804C7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a software developer works as a consultant for a company, the company may deduct tax before paying the developer, depending on applicable rules.</w:t>
      </w:r>
    </w:p>
    <w:p w14:paraId="0B01A09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D0F8C">
          <v:rect id="_x0000_i1080" style="width:0;height:1.5pt" o:hralign="center" o:hrstd="t" o:hr="t"/>
        </w:pict>
      </w:r>
    </w:p>
    <w:p w14:paraId="587B496D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91" w:name="characteristics-of-a-good-tax-system"/>
      <w:bookmarkEnd w:id="89"/>
      <w:bookmarkEnd w:id="90"/>
      <w:r w:rsidRPr="00E54A3F">
        <w:rPr>
          <w:rFonts w:ascii="Times New Roman" w:hAnsi="Times New Roman" w:cs="Times New Roman"/>
          <w:color w:val="auto"/>
        </w:rPr>
        <w:t>16. Characteristics of a Good Tax System</w:t>
      </w:r>
    </w:p>
    <w:p w14:paraId="0CBCC2C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raise enough revenue for the government while being fair, efficient, simple, and supportive of economic development.</w:t>
      </w:r>
    </w:p>
    <w:p w14:paraId="408805A9" w14:textId="77777777" w:rsidR="00F84AF6" w:rsidRPr="00E54A3F" w:rsidRDefault="00261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D4DE9E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2" w:name="equity-1"/>
      <w:r w:rsidRPr="00E54A3F">
        <w:rPr>
          <w:rFonts w:ascii="Times New Roman" w:hAnsi="Times New Roman" w:cs="Times New Roman"/>
          <w:color w:val="auto"/>
        </w:rPr>
        <w:t>16.1 Equity</w:t>
      </w:r>
    </w:p>
    <w:p w14:paraId="7114188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be fair.</w:t>
      </w:r>
    </w:p>
    <w:p w14:paraId="2AFD5D9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There are two types of equity:</w:t>
      </w:r>
    </w:p>
    <w:p w14:paraId="54FD2BF9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93" w:name="horizontal-equity"/>
      <w:r w:rsidRPr="00E54A3F">
        <w:rPr>
          <w:rFonts w:ascii="Times New Roman" w:hAnsi="Times New Roman" w:cs="Times New Roman"/>
          <w:color w:val="auto"/>
        </w:rPr>
        <w:t>Horizontal Equity</w:t>
      </w:r>
    </w:p>
    <w:p w14:paraId="0F8CC46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People with similar ability to pay should pay similar taxes.</w:t>
      </w:r>
    </w:p>
    <w:p w14:paraId="265862B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27CED2A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Two software engineers earning the same taxable income should pay similar tax.</w:t>
      </w:r>
    </w:p>
    <w:p w14:paraId="44742CE8" w14:textId="77777777" w:rsidR="00F84AF6" w:rsidRPr="00E54A3F" w:rsidRDefault="001C5D0F">
      <w:pPr>
        <w:pStyle w:val="Heading3"/>
        <w:rPr>
          <w:rFonts w:ascii="Times New Roman" w:hAnsi="Times New Roman" w:cs="Times New Roman"/>
          <w:color w:val="auto"/>
        </w:rPr>
      </w:pPr>
      <w:bookmarkStart w:id="94" w:name="vertical-equity"/>
      <w:bookmarkEnd w:id="93"/>
      <w:r w:rsidRPr="00E54A3F">
        <w:rPr>
          <w:rFonts w:ascii="Times New Roman" w:hAnsi="Times New Roman" w:cs="Times New Roman"/>
          <w:color w:val="auto"/>
        </w:rPr>
        <w:t>Vertical Equity</w:t>
      </w:r>
    </w:p>
    <w:p w14:paraId="37EB8AC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People with greater ability to pay should pay more tax.</w:t>
      </w:r>
    </w:p>
    <w:p w14:paraId="62372372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7857A6A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high-income software entrepreneur should pay more tax than a low-income worker.</w:t>
      </w:r>
    </w:p>
    <w:p w14:paraId="55A03CA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A6631">
          <v:rect id="_x0000_i1081" style="width:0;height:1.5pt" o:hralign="center" o:hrstd="t" o:hr="t"/>
        </w:pict>
      </w:r>
    </w:p>
    <w:p w14:paraId="7F43246F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5" w:name="certainty-1"/>
      <w:bookmarkEnd w:id="92"/>
      <w:bookmarkEnd w:id="94"/>
      <w:r w:rsidRPr="00E54A3F">
        <w:rPr>
          <w:rFonts w:ascii="Times New Roman" w:hAnsi="Times New Roman" w:cs="Times New Roman"/>
          <w:color w:val="auto"/>
        </w:rPr>
        <w:lastRenderedPageBreak/>
        <w:t>16.2 Certainty</w:t>
      </w:r>
    </w:p>
    <w:p w14:paraId="4DD9B3C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Taxpayers should know:</w:t>
      </w:r>
    </w:p>
    <w:p w14:paraId="33D1CFA7" w14:textId="77777777" w:rsidR="00F84AF6" w:rsidRPr="00E54A3F" w:rsidRDefault="001C5D0F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How much tax to pay,</w:t>
      </w:r>
    </w:p>
    <w:p w14:paraId="1317F9A9" w14:textId="77777777" w:rsidR="00F84AF6" w:rsidRPr="00E54A3F" w:rsidRDefault="001C5D0F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When to pay,</w:t>
      </w:r>
    </w:p>
    <w:p w14:paraId="19D18085" w14:textId="77777777" w:rsidR="00F84AF6" w:rsidRPr="00E54A3F" w:rsidRDefault="001C5D0F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How to pay,</w:t>
      </w:r>
    </w:p>
    <w:p w14:paraId="153C23AB" w14:textId="77777777" w:rsidR="00F84AF6" w:rsidRPr="00E54A3F" w:rsidRDefault="001C5D0F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What records to keep,</w:t>
      </w:r>
    </w:p>
    <w:p w14:paraId="3F31172F" w14:textId="77777777" w:rsidR="00F84AF6" w:rsidRPr="00E54A3F" w:rsidRDefault="001C5D0F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What penalties apply for non-compliance.</w:t>
      </w:r>
    </w:p>
    <w:p w14:paraId="59534B8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Uncertainty creates confusion and discourages compliance.</w:t>
      </w:r>
    </w:p>
    <w:p w14:paraId="6B8551A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AF5B11">
          <v:rect id="_x0000_i1082" style="width:0;height:1.5pt" o:hralign="center" o:hrstd="t" o:hr="t"/>
        </w:pict>
      </w:r>
    </w:p>
    <w:p w14:paraId="74999AA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6" w:name="convenience"/>
      <w:bookmarkEnd w:id="95"/>
      <w:r w:rsidRPr="00E54A3F">
        <w:rPr>
          <w:rFonts w:ascii="Times New Roman" w:hAnsi="Times New Roman" w:cs="Times New Roman"/>
          <w:color w:val="auto"/>
        </w:rPr>
        <w:t>16.3 Convenience</w:t>
      </w:r>
    </w:p>
    <w:p w14:paraId="43CEDA9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payment should be convenient for taxpayers.</w:t>
      </w:r>
    </w:p>
    <w:p w14:paraId="71A5090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63575B01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tax filing,</w:t>
      </w:r>
    </w:p>
    <w:p w14:paraId="294B2815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Mobile payment options,</w:t>
      </w:r>
    </w:p>
    <w:p w14:paraId="434D64A0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Clear forms,</w:t>
      </w:r>
    </w:p>
    <w:p w14:paraId="0B1A3468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Simple instructions,</w:t>
      </w:r>
    </w:p>
    <w:p w14:paraId="07592AF0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receipts,</w:t>
      </w:r>
    </w:p>
    <w:p w14:paraId="02D0F2A9" w14:textId="77777777" w:rsidR="00F84AF6" w:rsidRPr="00E54A3F" w:rsidRDefault="001C5D0F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Help desks.</w:t>
      </w:r>
    </w:p>
    <w:p w14:paraId="24F9FD16" w14:textId="77777777" w:rsidR="00F84AF6" w:rsidRPr="00E54A3F" w:rsidRDefault="00A50453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C5D0F" w:rsidRPr="00E54A3F">
        <w:rPr>
          <w:rFonts w:ascii="Times New Roman" w:hAnsi="Times New Roman" w:cs="Times New Roman"/>
        </w:rPr>
        <w:t>his shows the importance of digital government systems.</w:t>
      </w:r>
    </w:p>
    <w:p w14:paraId="256EF79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558EB">
          <v:rect id="_x0000_i1083" style="width:0;height:1.5pt" o:hralign="center" o:hrstd="t" o:hr="t"/>
        </w:pict>
      </w:r>
    </w:p>
    <w:p w14:paraId="2D1DD22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7" w:name="economy"/>
      <w:bookmarkEnd w:id="96"/>
      <w:r w:rsidRPr="00E54A3F">
        <w:rPr>
          <w:rFonts w:ascii="Times New Roman" w:hAnsi="Times New Roman" w:cs="Times New Roman"/>
          <w:color w:val="auto"/>
        </w:rPr>
        <w:t>16.4 Economy</w:t>
      </w:r>
    </w:p>
    <w:p w14:paraId="6C13B14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 cost of collecting tax should be low compared to the revenue collected.</w:t>
      </w:r>
    </w:p>
    <w:p w14:paraId="4A85CB5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the government spends too much to collect a small amount of tax, the system is inefficient.</w:t>
      </w:r>
    </w:p>
    <w:p w14:paraId="09D67F88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Similarly, taxpayers should not face excessive compliance costs.</w:t>
      </w:r>
    </w:p>
    <w:p w14:paraId="04E73D5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70FC9F">
          <v:rect id="_x0000_i1084" style="width:0;height:1.5pt" o:hralign="center" o:hrstd="t" o:hr="t"/>
        </w:pict>
      </w:r>
    </w:p>
    <w:p w14:paraId="3629815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8" w:name="simplicity"/>
      <w:bookmarkEnd w:id="97"/>
      <w:r w:rsidRPr="00E54A3F">
        <w:rPr>
          <w:rFonts w:ascii="Times New Roman" w:hAnsi="Times New Roman" w:cs="Times New Roman"/>
          <w:color w:val="auto"/>
        </w:rPr>
        <w:t>16.5 Simplicity</w:t>
      </w:r>
    </w:p>
    <w:p w14:paraId="7153795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rules should be understandable.</w:t>
      </w:r>
    </w:p>
    <w:p w14:paraId="2A62C1D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complicated tax system creates:</w:t>
      </w:r>
    </w:p>
    <w:p w14:paraId="29B24638" w14:textId="77777777" w:rsidR="00F84AF6" w:rsidRPr="00E54A3F" w:rsidRDefault="001C5D0F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Confusion,</w:t>
      </w:r>
    </w:p>
    <w:p w14:paraId="373C9D46" w14:textId="77777777" w:rsidR="00F84AF6" w:rsidRPr="00E54A3F" w:rsidRDefault="001C5D0F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Mistakes,</w:t>
      </w:r>
    </w:p>
    <w:p w14:paraId="2B6A527C" w14:textId="77777777" w:rsidR="00F84AF6" w:rsidRPr="00E54A3F" w:rsidRDefault="001C5D0F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Evasion opportunities,</w:t>
      </w:r>
    </w:p>
    <w:p w14:paraId="28EB2089" w14:textId="77777777" w:rsidR="00F84AF6" w:rsidRPr="00E54A3F" w:rsidRDefault="001C5D0F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Higher compliance costs,</w:t>
      </w:r>
    </w:p>
    <w:p w14:paraId="5F4BF82A" w14:textId="77777777" w:rsidR="00F84AF6" w:rsidRPr="00E54A3F" w:rsidRDefault="001C5D0F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Dependence on intermediaries.</w:t>
      </w:r>
    </w:p>
    <w:p w14:paraId="007C5FA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984405">
          <v:rect id="_x0000_i1085" style="width:0;height:1.5pt" o:hralign="center" o:hrstd="t" o:hr="t"/>
        </w:pict>
      </w:r>
    </w:p>
    <w:p w14:paraId="3E6DDE2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99" w:name="productivity"/>
      <w:bookmarkEnd w:id="98"/>
      <w:r w:rsidRPr="00E54A3F">
        <w:rPr>
          <w:rFonts w:ascii="Times New Roman" w:hAnsi="Times New Roman" w:cs="Times New Roman"/>
          <w:color w:val="auto"/>
        </w:rPr>
        <w:t>16.6 Productivity</w:t>
      </w:r>
    </w:p>
    <w:p w14:paraId="17EFAA1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generate sufficient revenue to finance government expenditure.</w:t>
      </w:r>
    </w:p>
    <w:p w14:paraId="605D6E0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tax system that cannot raise enough revenue may lead to budget deficits, borrowing, or reduced public services.</w:t>
      </w:r>
    </w:p>
    <w:p w14:paraId="7B52E06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7628CA">
          <v:rect id="_x0000_i1086" style="width:0;height:1.5pt" o:hralign="center" o:hrstd="t" o:hr="t"/>
        </w:pict>
      </w:r>
    </w:p>
    <w:p w14:paraId="3578A64A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0" w:name="elasticity"/>
      <w:bookmarkEnd w:id="99"/>
      <w:r w:rsidRPr="00E54A3F">
        <w:rPr>
          <w:rFonts w:ascii="Times New Roman" w:hAnsi="Times New Roman" w:cs="Times New Roman"/>
          <w:color w:val="auto"/>
        </w:rPr>
        <w:t>16.7 Elasticity</w:t>
      </w:r>
    </w:p>
    <w:p w14:paraId="709045E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grow with the economy.</w:t>
      </w:r>
    </w:p>
    <w:p w14:paraId="69D70476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As income, production, trade, and consumption grow, tax revenue should also increase.</w:t>
      </w:r>
    </w:p>
    <w:p w14:paraId="78D316C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551DD06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digital businesses grow, the tax system should be able to capture appropriate revenue without discouraging innovation.</w:t>
      </w:r>
    </w:p>
    <w:p w14:paraId="73D18A16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7B755">
          <v:rect id="_x0000_i1087" style="width:0;height:1.5pt" o:hralign="center" o:hrstd="t" o:hr="t"/>
        </w:pict>
      </w:r>
    </w:p>
    <w:p w14:paraId="48AB597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1" w:name="flexibility"/>
      <w:bookmarkEnd w:id="100"/>
      <w:r w:rsidRPr="00E54A3F">
        <w:rPr>
          <w:rFonts w:ascii="Times New Roman" w:hAnsi="Times New Roman" w:cs="Times New Roman"/>
          <w:color w:val="auto"/>
        </w:rPr>
        <w:t>16.8 Flexibility</w:t>
      </w:r>
    </w:p>
    <w:p w14:paraId="709309C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adapt to changing economic conditions.</w:t>
      </w:r>
    </w:p>
    <w:p w14:paraId="53EC282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25CD7E58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Economic crisis,</w:t>
      </w:r>
    </w:p>
    <w:p w14:paraId="5774BA74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Inflation,</w:t>
      </w:r>
    </w:p>
    <w:p w14:paraId="3421CEBB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Technological change,</w:t>
      </w:r>
    </w:p>
    <w:p w14:paraId="1004A691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Growth of digital platforms,</w:t>
      </w:r>
    </w:p>
    <w:p w14:paraId="1D76B8DB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Expansion of freelancing,</w:t>
      </w:r>
    </w:p>
    <w:p w14:paraId="6E9E7B87" w14:textId="77777777" w:rsidR="00F84AF6" w:rsidRPr="00E54A3F" w:rsidRDefault="001C5D0F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International e-commerce.</w:t>
      </w:r>
    </w:p>
    <w:p w14:paraId="50F5DF4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110B94">
          <v:rect id="_x0000_i1088" style="width:0;height:1.5pt" o:hralign="center" o:hrstd="t" o:hr="t"/>
        </w:pict>
      </w:r>
    </w:p>
    <w:p w14:paraId="0384978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2" w:name="neutrality"/>
      <w:bookmarkEnd w:id="101"/>
      <w:r w:rsidRPr="00E54A3F">
        <w:rPr>
          <w:rFonts w:ascii="Times New Roman" w:hAnsi="Times New Roman" w:cs="Times New Roman"/>
          <w:color w:val="auto"/>
        </w:rPr>
        <w:t>16.9 Neutrality</w:t>
      </w:r>
    </w:p>
    <w:p w14:paraId="10B5772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should not create unnecessary distortions in economic decisions.</w:t>
      </w:r>
    </w:p>
    <w:p w14:paraId="1CA9B31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taxes are poorly designed, they may discourage work, investment, savings, innovation, or formal business activity.</w:t>
      </w:r>
    </w:p>
    <w:p w14:paraId="35496176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F5DC1E">
          <v:rect id="_x0000_i1089" style="width:0;height:1.5pt" o:hralign="center" o:hrstd="t" o:hr="t"/>
        </w:pict>
      </w:r>
    </w:p>
    <w:p w14:paraId="5B2CC45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3" w:name="transparency"/>
      <w:bookmarkEnd w:id="102"/>
      <w:r w:rsidRPr="00E54A3F">
        <w:rPr>
          <w:rFonts w:ascii="Times New Roman" w:hAnsi="Times New Roman" w:cs="Times New Roman"/>
          <w:color w:val="auto"/>
        </w:rPr>
        <w:t>16.10 Transparency</w:t>
      </w:r>
    </w:p>
    <w:p w14:paraId="5F75C4C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rules and tax spending should be transparent.</w:t>
      </w:r>
    </w:p>
    <w:p w14:paraId="4409F6F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Taxpayers are more willing to pay tax when they believe that:</w:t>
      </w:r>
    </w:p>
    <w:p w14:paraId="4D53DC7C" w14:textId="77777777" w:rsidR="00F84AF6" w:rsidRPr="00E54A3F" w:rsidRDefault="001C5D0F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Rules are clear,</w:t>
      </w:r>
    </w:p>
    <w:p w14:paraId="253E65D4" w14:textId="77777777" w:rsidR="00F84AF6" w:rsidRPr="00E54A3F" w:rsidRDefault="001C5D0F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Collection is fair,</w:t>
      </w:r>
    </w:p>
    <w:p w14:paraId="65D53541" w14:textId="77777777" w:rsidR="00F84AF6" w:rsidRPr="00E54A3F" w:rsidRDefault="001C5D0F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Corruption is controlled,</w:t>
      </w:r>
    </w:p>
    <w:p w14:paraId="3F68E424" w14:textId="77777777" w:rsidR="00F84AF6" w:rsidRPr="00E54A3F" w:rsidRDefault="001C5D0F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Public money is used properly.</w:t>
      </w:r>
    </w:p>
    <w:p w14:paraId="360517A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0A634F">
          <v:rect id="_x0000_i1090" style="width:0;height:1.5pt" o:hralign="center" o:hrstd="t" o:hr="t"/>
        </w:pict>
      </w:r>
    </w:p>
    <w:p w14:paraId="7C68AAE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4" w:name="administrative-efficiency"/>
      <w:bookmarkEnd w:id="103"/>
      <w:r w:rsidRPr="00E54A3F">
        <w:rPr>
          <w:rFonts w:ascii="Times New Roman" w:hAnsi="Times New Roman" w:cs="Times New Roman"/>
          <w:color w:val="auto"/>
        </w:rPr>
        <w:t>16.11 Administrative Efficiency</w:t>
      </w:r>
    </w:p>
    <w:p w14:paraId="5670F57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good tax system requires efficient administration.</w:t>
      </w:r>
    </w:p>
    <w:p w14:paraId="4686EEF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This includes:</w:t>
      </w:r>
    </w:p>
    <w:p w14:paraId="418A4DCD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Taxpayer registration,</w:t>
      </w:r>
    </w:p>
    <w:p w14:paraId="71D783AB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recordkeeping,</w:t>
      </w:r>
    </w:p>
    <w:p w14:paraId="73E31AEC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filing,</w:t>
      </w:r>
    </w:p>
    <w:p w14:paraId="6A8CCDD6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Risk-based audit,</w:t>
      </w:r>
    </w:p>
    <w:p w14:paraId="36C17F8E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Data matching,</w:t>
      </w:r>
    </w:p>
    <w:p w14:paraId="38474B3F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Clear communication,</w:t>
      </w:r>
    </w:p>
    <w:p w14:paraId="221E6F81" w14:textId="77777777" w:rsidR="00F84AF6" w:rsidRPr="00E54A3F" w:rsidRDefault="001C5D0F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Quick dispute resolution.</w:t>
      </w:r>
    </w:p>
    <w:p w14:paraId="04A8638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CST students can contribute to this area through software development, cybersecurity, database management, digital identity systems, and data analytics.</w:t>
      </w:r>
    </w:p>
    <w:p w14:paraId="4AFE3C2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0A392">
          <v:rect id="_x0000_i1091" style="width:0;height:1.5pt" o:hralign="center" o:hrstd="t" o:hr="t"/>
        </w:pict>
      </w:r>
    </w:p>
    <w:p w14:paraId="16579544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05" w:name="X3da413fc8bf9f2907ceba359ea5bc8212ab8471"/>
      <w:bookmarkEnd w:id="91"/>
      <w:bookmarkEnd w:id="104"/>
      <w:r w:rsidRPr="00E54A3F">
        <w:rPr>
          <w:rFonts w:ascii="Times New Roman" w:hAnsi="Times New Roman" w:cs="Times New Roman"/>
          <w:color w:val="auto"/>
        </w:rPr>
        <w:t>17. Summary Table: Characteristics of a Good Tax 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1A837495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06226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Characteristic</w:t>
            </w:r>
          </w:p>
        </w:tc>
        <w:tc>
          <w:tcPr>
            <w:tcW w:w="2640" w:type="dxa"/>
          </w:tcPr>
          <w:p w14:paraId="3B6294F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640" w:type="dxa"/>
          </w:tcPr>
          <w:p w14:paraId="4FF8E55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</w:t>
            </w:r>
          </w:p>
        </w:tc>
      </w:tr>
      <w:tr w:rsidR="003D7A39" w:rsidRPr="00E54A3F" w14:paraId="31E93C31" w14:textId="77777777">
        <w:tc>
          <w:tcPr>
            <w:tcW w:w="2640" w:type="dxa"/>
          </w:tcPr>
          <w:p w14:paraId="401C252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Equity</w:t>
            </w:r>
          </w:p>
        </w:tc>
        <w:tc>
          <w:tcPr>
            <w:tcW w:w="2640" w:type="dxa"/>
          </w:tcPr>
          <w:p w14:paraId="12CA761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should be fair</w:t>
            </w:r>
          </w:p>
        </w:tc>
        <w:tc>
          <w:tcPr>
            <w:tcW w:w="2640" w:type="dxa"/>
          </w:tcPr>
          <w:p w14:paraId="7C21A5F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Higher-income people pay more</w:t>
            </w:r>
          </w:p>
        </w:tc>
      </w:tr>
      <w:tr w:rsidR="003D7A39" w:rsidRPr="00E54A3F" w14:paraId="3D891F24" w14:textId="77777777">
        <w:tc>
          <w:tcPr>
            <w:tcW w:w="2640" w:type="dxa"/>
          </w:tcPr>
          <w:p w14:paraId="5BB6EBA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Certainty</w:t>
            </w:r>
          </w:p>
        </w:tc>
        <w:tc>
          <w:tcPr>
            <w:tcW w:w="2640" w:type="dxa"/>
          </w:tcPr>
          <w:p w14:paraId="137B6D4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rules should be clear</w:t>
            </w:r>
          </w:p>
        </w:tc>
        <w:tc>
          <w:tcPr>
            <w:tcW w:w="2640" w:type="dxa"/>
          </w:tcPr>
          <w:p w14:paraId="011C80E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Taxpayer knows amount and deadline</w:t>
            </w:r>
          </w:p>
        </w:tc>
      </w:tr>
      <w:tr w:rsidR="003D7A39" w:rsidRPr="00E54A3F" w14:paraId="779BC395" w14:textId="77777777">
        <w:tc>
          <w:tcPr>
            <w:tcW w:w="2640" w:type="dxa"/>
          </w:tcPr>
          <w:p w14:paraId="507C750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Convenience</w:t>
            </w:r>
          </w:p>
        </w:tc>
        <w:tc>
          <w:tcPr>
            <w:tcW w:w="2640" w:type="dxa"/>
          </w:tcPr>
          <w:p w14:paraId="51A287C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Payment should be easy</w:t>
            </w:r>
          </w:p>
        </w:tc>
        <w:tc>
          <w:tcPr>
            <w:tcW w:w="2640" w:type="dxa"/>
          </w:tcPr>
          <w:p w14:paraId="633EB46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Online filing and digital payment</w:t>
            </w:r>
          </w:p>
        </w:tc>
      </w:tr>
      <w:tr w:rsidR="003D7A39" w:rsidRPr="00E54A3F" w14:paraId="199D038B" w14:textId="77777777">
        <w:tc>
          <w:tcPr>
            <w:tcW w:w="2640" w:type="dxa"/>
          </w:tcPr>
          <w:p w14:paraId="2DAB281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Economy</w:t>
            </w:r>
          </w:p>
        </w:tc>
        <w:tc>
          <w:tcPr>
            <w:tcW w:w="2640" w:type="dxa"/>
          </w:tcPr>
          <w:p w14:paraId="1A2E931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Collection cost should be low</w:t>
            </w:r>
          </w:p>
        </w:tc>
        <w:tc>
          <w:tcPr>
            <w:tcW w:w="2640" w:type="dxa"/>
          </w:tcPr>
          <w:p w14:paraId="07CE8A5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Efficient tax administration</w:t>
            </w:r>
          </w:p>
        </w:tc>
      </w:tr>
      <w:tr w:rsidR="003D7A39" w:rsidRPr="00E54A3F" w14:paraId="1737EAB0" w14:textId="77777777">
        <w:tc>
          <w:tcPr>
            <w:tcW w:w="2640" w:type="dxa"/>
          </w:tcPr>
          <w:p w14:paraId="379DB53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Simplicity</w:t>
            </w:r>
          </w:p>
        </w:tc>
        <w:tc>
          <w:tcPr>
            <w:tcW w:w="2640" w:type="dxa"/>
          </w:tcPr>
          <w:p w14:paraId="383E41B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Rules should be understandable</w:t>
            </w:r>
          </w:p>
        </w:tc>
        <w:tc>
          <w:tcPr>
            <w:tcW w:w="2640" w:type="dxa"/>
          </w:tcPr>
          <w:p w14:paraId="476C0CE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Simple forms and clear instructions</w:t>
            </w:r>
          </w:p>
        </w:tc>
      </w:tr>
      <w:tr w:rsidR="003D7A39" w:rsidRPr="00E54A3F" w14:paraId="009CACFF" w14:textId="77777777">
        <w:tc>
          <w:tcPr>
            <w:tcW w:w="2640" w:type="dxa"/>
          </w:tcPr>
          <w:p w14:paraId="5733239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Productivity</w:t>
            </w:r>
          </w:p>
        </w:tc>
        <w:tc>
          <w:tcPr>
            <w:tcW w:w="2640" w:type="dxa"/>
          </w:tcPr>
          <w:p w14:paraId="5FE89CB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should raise enough revenue</w:t>
            </w:r>
          </w:p>
        </w:tc>
        <w:tc>
          <w:tcPr>
            <w:tcW w:w="2640" w:type="dxa"/>
          </w:tcPr>
          <w:p w14:paraId="79D1CC6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Supports public expenditure</w:t>
            </w:r>
          </w:p>
        </w:tc>
      </w:tr>
      <w:tr w:rsidR="003D7A39" w:rsidRPr="00E54A3F" w14:paraId="6354DBEB" w14:textId="77777777">
        <w:tc>
          <w:tcPr>
            <w:tcW w:w="2640" w:type="dxa"/>
          </w:tcPr>
          <w:p w14:paraId="15A5710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Elasticity</w:t>
            </w:r>
          </w:p>
        </w:tc>
        <w:tc>
          <w:tcPr>
            <w:tcW w:w="2640" w:type="dxa"/>
          </w:tcPr>
          <w:p w14:paraId="06EEE55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Revenue grows with economy</w:t>
            </w:r>
          </w:p>
        </w:tc>
        <w:tc>
          <w:tcPr>
            <w:tcW w:w="2640" w:type="dxa"/>
          </w:tcPr>
          <w:p w14:paraId="15E0922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More income leads to more revenue</w:t>
            </w:r>
          </w:p>
        </w:tc>
      </w:tr>
      <w:tr w:rsidR="003D7A39" w:rsidRPr="00E54A3F" w14:paraId="4DE972A4" w14:textId="77777777">
        <w:tc>
          <w:tcPr>
            <w:tcW w:w="2640" w:type="dxa"/>
          </w:tcPr>
          <w:p w14:paraId="4985A97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2640" w:type="dxa"/>
          </w:tcPr>
          <w:p w14:paraId="27C3095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System adapts to change</w:t>
            </w:r>
          </w:p>
        </w:tc>
        <w:tc>
          <w:tcPr>
            <w:tcW w:w="2640" w:type="dxa"/>
          </w:tcPr>
          <w:p w14:paraId="004ABAB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Digital economy included in tax system</w:t>
            </w:r>
          </w:p>
        </w:tc>
      </w:tr>
      <w:tr w:rsidR="003D7A39" w:rsidRPr="00E54A3F" w14:paraId="47C0B2EC" w14:textId="77777777">
        <w:tc>
          <w:tcPr>
            <w:tcW w:w="2640" w:type="dxa"/>
          </w:tcPr>
          <w:p w14:paraId="0FDFE2F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lastRenderedPageBreak/>
              <w:t>Neutrality</w:t>
            </w:r>
          </w:p>
        </w:tc>
        <w:tc>
          <w:tcPr>
            <w:tcW w:w="2640" w:type="dxa"/>
          </w:tcPr>
          <w:p w14:paraId="1B12B00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Avoid unnecessary distortion</w:t>
            </w:r>
          </w:p>
        </w:tc>
        <w:tc>
          <w:tcPr>
            <w:tcW w:w="2640" w:type="dxa"/>
          </w:tcPr>
          <w:p w14:paraId="36F7493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Taxes should not discourage innovation</w:t>
            </w:r>
          </w:p>
        </w:tc>
      </w:tr>
      <w:tr w:rsidR="003D7A39" w:rsidRPr="00E54A3F" w14:paraId="0A450200" w14:textId="77777777">
        <w:tc>
          <w:tcPr>
            <w:tcW w:w="2640" w:type="dxa"/>
          </w:tcPr>
          <w:p w14:paraId="469CEFC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Transparency</w:t>
            </w:r>
          </w:p>
        </w:tc>
        <w:tc>
          <w:tcPr>
            <w:tcW w:w="2640" w:type="dxa"/>
          </w:tcPr>
          <w:p w14:paraId="0DA8BD8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Rules and spending should be open</w:t>
            </w:r>
          </w:p>
        </w:tc>
        <w:tc>
          <w:tcPr>
            <w:tcW w:w="2640" w:type="dxa"/>
          </w:tcPr>
          <w:p w14:paraId="1D7AC78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Clear tax laws and public accountability</w:t>
            </w:r>
          </w:p>
        </w:tc>
      </w:tr>
      <w:tr w:rsidR="003D7A39" w:rsidRPr="00E54A3F" w14:paraId="188D62DB" w14:textId="77777777">
        <w:tc>
          <w:tcPr>
            <w:tcW w:w="2640" w:type="dxa"/>
          </w:tcPr>
          <w:p w14:paraId="146A74D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Administrative efficiency</w:t>
            </w:r>
          </w:p>
        </w:tc>
        <w:tc>
          <w:tcPr>
            <w:tcW w:w="2640" w:type="dxa"/>
          </w:tcPr>
          <w:p w14:paraId="5310665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authority works effectively</w:t>
            </w:r>
          </w:p>
        </w:tc>
        <w:tc>
          <w:tcPr>
            <w:tcW w:w="2640" w:type="dxa"/>
          </w:tcPr>
          <w:p w14:paraId="37321CF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Digital records, audits, data matching</w:t>
            </w:r>
          </w:p>
        </w:tc>
      </w:tr>
    </w:tbl>
    <w:p w14:paraId="0316377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FD1A8">
          <v:rect id="_x0000_i1092" style="width:0;height:1.5pt" o:hralign="center" o:hrstd="t" o:hr="t"/>
        </w:pict>
      </w:r>
    </w:p>
    <w:p w14:paraId="065A83C9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06" w:name="tax-evasion"/>
      <w:bookmarkEnd w:id="105"/>
      <w:r w:rsidRPr="00E54A3F">
        <w:rPr>
          <w:rFonts w:ascii="Times New Roman" w:hAnsi="Times New Roman" w:cs="Times New Roman"/>
          <w:color w:val="auto"/>
        </w:rPr>
        <w:t>18. Tax Evasion</w:t>
      </w:r>
    </w:p>
    <w:p w14:paraId="597E684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7" w:name="meaning-of-tax-evasion"/>
      <w:r w:rsidRPr="00E54A3F">
        <w:rPr>
          <w:rFonts w:ascii="Times New Roman" w:hAnsi="Times New Roman" w:cs="Times New Roman"/>
          <w:color w:val="auto"/>
        </w:rPr>
        <w:t>18.1 Meaning of Tax Evasion</w:t>
      </w:r>
    </w:p>
    <w:p w14:paraId="617417D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Tax evasion</w:t>
      </w:r>
      <w:r w:rsidRPr="00E54A3F">
        <w:rPr>
          <w:rFonts w:ascii="Times New Roman" w:hAnsi="Times New Roman" w:cs="Times New Roman"/>
        </w:rPr>
        <w:t xml:space="preserve"> means illegally avoiding payment of tax by hiding income, underreporting income, overstating expenses, falsifying records, or violating tax laws.</w:t>
      </w:r>
    </w:p>
    <w:p w14:paraId="3DC4A2A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 simple words:</w:t>
      </w:r>
    </w:p>
    <w:p w14:paraId="3B9F9B15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is illegal non-payment or underpayment of tax.</w:t>
      </w:r>
    </w:p>
    <w:p w14:paraId="750D4EF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7B0E06">
          <v:rect id="_x0000_i1093" style="width:0;height:1.5pt" o:hralign="center" o:hrstd="t" o:hr="t"/>
        </w:pict>
      </w:r>
    </w:p>
    <w:p w14:paraId="1A9C425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8" w:name="examples-of-tax-evasion"/>
      <w:bookmarkEnd w:id="107"/>
      <w:r w:rsidRPr="00E54A3F">
        <w:rPr>
          <w:rFonts w:ascii="Times New Roman" w:hAnsi="Times New Roman" w:cs="Times New Roman"/>
          <w:color w:val="auto"/>
        </w:rPr>
        <w:t>18.2 Examples of Tax Evasion</w:t>
      </w:r>
    </w:p>
    <w:p w14:paraId="77AAA666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Hiding income,</w:t>
      </w:r>
    </w:p>
    <w:p w14:paraId="68BE953B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Not reporting freelancing income,</w:t>
      </w:r>
    </w:p>
    <w:p w14:paraId="726FF423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Keeping false accounts,</w:t>
      </w:r>
    </w:p>
    <w:p w14:paraId="4BF5DEA5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Underreporting sales,</w:t>
      </w:r>
    </w:p>
    <w:p w14:paraId="326B4A91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Overstating business expenses,</w:t>
      </w:r>
    </w:p>
    <w:p w14:paraId="5918625C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Using fake invoices,</w:t>
      </w:r>
    </w:p>
    <w:p w14:paraId="17823A6B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Not issuing receipts,</w:t>
      </w:r>
    </w:p>
    <w:p w14:paraId="7A07C9EC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Smuggling goods to avoid customs duty,</w:t>
      </w:r>
    </w:p>
    <w:p w14:paraId="17DA65A3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Under-invoicing imports,</w:t>
      </w:r>
    </w:p>
    <w:p w14:paraId="3079DE48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Paying employees off the books,</w:t>
      </w:r>
    </w:p>
    <w:p w14:paraId="4E512F3F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Misreporting digital transactions,</w:t>
      </w:r>
    </w:p>
    <w:p w14:paraId="1B8E5B7B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Creating fake deductions,</w:t>
      </w:r>
    </w:p>
    <w:p w14:paraId="3F583E1F" w14:textId="77777777" w:rsidR="00F84AF6" w:rsidRPr="00E54A3F" w:rsidRDefault="001C5D0F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Not registering a taxable business.</w:t>
      </w:r>
    </w:p>
    <w:p w14:paraId="37540D3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D5B68D">
          <v:rect id="_x0000_i1094" style="width:0;height:1.5pt" o:hralign="center" o:hrstd="t" o:hr="t"/>
        </w:pict>
      </w:r>
    </w:p>
    <w:p w14:paraId="2E8AFA27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09" w:name="cst-related-examples-of-tax-evasion"/>
      <w:bookmarkEnd w:id="108"/>
      <w:r w:rsidRPr="00E54A3F">
        <w:rPr>
          <w:rFonts w:ascii="Times New Roman" w:hAnsi="Times New Roman" w:cs="Times New Roman"/>
          <w:color w:val="auto"/>
        </w:rPr>
        <w:t>18.3 CST-Related Examples of Tax Evasion</w:t>
      </w:r>
    </w:p>
    <w:p w14:paraId="24AB6C7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can occur in digital and technology-related activities.</w:t>
      </w:r>
    </w:p>
    <w:p w14:paraId="5F6D7B0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Examples:</w:t>
      </w:r>
    </w:p>
    <w:p w14:paraId="0614CAC8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freelancer receives foreign payments but does not report the income.</w:t>
      </w:r>
    </w:p>
    <w:p w14:paraId="66B3FFF8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An online seller sells products through social media but keeps no sales record.</w:t>
      </w:r>
    </w:p>
    <w:p w14:paraId="226FB878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software firm shows fake expenses to reduce taxable profit.</w:t>
      </w:r>
    </w:p>
    <w:p w14:paraId="3304923C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digital service provider receives payment through informal channels to avoid reporting.</w:t>
      </w:r>
    </w:p>
    <w:p w14:paraId="516ADBF1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business underreports online sales.</w:t>
      </w:r>
    </w:p>
    <w:p w14:paraId="0B8485B8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seller imports computer accessories but declares a lower value to reduce customs duty.</w:t>
      </w:r>
    </w:p>
    <w:p w14:paraId="760A9D29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company pays programmers unofficially to avoid payroll tax obligations.</w:t>
      </w:r>
    </w:p>
    <w:p w14:paraId="103C2C60" w14:textId="77777777" w:rsidR="00F84AF6" w:rsidRPr="00E54A3F" w:rsidRDefault="001C5D0F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platform seller deletes transaction records to hide revenue.</w:t>
      </w:r>
    </w:p>
    <w:p w14:paraId="6F7F29B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C905CD">
          <v:rect id="_x0000_i1095" style="width:0;height:1.5pt" o:hralign="center" o:hrstd="t" o:hr="t"/>
        </w:pict>
      </w:r>
    </w:p>
    <w:p w14:paraId="7C70B004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10" w:name="tax-avoidance-vs-tax-evasion"/>
      <w:bookmarkEnd w:id="106"/>
      <w:bookmarkEnd w:id="109"/>
      <w:r w:rsidRPr="00E54A3F">
        <w:rPr>
          <w:rFonts w:ascii="Times New Roman" w:hAnsi="Times New Roman" w:cs="Times New Roman"/>
          <w:color w:val="auto"/>
        </w:rPr>
        <w:t>19. Tax Avoidance vs Tax Evasion</w:t>
      </w:r>
    </w:p>
    <w:p w14:paraId="0A1D759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Students must understand the difference between tax avoidance and tax evasion.</w:t>
      </w:r>
    </w:p>
    <w:p w14:paraId="2734667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1" w:name="tax-avoidance"/>
      <w:r w:rsidRPr="00E54A3F">
        <w:rPr>
          <w:rFonts w:ascii="Times New Roman" w:hAnsi="Times New Roman" w:cs="Times New Roman"/>
          <w:color w:val="auto"/>
        </w:rPr>
        <w:t>19.1 Tax Avoidance</w:t>
      </w:r>
    </w:p>
    <w:p w14:paraId="204AAEF5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avoidance means reducing tax liability by using legal methods.</w:t>
      </w:r>
    </w:p>
    <w:p w14:paraId="6C269F6E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20BF222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taxpayer invests in an approved savings instrument and receives legal tax benefits.</w:t>
      </w:r>
    </w:p>
    <w:p w14:paraId="5F8E91F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avoidance is legal if done within the law, but aggressive avoidance may raise ethical concerns.</w:t>
      </w:r>
    </w:p>
    <w:p w14:paraId="7B83132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F08DB9">
          <v:rect id="_x0000_i1096" style="width:0;height:1.5pt" o:hralign="center" o:hrstd="t" o:hr="t"/>
        </w:pict>
      </w:r>
    </w:p>
    <w:p w14:paraId="6E8308F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2" w:name="tax-evasion-1"/>
      <w:bookmarkEnd w:id="111"/>
      <w:r w:rsidRPr="00E54A3F">
        <w:rPr>
          <w:rFonts w:ascii="Times New Roman" w:hAnsi="Times New Roman" w:cs="Times New Roman"/>
          <w:color w:val="auto"/>
        </w:rPr>
        <w:t>19.2 Tax Evasion</w:t>
      </w:r>
    </w:p>
    <w:p w14:paraId="33FB324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is illegal. It involves fraud, concealment, false reporting, or violation of tax law.</w:t>
      </w:r>
    </w:p>
    <w:p w14:paraId="46C4020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688F215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taxpayer hides income or creates fake expenses to reduce tax.</w:t>
      </w:r>
    </w:p>
    <w:p w14:paraId="55FEA2B4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79BC9D">
          <v:rect id="_x0000_i1097" style="width:0;height:1.5pt" o:hralign="center" o:hrstd="t" o:hr="t"/>
        </w:pict>
      </w:r>
    </w:p>
    <w:p w14:paraId="24B4B1A7" w14:textId="77777777" w:rsidR="00F84AF6" w:rsidRPr="00E54A3F" w:rsidRDefault="00364905">
      <w:pPr>
        <w:pStyle w:val="Heading2"/>
        <w:rPr>
          <w:rFonts w:ascii="Times New Roman" w:hAnsi="Times New Roman" w:cs="Times New Roman"/>
          <w:color w:val="auto"/>
        </w:rPr>
      </w:pPr>
      <w:bookmarkStart w:id="113" w:name="Xd64772e71aff1dde8348bdb1d9d56a0af76c669"/>
      <w:bookmarkEnd w:id="112"/>
      <w:r>
        <w:rPr>
          <w:rFonts w:ascii="Times New Roman" w:hAnsi="Times New Roman" w:cs="Times New Roman"/>
          <w:color w:val="auto"/>
        </w:rPr>
        <w:t>19.3 Difference b</w:t>
      </w:r>
      <w:r w:rsidR="001C5D0F" w:rsidRPr="00E54A3F">
        <w:rPr>
          <w:rFonts w:ascii="Times New Roman" w:hAnsi="Times New Roman" w:cs="Times New Roman"/>
          <w:color w:val="auto"/>
        </w:rPr>
        <w:t>etween Tax Avoidance and Tax Evasion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D7A39" w:rsidRPr="00E54A3F" w14:paraId="1D7A1BA4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101A7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Basis</w:t>
            </w:r>
          </w:p>
        </w:tc>
        <w:tc>
          <w:tcPr>
            <w:tcW w:w="2640" w:type="dxa"/>
          </w:tcPr>
          <w:p w14:paraId="5BD486B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Avoidance</w:t>
            </w:r>
          </w:p>
        </w:tc>
        <w:tc>
          <w:tcPr>
            <w:tcW w:w="2640" w:type="dxa"/>
          </w:tcPr>
          <w:p w14:paraId="034231B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Evasion</w:t>
            </w:r>
          </w:p>
        </w:tc>
      </w:tr>
      <w:tr w:rsidR="003D7A39" w:rsidRPr="00E54A3F" w14:paraId="303550FB" w14:textId="77777777">
        <w:tc>
          <w:tcPr>
            <w:tcW w:w="2640" w:type="dxa"/>
          </w:tcPr>
          <w:p w14:paraId="7083141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Legal status</w:t>
            </w:r>
          </w:p>
        </w:tc>
        <w:tc>
          <w:tcPr>
            <w:tcW w:w="2640" w:type="dxa"/>
          </w:tcPr>
          <w:p w14:paraId="6FA7431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Legal</w:t>
            </w:r>
          </w:p>
        </w:tc>
        <w:tc>
          <w:tcPr>
            <w:tcW w:w="2640" w:type="dxa"/>
          </w:tcPr>
          <w:p w14:paraId="7EC6EB1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Illegal</w:t>
            </w:r>
          </w:p>
        </w:tc>
      </w:tr>
      <w:tr w:rsidR="003D7A39" w:rsidRPr="00E54A3F" w14:paraId="1A1D9874" w14:textId="77777777">
        <w:tc>
          <w:tcPr>
            <w:tcW w:w="2640" w:type="dxa"/>
          </w:tcPr>
          <w:p w14:paraId="08708A9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2640" w:type="dxa"/>
          </w:tcPr>
          <w:p w14:paraId="6082BCA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Uses legal provisions</w:t>
            </w:r>
          </w:p>
        </w:tc>
        <w:tc>
          <w:tcPr>
            <w:tcW w:w="2640" w:type="dxa"/>
          </w:tcPr>
          <w:p w14:paraId="128BD95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Uses false reporting or concealment</w:t>
            </w:r>
          </w:p>
        </w:tc>
      </w:tr>
      <w:tr w:rsidR="003D7A39" w:rsidRPr="00E54A3F" w14:paraId="50CC46F3" w14:textId="77777777">
        <w:tc>
          <w:tcPr>
            <w:tcW w:w="2640" w:type="dxa"/>
          </w:tcPr>
          <w:p w14:paraId="7C6E564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2640" w:type="dxa"/>
          </w:tcPr>
          <w:p w14:paraId="2FF1E91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Claiming legal deductions</w:t>
            </w:r>
          </w:p>
        </w:tc>
        <w:tc>
          <w:tcPr>
            <w:tcW w:w="2640" w:type="dxa"/>
          </w:tcPr>
          <w:p w14:paraId="6E871F6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Hiding income</w:t>
            </w:r>
          </w:p>
        </w:tc>
      </w:tr>
      <w:tr w:rsidR="003D7A39" w:rsidRPr="00E54A3F" w14:paraId="506FCEAA" w14:textId="77777777">
        <w:tc>
          <w:tcPr>
            <w:tcW w:w="2640" w:type="dxa"/>
          </w:tcPr>
          <w:p w14:paraId="47CAA96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Penalty</w:t>
            </w:r>
          </w:p>
        </w:tc>
        <w:tc>
          <w:tcPr>
            <w:tcW w:w="2640" w:type="dxa"/>
          </w:tcPr>
          <w:p w14:paraId="44D2899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Usually no penalty if legal</w:t>
            </w:r>
          </w:p>
        </w:tc>
        <w:tc>
          <w:tcPr>
            <w:tcW w:w="2640" w:type="dxa"/>
          </w:tcPr>
          <w:p w14:paraId="5BF4911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Penalties, fines, prosecution</w:t>
            </w:r>
          </w:p>
        </w:tc>
      </w:tr>
      <w:tr w:rsidR="003D7A39" w:rsidRPr="00E54A3F" w14:paraId="24737088" w14:textId="77777777">
        <w:tc>
          <w:tcPr>
            <w:tcW w:w="2640" w:type="dxa"/>
          </w:tcPr>
          <w:p w14:paraId="6C58346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Ethical issue</w:t>
            </w:r>
          </w:p>
        </w:tc>
        <w:tc>
          <w:tcPr>
            <w:tcW w:w="2640" w:type="dxa"/>
          </w:tcPr>
          <w:p w14:paraId="0EDE91A2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May be ethically debated</w:t>
            </w:r>
          </w:p>
        </w:tc>
        <w:tc>
          <w:tcPr>
            <w:tcW w:w="2640" w:type="dxa"/>
          </w:tcPr>
          <w:p w14:paraId="0B85BB6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Clearly unethical and illegal</w:t>
            </w:r>
          </w:p>
        </w:tc>
      </w:tr>
    </w:tbl>
    <w:p w14:paraId="7BB0CC8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4594AC">
          <v:rect id="_x0000_i1098" style="width:0;height:1.5pt" o:hralign="center" o:hrstd="t" o:hr="t"/>
        </w:pict>
      </w:r>
    </w:p>
    <w:p w14:paraId="48A31695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14" w:name="causes-of-tax-evasion"/>
      <w:bookmarkEnd w:id="110"/>
      <w:bookmarkEnd w:id="113"/>
      <w:r w:rsidRPr="00E54A3F">
        <w:rPr>
          <w:rFonts w:ascii="Times New Roman" w:hAnsi="Times New Roman" w:cs="Times New Roman"/>
          <w:color w:val="auto"/>
        </w:rPr>
        <w:lastRenderedPageBreak/>
        <w:t>20. Causes of Tax Evasion</w:t>
      </w:r>
    </w:p>
    <w:p w14:paraId="33A62D2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may occur for many reasons.</w:t>
      </w:r>
    </w:p>
    <w:p w14:paraId="091F98B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6568D1">
          <v:rect id="_x0000_i1099" style="width:0;height:1.5pt" o:hralign="center" o:hrstd="t" o:hr="t"/>
        </w:pict>
      </w:r>
    </w:p>
    <w:p w14:paraId="1C31C8D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5" w:name="high-tax-rates"/>
      <w:r w:rsidRPr="00E54A3F">
        <w:rPr>
          <w:rFonts w:ascii="Times New Roman" w:hAnsi="Times New Roman" w:cs="Times New Roman"/>
          <w:color w:val="auto"/>
        </w:rPr>
        <w:t>20.1 High Tax Rates</w:t>
      </w:r>
    </w:p>
    <w:p w14:paraId="3CF2DAB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tax rates are very high, some people may try to evade taxes.</w:t>
      </w:r>
    </w:p>
    <w:p w14:paraId="4BBC721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30E24">
          <v:rect id="_x0000_i1100" style="width:0;height:1.5pt" o:hralign="center" o:hrstd="t" o:hr="t"/>
        </w:pict>
      </w:r>
    </w:p>
    <w:p w14:paraId="1770F81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6" w:name="complex-tax-system"/>
      <w:bookmarkEnd w:id="115"/>
      <w:r w:rsidRPr="00E54A3F">
        <w:rPr>
          <w:rFonts w:ascii="Times New Roman" w:hAnsi="Times New Roman" w:cs="Times New Roman"/>
          <w:color w:val="auto"/>
        </w:rPr>
        <w:t>20.2 Complex Tax System</w:t>
      </w:r>
    </w:p>
    <w:p w14:paraId="63EAD5E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Complicated rules may create confusion and loopholes.</w:t>
      </w:r>
    </w:p>
    <w:p w14:paraId="431E1F8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F24A5A">
          <v:rect id="_x0000_i1101" style="width:0;height:1.5pt" o:hralign="center" o:hrstd="t" o:hr="t"/>
        </w:pict>
      </w:r>
    </w:p>
    <w:p w14:paraId="75AC082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7" w:name="weak-tax-administration"/>
      <w:bookmarkEnd w:id="116"/>
      <w:r w:rsidRPr="00E54A3F">
        <w:rPr>
          <w:rFonts w:ascii="Times New Roman" w:hAnsi="Times New Roman" w:cs="Times New Roman"/>
          <w:color w:val="auto"/>
        </w:rPr>
        <w:t>20.3 Weak Tax Administration</w:t>
      </w:r>
    </w:p>
    <w:p w14:paraId="63C1D46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enforcement is weak, taxpayers may believe evasion will not be detected.</w:t>
      </w:r>
    </w:p>
    <w:p w14:paraId="1DFD4BC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1B3F47">
          <v:rect id="_x0000_i1102" style="width:0;height:1.5pt" o:hralign="center" o:hrstd="t" o:hr="t"/>
        </w:pict>
      </w:r>
    </w:p>
    <w:p w14:paraId="1951EB0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8" w:name="cash-based-economy"/>
      <w:bookmarkEnd w:id="117"/>
      <w:r w:rsidRPr="00E54A3F">
        <w:rPr>
          <w:rFonts w:ascii="Times New Roman" w:hAnsi="Times New Roman" w:cs="Times New Roman"/>
          <w:color w:val="auto"/>
        </w:rPr>
        <w:t>20.4 Cash-Based Economy</w:t>
      </w:r>
    </w:p>
    <w:p w14:paraId="76B1AF5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Cash transactions are harder to trace than digital payments.</w:t>
      </w:r>
    </w:p>
    <w:p w14:paraId="19A1D53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765CD">
          <v:rect id="_x0000_i1103" style="width:0;height:1.5pt" o:hralign="center" o:hrstd="t" o:hr="t"/>
        </w:pict>
      </w:r>
    </w:p>
    <w:p w14:paraId="707C47B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19" w:name="lack-of-tax-morale"/>
      <w:bookmarkEnd w:id="118"/>
      <w:r w:rsidRPr="00E54A3F">
        <w:rPr>
          <w:rFonts w:ascii="Times New Roman" w:hAnsi="Times New Roman" w:cs="Times New Roman"/>
          <w:color w:val="auto"/>
        </w:rPr>
        <w:t>20.5 Lack of Tax Morale</w:t>
      </w:r>
    </w:p>
    <w:p w14:paraId="6AD7F09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people do not trust the government or believe public money is misused, they may be less willing to pay tax.</w:t>
      </w:r>
    </w:p>
    <w:p w14:paraId="7935211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E94F99">
          <v:rect id="_x0000_i1104" style="width:0;height:1.5pt" o:hralign="center" o:hrstd="t" o:hr="t"/>
        </w:pict>
      </w:r>
    </w:p>
    <w:p w14:paraId="0644ADD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0" w:name="corruption"/>
      <w:bookmarkEnd w:id="119"/>
      <w:r w:rsidRPr="00E54A3F">
        <w:rPr>
          <w:rFonts w:ascii="Times New Roman" w:hAnsi="Times New Roman" w:cs="Times New Roman"/>
          <w:color w:val="auto"/>
        </w:rPr>
        <w:t>20.6 Corruption</w:t>
      </w:r>
    </w:p>
    <w:p w14:paraId="13CE6D5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Corruption can encourage tax evasion if taxpayers can avoid legal obligations through illegal payments.</w:t>
      </w:r>
    </w:p>
    <w:p w14:paraId="7144B68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9F9087">
          <v:rect id="_x0000_i1105" style="width:0;height:1.5pt" o:hralign="center" o:hrstd="t" o:hr="t"/>
        </w:pict>
      </w:r>
    </w:p>
    <w:p w14:paraId="741C68A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1" w:name="poor-recordkeeping"/>
      <w:bookmarkEnd w:id="120"/>
      <w:r w:rsidRPr="00E54A3F">
        <w:rPr>
          <w:rFonts w:ascii="Times New Roman" w:hAnsi="Times New Roman" w:cs="Times New Roman"/>
          <w:color w:val="auto"/>
        </w:rPr>
        <w:t>20.7 Poor Recordkeeping</w:t>
      </w:r>
    </w:p>
    <w:p w14:paraId="00E7033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Small businesses and freelancers may fail to keep proper records, leading to underreporting.</w:t>
      </w:r>
    </w:p>
    <w:p w14:paraId="39733244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784CC2">
          <v:rect id="_x0000_i1106" style="width:0;height:1.5pt" o:hralign="center" o:hrstd="t" o:hr="t"/>
        </w:pict>
      </w:r>
    </w:p>
    <w:p w14:paraId="135C3A04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2" w:name="informal-economy"/>
      <w:bookmarkEnd w:id="121"/>
      <w:r w:rsidRPr="00E54A3F">
        <w:rPr>
          <w:rFonts w:ascii="Times New Roman" w:hAnsi="Times New Roman" w:cs="Times New Roman"/>
          <w:color w:val="auto"/>
        </w:rPr>
        <w:t>20.8 Informal Economy</w:t>
      </w:r>
    </w:p>
    <w:p w14:paraId="542A6C3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Large informal sectors make tax collection difficult.</w:t>
      </w:r>
    </w:p>
    <w:p w14:paraId="7A856B3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0256D6A">
          <v:rect id="_x0000_i1107" style="width:0;height:1.5pt" o:hralign="center" o:hrstd="t" o:hr="t"/>
        </w:pict>
      </w:r>
    </w:p>
    <w:p w14:paraId="6B700263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23" w:name="effects-of-tax-evasion"/>
      <w:bookmarkEnd w:id="114"/>
      <w:bookmarkEnd w:id="122"/>
      <w:r w:rsidRPr="00E54A3F">
        <w:rPr>
          <w:rFonts w:ascii="Times New Roman" w:hAnsi="Times New Roman" w:cs="Times New Roman"/>
          <w:color w:val="auto"/>
        </w:rPr>
        <w:t>21. Effects of Tax Evasion</w:t>
      </w:r>
    </w:p>
    <w:p w14:paraId="43187A4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has serious economic and social effects.</w:t>
      </w:r>
    </w:p>
    <w:p w14:paraId="1D18392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E36B86">
          <v:rect id="_x0000_i1108" style="width:0;height:1.5pt" o:hralign="center" o:hrstd="t" o:hr="t"/>
        </w:pict>
      </w:r>
    </w:p>
    <w:p w14:paraId="4554956F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4" w:name="loss-of-government-revenue"/>
      <w:r w:rsidRPr="00E54A3F">
        <w:rPr>
          <w:rFonts w:ascii="Times New Roman" w:hAnsi="Times New Roman" w:cs="Times New Roman"/>
          <w:color w:val="auto"/>
        </w:rPr>
        <w:t>21.1 Loss of Government Revenue</w:t>
      </w:r>
    </w:p>
    <w:p w14:paraId="58F5931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reduces government revenue. This limits public spending on education, healthcare, infrastructure, and development.</w:t>
      </w:r>
    </w:p>
    <w:p w14:paraId="6019F74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0E2CC">
          <v:rect id="_x0000_i1109" style="width:0;height:1.5pt" o:hralign="center" o:hrstd="t" o:hr="t"/>
        </w:pict>
      </w:r>
    </w:p>
    <w:p w14:paraId="5F2F878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5" w:name="higher-burden-on-honest-taxpayers"/>
      <w:bookmarkEnd w:id="124"/>
      <w:r w:rsidRPr="00E54A3F">
        <w:rPr>
          <w:rFonts w:ascii="Times New Roman" w:hAnsi="Times New Roman" w:cs="Times New Roman"/>
          <w:color w:val="auto"/>
        </w:rPr>
        <w:t>21.2 Higher Burden on Honest Taxpayers</w:t>
      </w:r>
    </w:p>
    <w:p w14:paraId="3D6E224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some people evade taxes, honest taxpayers may have to carry a larger burden.</w:t>
      </w:r>
    </w:p>
    <w:p w14:paraId="4524C88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299442">
          <v:rect id="_x0000_i1110" style="width:0;height:1.5pt" o:hralign="center" o:hrstd="t" o:hr="t"/>
        </w:pict>
      </w:r>
    </w:p>
    <w:p w14:paraId="2F2E476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6" w:name="inequality"/>
      <w:bookmarkEnd w:id="125"/>
      <w:r w:rsidRPr="00E54A3F">
        <w:rPr>
          <w:rFonts w:ascii="Times New Roman" w:hAnsi="Times New Roman" w:cs="Times New Roman"/>
          <w:color w:val="auto"/>
        </w:rPr>
        <w:t>21.3 Inequality</w:t>
      </w:r>
    </w:p>
    <w:p w14:paraId="1D76ECA7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by high-income people or profitable firms increases inequality.</w:t>
      </w:r>
    </w:p>
    <w:p w14:paraId="7661842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299440">
          <v:rect id="_x0000_i1111" style="width:0;height:1.5pt" o:hralign="center" o:hrstd="t" o:hr="t"/>
        </w:pict>
      </w:r>
    </w:p>
    <w:p w14:paraId="1617C2EF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7" w:name="weak-public-services"/>
      <w:bookmarkEnd w:id="126"/>
      <w:r w:rsidRPr="00E54A3F">
        <w:rPr>
          <w:rFonts w:ascii="Times New Roman" w:hAnsi="Times New Roman" w:cs="Times New Roman"/>
          <w:color w:val="auto"/>
        </w:rPr>
        <w:t>21.4 Weak Public Services</w:t>
      </w:r>
    </w:p>
    <w:p w14:paraId="289DFA8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Lower revenue may reduce the quality of public services.</w:t>
      </w:r>
    </w:p>
    <w:p w14:paraId="4FA1E81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2920C8">
          <v:rect id="_x0000_i1112" style="width:0;height:1.5pt" o:hralign="center" o:hrstd="t" o:hr="t"/>
        </w:pict>
      </w:r>
    </w:p>
    <w:p w14:paraId="115261C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8" w:name="unfair-competition"/>
      <w:bookmarkEnd w:id="127"/>
      <w:r w:rsidRPr="00E54A3F">
        <w:rPr>
          <w:rFonts w:ascii="Times New Roman" w:hAnsi="Times New Roman" w:cs="Times New Roman"/>
          <w:color w:val="auto"/>
        </w:rPr>
        <w:t>21.5 Unfair Competition</w:t>
      </w:r>
    </w:p>
    <w:p w14:paraId="207EB0F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Firms that evade taxes may sell at lower prices unfairly compared to compliant firms.</w:t>
      </w:r>
    </w:p>
    <w:p w14:paraId="3757D61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DB8813">
          <v:rect id="_x0000_i1113" style="width:0;height:1.5pt" o:hralign="center" o:hrstd="t" o:hr="t"/>
        </w:pict>
      </w:r>
    </w:p>
    <w:p w14:paraId="3FBDDCF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29" w:name="budget-deficit"/>
      <w:bookmarkEnd w:id="128"/>
      <w:r w:rsidRPr="00E54A3F">
        <w:rPr>
          <w:rFonts w:ascii="Times New Roman" w:hAnsi="Times New Roman" w:cs="Times New Roman"/>
          <w:color w:val="auto"/>
        </w:rPr>
        <w:t>21.6 Budget Deficit</w:t>
      </w:r>
    </w:p>
    <w:p w14:paraId="71D2E60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Revenue loss may increase government borrowing and budget deficit.</w:t>
      </w:r>
    </w:p>
    <w:p w14:paraId="42D00691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001EA3">
          <v:rect id="_x0000_i1114" style="width:0;height:1.5pt" o:hralign="center" o:hrstd="t" o:hr="t"/>
        </w:pict>
      </w:r>
    </w:p>
    <w:p w14:paraId="4198C91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0" w:name="loss-of-trust"/>
      <w:bookmarkEnd w:id="129"/>
      <w:r w:rsidRPr="00E54A3F">
        <w:rPr>
          <w:rFonts w:ascii="Times New Roman" w:hAnsi="Times New Roman" w:cs="Times New Roman"/>
          <w:color w:val="auto"/>
        </w:rPr>
        <w:t>21.7 Loss of Trust</w:t>
      </w:r>
    </w:p>
    <w:p w14:paraId="1D68083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reduces trust between citizens, businesses, and government.</w:t>
      </w:r>
    </w:p>
    <w:p w14:paraId="3B1120E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A435F9">
          <v:rect id="_x0000_i1115" style="width:0;height:1.5pt" o:hralign="center" o:hrstd="t" o:hr="t"/>
        </w:pict>
      </w:r>
    </w:p>
    <w:p w14:paraId="1B27BA06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31" w:name="measures-to-reduce-tax-evasion"/>
      <w:bookmarkEnd w:id="123"/>
      <w:bookmarkEnd w:id="130"/>
      <w:r w:rsidRPr="00E54A3F">
        <w:rPr>
          <w:rFonts w:ascii="Times New Roman" w:hAnsi="Times New Roman" w:cs="Times New Roman"/>
          <w:color w:val="auto"/>
        </w:rPr>
        <w:lastRenderedPageBreak/>
        <w:t>22. Measures to Reduce Tax Evasion</w:t>
      </w:r>
    </w:p>
    <w:p w14:paraId="5E1840EF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evasion can be reduced through a combination of administrative, legal, technological, and social measures.</w:t>
      </w:r>
    </w:p>
    <w:p w14:paraId="637FF8F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B7545E">
          <v:rect id="_x0000_i1116" style="width:0;height:1.5pt" o:hralign="center" o:hrstd="t" o:hr="t"/>
        </w:pict>
      </w:r>
    </w:p>
    <w:p w14:paraId="3F7F54B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2" w:name="simplify-tax-rules"/>
      <w:r w:rsidRPr="00E54A3F">
        <w:rPr>
          <w:rFonts w:ascii="Times New Roman" w:hAnsi="Times New Roman" w:cs="Times New Roman"/>
          <w:color w:val="auto"/>
        </w:rPr>
        <w:t>22.1 Simplify Tax Rules</w:t>
      </w:r>
    </w:p>
    <w:p w14:paraId="12E24F7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Simple rules reduce confusion and improve compliance.</w:t>
      </w:r>
    </w:p>
    <w:p w14:paraId="0F0F77A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2C7BDA">
          <v:rect id="_x0000_i1117" style="width:0;height:1.5pt" o:hralign="center" o:hrstd="t" o:hr="t"/>
        </w:pict>
      </w:r>
    </w:p>
    <w:p w14:paraId="5F6DF8F7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3" w:name="digital-tax-filing"/>
      <w:bookmarkEnd w:id="132"/>
      <w:r w:rsidRPr="00E54A3F">
        <w:rPr>
          <w:rFonts w:ascii="Times New Roman" w:hAnsi="Times New Roman" w:cs="Times New Roman"/>
          <w:color w:val="auto"/>
        </w:rPr>
        <w:t>22.2 Digital Tax Filing</w:t>
      </w:r>
    </w:p>
    <w:p w14:paraId="18F4F785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filing systems make tax payment easier and create digital records.</w:t>
      </w:r>
    </w:p>
    <w:p w14:paraId="08C8705A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985501">
          <v:rect id="_x0000_i1118" style="width:0;height:1.5pt" o:hralign="center" o:hrstd="t" o:hr="t"/>
        </w:pict>
      </w:r>
    </w:p>
    <w:p w14:paraId="0C8AE7A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4" w:name="digital-payments"/>
      <w:bookmarkEnd w:id="133"/>
      <w:r w:rsidRPr="00E54A3F">
        <w:rPr>
          <w:rFonts w:ascii="Times New Roman" w:hAnsi="Times New Roman" w:cs="Times New Roman"/>
          <w:color w:val="auto"/>
        </w:rPr>
        <w:t>22.3 Digital Payments</w:t>
      </w:r>
    </w:p>
    <w:p w14:paraId="47E63CB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payments create transaction trails and reduce hidden cash transactions.</w:t>
      </w:r>
    </w:p>
    <w:p w14:paraId="66B4687C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01D61D">
          <v:rect id="_x0000_i1119" style="width:0;height:1.5pt" o:hralign="center" o:hrstd="t" o:hr="t"/>
        </w:pict>
      </w:r>
    </w:p>
    <w:p w14:paraId="321950B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5" w:name="strong-audit-system"/>
      <w:bookmarkEnd w:id="134"/>
      <w:r w:rsidRPr="00E54A3F">
        <w:rPr>
          <w:rFonts w:ascii="Times New Roman" w:hAnsi="Times New Roman" w:cs="Times New Roman"/>
          <w:color w:val="auto"/>
        </w:rPr>
        <w:t>22.4 Strong Audit System</w:t>
      </w:r>
    </w:p>
    <w:p w14:paraId="103B278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Risk-based audits can detect suspicious cases more effectively.</w:t>
      </w:r>
    </w:p>
    <w:p w14:paraId="4867F06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7FECB4">
          <v:rect id="_x0000_i1120" style="width:0;height:1.5pt" o:hralign="center" o:hrstd="t" o:hr="t"/>
        </w:pict>
      </w:r>
    </w:p>
    <w:p w14:paraId="567DBBFD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6" w:name="data-matching"/>
      <w:bookmarkEnd w:id="135"/>
      <w:r w:rsidRPr="00E54A3F">
        <w:rPr>
          <w:rFonts w:ascii="Times New Roman" w:hAnsi="Times New Roman" w:cs="Times New Roman"/>
          <w:color w:val="auto"/>
        </w:rPr>
        <w:t>22.5 Data Matching</w:t>
      </w:r>
    </w:p>
    <w:p w14:paraId="30A1B15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authorities can compare data from banks, employers, businesses, customs, and digital platforms.</w:t>
      </w:r>
    </w:p>
    <w:p w14:paraId="461CA3E1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A88AE2">
          <v:rect id="_x0000_i1121" style="width:0;height:1.5pt" o:hralign="center" o:hrstd="t" o:hr="t"/>
        </w:pict>
      </w:r>
    </w:p>
    <w:p w14:paraId="53C7C9B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7" w:name="public-awareness"/>
      <w:bookmarkEnd w:id="136"/>
      <w:r w:rsidRPr="00E54A3F">
        <w:rPr>
          <w:rFonts w:ascii="Times New Roman" w:hAnsi="Times New Roman" w:cs="Times New Roman"/>
          <w:color w:val="auto"/>
        </w:rPr>
        <w:t>22.6 Public Awareness</w:t>
      </w:r>
    </w:p>
    <w:p w14:paraId="3291C58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education can improve voluntary compliance.</w:t>
      </w:r>
    </w:p>
    <w:p w14:paraId="1D52817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E4E39C">
          <v:rect id="_x0000_i1122" style="width:0;height:1.5pt" o:hralign="center" o:hrstd="t" o:hr="t"/>
        </w:pict>
      </w:r>
    </w:p>
    <w:p w14:paraId="013C7989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8" w:name="fair-enforcement"/>
      <w:bookmarkEnd w:id="137"/>
      <w:r w:rsidRPr="00E54A3F">
        <w:rPr>
          <w:rFonts w:ascii="Times New Roman" w:hAnsi="Times New Roman" w:cs="Times New Roman"/>
          <w:color w:val="auto"/>
        </w:rPr>
        <w:t>22.7 Fair Enforcement</w:t>
      </w:r>
    </w:p>
    <w:p w14:paraId="080F3A1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Rules must be applied fairly to all taxpayers.</w:t>
      </w:r>
    </w:p>
    <w:p w14:paraId="4B33419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FC938A">
          <v:rect id="_x0000_i1123" style="width:0;height:1.5pt" o:hralign="center" o:hrstd="t" o:hr="t"/>
        </w:pict>
      </w:r>
    </w:p>
    <w:p w14:paraId="08692C85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39" w:name="penalties-for-evasion"/>
      <w:bookmarkEnd w:id="138"/>
      <w:r w:rsidRPr="00E54A3F">
        <w:rPr>
          <w:rFonts w:ascii="Times New Roman" w:hAnsi="Times New Roman" w:cs="Times New Roman"/>
          <w:color w:val="auto"/>
        </w:rPr>
        <w:t>22.8 Penalties for Evasion</w:t>
      </w:r>
    </w:p>
    <w:p w14:paraId="45DDAB8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Strong penalties can discourage evasion.</w:t>
      </w:r>
    </w:p>
    <w:p w14:paraId="64094EC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8B4F3FE">
          <v:rect id="_x0000_i1124" style="width:0;height:1.5pt" o:hralign="center" o:hrstd="t" o:hr="t"/>
        </w:pict>
      </w:r>
    </w:p>
    <w:p w14:paraId="541F024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0" w:name="reduce-corruption"/>
      <w:bookmarkEnd w:id="139"/>
      <w:r w:rsidRPr="00E54A3F">
        <w:rPr>
          <w:rFonts w:ascii="Times New Roman" w:hAnsi="Times New Roman" w:cs="Times New Roman"/>
          <w:color w:val="auto"/>
        </w:rPr>
        <w:t>22.9 Reduce Corruption</w:t>
      </w:r>
    </w:p>
    <w:p w14:paraId="44A63DA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Transparent administration and digital systems can reduce corruption.</w:t>
      </w:r>
    </w:p>
    <w:p w14:paraId="3898C2F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012F77">
          <v:rect id="_x0000_i1125" style="width:0;height:1.5pt" o:hralign="center" o:hrstd="t" o:hr="t"/>
        </w:pict>
      </w:r>
    </w:p>
    <w:p w14:paraId="577BF1D1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1" w:name="improve-public-service-delivery"/>
      <w:bookmarkEnd w:id="140"/>
      <w:r w:rsidRPr="00E54A3F">
        <w:rPr>
          <w:rFonts w:ascii="Times New Roman" w:hAnsi="Times New Roman" w:cs="Times New Roman"/>
          <w:color w:val="auto"/>
        </w:rPr>
        <w:t>22.10 Improve Public Service Delivery</w:t>
      </w:r>
    </w:p>
    <w:p w14:paraId="48F8BD5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People are more willing to pay taxes when they see better public services.</w:t>
      </w:r>
    </w:p>
    <w:p w14:paraId="098460FD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86BA0E">
          <v:rect id="_x0000_i1126" style="width:0;height:1.5pt" o:hralign="center" o:hrstd="t" o:hr="t"/>
        </w:pict>
      </w:r>
    </w:p>
    <w:p w14:paraId="36898E19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42" w:name="role-of-technology-in-tax-administration"/>
      <w:bookmarkEnd w:id="131"/>
      <w:bookmarkEnd w:id="141"/>
      <w:r w:rsidRPr="00E54A3F">
        <w:rPr>
          <w:rFonts w:ascii="Times New Roman" w:hAnsi="Times New Roman" w:cs="Times New Roman"/>
          <w:color w:val="auto"/>
        </w:rPr>
        <w:t>23. Role of Technology in Tax Administration</w:t>
      </w:r>
    </w:p>
    <w:p w14:paraId="561D13CC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Technology can improve tax systems in many ways.</w:t>
      </w:r>
    </w:p>
    <w:p w14:paraId="348D5439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9C6C0C">
          <v:rect id="_x0000_i1127" style="width:0;height:1.5pt" o:hralign="center" o:hrstd="t" o:hr="t"/>
        </w:pict>
      </w:r>
    </w:p>
    <w:p w14:paraId="2CE4E3C1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3" w:name="online-tax-registration"/>
      <w:r w:rsidRPr="00E54A3F">
        <w:rPr>
          <w:rFonts w:ascii="Times New Roman" w:hAnsi="Times New Roman" w:cs="Times New Roman"/>
          <w:color w:val="auto"/>
        </w:rPr>
        <w:t>23.1 Online Tax Registration</w:t>
      </w:r>
    </w:p>
    <w:p w14:paraId="64021CC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People and businesses can register digitally.</w:t>
      </w:r>
    </w:p>
    <w:p w14:paraId="401805C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E9F4B5">
          <v:rect id="_x0000_i1128" style="width:0;height:1.5pt" o:hralign="center" o:hrstd="t" o:hr="t"/>
        </w:pict>
      </w:r>
    </w:p>
    <w:p w14:paraId="74A3195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4" w:name="electronic-filing"/>
      <w:bookmarkEnd w:id="143"/>
      <w:r w:rsidRPr="00E54A3F">
        <w:rPr>
          <w:rFonts w:ascii="Times New Roman" w:hAnsi="Times New Roman" w:cs="Times New Roman"/>
          <w:color w:val="auto"/>
        </w:rPr>
        <w:t>23.2 Electronic Filing</w:t>
      </w:r>
    </w:p>
    <w:p w14:paraId="3010A56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returns can be submitted online.</w:t>
      </w:r>
    </w:p>
    <w:p w14:paraId="09A554A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D9067">
          <v:rect id="_x0000_i1129" style="width:0;height:1.5pt" o:hralign="center" o:hrstd="t" o:hr="t"/>
        </w:pict>
      </w:r>
    </w:p>
    <w:p w14:paraId="26AE53E8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5" w:name="digital-payment"/>
      <w:bookmarkEnd w:id="144"/>
      <w:r w:rsidRPr="00E54A3F">
        <w:rPr>
          <w:rFonts w:ascii="Times New Roman" w:hAnsi="Times New Roman" w:cs="Times New Roman"/>
          <w:color w:val="auto"/>
        </w:rPr>
        <w:t>23.3 Digital Payment</w:t>
      </w:r>
    </w:p>
    <w:p w14:paraId="08D5A3B5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Taxes can be paid through online banking, mobile financial services, cards, or payment gateways.</w:t>
      </w:r>
    </w:p>
    <w:p w14:paraId="06F6019E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79B8A7">
          <v:rect id="_x0000_i1130" style="width:0;height:1.5pt" o:hralign="center" o:hrstd="t" o:hr="t"/>
        </w:pict>
      </w:r>
    </w:p>
    <w:p w14:paraId="26A8B9F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6" w:name="e-invoicing"/>
      <w:bookmarkEnd w:id="145"/>
      <w:r w:rsidRPr="00E54A3F">
        <w:rPr>
          <w:rFonts w:ascii="Times New Roman" w:hAnsi="Times New Roman" w:cs="Times New Roman"/>
          <w:color w:val="auto"/>
        </w:rPr>
        <w:t>23.4 E-Invoicing</w:t>
      </w:r>
    </w:p>
    <w:p w14:paraId="31F392C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Electronic invoices help track sales and reduce fake invoices.</w:t>
      </w:r>
    </w:p>
    <w:p w14:paraId="68527F6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ADB49C">
          <v:rect id="_x0000_i1131" style="width:0;height:1.5pt" o:hralign="center" o:hrstd="t" o:hr="t"/>
        </w:pict>
      </w:r>
    </w:p>
    <w:p w14:paraId="3FEFA66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7" w:name="data-analytics"/>
      <w:bookmarkEnd w:id="146"/>
      <w:r w:rsidRPr="00E54A3F">
        <w:rPr>
          <w:rFonts w:ascii="Times New Roman" w:hAnsi="Times New Roman" w:cs="Times New Roman"/>
          <w:color w:val="auto"/>
        </w:rPr>
        <w:t>23.5 Data Analytics</w:t>
      </w:r>
    </w:p>
    <w:p w14:paraId="67D0B362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authorities can use data analytics to detect unusual patterns.</w:t>
      </w:r>
    </w:p>
    <w:p w14:paraId="4C7EA63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Example:</w:t>
      </w:r>
    </w:p>
    <w:p w14:paraId="31BC8B1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a business reports very low sales but has high bank deposits, it may be selected for audit.</w:t>
      </w:r>
    </w:p>
    <w:p w14:paraId="2930C0C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3F6ABA1">
          <v:rect id="_x0000_i1132" style="width:0;height:1.5pt" o:hralign="center" o:hrstd="t" o:hr="t"/>
        </w:pict>
      </w:r>
    </w:p>
    <w:p w14:paraId="4E6080D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8" w:name="artificial-intelligence"/>
      <w:bookmarkEnd w:id="147"/>
      <w:r w:rsidRPr="00E54A3F">
        <w:rPr>
          <w:rFonts w:ascii="Times New Roman" w:hAnsi="Times New Roman" w:cs="Times New Roman"/>
          <w:color w:val="auto"/>
        </w:rPr>
        <w:t>23.6 Artificial Intelligence</w:t>
      </w:r>
    </w:p>
    <w:p w14:paraId="673A8254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AI can help identify risky taxpayers, detect fraud patterns, and improve taxpayer services through chatbots.</w:t>
      </w:r>
    </w:p>
    <w:p w14:paraId="4AA6B764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22E2A2">
          <v:rect id="_x0000_i1133" style="width:0;height:1.5pt" o:hralign="center" o:hrstd="t" o:hr="t"/>
        </w:pict>
      </w:r>
    </w:p>
    <w:p w14:paraId="78D66039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49" w:name="blockchain"/>
      <w:bookmarkEnd w:id="148"/>
      <w:r w:rsidRPr="00E54A3F">
        <w:rPr>
          <w:rFonts w:ascii="Times New Roman" w:hAnsi="Times New Roman" w:cs="Times New Roman"/>
          <w:color w:val="auto"/>
        </w:rPr>
        <w:t>23.7 Blockchain</w:t>
      </w:r>
    </w:p>
    <w:p w14:paraId="5336764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Blockchain may be used in some contexts to create tamper-resistant transaction records.</w:t>
      </w:r>
    </w:p>
    <w:p w14:paraId="6B652AB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D1B99">
          <v:rect id="_x0000_i1134" style="width:0;height:1.5pt" o:hralign="center" o:hrstd="t" o:hr="t"/>
        </w:pict>
      </w:r>
    </w:p>
    <w:p w14:paraId="2325421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0" w:name="cybersecurity"/>
      <w:bookmarkEnd w:id="149"/>
      <w:r w:rsidRPr="00E54A3F">
        <w:rPr>
          <w:rFonts w:ascii="Times New Roman" w:hAnsi="Times New Roman" w:cs="Times New Roman"/>
          <w:color w:val="auto"/>
        </w:rPr>
        <w:t>23.8 Cybersecurity</w:t>
      </w:r>
    </w:p>
    <w:p w14:paraId="6764630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systems contain sensitive personal and financial data. Strong cybersecurity is essential.</w:t>
      </w:r>
    </w:p>
    <w:p w14:paraId="113745F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CST students may work in:</w:t>
      </w:r>
    </w:p>
    <w:p w14:paraId="10836FA5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Secure database design,</w:t>
      </w:r>
    </w:p>
    <w:p w14:paraId="1D5EC3CB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Encryption,</w:t>
      </w:r>
    </w:p>
    <w:p w14:paraId="5789F4B9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Identity verification,</w:t>
      </w:r>
    </w:p>
    <w:p w14:paraId="627E3CF7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Fraud detection,</w:t>
      </w:r>
    </w:p>
    <w:p w14:paraId="1FF5AED1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Payment system security,</w:t>
      </w:r>
    </w:p>
    <w:p w14:paraId="2F404EA9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software development,</w:t>
      </w:r>
    </w:p>
    <w:p w14:paraId="51166EDA" w14:textId="77777777" w:rsidR="00F84AF6" w:rsidRPr="00E54A3F" w:rsidRDefault="001C5D0F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Data privacy protection.</w:t>
      </w:r>
    </w:p>
    <w:p w14:paraId="64A789A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F87FA5">
          <v:rect id="_x0000_i1135" style="width:0;height:1.5pt" o:hralign="center" o:hrstd="t" o:hr="t"/>
        </w:pict>
      </w:r>
    </w:p>
    <w:p w14:paraId="0A5860BA" w14:textId="77777777" w:rsidR="00F84AF6" w:rsidRPr="00E54A3F" w:rsidRDefault="001C5D0F">
      <w:pPr>
        <w:pStyle w:val="Heading1"/>
        <w:rPr>
          <w:rFonts w:ascii="Times New Roman" w:hAnsi="Times New Roman" w:cs="Times New Roman"/>
          <w:color w:val="auto"/>
        </w:rPr>
      </w:pPr>
      <w:bookmarkStart w:id="151" w:name="cst-focused-applications-of-tax-concepts"/>
      <w:bookmarkEnd w:id="142"/>
      <w:bookmarkEnd w:id="150"/>
      <w:r w:rsidRPr="00E54A3F">
        <w:rPr>
          <w:rFonts w:ascii="Times New Roman" w:hAnsi="Times New Roman" w:cs="Times New Roman"/>
          <w:color w:val="auto"/>
        </w:rPr>
        <w:t>24. CST-Focused Applications of Tax Concepts</w:t>
      </w:r>
    </w:p>
    <w:p w14:paraId="7B83749E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2" w:name="tax-on-software-income"/>
      <w:r w:rsidRPr="00E54A3F">
        <w:rPr>
          <w:rFonts w:ascii="Times New Roman" w:hAnsi="Times New Roman" w:cs="Times New Roman"/>
          <w:color w:val="auto"/>
        </w:rPr>
        <w:t>24.1 Tax on Software Income</w:t>
      </w:r>
    </w:p>
    <w:p w14:paraId="7D1DC25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software developer may earn income from:</w:t>
      </w:r>
    </w:p>
    <w:p w14:paraId="79B46D12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Employment,</w:t>
      </w:r>
    </w:p>
    <w:p w14:paraId="19C94F0A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Freelancing,</w:t>
      </w:r>
    </w:p>
    <w:p w14:paraId="5AEA0414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Selling software,</w:t>
      </w:r>
    </w:p>
    <w:p w14:paraId="5EAB5E1D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 subscriptions,</w:t>
      </w:r>
    </w:p>
    <w:p w14:paraId="6F46591F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Maintenance services,</w:t>
      </w:r>
    </w:p>
    <w:p w14:paraId="78D5EB40" w14:textId="77777777" w:rsidR="00F84AF6" w:rsidRPr="00E54A3F" w:rsidRDefault="001C5D0F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consultancy.</w:t>
      </w:r>
    </w:p>
    <w:p w14:paraId="41AEF328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These earnings may be subject to personal income tax or business tax depending on legal structure.</w:t>
      </w:r>
    </w:p>
    <w:p w14:paraId="6FB31793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45A638">
          <v:rect id="_x0000_i1136" style="width:0;height:1.5pt" o:hralign="center" o:hrstd="t" o:hr="t"/>
        </w:pict>
      </w:r>
    </w:p>
    <w:p w14:paraId="449C5EA2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3" w:name="tax-on-e-commerce"/>
      <w:bookmarkEnd w:id="152"/>
      <w:r w:rsidRPr="00E54A3F">
        <w:rPr>
          <w:rFonts w:ascii="Times New Roman" w:hAnsi="Times New Roman" w:cs="Times New Roman"/>
          <w:color w:val="auto"/>
        </w:rPr>
        <w:lastRenderedPageBreak/>
        <w:t>24.2 Tax on E-Commerce</w:t>
      </w:r>
    </w:p>
    <w:p w14:paraId="3DE74CFC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E-commerce businesses may face:</w:t>
      </w:r>
    </w:p>
    <w:p w14:paraId="6D813B1B" w14:textId="77777777" w:rsidR="00F84AF6" w:rsidRPr="00E54A3F" w:rsidRDefault="001C5D0F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VAT or sales tax on goods and services,</w:t>
      </w:r>
    </w:p>
    <w:p w14:paraId="11C579AA" w14:textId="77777777" w:rsidR="00F84AF6" w:rsidRPr="00E54A3F" w:rsidRDefault="001C5D0F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Income tax on profit,</w:t>
      </w:r>
    </w:p>
    <w:p w14:paraId="5FD9362A" w14:textId="77777777" w:rsidR="00F84AF6" w:rsidRPr="00E54A3F" w:rsidRDefault="001C5D0F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documentation requirements,</w:t>
      </w:r>
    </w:p>
    <w:p w14:paraId="2AFFC712" w14:textId="77777777" w:rsidR="00F84AF6" w:rsidRPr="00E54A3F" w:rsidRDefault="001C5D0F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payment records,</w:t>
      </w:r>
    </w:p>
    <w:p w14:paraId="3184C0E7" w14:textId="77777777" w:rsidR="00F84AF6" w:rsidRPr="00E54A3F" w:rsidRDefault="001C5D0F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Import duty on imported goods.</w:t>
      </w:r>
    </w:p>
    <w:p w14:paraId="4CE91CB5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06A4E9">
          <v:rect id="_x0000_i1137" style="width:0;height:1.5pt" o:hralign="center" o:hrstd="t" o:hr="t"/>
        </w:pict>
      </w:r>
    </w:p>
    <w:p w14:paraId="25FF2DD6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4" w:name="tax-on-digital-services"/>
      <w:bookmarkEnd w:id="153"/>
      <w:r w:rsidRPr="00E54A3F">
        <w:rPr>
          <w:rFonts w:ascii="Times New Roman" w:hAnsi="Times New Roman" w:cs="Times New Roman"/>
          <w:color w:val="auto"/>
        </w:rPr>
        <w:t>24.3 Tax on Digital Services</w:t>
      </w:r>
    </w:p>
    <w:p w14:paraId="498E3BAA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services may include:</w:t>
      </w:r>
    </w:p>
    <w:p w14:paraId="7093C930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Streaming subscriptions,</w:t>
      </w:r>
    </w:p>
    <w:p w14:paraId="709A2DDF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Cloud storage,</w:t>
      </w:r>
    </w:p>
    <w:p w14:paraId="65DEB287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advertising,</w:t>
      </w:r>
    </w:p>
    <w:p w14:paraId="2B73E240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Software-as-a-Service,</w:t>
      </w:r>
    </w:p>
    <w:p w14:paraId="17BB78BC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Online learning platforms,</w:t>
      </w:r>
    </w:p>
    <w:p w14:paraId="0E1382B7" w14:textId="77777777" w:rsidR="00F84AF6" w:rsidRPr="00E54A3F" w:rsidRDefault="001C5D0F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App purchases.</w:t>
      </w:r>
    </w:p>
    <w:p w14:paraId="1D8A65B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Governments increasingly try to tax digital services because digital markets are expanding.</w:t>
      </w:r>
    </w:p>
    <w:p w14:paraId="616D295F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F14E25">
          <v:rect id="_x0000_i1138" style="width:0;height:1.5pt" o:hralign="center" o:hrstd="t" o:hr="t"/>
        </w:pict>
      </w:r>
    </w:p>
    <w:p w14:paraId="33D90013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5" w:name="tax-and-freelancing"/>
      <w:bookmarkEnd w:id="154"/>
      <w:r w:rsidRPr="00E54A3F">
        <w:rPr>
          <w:rFonts w:ascii="Times New Roman" w:hAnsi="Times New Roman" w:cs="Times New Roman"/>
          <w:color w:val="auto"/>
        </w:rPr>
        <w:t>24.4 Tax and Freelancing</w:t>
      </w:r>
    </w:p>
    <w:p w14:paraId="26E4953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Freelancers should understand:</w:t>
      </w:r>
    </w:p>
    <w:p w14:paraId="2A3D67A7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Income reporting,</w:t>
      </w:r>
    </w:p>
    <w:p w14:paraId="10BE3123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Recordkeeping,</w:t>
      </w:r>
    </w:p>
    <w:p w14:paraId="6B6FB96B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Bank statements,</w:t>
      </w:r>
    </w:p>
    <w:p w14:paraId="3829366E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Platform reports,</w:t>
      </w:r>
    </w:p>
    <w:p w14:paraId="2019FDD8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Deductible expenses,</w:t>
      </w:r>
    </w:p>
    <w:p w14:paraId="202BFFD1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filing obligations,</w:t>
      </w:r>
    </w:p>
    <w:p w14:paraId="5301BF2E" w14:textId="77777777" w:rsidR="00F84AF6" w:rsidRPr="00E54A3F" w:rsidRDefault="001C5D0F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Foreign income treatment.</w:t>
      </w:r>
    </w:p>
    <w:p w14:paraId="051021C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4FB091">
          <v:rect id="_x0000_i1139" style="width:0;height:1.5pt" o:hralign="center" o:hrstd="t" o:hr="t"/>
        </w:pict>
      </w:r>
    </w:p>
    <w:p w14:paraId="56EC8F81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6" w:name="tax-and-startups"/>
      <w:bookmarkEnd w:id="155"/>
      <w:r w:rsidRPr="00E54A3F">
        <w:rPr>
          <w:rFonts w:ascii="Times New Roman" w:hAnsi="Times New Roman" w:cs="Times New Roman"/>
          <w:color w:val="auto"/>
        </w:rPr>
        <w:t>24.5 Tax and Startups</w:t>
      </w:r>
    </w:p>
    <w:p w14:paraId="4C4A3B41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technology startup may need to deal with:</w:t>
      </w:r>
    </w:p>
    <w:p w14:paraId="56CFFBF6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Business registration,</w:t>
      </w:r>
    </w:p>
    <w:p w14:paraId="0401F3EC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Corporate income tax,</w:t>
      </w:r>
    </w:p>
    <w:p w14:paraId="59F75942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VAT or sales tax,</w:t>
      </w:r>
    </w:p>
    <w:p w14:paraId="01281F7C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Employee payroll records,</w:t>
      </w:r>
    </w:p>
    <w:p w14:paraId="7B4C77BD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lastRenderedPageBreak/>
        <w:t>Investor documentation,</w:t>
      </w:r>
    </w:p>
    <w:p w14:paraId="3F9A877F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Software licensing,</w:t>
      </w:r>
    </w:p>
    <w:p w14:paraId="264CDF7E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Import taxes on hardware,</w:t>
      </w:r>
    </w:p>
    <w:p w14:paraId="6E269BC5" w14:textId="77777777" w:rsidR="00F84AF6" w:rsidRPr="00E54A3F" w:rsidRDefault="001C5D0F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incentives, if available.</w:t>
      </w:r>
    </w:p>
    <w:p w14:paraId="5A32BAD8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357D53">
          <v:rect id="_x0000_i1140" style="width:0;height:1.5pt" o:hralign="center" o:hrstd="t" o:hr="t"/>
        </w:pict>
      </w:r>
    </w:p>
    <w:p w14:paraId="6736C80F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7" w:name="tax-and-digital-payment-systems"/>
      <w:bookmarkEnd w:id="156"/>
      <w:r w:rsidRPr="00E54A3F">
        <w:rPr>
          <w:rFonts w:ascii="Times New Roman" w:hAnsi="Times New Roman" w:cs="Times New Roman"/>
          <w:color w:val="auto"/>
        </w:rPr>
        <w:t>24.6 Tax and Digital Payment Systems</w:t>
      </w:r>
    </w:p>
    <w:p w14:paraId="3BA5CE40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Digital payment systems can improve tax compliance because they create records. However, they also require:</w:t>
      </w:r>
    </w:p>
    <w:p w14:paraId="62E64F2E" w14:textId="77777777" w:rsidR="00F84AF6" w:rsidRPr="00E54A3F" w:rsidRDefault="001C5D0F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Secure systems,</w:t>
      </w:r>
    </w:p>
    <w:p w14:paraId="38788110" w14:textId="77777777" w:rsidR="00F84AF6" w:rsidRPr="00E54A3F" w:rsidRDefault="001C5D0F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Privacy protection,</w:t>
      </w:r>
    </w:p>
    <w:p w14:paraId="01FC0521" w14:textId="77777777" w:rsidR="00F84AF6" w:rsidRPr="00E54A3F" w:rsidRDefault="001C5D0F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Reliable infrastructure,</w:t>
      </w:r>
    </w:p>
    <w:p w14:paraId="3C5D6CF3" w14:textId="77777777" w:rsidR="00F84AF6" w:rsidRPr="00E54A3F" w:rsidRDefault="001C5D0F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Fraud control,</w:t>
      </w:r>
    </w:p>
    <w:p w14:paraId="67297554" w14:textId="77777777" w:rsidR="00F84AF6" w:rsidRPr="00E54A3F" w:rsidRDefault="001C5D0F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User authentication.</w:t>
      </w:r>
    </w:p>
    <w:p w14:paraId="3C86FA3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159A0A">
          <v:rect id="_x0000_i1141" style="width:0;height:1.5pt" o:hralign="center" o:hrstd="t" o:hr="t"/>
        </w:pict>
      </w:r>
    </w:p>
    <w:p w14:paraId="21393279" w14:textId="77777777" w:rsidR="00F84AF6" w:rsidRPr="00E54A3F" w:rsidRDefault="00364905">
      <w:pPr>
        <w:pStyle w:val="Heading1"/>
        <w:rPr>
          <w:rFonts w:ascii="Times New Roman" w:hAnsi="Times New Roman" w:cs="Times New Roman"/>
          <w:color w:val="auto"/>
        </w:rPr>
      </w:pPr>
      <w:bookmarkStart w:id="158" w:name="classroom-activities"/>
      <w:bookmarkEnd w:id="151"/>
      <w:bookmarkEnd w:id="157"/>
      <w:r>
        <w:rPr>
          <w:rFonts w:ascii="Times New Roman" w:hAnsi="Times New Roman" w:cs="Times New Roman"/>
          <w:color w:val="auto"/>
        </w:rPr>
        <w:t xml:space="preserve">25. </w:t>
      </w:r>
      <w:r w:rsidR="001C5D0F" w:rsidRPr="00E54A3F">
        <w:rPr>
          <w:rFonts w:ascii="Times New Roman" w:hAnsi="Times New Roman" w:cs="Times New Roman"/>
          <w:color w:val="auto"/>
        </w:rPr>
        <w:t>Activities</w:t>
      </w:r>
    </w:p>
    <w:p w14:paraId="2A520B6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59" w:name="activity-1-classify-the-tax"/>
      <w:r w:rsidRPr="00E54A3F">
        <w:rPr>
          <w:rFonts w:ascii="Times New Roman" w:hAnsi="Times New Roman" w:cs="Times New Roman"/>
          <w:color w:val="auto"/>
        </w:rPr>
        <w:t>Activity 1: Classify the Tax</w:t>
      </w:r>
    </w:p>
    <w:p w14:paraId="288D024E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Ask students to classify the following taxes as direct or indirect: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95"/>
        <w:gridCol w:w="1989"/>
      </w:tblGrid>
      <w:tr w:rsidR="003D7A39" w:rsidRPr="00E54A3F" w14:paraId="5CF21C5B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E3C88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Item</w:t>
            </w:r>
          </w:p>
        </w:tc>
        <w:tc>
          <w:tcPr>
            <w:tcW w:w="0" w:type="auto"/>
          </w:tcPr>
          <w:p w14:paraId="0585113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Direct or Indirect?</w:t>
            </w:r>
          </w:p>
        </w:tc>
      </w:tr>
      <w:tr w:rsidR="003D7A39" w:rsidRPr="00E54A3F" w14:paraId="08C97636" w14:textId="77777777">
        <w:tc>
          <w:tcPr>
            <w:tcW w:w="0" w:type="auto"/>
          </w:tcPr>
          <w:p w14:paraId="4F36C3CC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Income tax paid by a software engineer</w:t>
            </w:r>
          </w:p>
        </w:tc>
        <w:tc>
          <w:tcPr>
            <w:tcW w:w="0" w:type="auto"/>
          </w:tcPr>
          <w:p w14:paraId="030242CD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Direct</w:t>
            </w:r>
          </w:p>
        </w:tc>
      </w:tr>
      <w:tr w:rsidR="003D7A39" w:rsidRPr="00E54A3F" w14:paraId="142D29AC" w14:textId="77777777">
        <w:tc>
          <w:tcPr>
            <w:tcW w:w="0" w:type="auto"/>
          </w:tcPr>
          <w:p w14:paraId="33C8B0E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VAT on laptop purchase</w:t>
            </w:r>
          </w:p>
        </w:tc>
        <w:tc>
          <w:tcPr>
            <w:tcW w:w="0" w:type="auto"/>
          </w:tcPr>
          <w:p w14:paraId="3536D8E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Indirect</w:t>
            </w:r>
          </w:p>
        </w:tc>
      </w:tr>
      <w:tr w:rsidR="003D7A39" w:rsidRPr="00E54A3F" w14:paraId="7CA103E0" w14:textId="77777777">
        <w:tc>
          <w:tcPr>
            <w:tcW w:w="0" w:type="auto"/>
          </w:tcPr>
          <w:p w14:paraId="23A4695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Customs duty on imported computer parts</w:t>
            </w:r>
          </w:p>
        </w:tc>
        <w:tc>
          <w:tcPr>
            <w:tcW w:w="0" w:type="auto"/>
          </w:tcPr>
          <w:p w14:paraId="7569F320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Indirect</w:t>
            </w:r>
          </w:p>
        </w:tc>
      </w:tr>
      <w:tr w:rsidR="003D7A39" w:rsidRPr="00E54A3F" w14:paraId="75F1CE1A" w14:textId="77777777">
        <w:tc>
          <w:tcPr>
            <w:tcW w:w="0" w:type="auto"/>
          </w:tcPr>
          <w:p w14:paraId="481EAA8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Corporate tax paid by a software company</w:t>
            </w:r>
          </w:p>
        </w:tc>
        <w:tc>
          <w:tcPr>
            <w:tcW w:w="0" w:type="auto"/>
          </w:tcPr>
          <w:p w14:paraId="5B80C42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Direct</w:t>
            </w:r>
          </w:p>
        </w:tc>
      </w:tr>
      <w:tr w:rsidR="003D7A39" w:rsidRPr="00E54A3F" w14:paraId="2F2938D4" w14:textId="77777777">
        <w:tc>
          <w:tcPr>
            <w:tcW w:w="0" w:type="auto"/>
          </w:tcPr>
          <w:p w14:paraId="587CB5A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Tax included in mobile data package price</w:t>
            </w:r>
          </w:p>
        </w:tc>
        <w:tc>
          <w:tcPr>
            <w:tcW w:w="0" w:type="auto"/>
          </w:tcPr>
          <w:p w14:paraId="4351AB6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Indirect</w:t>
            </w:r>
          </w:p>
        </w:tc>
      </w:tr>
      <w:tr w:rsidR="003D7A39" w:rsidRPr="00E54A3F" w14:paraId="7A238489" w14:textId="77777777">
        <w:tc>
          <w:tcPr>
            <w:tcW w:w="0" w:type="auto"/>
          </w:tcPr>
          <w:p w14:paraId="5B75EF83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Property tax paid by house owner</w:t>
            </w:r>
          </w:p>
        </w:tc>
        <w:tc>
          <w:tcPr>
            <w:tcW w:w="0" w:type="auto"/>
          </w:tcPr>
          <w:p w14:paraId="56724DE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Usually direct</w:t>
            </w:r>
          </w:p>
        </w:tc>
      </w:tr>
    </w:tbl>
    <w:p w14:paraId="3FA07202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C35703">
          <v:rect id="_x0000_i1142" style="width:0;height:1.5pt" o:hralign="center" o:hrstd="t" o:hr="t"/>
        </w:pict>
      </w:r>
    </w:p>
    <w:p w14:paraId="0942827C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60" w:name="activity-2-specific-or-ad-valorem"/>
      <w:bookmarkEnd w:id="159"/>
      <w:r w:rsidRPr="00E54A3F">
        <w:rPr>
          <w:rFonts w:ascii="Times New Roman" w:hAnsi="Times New Roman" w:cs="Times New Roman"/>
          <w:color w:val="auto"/>
        </w:rPr>
        <w:t>Activity 2: Specific or Ad-Valorem?</w:t>
      </w:r>
    </w:p>
    <w:p w14:paraId="579474A9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Ask students to identify whether the tax is specific or ad-valorem.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9"/>
        <w:gridCol w:w="1403"/>
      </w:tblGrid>
      <w:tr w:rsidR="003D7A39" w:rsidRPr="00E54A3F" w14:paraId="0C5882B6" w14:textId="77777777" w:rsidTr="00F84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4C584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0" w:type="auto"/>
          </w:tcPr>
          <w:p w14:paraId="0CE37051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Type of Tax</w:t>
            </w:r>
          </w:p>
        </w:tc>
      </w:tr>
      <w:tr w:rsidR="003D7A39" w:rsidRPr="00E54A3F" w14:paraId="08FFCAC3" w14:textId="77777777">
        <w:tc>
          <w:tcPr>
            <w:tcW w:w="0" w:type="auto"/>
          </w:tcPr>
          <w:p w14:paraId="3A9B24D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Tk. 20 per unit sold</w:t>
            </w:r>
          </w:p>
        </w:tc>
        <w:tc>
          <w:tcPr>
            <w:tcW w:w="0" w:type="auto"/>
          </w:tcPr>
          <w:p w14:paraId="6CE0D95E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Specific</w:t>
            </w:r>
          </w:p>
        </w:tc>
      </w:tr>
      <w:tr w:rsidR="003D7A39" w:rsidRPr="00E54A3F" w14:paraId="0B8CDC28" w14:textId="77777777">
        <w:tc>
          <w:tcPr>
            <w:tcW w:w="0" w:type="auto"/>
          </w:tcPr>
          <w:p w14:paraId="5812459F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10% of product price</w:t>
            </w:r>
          </w:p>
        </w:tc>
        <w:tc>
          <w:tcPr>
            <w:tcW w:w="0" w:type="auto"/>
          </w:tcPr>
          <w:p w14:paraId="5005DA19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Ad-valorem</w:t>
            </w:r>
          </w:p>
        </w:tc>
      </w:tr>
      <w:tr w:rsidR="003D7A39" w:rsidRPr="00E54A3F" w14:paraId="5589A0D8" w14:textId="77777777">
        <w:tc>
          <w:tcPr>
            <w:tcW w:w="0" w:type="auto"/>
          </w:tcPr>
          <w:p w14:paraId="35E6B3A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Tk. 5 per liter</w:t>
            </w:r>
          </w:p>
        </w:tc>
        <w:tc>
          <w:tcPr>
            <w:tcW w:w="0" w:type="auto"/>
          </w:tcPr>
          <w:p w14:paraId="6E873F05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Specific</w:t>
            </w:r>
          </w:p>
        </w:tc>
      </w:tr>
      <w:tr w:rsidR="003D7A39" w:rsidRPr="00E54A3F" w14:paraId="1F40109A" w14:textId="77777777">
        <w:tc>
          <w:tcPr>
            <w:tcW w:w="0" w:type="auto"/>
          </w:tcPr>
          <w:p w14:paraId="1BEC6C64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15% VAT on software subscription</w:t>
            </w:r>
          </w:p>
        </w:tc>
        <w:tc>
          <w:tcPr>
            <w:tcW w:w="0" w:type="auto"/>
          </w:tcPr>
          <w:p w14:paraId="5806FDB6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Ad-valorem</w:t>
            </w:r>
          </w:p>
        </w:tc>
      </w:tr>
      <w:tr w:rsidR="003D7A39" w:rsidRPr="00E54A3F" w14:paraId="27C3C525" w14:textId="77777777">
        <w:tc>
          <w:tcPr>
            <w:tcW w:w="0" w:type="auto"/>
          </w:tcPr>
          <w:p w14:paraId="77C9A37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Tk. 100 per SIM card</w:t>
            </w:r>
          </w:p>
        </w:tc>
        <w:tc>
          <w:tcPr>
            <w:tcW w:w="0" w:type="auto"/>
          </w:tcPr>
          <w:p w14:paraId="0D91A717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Specific</w:t>
            </w:r>
          </w:p>
        </w:tc>
      </w:tr>
      <w:tr w:rsidR="003D7A39" w:rsidRPr="00E54A3F" w14:paraId="3134D821" w14:textId="77777777">
        <w:tc>
          <w:tcPr>
            <w:tcW w:w="0" w:type="auto"/>
          </w:tcPr>
          <w:p w14:paraId="1C6EE13A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lastRenderedPageBreak/>
              <w:t>5% customs duty on laptop value</w:t>
            </w:r>
          </w:p>
        </w:tc>
        <w:tc>
          <w:tcPr>
            <w:tcW w:w="0" w:type="auto"/>
          </w:tcPr>
          <w:p w14:paraId="64C33E2B" w14:textId="77777777" w:rsidR="00F84AF6" w:rsidRPr="00E54A3F" w:rsidRDefault="001C5D0F">
            <w:pPr>
              <w:pStyle w:val="Compact"/>
              <w:rPr>
                <w:rFonts w:ascii="Times New Roman" w:hAnsi="Times New Roman" w:cs="Times New Roman"/>
              </w:rPr>
            </w:pPr>
            <w:r w:rsidRPr="00E54A3F">
              <w:rPr>
                <w:rFonts w:ascii="Times New Roman" w:hAnsi="Times New Roman" w:cs="Times New Roman"/>
              </w:rPr>
              <w:t>Ad-valorem</w:t>
            </w:r>
          </w:p>
        </w:tc>
      </w:tr>
    </w:tbl>
    <w:p w14:paraId="53544207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EDDECA">
          <v:rect id="_x0000_i1143" style="width:0;height:1.5pt" o:hralign="center" o:hrstd="t" o:hr="t"/>
        </w:pict>
      </w:r>
    </w:p>
    <w:p w14:paraId="6275F0CA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61" w:name="activity-3-simple-tax-calculation"/>
      <w:bookmarkEnd w:id="160"/>
      <w:r w:rsidRPr="00E54A3F">
        <w:rPr>
          <w:rFonts w:ascii="Times New Roman" w:hAnsi="Times New Roman" w:cs="Times New Roman"/>
          <w:color w:val="auto"/>
        </w:rPr>
        <w:t>Activity 3: Simple Tax Calculation</w:t>
      </w:r>
    </w:p>
    <w:p w14:paraId="61A364F3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student buys a software subscription for Tk. 3,000. Suppose an ad-valorem tax of 10% is imposed.</w:t>
      </w:r>
    </w:p>
    <w:p w14:paraId="5464A9E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Questions:</w:t>
      </w:r>
    </w:p>
    <w:p w14:paraId="34D5C9EC" w14:textId="77777777" w:rsidR="00F84AF6" w:rsidRPr="00E54A3F" w:rsidRDefault="001C5D0F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What is the tax amount?</w:t>
      </w:r>
    </w:p>
    <w:p w14:paraId="08B02A85" w14:textId="77777777" w:rsidR="00F84AF6" w:rsidRPr="00E54A3F" w:rsidRDefault="001C5D0F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What is the total payment?</w:t>
      </w:r>
    </w:p>
    <w:p w14:paraId="695BE43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Solution:</w:t>
      </w:r>
    </w:p>
    <w:p w14:paraId="054FF3A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amount:</w:t>
      </w:r>
    </w:p>
    <w:p w14:paraId="6742C19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10% of Tk. 3,000 = Tk. 300</w:t>
      </w:r>
    </w:p>
    <w:p w14:paraId="070A27C9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Total payment:</w:t>
      </w:r>
    </w:p>
    <w:p w14:paraId="2BA500A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3,000 + Tk. 300 = Tk. 3,300</w:t>
      </w:r>
    </w:p>
    <w:p w14:paraId="74167D60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88B6EA">
          <v:rect id="_x0000_i1144" style="width:0;height:1.5pt" o:hralign="center" o:hrstd="t" o:hr="t"/>
        </w:pict>
      </w:r>
    </w:p>
    <w:p w14:paraId="1DD4B800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62" w:name="activity-4-personal-income-tax-practice"/>
      <w:bookmarkEnd w:id="161"/>
      <w:r w:rsidRPr="00E54A3F">
        <w:rPr>
          <w:rFonts w:ascii="Times New Roman" w:hAnsi="Times New Roman" w:cs="Times New Roman"/>
          <w:color w:val="auto"/>
        </w:rPr>
        <w:t>Activity 4: Personal Income Tax Practice</w:t>
      </w:r>
    </w:p>
    <w:p w14:paraId="04A38FAD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CST graduate earns Tk. 70,000 per month from employment and Tk. 20,000 per month from freelancing.</w:t>
      </w:r>
    </w:p>
    <w:p w14:paraId="11CB91C1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Annual employment income:</w:t>
      </w:r>
    </w:p>
    <w:p w14:paraId="49A34B8A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70,000 × 12 = Tk. 840,000</w:t>
      </w:r>
    </w:p>
    <w:p w14:paraId="1895D05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Annual freelancing income:</w:t>
      </w:r>
    </w:p>
    <w:p w14:paraId="46665FF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20,000 × 12 = Tk. 240,000</w:t>
      </w:r>
    </w:p>
    <w:p w14:paraId="607C4FB5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Gross annual income:</w:t>
      </w:r>
    </w:p>
    <w:p w14:paraId="1C0ACFD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840,000 + Tk. 240,000 = Tk. 1,080,000</w:t>
      </w:r>
    </w:p>
    <w:p w14:paraId="65D3181B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Suppose allowable deductions are Tk. 180,000.</w:t>
      </w:r>
    </w:p>
    <w:p w14:paraId="6E50B0D4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Taxable income:</w:t>
      </w:r>
    </w:p>
    <w:p w14:paraId="289C99D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Tk. 1,080,000 − Tk. 180,000 = Tk. 900,000</w:t>
      </w:r>
    </w:p>
    <w:p w14:paraId="1AC7C65F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the assumed average tax rate is 10% for classroom practice:</w:t>
      </w:r>
    </w:p>
    <w:p w14:paraId="7D11F37D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Tax liability:</w:t>
      </w:r>
    </w:p>
    <w:p w14:paraId="34B6FF77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  <w:b/>
          <w:bCs/>
        </w:rPr>
        <w:t>10% of Tk. 900,000 = Tk. 90,000</w:t>
      </w:r>
    </w:p>
    <w:p w14:paraId="6B735836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9DDE615">
          <v:rect id="_x0000_i1145" style="width:0;height:1.5pt" o:hralign="center" o:hrstd="t" o:hr="t"/>
        </w:pict>
      </w:r>
    </w:p>
    <w:p w14:paraId="430C039B" w14:textId="77777777" w:rsidR="00F84AF6" w:rsidRPr="00E54A3F" w:rsidRDefault="001C5D0F">
      <w:pPr>
        <w:pStyle w:val="Heading2"/>
        <w:rPr>
          <w:rFonts w:ascii="Times New Roman" w:hAnsi="Times New Roman" w:cs="Times New Roman"/>
          <w:color w:val="auto"/>
        </w:rPr>
      </w:pPr>
      <w:bookmarkStart w:id="163" w:name="activity-5-tax-evasion-discussion"/>
      <w:bookmarkEnd w:id="162"/>
      <w:r w:rsidRPr="00E54A3F">
        <w:rPr>
          <w:rFonts w:ascii="Times New Roman" w:hAnsi="Times New Roman" w:cs="Times New Roman"/>
          <w:color w:val="auto"/>
        </w:rPr>
        <w:t>Activity 5: Tax Evasion Discussion</w:t>
      </w:r>
    </w:p>
    <w:p w14:paraId="3EF3320B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Ask students:</w:t>
      </w:r>
    </w:p>
    <w:p w14:paraId="12D39695" w14:textId="77777777" w:rsidR="00F84AF6" w:rsidRPr="00E54A3F" w:rsidRDefault="001C5D0F">
      <w:pPr>
        <w:pStyle w:val="Block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A freelancer earns money from foreign clients through an online platform but does not keep records and does not report income. Is this tax avoidance or tax evasion?</w:t>
      </w:r>
    </w:p>
    <w:p w14:paraId="5A4489A6" w14:textId="77777777" w:rsidR="00F84AF6" w:rsidRPr="00E54A3F" w:rsidRDefault="001C5D0F">
      <w:pPr>
        <w:pStyle w:val="FirstParagraph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Expected answer:</w:t>
      </w:r>
    </w:p>
    <w:p w14:paraId="12619600" w14:textId="77777777" w:rsidR="00F84AF6" w:rsidRPr="00E54A3F" w:rsidRDefault="001C5D0F">
      <w:pPr>
        <w:pStyle w:val="BodyText"/>
        <w:rPr>
          <w:rFonts w:ascii="Times New Roman" w:hAnsi="Times New Roman" w:cs="Times New Roman"/>
        </w:rPr>
      </w:pPr>
      <w:r w:rsidRPr="00E54A3F">
        <w:rPr>
          <w:rFonts w:ascii="Times New Roman" w:hAnsi="Times New Roman" w:cs="Times New Roman"/>
        </w:rPr>
        <w:t>If the law requires the income to be reported and the freelancer intentionally hides it, this is tax evasion.</w:t>
      </w:r>
    </w:p>
    <w:p w14:paraId="44C438AB" w14:textId="77777777" w:rsidR="00F84AF6" w:rsidRPr="00E54A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D07A83">
          <v:rect id="_x0000_i1146" style="width:0;height:1.5pt" o:hralign="center" o:hrstd="t" o:hr="t"/>
        </w:pict>
      </w:r>
    </w:p>
    <w:p w14:paraId="55554E43" w14:textId="77777777" w:rsidR="00F84AF6" w:rsidRPr="00E54A3F" w:rsidRDefault="00000000">
      <w:pPr>
        <w:rPr>
          <w:rFonts w:ascii="Times New Roman" w:hAnsi="Times New Roman" w:cs="Times New Roman"/>
        </w:rPr>
      </w:pPr>
      <w:bookmarkStart w:id="164" w:name="final-comparative-summary"/>
      <w:bookmarkEnd w:id="158"/>
      <w:bookmarkEnd w:id="163"/>
      <w:r>
        <w:rPr>
          <w:rFonts w:ascii="Times New Roman" w:hAnsi="Times New Roman" w:cs="Times New Roman"/>
        </w:rPr>
        <w:pict w14:anchorId="718E3D62">
          <v:rect id="_x0000_i1150" style="width:0;height:1.5pt" o:hralign="center" o:hrstd="t" o:hr="t"/>
        </w:pict>
      </w:r>
      <w:bookmarkEnd w:id="164"/>
    </w:p>
    <w:sectPr w:rsidR="00F84AF6" w:rsidRPr="00E54A3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D408" w14:textId="77777777" w:rsidR="00DF5B18" w:rsidRDefault="00DF5B18">
      <w:pPr>
        <w:spacing w:after="0"/>
      </w:pPr>
      <w:r>
        <w:separator/>
      </w:r>
    </w:p>
  </w:endnote>
  <w:endnote w:type="continuationSeparator" w:id="0">
    <w:p w14:paraId="09C9DE9B" w14:textId="77777777" w:rsidR="00DF5B18" w:rsidRDefault="00DF5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CBAE" w14:textId="77777777" w:rsidR="00DF5B18" w:rsidRDefault="00DF5B18">
      <w:r>
        <w:separator/>
      </w:r>
    </w:p>
  </w:footnote>
  <w:footnote w:type="continuationSeparator" w:id="0">
    <w:p w14:paraId="700DA844" w14:textId="77777777" w:rsidR="00DF5B18" w:rsidRDefault="00DF5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DC59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8C213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C80B1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97226120">
    <w:abstractNumId w:val="0"/>
  </w:num>
  <w:num w:numId="2" w16cid:durableId="1115251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6169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2261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6097939">
    <w:abstractNumId w:val="1"/>
  </w:num>
  <w:num w:numId="6" w16cid:durableId="1981491664">
    <w:abstractNumId w:val="1"/>
  </w:num>
  <w:num w:numId="7" w16cid:durableId="835539344">
    <w:abstractNumId w:val="1"/>
  </w:num>
  <w:num w:numId="8" w16cid:durableId="138771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1592477">
    <w:abstractNumId w:val="1"/>
  </w:num>
  <w:num w:numId="10" w16cid:durableId="148616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1231443">
    <w:abstractNumId w:val="1"/>
  </w:num>
  <w:num w:numId="12" w16cid:durableId="4815034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6108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03784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2515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47754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8267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1482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0883214">
    <w:abstractNumId w:val="1"/>
  </w:num>
  <w:num w:numId="20" w16cid:durableId="345982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6572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44119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7115588">
    <w:abstractNumId w:val="1"/>
  </w:num>
  <w:num w:numId="24" w16cid:durableId="1242639274">
    <w:abstractNumId w:val="1"/>
  </w:num>
  <w:num w:numId="25" w16cid:durableId="1347748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5167736">
    <w:abstractNumId w:val="1"/>
  </w:num>
  <w:num w:numId="27" w16cid:durableId="893931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9127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474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34319839">
    <w:abstractNumId w:val="1"/>
  </w:num>
  <w:num w:numId="31" w16cid:durableId="851726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4440673">
    <w:abstractNumId w:val="1"/>
  </w:num>
  <w:num w:numId="33" w16cid:durableId="507871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43943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339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6749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82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02798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08885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82760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47439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53843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81653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52581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93289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63998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00903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AF6"/>
    <w:rsid w:val="001A7560"/>
    <w:rsid w:val="001C5D0F"/>
    <w:rsid w:val="00202AE4"/>
    <w:rsid w:val="00235876"/>
    <w:rsid w:val="00261CF0"/>
    <w:rsid w:val="002A19A0"/>
    <w:rsid w:val="00364905"/>
    <w:rsid w:val="003D7A39"/>
    <w:rsid w:val="00572FA7"/>
    <w:rsid w:val="006A0F44"/>
    <w:rsid w:val="00784CE5"/>
    <w:rsid w:val="00831339"/>
    <w:rsid w:val="00832F64"/>
    <w:rsid w:val="00995853"/>
    <w:rsid w:val="00A50453"/>
    <w:rsid w:val="00BE2CC7"/>
    <w:rsid w:val="00D56C3F"/>
    <w:rsid w:val="00DF5B18"/>
    <w:rsid w:val="00E25DEF"/>
    <w:rsid w:val="00E54A3F"/>
    <w:rsid w:val="00EA6B9C"/>
    <w:rsid w:val="00EE0B31"/>
    <w:rsid w:val="00F8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1DBF"/>
  <w15:docId w15:val="{EE727B49-FB3A-4BB6-B166-885E1130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1C5D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5D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5805</TotalTime>
  <Pages>32</Pages>
  <Words>5019</Words>
  <Characters>28611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Economics</cp:lastModifiedBy>
  <cp:revision>8</cp:revision>
  <dcterms:created xsi:type="dcterms:W3CDTF">2026-05-01T14:40:00Z</dcterms:created>
  <dcterms:modified xsi:type="dcterms:W3CDTF">2026-06-21T17:49:00Z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29392f12-1717-441a-87a1-0d172c9458c7</vt:lpwstr>
  </property>
</Properties>
</file>