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B65" w:rsidRPr="00972199" w:rsidRDefault="00E93ABB" w:rsidP="00E93AB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72199">
        <w:rPr>
          <w:rFonts w:ascii="Times New Roman" w:hAnsi="Times New Roman" w:cs="Times New Roman"/>
          <w:b/>
          <w:sz w:val="40"/>
          <w:szCs w:val="40"/>
        </w:rPr>
        <w:t>Rules to write the Title</w:t>
      </w:r>
    </w:p>
    <w:p w:rsidR="00E93ABB" w:rsidRPr="00E93ABB" w:rsidRDefault="00E93ABB" w:rsidP="00E93AB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93ABB">
        <w:rPr>
          <w:rFonts w:ascii="Times New Roman" w:hAnsi="Times New Roman" w:cs="Times New Roman"/>
          <w:sz w:val="32"/>
          <w:szCs w:val="32"/>
        </w:rPr>
        <w:t xml:space="preserve">A </w:t>
      </w:r>
      <w:r w:rsidRPr="00E93ABB">
        <w:rPr>
          <w:rFonts w:ascii="Times New Roman" w:hAnsi="Times New Roman" w:cs="Times New Roman"/>
          <w:bCs/>
          <w:sz w:val="32"/>
          <w:szCs w:val="32"/>
        </w:rPr>
        <w:t>proposal title</w:t>
      </w:r>
      <w:r w:rsidRPr="00E93ABB">
        <w:rPr>
          <w:rFonts w:ascii="Times New Roman" w:hAnsi="Times New Roman" w:cs="Times New Roman"/>
          <w:sz w:val="32"/>
          <w:szCs w:val="32"/>
        </w:rPr>
        <w:t xml:space="preserve"> is the </w:t>
      </w:r>
      <w:r w:rsidRPr="00E93ABB">
        <w:rPr>
          <w:rFonts w:ascii="Times New Roman" w:hAnsi="Times New Roman" w:cs="Times New Roman"/>
          <w:bCs/>
          <w:sz w:val="32"/>
          <w:szCs w:val="32"/>
        </w:rPr>
        <w:t>first impression</w:t>
      </w:r>
      <w:r w:rsidRPr="00E93ABB">
        <w:rPr>
          <w:rFonts w:ascii="Times New Roman" w:hAnsi="Times New Roman" w:cs="Times New Roman"/>
          <w:sz w:val="32"/>
          <w:szCs w:val="32"/>
        </w:rPr>
        <w:t xml:space="preserve"> of your project. </w:t>
      </w:r>
    </w:p>
    <w:p w:rsidR="00E93ABB" w:rsidRPr="00E93ABB" w:rsidRDefault="00E93ABB" w:rsidP="00E93AB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93ABB">
        <w:rPr>
          <w:rFonts w:ascii="Times New Roman" w:hAnsi="Times New Roman" w:cs="Times New Roman"/>
          <w:sz w:val="32"/>
          <w:szCs w:val="32"/>
        </w:rPr>
        <w:t xml:space="preserve">It must represent what your system, research, or solution is about—clearly, concisely, and professionally. </w:t>
      </w:r>
    </w:p>
    <w:p w:rsidR="00E93ABB" w:rsidRDefault="00E93ABB" w:rsidP="00E93AB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93ABB">
        <w:rPr>
          <w:rFonts w:ascii="Times New Roman" w:hAnsi="Times New Roman" w:cs="Times New Roman"/>
          <w:sz w:val="32"/>
          <w:szCs w:val="32"/>
        </w:rPr>
        <w:t xml:space="preserve">In CSE, the title often reflects </w:t>
      </w:r>
      <w:r w:rsidRPr="00E93ABB">
        <w:rPr>
          <w:rFonts w:ascii="Times New Roman" w:hAnsi="Times New Roman" w:cs="Times New Roman"/>
          <w:bCs/>
          <w:sz w:val="32"/>
          <w:szCs w:val="32"/>
        </w:rPr>
        <w:t>technology, method, purpose, and domain</w:t>
      </w:r>
      <w:r w:rsidRPr="00E93ABB">
        <w:rPr>
          <w:rFonts w:ascii="Times New Roman" w:hAnsi="Times New Roman" w:cs="Times New Roman"/>
          <w:sz w:val="32"/>
          <w:szCs w:val="32"/>
        </w:rPr>
        <w:t>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Title</w:t>
      </w:r>
    </w:p>
    <w:p w:rsidR="008511B8" w:rsidRDefault="00E93ABB" w:rsidP="0085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BB">
        <w:rPr>
          <w:rFonts w:ascii="Times New Roman" w:eastAsia="Times New Roman" w:hAnsi="Times New Roman" w:cs="Times New Roman"/>
          <w:b/>
          <w:bCs/>
          <w:sz w:val="27"/>
          <w:szCs w:val="27"/>
        </w:rPr>
        <w:t>“Deep Learning–Based Tomato Leaf Disease Detection System for Smart Agriculture”</w:t>
      </w:r>
    </w:p>
    <w:p w:rsidR="00E93ABB" w:rsidRPr="003D0718" w:rsidRDefault="00E93ABB" w:rsidP="0085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071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Breakdown of How It Reflects Technology, Method, Purpose, and Domain</w:t>
      </w:r>
    </w:p>
    <w:p w:rsidR="00E93ABB" w:rsidRPr="00E93ABB" w:rsidRDefault="00E93ABB" w:rsidP="00E93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BB">
        <w:rPr>
          <w:rFonts w:ascii="Times New Roman" w:eastAsia="Times New Roman" w:hAnsi="Times New Roman" w:cs="Times New Roman"/>
          <w:b/>
          <w:bCs/>
          <w:sz w:val="27"/>
          <w:szCs w:val="27"/>
        </w:rPr>
        <w:t>1. Technology → “Deep Learning”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>This tells the reader what advanced technology is used.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BB">
        <w:rPr>
          <w:rFonts w:ascii="Times New Roman" w:eastAsia="Times New Roman" w:hAnsi="Times New Roman" w:cs="Times New Roman"/>
          <w:b/>
          <w:bCs/>
          <w:sz w:val="27"/>
          <w:szCs w:val="27"/>
        </w:rPr>
        <w:t>2. Method → “Image-Based Detection System” (implied through deep learning for images)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>It shows the specific approach: analyzing leaf images through DL models (like CNNs).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BB">
        <w:rPr>
          <w:rFonts w:ascii="Times New Roman" w:eastAsia="Times New Roman" w:hAnsi="Times New Roman" w:cs="Times New Roman"/>
          <w:b/>
          <w:bCs/>
          <w:sz w:val="27"/>
          <w:szCs w:val="27"/>
        </w:rPr>
        <w:t>3. Purpose → “Disease Detection”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 xml:space="preserve">This clearly explains </w:t>
      </w:r>
      <w:r w:rsidRPr="00E93ABB">
        <w:rPr>
          <w:rFonts w:ascii="Times New Roman" w:eastAsia="Times New Roman" w:hAnsi="Times New Roman" w:cs="Times New Roman"/>
          <w:i/>
          <w:iCs/>
          <w:sz w:val="24"/>
          <w:szCs w:val="24"/>
        </w:rPr>
        <w:t>what the system is meant to do</w:t>
      </w:r>
      <w:r w:rsidRPr="00E93A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BB">
        <w:rPr>
          <w:rFonts w:ascii="Times New Roman" w:eastAsia="Times New Roman" w:hAnsi="Times New Roman" w:cs="Times New Roman"/>
          <w:b/>
          <w:bCs/>
          <w:sz w:val="27"/>
          <w:szCs w:val="27"/>
        </w:rPr>
        <w:t>4. Domain → “Smart Agriculture”</w:t>
      </w:r>
    </w:p>
    <w:p w:rsid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>This tells the application area (agriculture).</w:t>
      </w:r>
    </w:p>
    <w:p w:rsidR="00C82031" w:rsidRPr="00C82031" w:rsidRDefault="00C82031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82031">
        <w:rPr>
          <w:rFonts w:ascii="Times New Roman" w:eastAsia="Times New Roman" w:hAnsi="Times New Roman" w:cs="Times New Roman"/>
          <w:b/>
          <w:sz w:val="36"/>
          <w:szCs w:val="36"/>
        </w:rPr>
        <w:t>Different Method:</w:t>
      </w: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1. Manual / Visual Inspection</w:t>
      </w:r>
    </w:p>
    <w:p w:rsidR="007A5E49" w:rsidRPr="007A5E49" w:rsidRDefault="007A5E49" w:rsidP="007A5E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Farmers or experts visually examine leaves.</w:t>
      </w:r>
    </w:p>
    <w:p w:rsidR="007A5E49" w:rsidRPr="007A5E49" w:rsidRDefault="007A5E49" w:rsidP="007A5E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Identify symptoms like yellowing, spots, curling, mold, or wilting.</w:t>
      </w:r>
    </w:p>
    <w:p w:rsidR="007A5E49" w:rsidRPr="007A5E49" w:rsidRDefault="007A5E49" w:rsidP="007A5E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lastRenderedPageBreak/>
        <w:t>Often based on agricultural guides from organizations like the Food and Agriculture Organization.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No equipment required</w:t>
      </w:r>
    </w:p>
    <w:p w:rsidR="007A5E49" w:rsidRPr="007A5E49" w:rsidRDefault="007A5E49" w:rsidP="007A5E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Immediate assessment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A5E49" w:rsidRPr="007A5E49" w:rsidRDefault="007A5E49" w:rsidP="007A5E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Subjective and error-prone</w:t>
      </w:r>
    </w:p>
    <w:p w:rsidR="007A5E49" w:rsidRPr="007A5E49" w:rsidRDefault="007A5E49" w:rsidP="007A5E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Requires expert knowledge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2. Laboratory-Based Diagnosis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Used when accurate confirmation is required.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E49">
        <w:rPr>
          <w:rFonts w:ascii="Times New Roman" w:eastAsia="Times New Roman" w:hAnsi="Times New Roman" w:cs="Times New Roman"/>
          <w:b/>
          <w:bCs/>
          <w:sz w:val="27"/>
          <w:szCs w:val="27"/>
        </w:rPr>
        <w:t>a) Microscopic Analysis</w:t>
      </w:r>
    </w:p>
    <w:p w:rsidR="007A5E49" w:rsidRPr="007A5E49" w:rsidRDefault="007A5E49" w:rsidP="007A5E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Observing fungal spores or bacterial colonies under a microscope.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E49">
        <w:rPr>
          <w:rFonts w:ascii="Times New Roman" w:eastAsia="Times New Roman" w:hAnsi="Times New Roman" w:cs="Times New Roman"/>
          <w:b/>
          <w:bCs/>
          <w:sz w:val="27"/>
          <w:szCs w:val="27"/>
        </w:rPr>
        <w:t>b) Molecular Techniques (PCR)</w:t>
      </w:r>
    </w:p>
    <w:p w:rsidR="007A5E49" w:rsidRPr="007A5E49" w:rsidRDefault="007A5E49" w:rsidP="007A5E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Detects pathogen DNA using Polymerase Chain Reaction (PCR).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Highly accurate</w:t>
      </w:r>
    </w:p>
    <w:p w:rsidR="007A5E49" w:rsidRPr="007A5E49" w:rsidRDefault="007A5E49" w:rsidP="007A5E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Detects early infection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A5E49" w:rsidRPr="007A5E49" w:rsidRDefault="007A5E49" w:rsidP="007A5E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Expensive</w:t>
      </w:r>
    </w:p>
    <w:p w:rsidR="007A5E49" w:rsidRPr="007A5E49" w:rsidRDefault="007A5E49" w:rsidP="007A5E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Time-consuming</w:t>
      </w:r>
    </w:p>
    <w:p w:rsidR="007A5E49" w:rsidRPr="007A5E49" w:rsidRDefault="007A5E49" w:rsidP="007A5E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Requires lab facilities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3. Image Processing (Traditional Computer Vision)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Before deep learning became popular, classical image processing techniques were used:</w:t>
      </w: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E49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7A5E49" w:rsidRPr="007A5E49" w:rsidRDefault="007A5E49" w:rsidP="007A5E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lastRenderedPageBreak/>
        <w:t>Image acquisition (camera or smartphone)</w:t>
      </w:r>
    </w:p>
    <w:p w:rsidR="007A5E49" w:rsidRPr="007A5E49" w:rsidRDefault="007A5E49" w:rsidP="007A5E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Preprocessing (noise removal, resizing)</w:t>
      </w:r>
    </w:p>
    <w:p w:rsidR="007A5E49" w:rsidRPr="007A5E49" w:rsidRDefault="007A5E49" w:rsidP="007A5E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Segmentation (separating leaf from background)</w:t>
      </w:r>
    </w:p>
    <w:p w:rsidR="007A5E49" w:rsidRPr="007A5E49" w:rsidRDefault="007A5E49" w:rsidP="007A5E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Feature extraction:</w:t>
      </w:r>
    </w:p>
    <w:p w:rsidR="007A5E49" w:rsidRPr="007A5E49" w:rsidRDefault="007A5E49" w:rsidP="007A5E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Color features (RGB, HSV)</w:t>
      </w:r>
    </w:p>
    <w:p w:rsidR="007A5E49" w:rsidRPr="007A5E49" w:rsidRDefault="007A5E49" w:rsidP="007A5E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Texture features (GLCM)</w:t>
      </w:r>
    </w:p>
    <w:p w:rsidR="007A5E49" w:rsidRPr="007A5E49" w:rsidRDefault="007A5E49" w:rsidP="007A5E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Shape features</w:t>
      </w:r>
    </w:p>
    <w:p w:rsidR="007A5E49" w:rsidRPr="007A5E49" w:rsidRDefault="007A5E49" w:rsidP="007A5E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Classification using:</w:t>
      </w:r>
    </w:p>
    <w:p w:rsidR="007A5E49" w:rsidRPr="007A5E49" w:rsidRDefault="007A5E49" w:rsidP="007A5E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K-Nearest Neighbor (KNN)</w:t>
      </w:r>
    </w:p>
    <w:p w:rsidR="007A5E49" w:rsidRPr="007A5E49" w:rsidRDefault="007A5E49" w:rsidP="007A5E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7A5E49" w:rsidRPr="007A5E49" w:rsidRDefault="007A5E49" w:rsidP="007A5E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Decision Tree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Tools often used:</w:t>
      </w:r>
    </w:p>
    <w:p w:rsidR="007A5E49" w:rsidRPr="007A5E49" w:rsidRDefault="007A5E49" w:rsidP="007A5E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MATLAB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Lower computational cost</w:t>
      </w:r>
    </w:p>
    <w:p w:rsidR="007A5E49" w:rsidRPr="007A5E49" w:rsidRDefault="007A5E49" w:rsidP="007A5E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Works with smaller datasets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A5E49" w:rsidRPr="007A5E49" w:rsidRDefault="007A5E49" w:rsidP="007A5E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Requires manual feature engineering</w:t>
      </w:r>
    </w:p>
    <w:p w:rsidR="007A5E49" w:rsidRPr="007A5E49" w:rsidRDefault="007A5E49" w:rsidP="007A5E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Less accurate than deep learning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4. Machine Learning Approaches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Uses extracted features with ML classifiers.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Common algorithms:</w:t>
      </w:r>
    </w:p>
    <w:p w:rsidR="007A5E49" w:rsidRPr="007A5E49" w:rsidRDefault="007A5E49" w:rsidP="007A5E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7A5E49" w:rsidRPr="007A5E49" w:rsidRDefault="007A5E49" w:rsidP="007A5E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7A5E49" w:rsidRPr="007A5E49" w:rsidRDefault="007A5E49" w:rsidP="007A5E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KNN</w:t>
      </w:r>
    </w:p>
    <w:p w:rsidR="007A5E49" w:rsidRPr="007A5E49" w:rsidRDefault="007A5E49" w:rsidP="007A5E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Naive Bayes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Often trained using datasets like:</w:t>
      </w:r>
    </w:p>
    <w:p w:rsidR="007A5E49" w:rsidRPr="007A5E49" w:rsidRDefault="007A5E49" w:rsidP="007A5E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49">
        <w:rPr>
          <w:rFonts w:ascii="Times New Roman" w:eastAsia="Times New Roman" w:hAnsi="Times New Roman" w:cs="Times New Roman"/>
          <w:sz w:val="24"/>
          <w:szCs w:val="24"/>
        </w:rPr>
        <w:t>PlantVillage</w:t>
      </w:r>
      <w:proofErr w:type="spellEnd"/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Better accuracy than traditional methods</w:t>
      </w:r>
    </w:p>
    <w:p w:rsidR="007A5E49" w:rsidRPr="007A5E49" w:rsidRDefault="007A5E49" w:rsidP="007A5E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lastRenderedPageBreak/>
        <w:t>Can be automated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A5E49" w:rsidRPr="007A5E49" w:rsidRDefault="007A5E49" w:rsidP="007A5E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Performance depends on feature quality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5. Deep Learning (Most Popular Method Today)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Uses Convolutional Neural Networks (CNNs) to automatically extract features.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E49">
        <w:rPr>
          <w:rFonts w:ascii="Times New Roman" w:eastAsia="Times New Roman" w:hAnsi="Times New Roman" w:cs="Times New Roman"/>
          <w:b/>
          <w:bCs/>
          <w:sz w:val="27"/>
          <w:szCs w:val="27"/>
        </w:rPr>
        <w:t>Popular CNN Architectures:</w:t>
      </w:r>
    </w:p>
    <w:p w:rsidR="007A5E49" w:rsidRPr="007A5E49" w:rsidRDefault="007A5E49" w:rsidP="007A5E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49">
        <w:rPr>
          <w:rFonts w:ascii="Times New Roman" w:eastAsia="Times New Roman" w:hAnsi="Times New Roman" w:cs="Times New Roman"/>
          <w:sz w:val="24"/>
          <w:szCs w:val="24"/>
        </w:rPr>
        <w:t>AlexNet</w:t>
      </w:r>
      <w:proofErr w:type="spellEnd"/>
    </w:p>
    <w:p w:rsidR="007A5E49" w:rsidRPr="007A5E49" w:rsidRDefault="007A5E49" w:rsidP="007A5E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VGG16</w:t>
      </w:r>
    </w:p>
    <w:p w:rsidR="007A5E49" w:rsidRPr="007A5E49" w:rsidRDefault="007A5E49" w:rsidP="007A5E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49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</w:p>
    <w:p w:rsidR="007A5E49" w:rsidRPr="007A5E49" w:rsidRDefault="007A5E49" w:rsidP="007A5E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49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</w:p>
    <w:p w:rsidR="007A5E49" w:rsidRPr="007A5E49" w:rsidRDefault="007A5E49" w:rsidP="007A5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E49">
        <w:rPr>
          <w:rFonts w:ascii="Times New Roman" w:eastAsia="Times New Roman" w:hAnsi="Times New Roman" w:cs="Times New Roman"/>
          <w:b/>
          <w:bCs/>
          <w:sz w:val="27"/>
          <w:szCs w:val="27"/>
        </w:rPr>
        <w:t>Workflow:</w:t>
      </w:r>
    </w:p>
    <w:p w:rsidR="007A5E49" w:rsidRPr="007A5E49" w:rsidRDefault="007A5E49" w:rsidP="007A5E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Collect tomato leaf images</w:t>
      </w:r>
    </w:p>
    <w:p w:rsidR="007A5E49" w:rsidRPr="007A5E49" w:rsidRDefault="007A5E49" w:rsidP="007A5E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Data augmentation</w:t>
      </w:r>
    </w:p>
    <w:p w:rsidR="007A5E49" w:rsidRPr="007A5E49" w:rsidRDefault="007A5E49" w:rsidP="007A5E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Train CNN model</w:t>
      </w:r>
    </w:p>
    <w:p w:rsidR="007A5E49" w:rsidRPr="007A5E49" w:rsidRDefault="007A5E49" w:rsidP="007A5E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Evaluate accuracy</w:t>
      </w:r>
    </w:p>
    <w:p w:rsidR="007A5E49" w:rsidRPr="007A5E49" w:rsidRDefault="007A5E49" w:rsidP="007A5E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Deploy as mobile or web app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Very high accuracy (often &gt;95%)</w:t>
      </w:r>
    </w:p>
    <w:p w:rsidR="007A5E49" w:rsidRPr="007A5E49" w:rsidRDefault="007A5E49" w:rsidP="007A5E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Automatic feature extraction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A5E49" w:rsidRPr="007A5E49" w:rsidRDefault="007A5E49" w:rsidP="007A5E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Requires large dataset</w:t>
      </w:r>
    </w:p>
    <w:p w:rsidR="007A5E49" w:rsidRPr="007A5E49" w:rsidRDefault="007A5E49" w:rsidP="007A5E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Needs GPU for training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6. Transfer Learning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Instead of training from scratch:</w:t>
      </w:r>
    </w:p>
    <w:p w:rsidR="007A5E49" w:rsidRPr="007A5E49" w:rsidRDefault="007A5E49" w:rsidP="007A5E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Use pre-trained models (e.g., trained on ImageNet).</w:t>
      </w:r>
    </w:p>
    <w:p w:rsidR="007A5E49" w:rsidRPr="007A5E49" w:rsidRDefault="007A5E49" w:rsidP="007A5E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Fine-tune for tomato disease detection.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lastRenderedPageBreak/>
        <w:t>Frameworks used:</w:t>
      </w:r>
    </w:p>
    <w:p w:rsidR="007A5E49" w:rsidRPr="007A5E49" w:rsidRDefault="007A5E49" w:rsidP="007A5E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49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:rsidR="007A5E49" w:rsidRPr="007A5E49" w:rsidRDefault="007A5E49" w:rsidP="007A5E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49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Requires smaller dataset</w:t>
      </w:r>
    </w:p>
    <w:p w:rsidR="007A5E49" w:rsidRPr="007A5E49" w:rsidRDefault="007A5E49" w:rsidP="007A5E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Faster training</w:t>
      </w:r>
    </w:p>
    <w:p w:rsidR="007A5E49" w:rsidRPr="007A5E49" w:rsidRDefault="007A5E49" w:rsidP="007A5E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Mobile &amp; </w:t>
      </w:r>
      <w:proofErr w:type="spellStart"/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-Based Detection</w:t>
      </w:r>
    </w:p>
    <w:p w:rsidR="007A5E49" w:rsidRPr="007A5E49" w:rsidRDefault="007A5E49" w:rsidP="007A5E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Smartphone camera-based apps</w:t>
      </w:r>
    </w:p>
    <w:p w:rsidR="007A5E49" w:rsidRPr="007A5E49" w:rsidRDefault="007A5E49" w:rsidP="007A5E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Real-time detection</w:t>
      </w:r>
    </w:p>
    <w:p w:rsidR="007A5E49" w:rsidRPr="007A5E49" w:rsidRDefault="007A5E49" w:rsidP="007A5E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Cloud-based classification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Often integrated with:</w:t>
      </w:r>
    </w:p>
    <w:p w:rsidR="007A5E49" w:rsidRPr="007A5E49" w:rsidRDefault="007A5E49" w:rsidP="007A5E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Edge devices (Raspberry Pi)</w:t>
      </w:r>
    </w:p>
    <w:p w:rsidR="007A5E49" w:rsidRPr="007A5E49" w:rsidRDefault="007A5E49" w:rsidP="007A5E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Drone-based crop monitoring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E49">
        <w:rPr>
          <w:rFonts w:ascii="Times New Roman" w:eastAsia="Times New Roman" w:hAnsi="Times New Roman" w:cs="Times New Roman"/>
          <w:b/>
          <w:bCs/>
          <w:sz w:val="36"/>
          <w:szCs w:val="36"/>
        </w:rPr>
        <w:t>8. Hyperspectral &amp; Multispectral Imaging</w:t>
      </w:r>
    </w:p>
    <w:p w:rsidR="007A5E49" w:rsidRPr="007A5E49" w:rsidRDefault="007A5E49" w:rsidP="007A5E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Captures non-visible light spectrum</w:t>
      </w:r>
    </w:p>
    <w:p w:rsidR="007A5E49" w:rsidRPr="007A5E49" w:rsidRDefault="007A5E49" w:rsidP="007A5E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Detects disease before visible symptoms appear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7A5E49" w:rsidRPr="007A5E49" w:rsidRDefault="007A5E49" w:rsidP="007A5E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Precision agriculture</w:t>
      </w:r>
    </w:p>
    <w:p w:rsidR="007A5E49" w:rsidRPr="007A5E49" w:rsidRDefault="007A5E49" w:rsidP="007A5E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Research institutions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7A5E49" w:rsidRPr="007A5E49" w:rsidRDefault="007A5E49" w:rsidP="007A5E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Early detection</w:t>
      </w:r>
    </w:p>
    <w:p w:rsidR="007A5E49" w:rsidRPr="007A5E49" w:rsidRDefault="007A5E49" w:rsidP="007A5E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High precision</w:t>
      </w:r>
    </w:p>
    <w:p w:rsidR="007A5E49" w:rsidRPr="007A5E49" w:rsidRDefault="007A5E49" w:rsidP="007A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A5E49" w:rsidRPr="007A5E49" w:rsidRDefault="007A5E49" w:rsidP="007A5E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Very expensive</w:t>
      </w:r>
    </w:p>
    <w:p w:rsidR="007A5E49" w:rsidRPr="007A5E49" w:rsidRDefault="007A5E49" w:rsidP="007A5E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49">
        <w:rPr>
          <w:rFonts w:ascii="Times New Roman" w:eastAsia="Times New Roman" w:hAnsi="Times New Roman" w:cs="Times New Roman"/>
          <w:sz w:val="24"/>
          <w:szCs w:val="24"/>
        </w:rPr>
        <w:t>Requires specialized equipment</w:t>
      </w:r>
    </w:p>
    <w:p w:rsidR="007A5E49" w:rsidRPr="007A5E49" w:rsidRDefault="007A5E49" w:rsidP="007A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E49" w:rsidRPr="007A5E49" w:rsidRDefault="007A5E49" w:rsidP="007A5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454"/>
        <w:gridCol w:w="1620"/>
        <w:gridCol w:w="1282"/>
      </w:tblGrid>
      <w:tr w:rsidR="007A5E49" w:rsidRPr="007A5E49" w:rsidTr="007A5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A5E49" w:rsidRPr="007A5E49" w:rsidTr="007A5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Manual Inspection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7A5E49" w:rsidRPr="007A5E49" w:rsidTr="007A5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Lab Testing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A5E49" w:rsidRPr="007A5E49" w:rsidTr="007A5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CV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A5E49" w:rsidRPr="007A5E49" w:rsidTr="007A5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A5E49" w:rsidRPr="007A5E49" w:rsidTr="007A5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A5E49" w:rsidRPr="007A5E49" w:rsidTr="007A5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Hyperspectral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:rsidR="007A5E49" w:rsidRPr="007A5E49" w:rsidRDefault="007A5E49" w:rsidP="007A5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E49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</w:tbl>
    <w:p w:rsidR="00E93ABB" w:rsidRPr="00E93ABB" w:rsidRDefault="00E93ABB" w:rsidP="00E93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3ABB" w:rsidRPr="00E93ABB" w:rsidRDefault="00E93ABB" w:rsidP="00E93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A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93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Interpretation</w:t>
      </w:r>
    </w:p>
    <w:p w:rsid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 xml:space="preserve">The title clearly tells us that the project is about </w:t>
      </w: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>using deep learning methods to detect plant diseases in the agriculture domain</w:t>
      </w:r>
      <w:r w:rsidRPr="00E93A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Title (Financial Data)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>“Machine Learning–Based Credit Risk Prediction Model for Financial Institutions”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Segoe UI Symbol" w:eastAsia="Times New Roman" w:hAnsi="Segoe UI Symbol" w:cs="Segoe UI Symbol"/>
          <w:b/>
          <w:bCs/>
          <w:sz w:val="24"/>
          <w:szCs w:val="24"/>
        </w:rPr>
        <w:t>🔎</w:t>
      </w: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Breakdown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>1. Technology → “Machine Learning”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>Shows that ML algorithms are used to analyze financial data.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>2. Method → “Prediction Model”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>Indicates the technical approach (predictive analytics).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>3. Purpose → “Credit Risk Prediction”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t>Clearly states what the system is designed to accomplish.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b/>
          <w:bCs/>
          <w:sz w:val="24"/>
          <w:szCs w:val="24"/>
        </w:rPr>
        <w:t>4. Domain → “Financial Institutions”</w:t>
      </w:r>
    </w:p>
    <w:p w:rsidR="00E93ABB" w:rsidRP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ABB">
        <w:rPr>
          <w:rFonts w:ascii="Times New Roman" w:eastAsia="Times New Roman" w:hAnsi="Times New Roman" w:cs="Times New Roman"/>
          <w:sz w:val="24"/>
          <w:szCs w:val="24"/>
        </w:rPr>
        <w:lastRenderedPageBreak/>
        <w:t>Defines where the system will be applied (banking and finance).</w:t>
      </w:r>
    </w:p>
    <w:p w:rsidR="00E93ABB" w:rsidRDefault="00E93ABB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Title: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“Hybrid Deep Learning and </w:t>
      </w:r>
      <w:proofErr w:type="spellStart"/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for Cyber Threat Detection”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Segoe UI Symbol" w:eastAsia="Times New Roman" w:hAnsi="Segoe UI Symbol" w:cs="Segoe UI Symbol"/>
          <w:b/>
          <w:bCs/>
          <w:sz w:val="24"/>
          <w:szCs w:val="24"/>
        </w:rPr>
        <w:t>🔎</w:t>
      </w: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Breakdown: Technology, Method, Purpose, Domain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1. Technology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Deep Learning + </w:t>
      </w:r>
      <w:proofErr w:type="spellStart"/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t>These are the primary technologies used.</w:t>
      </w:r>
    </w:p>
    <w:p w:rsidR="00263BB0" w:rsidRPr="00263BB0" w:rsidRDefault="00263BB0" w:rsidP="0026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i/>
          <w:iCs/>
          <w:sz w:val="24"/>
          <w:szCs w:val="24"/>
        </w:rPr>
        <w:t>Deep Learning</w:t>
      </w: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 → for analyzing patterns, detecting anomalies</w:t>
      </w:r>
    </w:p>
    <w:p w:rsidR="00263BB0" w:rsidRPr="00263BB0" w:rsidRDefault="00263BB0" w:rsidP="0026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BB0">
        <w:rPr>
          <w:rFonts w:ascii="Times New Roman" w:eastAsia="Times New Roman" w:hAnsi="Times New Roman" w:cs="Times New Roman"/>
          <w:i/>
          <w:iCs/>
          <w:sz w:val="24"/>
          <w:szCs w:val="24"/>
        </w:rPr>
        <w:t>Blockchain</w:t>
      </w:r>
      <w:proofErr w:type="spellEnd"/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 → for secure logging, data integrity, tamper resistance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2. Method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Hybrid Model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This indicates the </w:t>
      </w: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approach or technique</w:t>
      </w: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, meaning the system combines two methods (DL + </w:t>
      </w:r>
      <w:proofErr w:type="spellStart"/>
      <w:r w:rsidRPr="00263BB0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263BB0">
        <w:rPr>
          <w:rFonts w:ascii="Times New Roman" w:eastAsia="Times New Roman" w:hAnsi="Times New Roman" w:cs="Times New Roman"/>
          <w:sz w:val="24"/>
          <w:szCs w:val="24"/>
        </w:rPr>
        <w:t>) into a single integrated framework.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3. Purpose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Cyber Threat Detection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This tells us </w:t>
      </w: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 the system is being built —</w:t>
      </w:r>
      <w:r w:rsidRPr="00263BB0">
        <w:rPr>
          <w:rFonts w:ascii="Times New Roman" w:eastAsia="Times New Roman" w:hAnsi="Times New Roman" w:cs="Times New Roman"/>
          <w:sz w:val="24"/>
          <w:szCs w:val="24"/>
        </w:rPr>
        <w:br/>
        <w:t>to identify security breaches, attacks, or suspicious behaviors.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4. Domain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Cyber Security / Network Security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The application area is clearly the </w:t>
      </w: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domain</w:t>
      </w:r>
      <w:r w:rsidRPr="00263BB0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263BB0" w:rsidRPr="00263BB0" w:rsidRDefault="00263BB0" w:rsidP="00263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lastRenderedPageBreak/>
        <w:t>It deals with detecting threats</w:t>
      </w:r>
    </w:p>
    <w:p w:rsidR="00263BB0" w:rsidRPr="00263BB0" w:rsidRDefault="00263BB0" w:rsidP="00263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t>It’s aimed at protecting systems or networks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3BB0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63B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Interpretation</w:t>
      </w:r>
    </w:p>
    <w:p w:rsidR="00263BB0" w:rsidRPr="00263BB0" w:rsidRDefault="00263BB0" w:rsidP="0026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BB0">
        <w:rPr>
          <w:rFonts w:ascii="Times New Roman" w:eastAsia="Times New Roman" w:hAnsi="Times New Roman" w:cs="Times New Roman"/>
          <w:sz w:val="24"/>
          <w:szCs w:val="24"/>
        </w:rPr>
        <w:t>The title means:</w:t>
      </w:r>
      <w:r w:rsidRPr="00263BB0">
        <w:rPr>
          <w:rFonts w:ascii="Times New Roman" w:eastAsia="Times New Roman" w:hAnsi="Times New Roman" w:cs="Times New Roman"/>
          <w:sz w:val="24"/>
          <w:szCs w:val="24"/>
        </w:rPr>
        <w:br/>
      </w:r>
      <w:r w:rsidRPr="00263B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system that uses both deep learning and </w:t>
      </w:r>
      <w:proofErr w:type="spellStart"/>
      <w:r w:rsidRPr="00263BB0">
        <w:rPr>
          <w:rFonts w:ascii="Times New Roman" w:eastAsia="Times New Roman" w:hAnsi="Times New Roman" w:cs="Times New Roman"/>
          <w:i/>
          <w:iCs/>
          <w:sz w:val="24"/>
          <w:szCs w:val="24"/>
        </w:rPr>
        <w:t>blockchain</w:t>
      </w:r>
      <w:proofErr w:type="spellEnd"/>
      <w:r w:rsidRPr="00263B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methods to detect cyber threats in the cybersecurity domain.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1. Artificial Intelligence (AI) in Healthcare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“Deep Learning–Based Brain Tumor Segmentation Model for Medical Imaging Analysis”</w:t>
      </w:r>
    </w:p>
    <w:p w:rsidR="00D574C3" w:rsidRPr="00D574C3" w:rsidRDefault="00D574C3" w:rsidP="00D574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Deep Learning</w:t>
      </w:r>
    </w:p>
    <w:p w:rsidR="00D574C3" w:rsidRPr="00D574C3" w:rsidRDefault="00D574C3" w:rsidP="00D574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Segmentation Model</w:t>
      </w:r>
    </w:p>
    <w:p w:rsidR="00D574C3" w:rsidRPr="00D574C3" w:rsidRDefault="00D574C3" w:rsidP="00D574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Identifying brain tumors in MRI scans</w:t>
      </w:r>
    </w:p>
    <w:p w:rsidR="00D574C3" w:rsidRPr="00D574C3" w:rsidRDefault="00D574C3" w:rsidP="00D574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Healthcare / Medical Imaging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2. Internet of Things (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IoT</w:t>
      </w:r>
      <w:proofErr w:type="spellEnd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) in Agriculture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IoT</w:t>
      </w:r>
      <w:proofErr w:type="spellEnd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-Enabled Soil Moisture Monitoring System for Smart Farming”</w:t>
      </w:r>
    </w:p>
    <w:p w:rsidR="00D574C3" w:rsidRPr="00D574C3" w:rsidRDefault="00D574C3" w:rsidP="00D57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Technology: 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IoT</w:t>
      </w:r>
      <w:proofErr w:type="spellEnd"/>
    </w:p>
    <w:p w:rsidR="00D574C3" w:rsidRPr="00D574C3" w:rsidRDefault="00D574C3" w:rsidP="00D57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Sensor-Based Monitoring</w:t>
      </w:r>
    </w:p>
    <w:p w:rsidR="00D574C3" w:rsidRPr="00D574C3" w:rsidRDefault="00D574C3" w:rsidP="00D57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Measuring and tracking soil moisture</w:t>
      </w:r>
    </w:p>
    <w:p w:rsidR="00D574C3" w:rsidRPr="00D574C3" w:rsidRDefault="00D574C3" w:rsidP="00D57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Agriculture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⭐ 3. 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Blockchain</w:t>
      </w:r>
      <w:proofErr w:type="spellEnd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in Finance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Blockchain</w:t>
      </w:r>
      <w:proofErr w:type="spellEnd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-Based Secure Transaction Verification System for Digital Banking”</w:t>
      </w:r>
    </w:p>
    <w:p w:rsidR="00D574C3" w:rsidRPr="00D574C3" w:rsidRDefault="00D574C3" w:rsidP="00D57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Technology: 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Blockchain</w:t>
      </w:r>
      <w:proofErr w:type="spellEnd"/>
    </w:p>
    <w:p w:rsidR="00D574C3" w:rsidRPr="00D574C3" w:rsidRDefault="00D574C3" w:rsidP="00D57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Distributed Ledger Verification</w:t>
      </w:r>
    </w:p>
    <w:p w:rsidR="00D574C3" w:rsidRPr="00D574C3" w:rsidRDefault="00D574C3" w:rsidP="00D57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Preventing fraudulent transactions</w:t>
      </w:r>
    </w:p>
    <w:p w:rsidR="00D574C3" w:rsidRPr="00D574C3" w:rsidRDefault="00D574C3" w:rsidP="00D57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Finance / Banking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⭐ 4. Machine Learning in Education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“Machine Learning–Driven Student Performance Prediction Model for Academic Analytics”</w:t>
      </w:r>
    </w:p>
    <w:p w:rsidR="00D574C3" w:rsidRPr="00D574C3" w:rsidRDefault="00D574C3" w:rsidP="00D574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Machine Learning</w:t>
      </w:r>
    </w:p>
    <w:p w:rsidR="00D574C3" w:rsidRPr="00D574C3" w:rsidRDefault="00D574C3" w:rsidP="00D574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Prediction Model</w:t>
      </w:r>
    </w:p>
    <w:p w:rsidR="00D574C3" w:rsidRPr="00D574C3" w:rsidRDefault="00D574C3" w:rsidP="00D574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Predict student performance</w:t>
      </w:r>
    </w:p>
    <w:p w:rsidR="00D574C3" w:rsidRPr="00D574C3" w:rsidRDefault="00D574C3" w:rsidP="00D574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Education / Academic Analytics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5. Cloud Computing in Business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“Cloud-Based Inventory Management Platform for Retail Enterprises”</w:t>
      </w:r>
    </w:p>
    <w:p w:rsidR="00D574C3" w:rsidRPr="00D574C3" w:rsidRDefault="00D574C3" w:rsidP="00D574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Cloud Computing</w:t>
      </w:r>
    </w:p>
    <w:p w:rsidR="00D574C3" w:rsidRPr="00D574C3" w:rsidRDefault="00D574C3" w:rsidP="00D574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Web-Based Platform</w:t>
      </w:r>
    </w:p>
    <w:p w:rsidR="00D574C3" w:rsidRPr="00D574C3" w:rsidRDefault="00D574C3" w:rsidP="00D574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Managing and synchronizing inventory</w:t>
      </w:r>
    </w:p>
    <w:p w:rsidR="00D574C3" w:rsidRPr="00D574C3" w:rsidRDefault="00D574C3" w:rsidP="00D574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Retail / Business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6. Natural Language Processing (NLP) in Customer Service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“NLP-Powered 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Chatbot</w:t>
      </w:r>
      <w:proofErr w:type="spellEnd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System for Automated Customer Support”</w:t>
      </w:r>
    </w:p>
    <w:p w:rsidR="00D574C3" w:rsidRPr="00D574C3" w:rsidRDefault="00D574C3" w:rsidP="00D57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NLP</w:t>
      </w:r>
    </w:p>
    <w:p w:rsidR="00D574C3" w:rsidRPr="00D574C3" w:rsidRDefault="00D574C3" w:rsidP="00D57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Method: Conversational </w:t>
      </w:r>
      <w:proofErr w:type="spellStart"/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Chatbot</w:t>
      </w:r>
      <w:proofErr w:type="spellEnd"/>
    </w:p>
    <w:p w:rsidR="00D574C3" w:rsidRPr="00D574C3" w:rsidRDefault="00D574C3" w:rsidP="00D57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Automating customer interactions</w:t>
      </w:r>
    </w:p>
    <w:p w:rsidR="00D574C3" w:rsidRPr="00D574C3" w:rsidRDefault="00D574C3" w:rsidP="00D57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Customer Service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7. Computer Vision in Transportation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“Computer Vision–Based Vehicle License Plate Recognition System for Traffic Monitoring”</w:t>
      </w:r>
    </w:p>
    <w:p w:rsidR="00D574C3" w:rsidRPr="00D574C3" w:rsidRDefault="00D574C3" w:rsidP="00D57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Computer Vision</w:t>
      </w:r>
    </w:p>
    <w:p w:rsidR="00D574C3" w:rsidRPr="00D574C3" w:rsidRDefault="00D574C3" w:rsidP="00D57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Image Recognition</w:t>
      </w:r>
    </w:p>
    <w:p w:rsidR="00D574C3" w:rsidRPr="00D574C3" w:rsidRDefault="00D574C3" w:rsidP="00D57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Reading vehicle license plates</w:t>
      </w:r>
    </w:p>
    <w:p w:rsidR="00D574C3" w:rsidRPr="00D574C3" w:rsidRDefault="00D574C3" w:rsidP="00D57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Domain: Transportation / Traffic Management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8. Cybersecurity with Deep Learning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“Deep Learning–Enhanced Intrusion Detection System for Network Security”</w:t>
      </w:r>
    </w:p>
    <w:p w:rsidR="00D574C3" w:rsidRPr="00D574C3" w:rsidRDefault="00D574C3" w:rsidP="00D574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Deep Learning</w:t>
      </w:r>
    </w:p>
    <w:p w:rsidR="00D574C3" w:rsidRPr="00D574C3" w:rsidRDefault="00D574C3" w:rsidP="00D574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Intrusion Detection</w:t>
      </w:r>
    </w:p>
    <w:p w:rsidR="00D574C3" w:rsidRPr="00D574C3" w:rsidRDefault="00D574C3" w:rsidP="00D574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Detect cyberattacks</w:t>
      </w:r>
    </w:p>
    <w:p w:rsidR="00D574C3" w:rsidRPr="00D574C3" w:rsidRDefault="00D574C3" w:rsidP="00D574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Cybersecurity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9. Data Mining in Market Analysis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“Data Mining–Based Customer Segmentation Model for E-Commerce Platforms”</w:t>
      </w:r>
    </w:p>
    <w:p w:rsidR="00D574C3" w:rsidRPr="00D574C3" w:rsidRDefault="00D574C3" w:rsidP="00D57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Data Mining</w:t>
      </w:r>
    </w:p>
    <w:p w:rsidR="00D574C3" w:rsidRPr="00D574C3" w:rsidRDefault="00D574C3" w:rsidP="00D57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Clustering Model</w:t>
      </w:r>
    </w:p>
    <w:p w:rsidR="00D574C3" w:rsidRPr="00D574C3" w:rsidRDefault="00D574C3" w:rsidP="00D57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Grouping customers by behavior</w:t>
      </w:r>
    </w:p>
    <w:p w:rsidR="00D574C3" w:rsidRPr="00D574C3" w:rsidRDefault="00D574C3" w:rsidP="00D57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E-Commerce / Marketing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⭐ 10. Robotics in Manufacturing</w:t>
      </w:r>
    </w:p>
    <w:p w:rsidR="00D574C3" w:rsidRPr="00D574C3" w:rsidRDefault="00D574C3" w:rsidP="00D574C3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“Robot Vision–Assisted Quality Inspection System for Industrial Production Lines”</w:t>
      </w:r>
    </w:p>
    <w:p w:rsidR="00D574C3" w:rsidRPr="00D574C3" w:rsidRDefault="00D574C3" w:rsidP="00D57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Technology: Robotics + Computer Vision</w:t>
      </w:r>
    </w:p>
    <w:p w:rsidR="00D574C3" w:rsidRPr="00D574C3" w:rsidRDefault="00D574C3" w:rsidP="00D57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Method: Automated Visual Inspection</w:t>
      </w:r>
    </w:p>
    <w:p w:rsidR="00D574C3" w:rsidRPr="00D574C3" w:rsidRDefault="00D574C3" w:rsidP="00D57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Purpose: Identify defects</w:t>
      </w:r>
    </w:p>
    <w:p w:rsidR="00D574C3" w:rsidRPr="00D574C3" w:rsidRDefault="00D574C3" w:rsidP="00D57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D574C3">
        <w:rPr>
          <w:rFonts w:ascii="Segoe UI Symbol" w:eastAsia="Times New Roman" w:hAnsi="Segoe UI Symbol" w:cs="Segoe UI Symbol"/>
          <w:b/>
          <w:bCs/>
          <w:sz w:val="24"/>
          <w:szCs w:val="24"/>
        </w:rPr>
        <w:t>Domain: Manufacturing</w:t>
      </w:r>
    </w:p>
    <w:p w:rsidR="00D574C3" w:rsidRDefault="00D574C3" w:rsidP="00301DD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Default="00D574C3" w:rsidP="00301DD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D574C3" w:rsidRDefault="00D574C3" w:rsidP="00301DD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Make the Title Clear and Direct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lastRenderedPageBreak/>
        <w:t>Your title should clearly state:</w:t>
      </w:r>
    </w:p>
    <w:p w:rsidR="00301DDA" w:rsidRPr="00301DDA" w:rsidRDefault="00301DDA" w:rsidP="0030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What system or model you are building</w:t>
      </w:r>
    </w:p>
    <w:p w:rsidR="00301DDA" w:rsidRPr="00301DDA" w:rsidRDefault="00301DDA" w:rsidP="0030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What problem it solves</w:t>
      </w:r>
    </w:p>
    <w:p w:rsidR="00301DDA" w:rsidRPr="00301DDA" w:rsidRDefault="00301DDA" w:rsidP="00301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Which technology or method is used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Bad: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“Smart System for Data”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(Meaningless and unclear)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Good: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“Real-Time Data Classification System Using Machine Learning”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(Clear system + purpose + technique)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Keep It Short, Usually 10–15 Words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Avoid overly long titles.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 xml:space="preserve">The ideal range is 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10 to 15 words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>, but 6–18 is acceptable.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Too long: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 xml:space="preserve">“A Novel Approach to Detecting Cyber Threats Using a Combination of Deep Learning Algorithms and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Technology”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Better: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 xml:space="preserve">“Hybrid Deep Learning and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Model for Cyber Threat Detection”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Include Key Technical Terms (But Don’t Overload)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Use terms such as:</w:t>
      </w:r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Cloud Computing</w:t>
      </w:r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301DDA" w:rsidRPr="00301DDA" w:rsidRDefault="00301DDA" w:rsidP="00301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Recommendation System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But avoid unnecessary jargon.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Bad: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Hyperledger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Smart Contract Integrated Federated Deep Learning Model for…”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(Too complex)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Good: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 xml:space="preserve">“Federated Learning-Based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System for Secure Medical Data Sharing”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Show the Purpose or Application Area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Indicate 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is used for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Agriculture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:rsidR="00301DDA" w:rsidRPr="00301DDA" w:rsidRDefault="00301DDA" w:rsidP="00301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Business Analytics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This helps readers understand the 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“AI-Based Crop Disease Detection System Using Image Classification”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Show the Technique or Approach (If Needed)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Most CSE titles include the method used: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CNN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YOLO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RNN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K-Means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Genetic Algorithm</w:t>
      </w:r>
    </w:p>
    <w:p w:rsidR="00301DDA" w:rsidRPr="00301DDA" w:rsidRDefault="00301DDA" w:rsidP="00301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Fuzzy Logic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“YOLOv8-Based Real-Time Helmet Detection System”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This highlights the technical contribution.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Avoid Ambiguity and Vague Terms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Avoid words like:</w:t>
      </w:r>
    </w:p>
    <w:p w:rsidR="00301DDA" w:rsidRPr="00301DDA" w:rsidRDefault="00301DDA" w:rsidP="00301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Smart</w:t>
      </w:r>
    </w:p>
    <w:p w:rsidR="00301DDA" w:rsidRPr="00301DDA" w:rsidRDefault="00301DDA" w:rsidP="00301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Intelligent</w:t>
      </w:r>
    </w:p>
    <w:p w:rsidR="00301DDA" w:rsidRPr="00301DDA" w:rsidRDefault="00301DDA" w:rsidP="00301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Improved</w:t>
      </w:r>
    </w:p>
    <w:p w:rsidR="00301DDA" w:rsidRPr="00301DDA" w:rsidRDefault="00301DDA" w:rsidP="00301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Better</w:t>
      </w:r>
    </w:p>
    <w:p w:rsidR="00301DDA" w:rsidRPr="00301DDA" w:rsidRDefault="00301DDA" w:rsidP="00301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Efficient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unless you specify 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Vague: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“Smart Traffic System”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Clear: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>-Based Intelligent Traffic Monitoring System Using Sensor Networks”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Capitalization Rule (Title Case)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Title Case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>, meaning important words are capitalized: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Correct: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“Deep Learning-Based Traffic Sign Recognition System”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Incorrect: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“deep learning based traffic sign recognition system”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Avoid Using Abbreviations (Unless Very Common)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Do not use uncommon abbreviations in the title.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Avoid: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 xml:space="preserve">“IDS Using GA and NN for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DA">
        <w:rPr>
          <w:rFonts w:ascii="Times New Roman" w:eastAsia="Times New Roman" w:hAnsi="Times New Roman" w:cs="Times New Roman"/>
          <w:i/>
          <w:iCs/>
          <w:sz w:val="24"/>
          <w:szCs w:val="24"/>
        </w:rPr>
        <w:t>Better: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 xml:space="preserve">“Intrusion Detection System Using Genetic Algorithm and Neural Networks for 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Environments”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Common abbreviations like 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AI, </w:t>
      </w:r>
      <w:proofErr w:type="spellStart"/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, CNN, NLP, GPS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are acceptable.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Indicate System Type (Optional but Useful)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CSE proposal titles often include phrases like: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Platform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Technique</w:t>
      </w:r>
    </w:p>
    <w:p w:rsidR="00301DDA" w:rsidRPr="00301DDA" w:rsidRDefault="00301DDA" w:rsidP="00301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Methodology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“Cloud-Based Student Attendance Management System Using Face Recognition”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Make It Innovative or Problem-Oriented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Modern CSE projects focus on:</w:t>
      </w:r>
    </w:p>
    <w:p w:rsidR="00301DDA" w:rsidRPr="00301DDA" w:rsidRDefault="00301DDA" w:rsidP="00301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301DDA" w:rsidRPr="00301DDA" w:rsidRDefault="00301DDA" w:rsidP="00301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Accuracy improvement</w:t>
      </w:r>
    </w:p>
    <w:p w:rsidR="00301DDA" w:rsidRPr="00301DDA" w:rsidRDefault="00301DDA" w:rsidP="00301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Real-time performance</w:t>
      </w:r>
    </w:p>
    <w:p w:rsidR="00301DDA" w:rsidRPr="00301DDA" w:rsidRDefault="00301DDA" w:rsidP="00301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301DDA" w:rsidRPr="00301DDA" w:rsidRDefault="00301DDA" w:rsidP="00301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301DDA" w:rsidRPr="00301DDA" w:rsidRDefault="00301DDA" w:rsidP="00301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Your title should reflect the problem you are solving.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“Real-Time Fire Detection System Using Computer Vision”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Formula to Construct a Perfect CSE Proposal Title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Use this structure: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[Technique/Technology] + [System/Model] + for + [Purpose/Application/Problem]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  <w:r w:rsidRPr="00301DDA">
        <w:rPr>
          <w:rFonts w:ascii="Times New Roman" w:eastAsia="Times New Roman" w:hAnsi="Times New Roman" w:cs="Times New Roman"/>
          <w:sz w:val="24"/>
          <w:szCs w:val="24"/>
        </w:rPr>
        <w:br/>
        <w:t>“Machine Learning-Based Prediction Model for Student Performance Analysis”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Sample Well-Structured CSE Project Titles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Here are examples that follow all rules: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/ Machine Learning</w:t>
      </w:r>
    </w:p>
    <w:p w:rsidR="00301DDA" w:rsidRPr="00301DDA" w:rsidRDefault="00301DDA" w:rsidP="00301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“Machine Learning-Based Heart Disease Prediction System”</w:t>
      </w:r>
    </w:p>
    <w:p w:rsidR="00301DDA" w:rsidRPr="00301DDA" w:rsidRDefault="00301DDA" w:rsidP="00301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“Deep Learning Model for Automated Brain Tumor Detection”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</w:p>
    <w:p w:rsidR="00301DDA" w:rsidRPr="00301DDA" w:rsidRDefault="00301DDA" w:rsidP="00301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>-Based Smart Home Energy Monitoring System”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 / Networking</w:t>
      </w:r>
    </w:p>
    <w:p w:rsidR="00301DDA" w:rsidRPr="00301DDA" w:rsidRDefault="00301DDA" w:rsidP="00301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01DDA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01DDA">
        <w:rPr>
          <w:rFonts w:ascii="Times New Roman" w:eastAsia="Times New Roman" w:hAnsi="Times New Roman" w:cs="Times New Roman"/>
          <w:sz w:val="24"/>
          <w:szCs w:val="24"/>
        </w:rPr>
        <w:t>-Enabled Secure Voting System”</w:t>
      </w:r>
    </w:p>
    <w:p w:rsidR="00301DDA" w:rsidRPr="00301DDA" w:rsidRDefault="00301DDA" w:rsidP="00301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DDA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301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Engineering</w:t>
      </w:r>
    </w:p>
    <w:p w:rsidR="00301DDA" w:rsidRPr="00301DDA" w:rsidRDefault="00301DDA" w:rsidP="00301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DA">
        <w:rPr>
          <w:rFonts w:ascii="Times New Roman" w:eastAsia="Times New Roman" w:hAnsi="Times New Roman" w:cs="Times New Roman"/>
          <w:sz w:val="24"/>
          <w:szCs w:val="24"/>
        </w:rPr>
        <w:t>“Web-Based Online Examination Management System”</w:t>
      </w:r>
    </w:p>
    <w:p w:rsidR="00263BB0" w:rsidRPr="00E93ABB" w:rsidRDefault="00263BB0" w:rsidP="00E93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3ABB" w:rsidRPr="00E93ABB" w:rsidRDefault="00E93ABB" w:rsidP="00E93ABB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sectPr w:rsidR="00E93ABB" w:rsidRPr="00E9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513"/>
    <w:multiLevelType w:val="multilevel"/>
    <w:tmpl w:val="B4A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6CE"/>
    <w:multiLevelType w:val="multilevel"/>
    <w:tmpl w:val="3F8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D9C"/>
    <w:multiLevelType w:val="multilevel"/>
    <w:tmpl w:val="AF0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2364"/>
    <w:multiLevelType w:val="multilevel"/>
    <w:tmpl w:val="C73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39A"/>
    <w:multiLevelType w:val="multilevel"/>
    <w:tmpl w:val="F5E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366C6"/>
    <w:multiLevelType w:val="multilevel"/>
    <w:tmpl w:val="F6B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80C44"/>
    <w:multiLevelType w:val="multilevel"/>
    <w:tmpl w:val="A35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6161E"/>
    <w:multiLevelType w:val="multilevel"/>
    <w:tmpl w:val="823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53B53"/>
    <w:multiLevelType w:val="multilevel"/>
    <w:tmpl w:val="32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24F16"/>
    <w:multiLevelType w:val="multilevel"/>
    <w:tmpl w:val="806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667F6"/>
    <w:multiLevelType w:val="multilevel"/>
    <w:tmpl w:val="078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672C6"/>
    <w:multiLevelType w:val="multilevel"/>
    <w:tmpl w:val="B0DC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73AEF"/>
    <w:multiLevelType w:val="multilevel"/>
    <w:tmpl w:val="4F2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54ABB"/>
    <w:multiLevelType w:val="hybridMultilevel"/>
    <w:tmpl w:val="62443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0628D"/>
    <w:multiLevelType w:val="multilevel"/>
    <w:tmpl w:val="0EC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91B5D"/>
    <w:multiLevelType w:val="multilevel"/>
    <w:tmpl w:val="00C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A0DAE"/>
    <w:multiLevelType w:val="multilevel"/>
    <w:tmpl w:val="F62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3A76"/>
    <w:multiLevelType w:val="multilevel"/>
    <w:tmpl w:val="1E0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352F1"/>
    <w:multiLevelType w:val="multilevel"/>
    <w:tmpl w:val="5046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96ACA"/>
    <w:multiLevelType w:val="multilevel"/>
    <w:tmpl w:val="2882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D678F"/>
    <w:multiLevelType w:val="multilevel"/>
    <w:tmpl w:val="695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6023C"/>
    <w:multiLevelType w:val="multilevel"/>
    <w:tmpl w:val="DFF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9157E"/>
    <w:multiLevelType w:val="multilevel"/>
    <w:tmpl w:val="72F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717EF"/>
    <w:multiLevelType w:val="multilevel"/>
    <w:tmpl w:val="E0E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42056"/>
    <w:multiLevelType w:val="multilevel"/>
    <w:tmpl w:val="6D2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34ACA"/>
    <w:multiLevelType w:val="multilevel"/>
    <w:tmpl w:val="E3A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353C4"/>
    <w:multiLevelType w:val="multilevel"/>
    <w:tmpl w:val="8B4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A3505"/>
    <w:multiLevelType w:val="multilevel"/>
    <w:tmpl w:val="808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E0410"/>
    <w:multiLevelType w:val="multilevel"/>
    <w:tmpl w:val="0EB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46F69"/>
    <w:multiLevelType w:val="multilevel"/>
    <w:tmpl w:val="B68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656BC"/>
    <w:multiLevelType w:val="multilevel"/>
    <w:tmpl w:val="592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E3065"/>
    <w:multiLevelType w:val="multilevel"/>
    <w:tmpl w:val="853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55165"/>
    <w:multiLevelType w:val="multilevel"/>
    <w:tmpl w:val="C07A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F6A40"/>
    <w:multiLevelType w:val="multilevel"/>
    <w:tmpl w:val="AA8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43345"/>
    <w:multiLevelType w:val="multilevel"/>
    <w:tmpl w:val="179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C0905"/>
    <w:multiLevelType w:val="multilevel"/>
    <w:tmpl w:val="6BF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42448"/>
    <w:multiLevelType w:val="multilevel"/>
    <w:tmpl w:val="436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B396F"/>
    <w:multiLevelType w:val="multilevel"/>
    <w:tmpl w:val="1C6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156B6"/>
    <w:multiLevelType w:val="multilevel"/>
    <w:tmpl w:val="88B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93D95"/>
    <w:multiLevelType w:val="multilevel"/>
    <w:tmpl w:val="818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E1B8E"/>
    <w:multiLevelType w:val="multilevel"/>
    <w:tmpl w:val="860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85F0F"/>
    <w:multiLevelType w:val="multilevel"/>
    <w:tmpl w:val="03F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E5911"/>
    <w:multiLevelType w:val="multilevel"/>
    <w:tmpl w:val="67E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D2FE1"/>
    <w:multiLevelType w:val="multilevel"/>
    <w:tmpl w:val="F49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06AE3"/>
    <w:multiLevelType w:val="multilevel"/>
    <w:tmpl w:val="B8D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56BDD"/>
    <w:multiLevelType w:val="multilevel"/>
    <w:tmpl w:val="941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B66AF1"/>
    <w:multiLevelType w:val="multilevel"/>
    <w:tmpl w:val="FF9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5F3BD5"/>
    <w:multiLevelType w:val="multilevel"/>
    <w:tmpl w:val="42E0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437491"/>
    <w:multiLevelType w:val="multilevel"/>
    <w:tmpl w:val="63A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281336"/>
    <w:multiLevelType w:val="multilevel"/>
    <w:tmpl w:val="49E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F417C"/>
    <w:multiLevelType w:val="multilevel"/>
    <w:tmpl w:val="E1F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A5BD1"/>
    <w:multiLevelType w:val="multilevel"/>
    <w:tmpl w:val="63B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6"/>
  </w:num>
  <w:num w:numId="3">
    <w:abstractNumId w:val="20"/>
  </w:num>
  <w:num w:numId="4">
    <w:abstractNumId w:val="44"/>
  </w:num>
  <w:num w:numId="5">
    <w:abstractNumId w:val="7"/>
  </w:num>
  <w:num w:numId="6">
    <w:abstractNumId w:val="28"/>
  </w:num>
  <w:num w:numId="7">
    <w:abstractNumId w:val="31"/>
  </w:num>
  <w:num w:numId="8">
    <w:abstractNumId w:val="23"/>
  </w:num>
  <w:num w:numId="9">
    <w:abstractNumId w:val="21"/>
  </w:num>
  <w:num w:numId="10">
    <w:abstractNumId w:val="17"/>
  </w:num>
  <w:num w:numId="11">
    <w:abstractNumId w:val="10"/>
  </w:num>
  <w:num w:numId="12">
    <w:abstractNumId w:val="48"/>
  </w:num>
  <w:num w:numId="13">
    <w:abstractNumId w:val="14"/>
  </w:num>
  <w:num w:numId="14">
    <w:abstractNumId w:val="37"/>
  </w:num>
  <w:num w:numId="15">
    <w:abstractNumId w:val="49"/>
  </w:num>
  <w:num w:numId="16">
    <w:abstractNumId w:val="42"/>
  </w:num>
  <w:num w:numId="17">
    <w:abstractNumId w:val="32"/>
  </w:num>
  <w:num w:numId="18">
    <w:abstractNumId w:val="11"/>
  </w:num>
  <w:num w:numId="19">
    <w:abstractNumId w:val="51"/>
  </w:num>
  <w:num w:numId="20">
    <w:abstractNumId w:val="22"/>
  </w:num>
  <w:num w:numId="21">
    <w:abstractNumId w:val="24"/>
  </w:num>
  <w:num w:numId="22">
    <w:abstractNumId w:val="30"/>
  </w:num>
  <w:num w:numId="23">
    <w:abstractNumId w:val="43"/>
  </w:num>
  <w:num w:numId="24">
    <w:abstractNumId w:val="8"/>
  </w:num>
  <w:num w:numId="25">
    <w:abstractNumId w:val="5"/>
  </w:num>
  <w:num w:numId="26">
    <w:abstractNumId w:val="46"/>
  </w:num>
  <w:num w:numId="27">
    <w:abstractNumId w:val="38"/>
  </w:num>
  <w:num w:numId="28">
    <w:abstractNumId w:val="18"/>
  </w:num>
  <w:num w:numId="29">
    <w:abstractNumId w:val="15"/>
  </w:num>
  <w:num w:numId="30">
    <w:abstractNumId w:val="26"/>
  </w:num>
  <w:num w:numId="31">
    <w:abstractNumId w:val="25"/>
  </w:num>
  <w:num w:numId="32">
    <w:abstractNumId w:val="47"/>
  </w:num>
  <w:num w:numId="33">
    <w:abstractNumId w:val="35"/>
  </w:num>
  <w:num w:numId="34">
    <w:abstractNumId w:val="3"/>
  </w:num>
  <w:num w:numId="35">
    <w:abstractNumId w:val="29"/>
  </w:num>
  <w:num w:numId="36">
    <w:abstractNumId w:val="4"/>
  </w:num>
  <w:num w:numId="37">
    <w:abstractNumId w:val="2"/>
  </w:num>
  <w:num w:numId="38">
    <w:abstractNumId w:val="27"/>
  </w:num>
  <w:num w:numId="39">
    <w:abstractNumId w:val="39"/>
  </w:num>
  <w:num w:numId="40">
    <w:abstractNumId w:val="1"/>
  </w:num>
  <w:num w:numId="41">
    <w:abstractNumId w:val="19"/>
  </w:num>
  <w:num w:numId="42">
    <w:abstractNumId w:val="0"/>
  </w:num>
  <w:num w:numId="43">
    <w:abstractNumId w:val="12"/>
  </w:num>
  <w:num w:numId="44">
    <w:abstractNumId w:val="16"/>
  </w:num>
  <w:num w:numId="45">
    <w:abstractNumId w:val="6"/>
  </w:num>
  <w:num w:numId="46">
    <w:abstractNumId w:val="33"/>
  </w:num>
  <w:num w:numId="47">
    <w:abstractNumId w:val="41"/>
  </w:num>
  <w:num w:numId="48">
    <w:abstractNumId w:val="50"/>
  </w:num>
  <w:num w:numId="49">
    <w:abstractNumId w:val="40"/>
  </w:num>
  <w:num w:numId="50">
    <w:abstractNumId w:val="9"/>
  </w:num>
  <w:num w:numId="51">
    <w:abstractNumId w:val="34"/>
  </w:num>
  <w:num w:numId="52">
    <w:abstractNumId w:val="4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ABB"/>
    <w:rsid w:val="00085E9A"/>
    <w:rsid w:val="00263BB0"/>
    <w:rsid w:val="00301DDA"/>
    <w:rsid w:val="00366BE6"/>
    <w:rsid w:val="003D0718"/>
    <w:rsid w:val="005265AC"/>
    <w:rsid w:val="00564588"/>
    <w:rsid w:val="007A5E49"/>
    <w:rsid w:val="008511B8"/>
    <w:rsid w:val="00972199"/>
    <w:rsid w:val="009B6B65"/>
    <w:rsid w:val="00C67437"/>
    <w:rsid w:val="00C82031"/>
    <w:rsid w:val="00D574C3"/>
    <w:rsid w:val="00E9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7B1F"/>
  <w15:chartTrackingRefBased/>
  <w15:docId w15:val="{F785CA47-BAD7-48AA-ADE0-5936C98F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3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AB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3A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93A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3A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3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3AB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1733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LAPTOP</dc:creator>
  <cp:keywords/>
  <dc:description/>
  <cp:lastModifiedBy>DEAN LAPTOP</cp:lastModifiedBy>
  <cp:revision>16</cp:revision>
  <dcterms:created xsi:type="dcterms:W3CDTF">2025-12-08T01:24:00Z</dcterms:created>
  <dcterms:modified xsi:type="dcterms:W3CDTF">2026-02-17T01:45:00Z</dcterms:modified>
</cp:coreProperties>
</file>