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99995" w14:textId="77777777" w:rsidR="007B12BD" w:rsidRDefault="007B12BD" w:rsidP="007B12BD">
      <w:pPr>
        <w:jc w:val="center"/>
        <w:rPr>
          <w:sz w:val="72"/>
          <w:szCs w:val="72"/>
        </w:rPr>
      </w:pPr>
    </w:p>
    <w:p w14:paraId="60552B0C" w14:textId="77777777" w:rsidR="007B12BD" w:rsidRDefault="007B12BD" w:rsidP="007B12BD">
      <w:pPr>
        <w:jc w:val="center"/>
        <w:rPr>
          <w:sz w:val="72"/>
          <w:szCs w:val="72"/>
        </w:rPr>
      </w:pPr>
    </w:p>
    <w:p w14:paraId="3612B6E8" w14:textId="77777777" w:rsidR="007B12BD" w:rsidRDefault="007B12BD" w:rsidP="007B12BD">
      <w:pPr>
        <w:jc w:val="center"/>
        <w:rPr>
          <w:sz w:val="72"/>
          <w:szCs w:val="72"/>
        </w:rPr>
      </w:pPr>
    </w:p>
    <w:p w14:paraId="18BBE726" w14:textId="77777777" w:rsidR="007B12BD" w:rsidRDefault="007B12BD" w:rsidP="007B12BD">
      <w:pPr>
        <w:jc w:val="center"/>
        <w:rPr>
          <w:sz w:val="72"/>
          <w:szCs w:val="72"/>
        </w:rPr>
      </w:pPr>
    </w:p>
    <w:p w14:paraId="54860E5B" w14:textId="06FFA725" w:rsidR="00230D8C" w:rsidRPr="007B12BD" w:rsidRDefault="007B12BD" w:rsidP="007B12BD">
      <w:pPr>
        <w:jc w:val="center"/>
        <w:rPr>
          <w:sz w:val="72"/>
          <w:szCs w:val="72"/>
        </w:rPr>
      </w:pPr>
      <w:r w:rsidRPr="007B12BD">
        <w:rPr>
          <w:sz w:val="72"/>
          <w:szCs w:val="72"/>
        </w:rPr>
        <w:t>NEUMANN JÁNOS EGYETEM</w:t>
      </w:r>
    </w:p>
    <w:p w14:paraId="4D0C0A99" w14:textId="2D165846" w:rsidR="007B12BD" w:rsidRDefault="007B12BD" w:rsidP="007B12BD">
      <w:pPr>
        <w:jc w:val="center"/>
      </w:pPr>
      <w:r>
        <w:t>Programozó Informatikus Szakirányú Továbbképzés</w:t>
      </w:r>
    </w:p>
    <w:p w14:paraId="0FD3E2A5" w14:textId="4722832F" w:rsidR="007B12BD" w:rsidRDefault="004220DF" w:rsidP="007B12BD">
      <w:pPr>
        <w:jc w:val="center"/>
      </w:pPr>
      <w:r>
        <w:t xml:space="preserve">Programozás </w:t>
      </w:r>
      <w:r w:rsidR="007B12BD">
        <w:t xml:space="preserve">Beadandó </w:t>
      </w:r>
      <w:r>
        <w:t>F</w:t>
      </w:r>
      <w:r w:rsidR="007B12BD">
        <w:t>eladat</w:t>
      </w:r>
    </w:p>
    <w:p w14:paraId="5E93ABED" w14:textId="77777777" w:rsidR="007B12BD" w:rsidRDefault="007B12BD"/>
    <w:p w14:paraId="2A39676F" w14:textId="77777777" w:rsidR="007B12BD" w:rsidRDefault="007B12BD"/>
    <w:p w14:paraId="327CB3E7" w14:textId="77777777" w:rsidR="007B12BD" w:rsidRDefault="007B12BD"/>
    <w:p w14:paraId="4558CA39" w14:textId="77777777" w:rsidR="007B12BD" w:rsidRDefault="007B12BD"/>
    <w:p w14:paraId="527B52D8" w14:textId="77777777" w:rsidR="007B12BD" w:rsidRDefault="007B12BD"/>
    <w:p w14:paraId="398BCD7F" w14:textId="77777777" w:rsidR="007B12BD" w:rsidRDefault="007B12BD"/>
    <w:p w14:paraId="065E9C1F" w14:textId="77777777" w:rsidR="007B12BD" w:rsidRDefault="007B12BD"/>
    <w:p w14:paraId="4081DDC4" w14:textId="77777777" w:rsidR="007B12BD" w:rsidRDefault="007B12BD"/>
    <w:p w14:paraId="241AD2C7" w14:textId="77777777" w:rsidR="007B12BD" w:rsidRDefault="007B12BD"/>
    <w:p w14:paraId="204229E9" w14:textId="77777777" w:rsidR="007B12BD" w:rsidRDefault="007B12BD"/>
    <w:p w14:paraId="50CC8524" w14:textId="77777777" w:rsidR="007B12BD" w:rsidRDefault="007B12BD"/>
    <w:p w14:paraId="2E4755F5" w14:textId="77777777" w:rsidR="007B12BD" w:rsidRDefault="007B12BD"/>
    <w:p w14:paraId="4074129C" w14:textId="398119A8" w:rsidR="007B12BD" w:rsidRDefault="007B12BD" w:rsidP="007B12BD">
      <w:pPr>
        <w:jc w:val="right"/>
      </w:pPr>
      <w:r>
        <w:t>Borics Krisztián</w:t>
      </w:r>
    </w:p>
    <w:p w14:paraId="11494A2A" w14:textId="43C8CF2A" w:rsidR="007B12BD" w:rsidRDefault="007B12BD" w:rsidP="007B12BD">
      <w:pPr>
        <w:jc w:val="right"/>
      </w:pPr>
      <w:r>
        <w:t xml:space="preserve">2025.10.20 </w:t>
      </w:r>
    </w:p>
    <w:p w14:paraId="72126C94" w14:textId="77777777" w:rsidR="000D2DB5" w:rsidRPr="000D2DB5" w:rsidRDefault="000D2DB5" w:rsidP="007B12BD">
      <w:pPr>
        <w:rPr>
          <w:b/>
          <w:bCs/>
        </w:rPr>
      </w:pPr>
      <w:r w:rsidRPr="000D2DB5">
        <w:rPr>
          <w:b/>
          <w:bCs/>
        </w:rPr>
        <w:lastRenderedPageBreak/>
        <w:t xml:space="preserve">RGB színek </w:t>
      </w:r>
    </w:p>
    <w:p w14:paraId="6A95A666" w14:textId="77777777" w:rsidR="000D2DB5" w:rsidRDefault="000D2DB5" w:rsidP="000D2DB5">
      <w:pPr>
        <w:jc w:val="both"/>
      </w:pPr>
      <w:r w:rsidRPr="000D2DB5">
        <w:t xml:space="preserve">Fényképek számítógépes tárolására sokféle képformátumot ismerünk. A legegyszerűbb típusok az eredeti kép pixeleihez tartozó színértékeket tárolják, például ilyen a BMP vagy a fényképezőgépek által használt RAW formátum. Az ilyen képállomány bináris, melynek első néhány bájtja a kép jellemzőit írja le, míg a további bájtok sorfolytonosan a kép egy-egy pixelének színét adják meg. </w:t>
      </w:r>
    </w:p>
    <w:p w14:paraId="27EDE271" w14:textId="77777777" w:rsidR="000D2DB5" w:rsidRDefault="000D2DB5" w:rsidP="000D2DB5">
      <w:pPr>
        <w:jc w:val="both"/>
      </w:pPr>
      <w:r w:rsidRPr="000D2DB5">
        <w:t xml:space="preserve">Ebben a feladatban egy RAW formátumú fájlból átalakított szöveges állományt kell feldolgoznia. A kep.txt szöveges állomány egy 640×360 méretű, RGB </w:t>
      </w:r>
      <w:proofErr w:type="spellStart"/>
      <w:r w:rsidRPr="000D2DB5">
        <w:t>kódolású</w:t>
      </w:r>
      <w:proofErr w:type="spellEnd"/>
      <w:r w:rsidRPr="000D2DB5">
        <w:t xml:space="preserve"> képet ír le. Az állomány csak a képpontok színét tartalmazza sorfolytonosan, azaz a fájl 360 sorának mindegyike 640 képpontból, képpontonként három színértékből áll. Az első szám a piros (Red), a második szám a zöld (</w:t>
      </w:r>
      <w:proofErr w:type="spellStart"/>
      <w:r w:rsidRPr="000D2DB5">
        <w:t>Green</w:t>
      </w:r>
      <w:proofErr w:type="spellEnd"/>
      <w:r w:rsidRPr="000D2DB5">
        <w:t>) és a harmadik szám a kék (</w:t>
      </w:r>
      <w:proofErr w:type="spellStart"/>
      <w:r w:rsidRPr="000D2DB5">
        <w:t>Blue</w:t>
      </w:r>
      <w:proofErr w:type="spellEnd"/>
      <w:r w:rsidRPr="000D2DB5">
        <w:t xml:space="preserve">) értéket tartalmazza. Az RGB értékek 0 és 255 közötti egészek, melyeket a fájlban egy-egy szóköz választ el. Részlet az állomány első néhány sorából (az alábbi példákban szereplő számhármasok félkövér betűstílussal vannak kiemelve): </w:t>
      </w:r>
    </w:p>
    <w:p w14:paraId="24E9B613" w14:textId="77777777" w:rsidR="000D2DB5" w:rsidRDefault="000D2DB5" w:rsidP="000D2DB5">
      <w:pPr>
        <w:jc w:val="both"/>
      </w:pPr>
      <w:r w:rsidRPr="000D2DB5">
        <w:t xml:space="preserve">0 85 112 0 86 113 0 86 113 0 86 113 0 86 113 0 86 113 … </w:t>
      </w:r>
    </w:p>
    <w:p w14:paraId="120A9E86" w14:textId="77777777" w:rsidR="000D2DB5" w:rsidRDefault="000D2DB5" w:rsidP="000D2DB5">
      <w:pPr>
        <w:jc w:val="both"/>
      </w:pPr>
      <w:r w:rsidRPr="000D2DB5">
        <w:t xml:space="preserve">0 86 111 0 86 111 0 86 113 0 86 113 0 86 113 0 86 113 … </w:t>
      </w:r>
    </w:p>
    <w:p w14:paraId="352EF725" w14:textId="77777777" w:rsidR="000D2DB5" w:rsidRDefault="000D2DB5" w:rsidP="000D2DB5">
      <w:pPr>
        <w:jc w:val="both"/>
      </w:pPr>
      <w:r w:rsidRPr="000D2DB5">
        <w:t xml:space="preserve">0 86 113 0 86 113 0 86 113 0 86 113 0 86 113 1 87 114 … </w:t>
      </w:r>
    </w:p>
    <w:p w14:paraId="748E21D2" w14:textId="3C702457" w:rsidR="000D2DB5" w:rsidRDefault="000D2DB5" w:rsidP="000D2DB5">
      <w:pPr>
        <w:jc w:val="both"/>
      </w:pPr>
      <w:r w:rsidRPr="000D2DB5">
        <w:t xml:space="preserve">0 86 113 0 86 113 0 86 113 0 86 113 1 87 114 1 87 114 … … </w:t>
      </w:r>
    </w:p>
    <w:p w14:paraId="635857D1" w14:textId="77777777" w:rsidR="000D2DB5" w:rsidRDefault="000D2DB5" w:rsidP="000D2DB5">
      <w:pPr>
        <w:jc w:val="both"/>
      </w:pPr>
      <w:r w:rsidRPr="000D2DB5">
        <w:t xml:space="preserve">Az első sor első három száma a kép bal felső képpontjának színe, azaz </w:t>
      </w:r>
      <w:proofErr w:type="gramStart"/>
      <w:r w:rsidRPr="000D2DB5">
        <w:t>RGB(</w:t>
      </w:r>
      <w:proofErr w:type="gramEnd"/>
      <w:r w:rsidRPr="000D2DB5">
        <w:t xml:space="preserve">0, 85, 112), míg a második sor harmadik pixelének színe </w:t>
      </w:r>
      <w:proofErr w:type="gramStart"/>
      <w:r w:rsidRPr="000D2DB5">
        <w:t>RGB(</w:t>
      </w:r>
      <w:proofErr w:type="gramEnd"/>
      <w:r w:rsidRPr="000D2DB5">
        <w:t xml:space="preserve">0, 86, 113), a negyedik sor hatodik oszlopában lévő képpont színe </w:t>
      </w:r>
      <w:proofErr w:type="gramStart"/>
      <w:r w:rsidRPr="000D2DB5">
        <w:t>RGB(</w:t>
      </w:r>
      <w:proofErr w:type="gramEnd"/>
      <w:r w:rsidRPr="000D2DB5">
        <w:t>1, 87, 114). A szöveges állomány által leírt kép:</w:t>
      </w:r>
    </w:p>
    <w:p w14:paraId="2DF7D34B" w14:textId="621F0086" w:rsidR="000D2DB5" w:rsidRDefault="000D2DB5" w:rsidP="000D2DB5">
      <w:pPr>
        <w:jc w:val="center"/>
      </w:pPr>
      <w:r w:rsidRPr="000D2DB5">
        <w:rPr>
          <w:noProof/>
        </w:rPr>
        <w:drawing>
          <wp:inline distT="0" distB="0" distL="0" distR="0" wp14:anchorId="5A63FEB4" wp14:editId="2F075CAF">
            <wp:extent cx="3296110" cy="1886213"/>
            <wp:effectExtent l="0" t="0" r="0" b="0"/>
            <wp:docPr id="948176242" name="Kép 1" descr="A képen ég, felhő, felhők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76242" name="Kép 1" descr="A képen ég, felhő, felhők, képernyőkép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43FC" w14:textId="77777777" w:rsidR="000D2DB5" w:rsidRDefault="000D2DB5" w:rsidP="000D2DB5">
      <w:pPr>
        <w:jc w:val="both"/>
      </w:pPr>
      <w:r w:rsidRPr="000D2DB5">
        <w:t xml:space="preserve"> Készítsen programot, amely az állomány adatait felhasználva megoldja az alábbi feladatokat! A program forráskódját mentse </w:t>
      </w:r>
      <w:proofErr w:type="spellStart"/>
      <w:r w:rsidRPr="000D2DB5">
        <w:t>rgb</w:t>
      </w:r>
      <w:proofErr w:type="spellEnd"/>
      <w:r w:rsidRPr="000D2DB5">
        <w:t xml:space="preserve"> néven! A program megírásakor a felhasználó által megadott adatok helyességét, érvényességét nem kell ellenőriznie, és feltételezheti, hogy a beolvasandó adatok a leírtaknak megfelelnek. </w:t>
      </w:r>
    </w:p>
    <w:p w14:paraId="71FC8498" w14:textId="77777777" w:rsidR="000D2DB5" w:rsidRDefault="000D2DB5" w:rsidP="000D2DB5">
      <w:pPr>
        <w:jc w:val="both"/>
      </w:pPr>
      <w:r w:rsidRPr="000D2DB5">
        <w:t xml:space="preserve">A képernyőre írást igénylő részfeladatok esetén – a mintához tartalmában hasonlóan – írja ki a képernyőre a feladat sorszámát (például: 2. feladat:), és utaljon a kiírt tartalomra is! </w:t>
      </w:r>
      <w:r w:rsidRPr="000D2DB5">
        <w:lastRenderedPageBreak/>
        <w:t xml:space="preserve">Ha a felhasználótól kér be adatot, jelenítse meg a képernyőn, hogy milyen értéket vár! Mindkét esetben az ékezetmentes kiírás is elfogadott. </w:t>
      </w:r>
    </w:p>
    <w:p w14:paraId="2DC2E267" w14:textId="77777777" w:rsidR="000D2DB5" w:rsidRDefault="000D2DB5" w:rsidP="000D2DB5">
      <w:pPr>
        <w:jc w:val="both"/>
      </w:pPr>
      <w:r w:rsidRPr="000D2DB5">
        <w:t xml:space="preserve">1. Olvassa be a kep.txt állomány tartalmát, és tárolja el a 640×360 képpont színét! </w:t>
      </w:r>
    </w:p>
    <w:p w14:paraId="2E6CB892" w14:textId="1E3D8C2C" w:rsidR="000D2DB5" w:rsidRDefault="000D2DB5" w:rsidP="000D2DB5">
      <w:pPr>
        <w:jc w:val="both"/>
      </w:pPr>
      <w:r w:rsidRPr="000D2DB5">
        <w:t xml:space="preserve">2. Kérje be a felhasználótól a kép egy pontjának sor- és oszlopszámát (a számozás mindkét esetben 1-től indul), és írja a képernyőre az adott képpont RGB színösszetevőit a minta szerint! </w:t>
      </w:r>
    </w:p>
    <w:p w14:paraId="70C96D59" w14:textId="77777777" w:rsidR="000D2DB5" w:rsidRDefault="000D2DB5" w:rsidP="000D2DB5">
      <w:pPr>
        <w:jc w:val="both"/>
      </w:pPr>
      <w:r w:rsidRPr="000D2DB5">
        <w:t xml:space="preserve">3. Világosnak tekintjük az olyan képpontot, amely RGB-értékeinek összege 600-nál nagyobb. Számolja meg és írja ki, hogy a teljes képen hány világos képpont van! </w:t>
      </w:r>
    </w:p>
    <w:p w14:paraId="702ACE23" w14:textId="77777777" w:rsidR="000D2DB5" w:rsidRDefault="000D2DB5" w:rsidP="000D2DB5">
      <w:pPr>
        <w:jc w:val="both"/>
      </w:pPr>
      <w:r w:rsidRPr="000D2DB5">
        <w:t>4. A kép legsötétebb pontjainak azokat a pontokat tekintjük, amelyek RGB-értékeinek összege a legkisebb. Adja meg, hogy mennyi a legkisebb összeg, illetve keresse meg az ilyen RGB összegű pixeleket, és írja ki mindegyik színét RGB(</w:t>
      </w:r>
      <w:proofErr w:type="spellStart"/>
      <w:proofErr w:type="gramStart"/>
      <w:r w:rsidRPr="000D2DB5">
        <w:t>r,g</w:t>
      </w:r>
      <w:proofErr w:type="gramEnd"/>
      <w:r w:rsidRPr="000D2DB5">
        <w:t>,b</w:t>
      </w:r>
      <w:proofErr w:type="spellEnd"/>
      <w:r w:rsidRPr="000D2DB5">
        <w:t xml:space="preserve">) formában a mintának megfelelően! </w:t>
      </w:r>
    </w:p>
    <w:p w14:paraId="23FBF0A0" w14:textId="77777777" w:rsidR="000D2DB5" w:rsidRDefault="000D2DB5" w:rsidP="000D2DB5">
      <w:pPr>
        <w:jc w:val="both"/>
      </w:pPr>
      <w:r w:rsidRPr="000D2DB5">
        <w:t>5. A képen a kék ég látható közepén egy felhővel. Az ég és a felhő színe között jelentős különbség van, így az ég-felhő határvonal programmal is felismerhető. Ennek megtalálásához készítsen függvényt hat</w:t>
      </w:r>
      <w:r>
        <w:t>á</w:t>
      </w:r>
      <w:r w:rsidRPr="000D2DB5">
        <w:t xml:space="preserve">r néven, amely megadja, hogy egy adott sorban van-e olyan hely a képen, ahol az egymás melletti képpontok kék színösszetevőinek eltérése meghalad egy adott értéket! A függvény kapja meg paraméterként a sor számát, illetve az eltérés értékét, melyek egészek! A függvény visszatérési értéke egy logikai érték legyen, amely megadja, hogy az adott sorban volt-e az eltérést meghaladó különbség az egymás melletti képpontok kék színében! </w:t>
      </w:r>
    </w:p>
    <w:p w14:paraId="6A461323" w14:textId="6A06DA92" w:rsidR="007B12BD" w:rsidRDefault="000D2DB5" w:rsidP="000D2DB5">
      <w:pPr>
        <w:jc w:val="both"/>
      </w:pPr>
      <w:r w:rsidRPr="000D2DB5">
        <w:t>6. Keresse meg a képen a felhő első és utolsó sorát az előzőleg elkészített függvény segítségével úgy, hogy eltérésként 10-et ad meg a függvénynek bemenetként! Adja meg az első és az utolsó olyan sor sorszámát, ahol az eltérés a soron belül valahol 10-nél nagyobb!</w:t>
      </w:r>
    </w:p>
    <w:p w14:paraId="3F235511" w14:textId="77777777" w:rsidR="000D2DB5" w:rsidRDefault="000D2DB5" w:rsidP="000D2DB5">
      <w:pPr>
        <w:jc w:val="both"/>
      </w:pPr>
    </w:p>
    <w:p w14:paraId="4D5949D7" w14:textId="77777777" w:rsidR="000D2DB5" w:rsidRDefault="000D2DB5" w:rsidP="000D2DB5">
      <w:pPr>
        <w:jc w:val="both"/>
      </w:pPr>
    </w:p>
    <w:p w14:paraId="46D681F1" w14:textId="77777777" w:rsidR="000D2DB5" w:rsidRDefault="000D2DB5" w:rsidP="000D2DB5">
      <w:pPr>
        <w:jc w:val="both"/>
      </w:pPr>
    </w:p>
    <w:p w14:paraId="7AB957B0" w14:textId="77777777" w:rsidR="000D2DB5" w:rsidRDefault="000D2DB5" w:rsidP="000D2DB5">
      <w:pPr>
        <w:jc w:val="both"/>
      </w:pPr>
    </w:p>
    <w:p w14:paraId="68BCB8B4" w14:textId="77777777" w:rsidR="000D2DB5" w:rsidRDefault="000D2DB5" w:rsidP="000D2DB5">
      <w:pPr>
        <w:jc w:val="both"/>
      </w:pPr>
    </w:p>
    <w:p w14:paraId="3ECBEF97" w14:textId="77777777" w:rsidR="000D2DB5" w:rsidRDefault="000D2DB5" w:rsidP="000D2DB5">
      <w:pPr>
        <w:jc w:val="both"/>
      </w:pPr>
    </w:p>
    <w:p w14:paraId="69FA945C" w14:textId="77777777" w:rsidR="000D2DB5" w:rsidRDefault="000D2DB5" w:rsidP="000D2DB5">
      <w:pPr>
        <w:jc w:val="both"/>
      </w:pPr>
    </w:p>
    <w:p w14:paraId="0BF204BE" w14:textId="77777777" w:rsidR="000D2DB5" w:rsidRDefault="000D2DB5" w:rsidP="000D2DB5">
      <w:pPr>
        <w:jc w:val="both"/>
      </w:pPr>
    </w:p>
    <w:p w14:paraId="4708043D" w14:textId="77777777" w:rsidR="000D2DB5" w:rsidRDefault="000D2DB5" w:rsidP="000D2DB5">
      <w:pPr>
        <w:jc w:val="both"/>
      </w:pPr>
    </w:p>
    <w:p w14:paraId="62B25386" w14:textId="1912B584" w:rsidR="000D2DB5" w:rsidRPr="00317E9B" w:rsidRDefault="001504B0" w:rsidP="000D2DB5">
      <w:pPr>
        <w:jc w:val="both"/>
        <w:rPr>
          <w:b/>
          <w:bCs/>
        </w:rPr>
      </w:pPr>
      <w:r>
        <w:rPr>
          <w:b/>
          <w:bCs/>
        </w:rPr>
        <w:lastRenderedPageBreak/>
        <w:t>Bemutatás</w:t>
      </w:r>
    </w:p>
    <w:p w14:paraId="0A395169" w14:textId="6C44A4D5" w:rsidR="00317E9B" w:rsidRDefault="00317E9B" w:rsidP="000D2DB5">
      <w:pPr>
        <w:jc w:val="both"/>
      </w:pPr>
      <w:r>
        <w:t xml:space="preserve">A feladat megvalósításához C# nyelvet választottam.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megvalósítására WPF – MVVM technológiát használtam. </w:t>
      </w:r>
      <w:r w:rsidR="008B13D5">
        <w:t>A program nem igényel beállításokat, kicsomagolás után futtatható</w:t>
      </w:r>
      <w:r w:rsidR="00382075">
        <w:t>,</w:t>
      </w:r>
      <w:r w:rsidR="00312629">
        <w:t xml:space="preserve"> ha van .NET 8 telepítve a gépre</w:t>
      </w:r>
      <w:r w:rsidR="008B13D5">
        <w:t xml:space="preserve">. </w:t>
      </w:r>
      <w:r w:rsidR="001504B0">
        <w:t xml:space="preserve">A szöveg file importálása a megnyitás gombbal lehetséges. </w:t>
      </w:r>
    </w:p>
    <w:p w14:paraId="339962D6" w14:textId="2DFCE543" w:rsidR="00317E9B" w:rsidRDefault="00317E9B" w:rsidP="00300AF7">
      <w:pPr>
        <w:jc w:val="center"/>
      </w:pPr>
      <w:r w:rsidRPr="00317E9B">
        <w:rPr>
          <w:noProof/>
        </w:rPr>
        <w:drawing>
          <wp:inline distT="0" distB="0" distL="0" distR="0" wp14:anchorId="59F3F748" wp14:editId="45873434">
            <wp:extent cx="4400550" cy="2825530"/>
            <wp:effectExtent l="0" t="0" r="0" b="0"/>
            <wp:docPr id="1390697055" name="Kép 1" descr="A képen szöveg, képernyőkép, felhő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7055" name="Kép 1" descr="A képen szöveg, képernyőkép, felhő, szoftver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272" cy="28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DDA" w14:textId="477D0C00" w:rsidR="00317E9B" w:rsidRDefault="00317E9B" w:rsidP="000D2DB5">
      <w:pPr>
        <w:jc w:val="both"/>
      </w:pPr>
      <w:r>
        <w:t>A feladat kiírásnak megfelelően a funkciók:</w:t>
      </w:r>
    </w:p>
    <w:p w14:paraId="3D15966B" w14:textId="6B5952AD" w:rsidR="00317E9B" w:rsidRDefault="00317E9B" w:rsidP="000D2DB5">
      <w:pPr>
        <w:jc w:val="both"/>
      </w:pPr>
      <w:r>
        <w:t>A felhasználó által megadott koordináta színe:</w:t>
      </w:r>
    </w:p>
    <w:p w14:paraId="7FB79BB8" w14:textId="274BDA97" w:rsidR="00317E9B" w:rsidRDefault="00317E9B" w:rsidP="00317E9B">
      <w:pPr>
        <w:jc w:val="center"/>
      </w:pPr>
      <w:r w:rsidRPr="00317E9B">
        <w:rPr>
          <w:noProof/>
        </w:rPr>
        <w:drawing>
          <wp:inline distT="0" distB="0" distL="0" distR="0" wp14:anchorId="240D8F06" wp14:editId="7393B5E3">
            <wp:extent cx="4533900" cy="3453901"/>
            <wp:effectExtent l="0" t="0" r="0" b="0"/>
            <wp:docPr id="1861529738" name="Kép 1" descr="A képen szöveg, képernyőkép, szoftver, Operációs rendsz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29738" name="Kép 1" descr="A képen szöveg, képernyőkép, szoftver, Operációs rendszer látható&#10;&#10;Előfordulhat, hogy az AI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172" cy="34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59D" w14:textId="3DA63879" w:rsidR="00317E9B" w:rsidRDefault="00317E9B" w:rsidP="00382075">
      <w:pPr>
        <w:jc w:val="both"/>
      </w:pPr>
      <w:r>
        <w:t xml:space="preserve">A koordináták megadása után a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gombbal lehet lekérdezni a szín komponenseit.</w:t>
      </w:r>
    </w:p>
    <w:p w14:paraId="5823B256" w14:textId="45440AF3" w:rsidR="008B13D5" w:rsidRDefault="008B13D5" w:rsidP="00317E9B">
      <w:r>
        <w:lastRenderedPageBreak/>
        <w:t>Világos képpontok száma</w:t>
      </w:r>
    </w:p>
    <w:p w14:paraId="5E44B0EF" w14:textId="25CC843F" w:rsidR="008B13D5" w:rsidRDefault="008B13D5" w:rsidP="00317E9B">
      <w:r>
        <w:t xml:space="preserve">A </w:t>
      </w:r>
      <w:proofErr w:type="spellStart"/>
      <w:r>
        <w:t>light</w:t>
      </w:r>
      <w:proofErr w:type="spellEnd"/>
      <w:r>
        <w:t xml:space="preserve"> pixel gombra kattintva számolja meg azon pixelek számát, amelyeknek az összege &gt; 600.</w:t>
      </w:r>
    </w:p>
    <w:p w14:paraId="67CF5C8B" w14:textId="414EBBEA" w:rsidR="008B13D5" w:rsidRDefault="008B13D5" w:rsidP="008B13D5">
      <w:pPr>
        <w:jc w:val="center"/>
      </w:pPr>
      <w:r w:rsidRPr="008B13D5">
        <w:rPr>
          <w:noProof/>
        </w:rPr>
        <w:drawing>
          <wp:inline distT="0" distB="0" distL="0" distR="0" wp14:anchorId="048BDC2C" wp14:editId="3FBBE33A">
            <wp:extent cx="5760720" cy="4327525"/>
            <wp:effectExtent l="0" t="0" r="0" b="0"/>
            <wp:docPr id="17765680" name="Kép 1" descr="A képen szöveg, képernyőkép, szoftver, Operációs rendsz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680" name="Kép 1" descr="A képen szöveg, képernyőkép, szoftver, Operációs rendszer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B1A1" w14:textId="68836F5E" w:rsidR="008B13D5" w:rsidRDefault="008B13D5" w:rsidP="00317E9B">
      <w:r>
        <w:t>A felhő alsó és felső határai</w:t>
      </w:r>
    </w:p>
    <w:p w14:paraId="30D86708" w14:textId="4DD118E3" w:rsidR="008B13D5" w:rsidRDefault="008B13D5" w:rsidP="00317E9B">
      <w:r>
        <w:t xml:space="preserve">A </w:t>
      </w:r>
      <w:proofErr w:type="spellStart"/>
      <w:r>
        <w:t>borders</w:t>
      </w:r>
      <w:proofErr w:type="spellEnd"/>
      <w:r>
        <w:t xml:space="preserve"> gombra kattintva kapjuk meg a felhő alsó és felső határait.</w:t>
      </w:r>
    </w:p>
    <w:p w14:paraId="51A90C7B" w14:textId="49BDCB95" w:rsidR="008B13D5" w:rsidRDefault="008B13D5" w:rsidP="008B13D5">
      <w:pPr>
        <w:jc w:val="center"/>
      </w:pPr>
      <w:r w:rsidRPr="008B13D5">
        <w:rPr>
          <w:noProof/>
        </w:rPr>
        <w:drawing>
          <wp:inline distT="0" distB="0" distL="0" distR="0" wp14:anchorId="1137FD01" wp14:editId="78953831">
            <wp:extent cx="3467584" cy="1667108"/>
            <wp:effectExtent l="0" t="0" r="0" b="9525"/>
            <wp:docPr id="1790667692" name="Kép 1" descr="A képen szöveg, képernyőkép, multimédia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67692" name="Kép 1" descr="A képen szöveg, képernyőkép, multimédia, szoftver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B34C" w14:textId="77777777" w:rsidR="008B13D5" w:rsidRDefault="008B13D5" w:rsidP="00317E9B"/>
    <w:p w14:paraId="6646FECA" w14:textId="77777777" w:rsidR="008B13D5" w:rsidRDefault="008B13D5" w:rsidP="00317E9B"/>
    <w:p w14:paraId="14C89649" w14:textId="77777777" w:rsidR="008B13D5" w:rsidRDefault="008B13D5" w:rsidP="00317E9B"/>
    <w:p w14:paraId="4790214D" w14:textId="77777777" w:rsidR="008B13D5" w:rsidRDefault="008B13D5" w:rsidP="00317E9B"/>
    <w:p w14:paraId="474CB3BD" w14:textId="20D33E41" w:rsidR="008B13D5" w:rsidRDefault="008B13D5" w:rsidP="00317E9B">
      <w:r>
        <w:lastRenderedPageBreak/>
        <w:t>Sötét pixelek</w:t>
      </w:r>
    </w:p>
    <w:p w14:paraId="66183F90" w14:textId="63F69809" w:rsidR="008B13D5" w:rsidRDefault="008B13D5" w:rsidP="00AA4760">
      <w:pPr>
        <w:jc w:val="both"/>
      </w:pPr>
      <w:r>
        <w:t xml:space="preserve">A </w:t>
      </w:r>
      <w:proofErr w:type="spellStart"/>
      <w:r>
        <w:t>dark</w:t>
      </w:r>
      <w:proofErr w:type="spellEnd"/>
      <w:r>
        <w:t xml:space="preserve"> pixel gombra kattintva kapjuk meg a legsötétebb pixeleket és az ehhez tartozó minimum értéket a jobb oldali listában.</w:t>
      </w:r>
    </w:p>
    <w:p w14:paraId="26DEEF87" w14:textId="018B9371" w:rsidR="008B13D5" w:rsidRDefault="008B13D5" w:rsidP="008B13D5">
      <w:pPr>
        <w:jc w:val="center"/>
      </w:pPr>
      <w:r w:rsidRPr="008B13D5">
        <w:rPr>
          <w:noProof/>
        </w:rPr>
        <w:drawing>
          <wp:inline distT="0" distB="0" distL="0" distR="0" wp14:anchorId="62A4046E" wp14:editId="61565361">
            <wp:extent cx="5760720" cy="3507740"/>
            <wp:effectExtent l="0" t="0" r="0" b="0"/>
            <wp:docPr id="537979468" name="Kép 1" descr="A képen szöveg, képernyőkép, felhő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79468" name="Kép 1" descr="A képen szöveg, képernyőkép, felhő, szoftver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8701" w14:textId="77777777" w:rsidR="008B13D5" w:rsidRDefault="008B13D5" w:rsidP="00317E9B"/>
    <w:p w14:paraId="474534FF" w14:textId="5197CE41" w:rsidR="008B13D5" w:rsidRDefault="008B13D5" w:rsidP="00317E9B">
      <w:r>
        <w:t xml:space="preserve"> </w:t>
      </w:r>
    </w:p>
    <w:p w14:paraId="493F8764" w14:textId="77777777" w:rsidR="00300AF7" w:rsidRDefault="00300AF7" w:rsidP="00317E9B"/>
    <w:p w14:paraId="3ABC068F" w14:textId="77777777" w:rsidR="00300AF7" w:rsidRDefault="00300AF7" w:rsidP="00317E9B"/>
    <w:p w14:paraId="72FB91CA" w14:textId="77777777" w:rsidR="00300AF7" w:rsidRDefault="00300AF7" w:rsidP="00317E9B"/>
    <w:p w14:paraId="13050059" w14:textId="77777777" w:rsidR="00300AF7" w:rsidRDefault="00300AF7" w:rsidP="00317E9B"/>
    <w:p w14:paraId="72682A69" w14:textId="77777777" w:rsidR="00300AF7" w:rsidRDefault="00300AF7" w:rsidP="00317E9B"/>
    <w:p w14:paraId="46497004" w14:textId="77777777" w:rsidR="00300AF7" w:rsidRDefault="00300AF7" w:rsidP="00317E9B"/>
    <w:p w14:paraId="66C75602" w14:textId="77777777" w:rsidR="00300AF7" w:rsidRDefault="00300AF7" w:rsidP="00317E9B"/>
    <w:p w14:paraId="6E030D01" w14:textId="77777777" w:rsidR="00300AF7" w:rsidRDefault="00300AF7" w:rsidP="00317E9B"/>
    <w:p w14:paraId="32C2DB15" w14:textId="77777777" w:rsidR="00300AF7" w:rsidRDefault="00300AF7" w:rsidP="00317E9B"/>
    <w:p w14:paraId="68E320E1" w14:textId="77777777" w:rsidR="00300AF7" w:rsidRDefault="00300AF7" w:rsidP="00317E9B"/>
    <w:p w14:paraId="50EBE561" w14:textId="77777777" w:rsidR="00300AF7" w:rsidRDefault="00300AF7" w:rsidP="00317E9B"/>
    <w:p w14:paraId="142170BB" w14:textId="77777777" w:rsidR="00300AF7" w:rsidRDefault="00300AF7" w:rsidP="00317E9B"/>
    <w:p w14:paraId="11CA78C5" w14:textId="58B072C2" w:rsidR="00300AF7" w:rsidRPr="00300AF7" w:rsidRDefault="00300AF7" w:rsidP="00317E9B">
      <w:pPr>
        <w:rPr>
          <w:b/>
          <w:bCs/>
        </w:rPr>
      </w:pPr>
      <w:r w:rsidRPr="00300AF7">
        <w:rPr>
          <w:b/>
          <w:bCs/>
        </w:rPr>
        <w:lastRenderedPageBreak/>
        <w:t>Kidolgozás</w:t>
      </w:r>
    </w:p>
    <w:p w14:paraId="281D66F1" w14:textId="6BB3B855" w:rsidR="00300AF7" w:rsidRDefault="00E97A6A" w:rsidP="00317E9B">
      <w:r>
        <w:t>A project struktúra a lenti képen látható.</w:t>
      </w:r>
    </w:p>
    <w:p w14:paraId="4A20B2C2" w14:textId="0D1ACCCD" w:rsidR="00E97A6A" w:rsidRDefault="00E97A6A" w:rsidP="00E97A6A">
      <w:pPr>
        <w:jc w:val="center"/>
      </w:pPr>
      <w:r w:rsidRPr="00E97A6A">
        <w:rPr>
          <w:noProof/>
        </w:rPr>
        <w:drawing>
          <wp:inline distT="0" distB="0" distL="0" distR="0" wp14:anchorId="582F8CBE" wp14:editId="696C2AAB">
            <wp:extent cx="3315163" cy="2876951"/>
            <wp:effectExtent l="0" t="0" r="0" b="0"/>
            <wp:docPr id="1997162174" name="Kép 1" descr="A képen szöveg, elektronika, képernyőkép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62174" name="Kép 1" descr="A képen szöveg, elektronika, képernyőkép, szoftver látható&#10;&#10;Előfordulhat, hogy az AI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755A" w14:textId="339A8F1A" w:rsidR="00E97A6A" w:rsidRDefault="00E97A6A" w:rsidP="00E97A6A">
      <w:proofErr w:type="spellStart"/>
      <w:r>
        <w:t>Model</w:t>
      </w:r>
      <w:proofErr w:type="spellEnd"/>
    </w:p>
    <w:p w14:paraId="394CDC0B" w14:textId="03C59E58" w:rsidR="00E97A6A" w:rsidRDefault="00E97A6A" w:rsidP="00AA4760">
      <w:pPr>
        <w:jc w:val="both"/>
      </w:pPr>
      <w:r>
        <w:t xml:space="preserve">Az </w:t>
      </w:r>
      <w:proofErr w:type="spellStart"/>
      <w:r>
        <w:t>ImagePoint</w:t>
      </w:r>
      <w:proofErr w:type="spellEnd"/>
      <w:r>
        <w:t xml:space="preserve"> nevű adatstruktúra helye. A megnyitott képet List&lt;</w:t>
      </w:r>
      <w:proofErr w:type="spellStart"/>
      <w:r>
        <w:t>ImagePoint</w:t>
      </w:r>
      <w:proofErr w:type="spellEnd"/>
      <w:r>
        <w:t>&gt; listába helyezem bele. Az adatstruktúra szerkezete:</w:t>
      </w:r>
    </w:p>
    <w:p w14:paraId="54D71A91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ImagePoint</w:t>
      </w:r>
      <w:proofErr w:type="spellEnd"/>
    </w:p>
    <w:p w14:paraId="5B23023E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919EEFF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sum =&gt; R + G + B;</w:t>
      </w:r>
    </w:p>
    <w:p w14:paraId="22F28AC0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sum / 3;</w:t>
      </w:r>
    </w:p>
    <w:p w14:paraId="4DC1A09F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sum &gt; 600;</w:t>
      </w:r>
    </w:p>
    <w:p w14:paraId="183BC86F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85078A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327F2255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5254F19E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1FC612F7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D25C09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PointX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7D2171A0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PointY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0710F559" w14:textId="77777777" w:rsidR="003C42F5" w:rsidRDefault="003C42F5" w:rsidP="003C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FB9837" w14:textId="30A1124D" w:rsidR="003C42F5" w:rsidRDefault="003C42F5" w:rsidP="003C42F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AF2C888" w14:textId="6A6F05D6" w:rsidR="003C42F5" w:rsidRDefault="003C42F5" w:rsidP="00AA4760">
      <w:pPr>
        <w:jc w:val="both"/>
      </w:pPr>
      <w:r>
        <w:t>A struktúrát úgy építettem fel, hogy importáláskor számítsa ki a képpont összegét, átlagát és azt, hogy világosnak számít-e az adott képpont. A színkomponensek adatai mellett tárolva van a koordináta is. Ebből a szerkezetből LINQ segítségével könnyű információkat kinyerni</w:t>
      </w:r>
      <w:r w:rsidR="00AA4760">
        <w:t>,</w:t>
      </w:r>
      <w:r>
        <w:t xml:space="preserve"> valamint könnyen képezhető </w:t>
      </w:r>
      <w:proofErr w:type="spellStart"/>
      <w:r>
        <w:t>Dictionary</w:t>
      </w:r>
      <w:proofErr w:type="spellEnd"/>
      <w:r>
        <w:t xml:space="preserve"> adattípus, mely gyors elérést biztosít az adatokhoz.</w:t>
      </w:r>
    </w:p>
    <w:p w14:paraId="2F2D75AC" w14:textId="77777777" w:rsidR="00FA6A87" w:rsidRDefault="00FA6A87" w:rsidP="003C42F5"/>
    <w:p w14:paraId="1849A675" w14:textId="77777777" w:rsidR="00FA6A87" w:rsidRDefault="00FA6A87" w:rsidP="003C42F5"/>
    <w:p w14:paraId="3F341E21" w14:textId="77777777" w:rsidR="00FA6A87" w:rsidRDefault="00FA6A87" w:rsidP="003C42F5"/>
    <w:p w14:paraId="06B718A0" w14:textId="5C839691" w:rsidR="003C42F5" w:rsidRDefault="003C42F5" w:rsidP="003C42F5">
      <w:proofErr w:type="spellStart"/>
      <w:r>
        <w:lastRenderedPageBreak/>
        <w:t>C</w:t>
      </w:r>
      <w:r w:rsidR="00E97A6A">
        <w:t>lasses</w:t>
      </w:r>
      <w:proofErr w:type="spellEnd"/>
      <w:r w:rsidR="00E97A6A">
        <w:t xml:space="preserve"> </w:t>
      </w:r>
    </w:p>
    <w:p w14:paraId="65E7A4E9" w14:textId="1A9BB233" w:rsidR="00FA6A87" w:rsidRDefault="00FA6A87" w:rsidP="00FA6A87">
      <w:pPr>
        <w:jc w:val="center"/>
      </w:pPr>
      <w:r w:rsidRPr="00FA6A87">
        <w:rPr>
          <w:noProof/>
        </w:rPr>
        <w:drawing>
          <wp:inline distT="0" distB="0" distL="0" distR="0" wp14:anchorId="62100FA3" wp14:editId="0FAF24C3">
            <wp:extent cx="3658111" cy="3315163"/>
            <wp:effectExtent l="0" t="0" r="0" b="0"/>
            <wp:docPr id="1029021956" name="Kép 1" descr="A képen szöveg, képernyőkép, szoftver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1956" name="Kép 1" descr="A képen szöveg, képernyőkép, szoftver, Betűtípus látható&#10;&#10;Előfordulhat, hogy az AI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E8B4" w14:textId="701DE9D0" w:rsidR="00E97A6A" w:rsidRDefault="00E97A6A" w:rsidP="003C42F5">
      <w:r>
        <w:t xml:space="preserve">A képkezelő osztálya. </w:t>
      </w:r>
      <w:r w:rsidR="00FA6A87">
        <w:t>E</w:t>
      </w:r>
      <w:r>
        <w:t>bben kapott helyet minden megvalósítandó feladathoz kapcsolódó metódus.</w:t>
      </w:r>
      <w:r w:rsidR="00FA6A87">
        <w:t xml:space="preserve"> Az osztályt </w:t>
      </w:r>
      <w:proofErr w:type="spellStart"/>
      <w:r w:rsidR="00FA6A87">
        <w:t>ImagePoint</w:t>
      </w:r>
      <w:proofErr w:type="spellEnd"/>
      <w:r w:rsidR="00FA6A87">
        <w:t xml:space="preserve"> típusú listával kell példányosítani. Az </w:t>
      </w:r>
      <w:proofErr w:type="spellStart"/>
      <w:r w:rsidR="00FA6A87">
        <w:t>OpenFile</w:t>
      </w:r>
      <w:proofErr w:type="spellEnd"/>
      <w:r w:rsidR="00FA6A87">
        <w:t xml:space="preserve"> statikus metódus végzi az importot, ezt el lehet érni </w:t>
      </w:r>
      <w:proofErr w:type="spellStart"/>
      <w:r w:rsidR="00FA6A87">
        <w:t>példányosítás</w:t>
      </w:r>
      <w:proofErr w:type="spellEnd"/>
      <w:r w:rsidR="00FA6A87">
        <w:t xml:space="preserve"> nélkül is.</w:t>
      </w:r>
    </w:p>
    <w:p w14:paraId="77DFF193" w14:textId="376257EB" w:rsidR="00FA6A87" w:rsidRDefault="00FA6A87" w:rsidP="003C42F5">
      <w:proofErr w:type="spellStart"/>
      <w:r>
        <w:t>img</w:t>
      </w:r>
      <w:proofErr w:type="spellEnd"/>
    </w:p>
    <w:p w14:paraId="196654A0" w14:textId="1A9FC66E" w:rsidR="00FA6A87" w:rsidRDefault="00FA6A87" w:rsidP="003C42F5">
      <w:r>
        <w:t>Ez tartalmazza a használt erőforrásokat.</w:t>
      </w:r>
    </w:p>
    <w:p w14:paraId="640C786C" w14:textId="11D6B167" w:rsidR="00FA6A87" w:rsidRDefault="00FA6A87" w:rsidP="003C42F5">
      <w:proofErr w:type="spellStart"/>
      <w:r>
        <w:t>RelayCommand</w:t>
      </w:r>
      <w:proofErr w:type="spellEnd"/>
    </w:p>
    <w:p w14:paraId="7BC58866" w14:textId="20B801D1" w:rsidR="00FA6A87" w:rsidRDefault="00FA6A87" w:rsidP="00FA6A87">
      <w:pPr>
        <w:jc w:val="center"/>
      </w:pPr>
      <w:r w:rsidRPr="00FA6A87">
        <w:rPr>
          <w:noProof/>
        </w:rPr>
        <w:drawing>
          <wp:inline distT="0" distB="0" distL="0" distR="0" wp14:anchorId="4E2A7EA6" wp14:editId="534CCB86">
            <wp:extent cx="4382112" cy="1724266"/>
            <wp:effectExtent l="0" t="0" r="0" b="9525"/>
            <wp:docPr id="2017406377" name="Kép 1" descr="A képen szöveg, képernyőkép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06377" name="Kép 1" descr="A képen szöveg, képernyőkép, Betűtípus látható&#10;&#10;Előfordulhat, hogy az AI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5C3D" w14:textId="61CC67F5" w:rsidR="008B13D5" w:rsidRDefault="00FA6A87" w:rsidP="00F429E0">
      <w:pPr>
        <w:jc w:val="both"/>
      </w:pPr>
      <w:r>
        <w:t>A</w:t>
      </w:r>
      <w:r w:rsidRPr="00FA6A87">
        <w:t xml:space="preserve">z </w:t>
      </w:r>
      <w:proofErr w:type="spellStart"/>
      <w:r w:rsidRPr="00FA6A87">
        <w:t>ICommand</w:t>
      </w:r>
      <w:proofErr w:type="spellEnd"/>
      <w:r w:rsidRPr="00FA6A87">
        <w:t xml:space="preserve"> interfészt a WPF </w:t>
      </w:r>
      <w:proofErr w:type="spellStart"/>
      <w:r w:rsidRPr="00FA6A87">
        <w:t>binding</w:t>
      </w:r>
      <w:proofErr w:type="spellEnd"/>
      <w:r w:rsidRPr="00FA6A87">
        <w:t xml:space="preserve"> használja a gombok, </w:t>
      </w:r>
      <w:proofErr w:type="gramStart"/>
      <w:r w:rsidRPr="00FA6A87">
        <w:t>menük,</w:t>
      </w:r>
      <w:proofErr w:type="gramEnd"/>
      <w:r w:rsidRPr="00FA6A87">
        <w:t xml:space="preserve"> stb. parancsok kezelésére. A „</w:t>
      </w:r>
      <w:proofErr w:type="spellStart"/>
      <w:r w:rsidR="00F429E0">
        <w:t>Project</w:t>
      </w:r>
      <w:r w:rsidRPr="00FA6A87">
        <w:t>RelayCommand</w:t>
      </w:r>
      <w:proofErr w:type="spellEnd"/>
      <w:r w:rsidRPr="00FA6A87">
        <w:t xml:space="preserve">” egy egyszerű implementáció, amely egy Action-t és egy </w:t>
      </w:r>
      <w:proofErr w:type="spellStart"/>
      <w:r w:rsidRPr="00FA6A87">
        <w:t>Func</w:t>
      </w:r>
      <w:proofErr w:type="spellEnd"/>
      <w:r w:rsidRPr="00FA6A87">
        <w:t>&lt;</w:t>
      </w:r>
      <w:proofErr w:type="spellStart"/>
      <w:r w:rsidRPr="00FA6A87">
        <w:t>bool</w:t>
      </w:r>
      <w:proofErr w:type="spellEnd"/>
      <w:r w:rsidRPr="00FA6A87">
        <w:t>&gt;-t (vagy paraméteres változatban Action&lt;</w:t>
      </w:r>
      <w:proofErr w:type="spellStart"/>
      <w:r w:rsidRPr="00FA6A87">
        <w:t>object</w:t>
      </w:r>
      <w:proofErr w:type="spellEnd"/>
      <w:r w:rsidRPr="00FA6A87">
        <w:t xml:space="preserve">&gt; és </w:t>
      </w:r>
      <w:proofErr w:type="spellStart"/>
      <w:r w:rsidRPr="00FA6A87">
        <w:t>Func</w:t>
      </w:r>
      <w:proofErr w:type="spellEnd"/>
      <w:r w:rsidRPr="00FA6A87">
        <w:t>&lt;</w:t>
      </w:r>
      <w:proofErr w:type="spellStart"/>
      <w:proofErr w:type="gramStart"/>
      <w:r w:rsidRPr="00FA6A87">
        <w:t>object,bool</w:t>
      </w:r>
      <w:proofErr w:type="spellEnd"/>
      <w:r w:rsidRPr="00FA6A87">
        <w:t>&gt;</w:t>
      </w:r>
      <w:r w:rsidR="00F429E0">
        <w:t xml:space="preserve"> </w:t>
      </w:r>
      <w:r w:rsidRPr="00FA6A87">
        <w:t>)</w:t>
      </w:r>
      <w:proofErr w:type="gramEnd"/>
      <w:r w:rsidRPr="00FA6A87">
        <w:t xml:space="preserve"> tárol, és ezeket hívja </w:t>
      </w:r>
      <w:proofErr w:type="spellStart"/>
      <w:proofErr w:type="gramStart"/>
      <w:r w:rsidRPr="00FA6A87">
        <w:t>Execute</w:t>
      </w:r>
      <w:proofErr w:type="spellEnd"/>
      <w:proofErr w:type="gramEnd"/>
      <w:r w:rsidRPr="00FA6A87">
        <w:t xml:space="preserve"> illetve </w:t>
      </w:r>
      <w:proofErr w:type="spellStart"/>
      <w:r w:rsidRPr="00FA6A87">
        <w:t>CanExecute</w:t>
      </w:r>
      <w:proofErr w:type="spellEnd"/>
      <w:r w:rsidRPr="00FA6A87">
        <w:t xml:space="preserve"> során.</w:t>
      </w:r>
    </w:p>
    <w:p w14:paraId="145E0B36" w14:textId="326749BC" w:rsidR="00FA6A87" w:rsidRPr="00FA6A87" w:rsidRDefault="00FA6A87" w:rsidP="00B6573F">
      <w:pPr>
        <w:jc w:val="both"/>
      </w:pPr>
      <w:proofErr w:type="spellStart"/>
      <w:r w:rsidRPr="00FA6A87">
        <w:t>CanExecute</w:t>
      </w:r>
      <w:proofErr w:type="spellEnd"/>
      <w:r w:rsidRPr="00FA6A87">
        <w:t xml:space="preserve"> határozza meg, hogy a parancs végrehajtható-e (a WPF ennek alapján engedélyezi</w:t>
      </w:r>
      <w:r w:rsidR="00B6573F">
        <w:t xml:space="preserve"> </w:t>
      </w:r>
      <w:r w:rsidRPr="00FA6A87">
        <w:t>/</w:t>
      </w:r>
      <w:r w:rsidR="00B6573F">
        <w:t xml:space="preserve"> </w:t>
      </w:r>
      <w:r w:rsidRPr="00FA6A87">
        <w:t>tiltja a gombot).</w:t>
      </w:r>
    </w:p>
    <w:p w14:paraId="76E0E37E" w14:textId="14AE2A57" w:rsidR="00FA6A87" w:rsidRPr="00FA6A87" w:rsidRDefault="00FA6A87" w:rsidP="00B6573F">
      <w:pPr>
        <w:jc w:val="both"/>
      </w:pPr>
      <w:proofErr w:type="spellStart"/>
      <w:r w:rsidRPr="00FA6A87">
        <w:lastRenderedPageBreak/>
        <w:t>CanExecuteChanged</w:t>
      </w:r>
      <w:proofErr w:type="spellEnd"/>
      <w:r w:rsidRPr="00FA6A87">
        <w:t xml:space="preserve"> esemény jelzi a </w:t>
      </w:r>
      <w:proofErr w:type="spellStart"/>
      <w:r w:rsidRPr="00FA6A87">
        <w:t>binding</w:t>
      </w:r>
      <w:proofErr w:type="spellEnd"/>
      <w:r w:rsidRPr="00FA6A87">
        <w:t xml:space="preserve"> rendszernek, hogy re-</w:t>
      </w:r>
      <w:proofErr w:type="spellStart"/>
      <w:r w:rsidRPr="00FA6A87">
        <w:t>evaluate</w:t>
      </w:r>
      <w:proofErr w:type="spellEnd"/>
      <w:r w:rsidRPr="00FA6A87">
        <w:t>-</w:t>
      </w:r>
      <w:proofErr w:type="spellStart"/>
      <w:r w:rsidRPr="00FA6A87">
        <w:t>olja</w:t>
      </w:r>
      <w:proofErr w:type="spellEnd"/>
      <w:r w:rsidRPr="00FA6A87">
        <w:t xml:space="preserve"> a </w:t>
      </w:r>
      <w:proofErr w:type="spellStart"/>
      <w:r w:rsidRPr="00FA6A87">
        <w:t>CanExecute</w:t>
      </w:r>
      <w:proofErr w:type="spellEnd"/>
      <w:r w:rsidRPr="00FA6A87">
        <w:t xml:space="preserve"> állapotot.</w:t>
      </w:r>
    </w:p>
    <w:p w14:paraId="6F0B1D20" w14:textId="77777777" w:rsidR="00FA6A87" w:rsidRDefault="00FA6A87" w:rsidP="00317E9B"/>
    <w:p w14:paraId="57A7543E" w14:textId="37B07E71" w:rsidR="00B6573F" w:rsidRDefault="00B6573F" w:rsidP="00317E9B">
      <w:proofErr w:type="spellStart"/>
      <w:r>
        <w:t>ViewModel</w:t>
      </w:r>
      <w:proofErr w:type="spellEnd"/>
    </w:p>
    <w:p w14:paraId="699A0EE0" w14:textId="0C1863EF" w:rsidR="00B6573F" w:rsidRDefault="00837BE0" w:rsidP="00F44EC1">
      <w:pPr>
        <w:jc w:val="both"/>
      </w:pPr>
      <w:r>
        <w:t xml:space="preserve">Az MVVM tervezési </w:t>
      </w:r>
      <w:proofErr w:type="spellStart"/>
      <w:r>
        <w:t>model</w:t>
      </w:r>
      <w:proofErr w:type="spellEnd"/>
      <w:r>
        <w:t xml:space="preserve"> megvalósítása. </w:t>
      </w:r>
      <w:r w:rsidR="0018639E">
        <w:t xml:space="preserve">Ez a </w:t>
      </w:r>
      <w:proofErr w:type="spellStart"/>
      <w:r w:rsidR="0018639E">
        <w:t>model</w:t>
      </w:r>
      <w:proofErr w:type="spellEnd"/>
      <w:r w:rsidR="0018639E">
        <w:t xml:space="preserve"> segít az üzleti logika és a </w:t>
      </w:r>
      <w:proofErr w:type="spellStart"/>
      <w:r w:rsidR="0018639E">
        <w:t>nézetmodel</w:t>
      </w:r>
      <w:proofErr w:type="spellEnd"/>
      <w:r w:rsidR="0018639E">
        <w:t xml:space="preserve"> elválasztásában. Bővebb </w:t>
      </w:r>
      <w:proofErr w:type="gramStart"/>
      <w:r w:rsidR="0018639E">
        <w:t>info :</w:t>
      </w:r>
      <w:proofErr w:type="gramEnd"/>
      <w:r w:rsidR="0018639E">
        <w:t xml:space="preserve"> </w:t>
      </w:r>
      <w:hyperlink r:id="rId14" w:history="1">
        <w:r w:rsidR="0018639E" w:rsidRPr="0018639E">
          <w:rPr>
            <w:rStyle w:val="Hiperhivatkozs"/>
          </w:rPr>
          <w:t>Modell–</w:t>
        </w:r>
        <w:proofErr w:type="spellStart"/>
        <w:r w:rsidR="0018639E" w:rsidRPr="0018639E">
          <w:rPr>
            <w:rStyle w:val="Hiperhivatkozs"/>
          </w:rPr>
          <w:t>View-ViewModel</w:t>
        </w:r>
        <w:proofErr w:type="spellEnd"/>
        <w:r w:rsidR="0018639E" w:rsidRPr="0018639E">
          <w:rPr>
            <w:rStyle w:val="Hiperhivatkozs"/>
          </w:rPr>
          <w:t xml:space="preserve"> - .NET | Microsoft </w:t>
        </w:r>
        <w:proofErr w:type="spellStart"/>
        <w:r w:rsidR="0018639E" w:rsidRPr="0018639E">
          <w:rPr>
            <w:rStyle w:val="Hiperhivatkozs"/>
          </w:rPr>
          <w:t>Learn</w:t>
        </w:r>
        <w:proofErr w:type="spellEnd"/>
      </w:hyperlink>
    </w:p>
    <w:p w14:paraId="66CE8E76" w14:textId="7E6D88B0" w:rsidR="0018639E" w:rsidRDefault="0018639E" w:rsidP="00F44EC1">
      <w:pPr>
        <w:jc w:val="both"/>
      </w:pPr>
      <w:r>
        <w:t xml:space="preserve">Minden egyes a projectben résztvevő </w:t>
      </w:r>
      <w:proofErr w:type="spellStart"/>
      <w:r>
        <w:t>view</w:t>
      </w:r>
      <w:proofErr w:type="spellEnd"/>
      <w:r>
        <w:t xml:space="preserve">-hoz kell készíteni egy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modelt</w:t>
      </w:r>
      <w:proofErr w:type="spellEnd"/>
      <w:r>
        <w:t xml:space="preserve">. Esetünkben ez a </w:t>
      </w:r>
      <w:proofErr w:type="spellStart"/>
      <w:r>
        <w:t>MainWindow</w:t>
      </w:r>
      <w:proofErr w:type="spellEnd"/>
      <w:r>
        <w:t xml:space="preserve"> és a </w:t>
      </w:r>
      <w:proofErr w:type="spellStart"/>
      <w:r>
        <w:t>MainWindowViewModel</w:t>
      </w:r>
      <w:proofErr w:type="spellEnd"/>
      <w:r>
        <w:t xml:space="preserve"> páros. A </w:t>
      </w:r>
      <w:proofErr w:type="spellStart"/>
      <w:r>
        <w:t>MainWindod</w:t>
      </w:r>
      <w:proofErr w:type="spellEnd"/>
      <w:r>
        <w:t xml:space="preserve"> tartalmazza a nézetet XAML leírónyelven. </w:t>
      </w:r>
      <w:proofErr w:type="spellStart"/>
      <w:r>
        <w:t>DataContext</w:t>
      </w:r>
      <w:proofErr w:type="spellEnd"/>
      <w:r>
        <w:t xml:space="preserve">-ként hozzá kell kapcsolni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modelt</w:t>
      </w:r>
      <w:proofErr w:type="spellEnd"/>
      <w:r>
        <w:t xml:space="preserve"> a </w:t>
      </w:r>
      <w:proofErr w:type="spellStart"/>
      <w:r>
        <w:t>lentiek</w:t>
      </w:r>
      <w:proofErr w:type="spellEnd"/>
      <w:r>
        <w:t xml:space="preserve"> szerint:</w:t>
      </w:r>
    </w:p>
    <w:p w14:paraId="49EC6090" w14:textId="77777777" w:rsidR="0018639E" w:rsidRDefault="0018639E" w:rsidP="00186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Window.DataContext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41605D" w14:textId="77777777" w:rsidR="0018639E" w:rsidRDefault="0018639E" w:rsidP="00186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ViewModels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MainWindowViewModel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69B76272" w14:textId="431A806A" w:rsidR="0018639E" w:rsidRDefault="0018639E" w:rsidP="0018639E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Window.DataContext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CBE884" w14:textId="23A8AB9A" w:rsidR="0018639E" w:rsidRDefault="0018639E" w:rsidP="00F44EC1">
      <w:pPr>
        <w:jc w:val="both"/>
      </w:pPr>
      <w:r>
        <w:t xml:space="preserve">Így a </w:t>
      </w:r>
      <w:proofErr w:type="spellStart"/>
      <w:r>
        <w:t>view</w:t>
      </w:r>
      <w:proofErr w:type="spellEnd"/>
      <w:r>
        <w:t xml:space="preserve"> csak a nézetet, a </w:t>
      </w:r>
      <w:proofErr w:type="spellStart"/>
      <w:r>
        <w:t>ViewModel</w:t>
      </w:r>
      <w:proofErr w:type="spellEnd"/>
      <w:r>
        <w:t xml:space="preserve"> pedig a BL-t tartalmazza.</w:t>
      </w:r>
      <w:r w:rsidR="005E3D43">
        <w:t xml:space="preserve"> Fontos, hogy a </w:t>
      </w:r>
      <w:proofErr w:type="spellStart"/>
      <w:r w:rsidR="005E3D43">
        <w:t>ViewModelnek</w:t>
      </w:r>
      <w:proofErr w:type="spellEnd"/>
      <w:r w:rsidR="005E3D43">
        <w:t xml:space="preserve"> tartalmazni kell egy </w:t>
      </w:r>
      <w:proofErr w:type="spellStart"/>
      <w:r w:rsidR="005E3D43">
        <w:t>INotifyPropertyChanged</w:t>
      </w:r>
      <w:proofErr w:type="spellEnd"/>
      <w:r w:rsidR="005E3D43">
        <w:t xml:space="preserve"> interfész implementációt, segítségével kommunikálhatunk a WPF-</w:t>
      </w:r>
      <w:proofErr w:type="gramStart"/>
      <w:r w:rsidR="005E3D43">
        <w:t>en ,</w:t>
      </w:r>
      <w:proofErr w:type="gramEnd"/>
      <w:r w:rsidR="005E3D43">
        <w:t xml:space="preserve"> azaz a nézeten elhelyezett vezérlőkkel.</w:t>
      </w:r>
    </w:p>
    <w:p w14:paraId="02863453" w14:textId="77777777" w:rsidR="0018639E" w:rsidRDefault="0018639E" w:rsidP="00317E9B"/>
    <w:p w14:paraId="0BD68AAC" w14:textId="77777777" w:rsidR="0018639E" w:rsidRDefault="0018639E" w:rsidP="00317E9B"/>
    <w:sectPr w:rsidR="00186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A2AE1"/>
    <w:multiLevelType w:val="hybridMultilevel"/>
    <w:tmpl w:val="9BC2E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54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62"/>
    <w:rsid w:val="0001350E"/>
    <w:rsid w:val="000D2DB5"/>
    <w:rsid w:val="001504B0"/>
    <w:rsid w:val="0018639E"/>
    <w:rsid w:val="00230D8C"/>
    <w:rsid w:val="00300AF7"/>
    <w:rsid w:val="00312629"/>
    <w:rsid w:val="00317E9B"/>
    <w:rsid w:val="00382075"/>
    <w:rsid w:val="003B32EE"/>
    <w:rsid w:val="003C42F5"/>
    <w:rsid w:val="004220DF"/>
    <w:rsid w:val="005E3D43"/>
    <w:rsid w:val="00664EDC"/>
    <w:rsid w:val="007B12BD"/>
    <w:rsid w:val="00837BE0"/>
    <w:rsid w:val="008B13D5"/>
    <w:rsid w:val="00AA37F6"/>
    <w:rsid w:val="00AA4760"/>
    <w:rsid w:val="00AB3D62"/>
    <w:rsid w:val="00B6573F"/>
    <w:rsid w:val="00D27F70"/>
    <w:rsid w:val="00E97A6A"/>
    <w:rsid w:val="00F429E0"/>
    <w:rsid w:val="00F44EC1"/>
    <w:rsid w:val="00FA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75E4"/>
  <w15:chartTrackingRefBased/>
  <w15:docId w15:val="{EE3BBEA0-BB34-4475-9126-2F4617A6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3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3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3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3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3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3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3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3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3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3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3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3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3D6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3D6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3D6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3D6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3D6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3D6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3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3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3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3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3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3D6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3D6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3D6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3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3D6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3D6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18639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6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arn.microsoft.com/hu-hu/dotnet/architecture/maui/mvv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932</Words>
  <Characters>6433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Borics Krisztián</dc:creator>
  <cp:keywords/>
  <dc:description/>
  <cp:lastModifiedBy>Borics Krisztián</cp:lastModifiedBy>
  <cp:revision>15</cp:revision>
  <dcterms:created xsi:type="dcterms:W3CDTF">2025-10-20T09:55:00Z</dcterms:created>
  <dcterms:modified xsi:type="dcterms:W3CDTF">2025-10-20T16:39:00Z</dcterms:modified>
</cp:coreProperties>
</file>