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0AB8" w14:textId="77777777" w:rsidR="001C674F" w:rsidRDefault="001C674F"/>
    <w:p w14:paraId="345CD28F" w14:textId="77777777" w:rsidR="001C674F" w:rsidRDefault="001C674F"/>
    <w:p w14:paraId="60475637" w14:textId="77777777" w:rsidR="001C674F" w:rsidRDefault="001C674F"/>
    <w:p w14:paraId="02976A3F" w14:textId="77777777" w:rsidR="001C674F" w:rsidRDefault="001C674F"/>
    <w:p w14:paraId="228B3C02" w14:textId="77777777" w:rsidR="001C674F" w:rsidRDefault="001C674F"/>
    <w:p w14:paraId="0B76DC13" w14:textId="77777777" w:rsidR="001C674F" w:rsidRDefault="001C674F"/>
    <w:p w14:paraId="23D4CC93" w14:textId="77777777" w:rsidR="001C674F" w:rsidRDefault="001C674F"/>
    <w:p w14:paraId="1342B76F" w14:textId="77777777" w:rsidR="001C674F" w:rsidRDefault="001C674F"/>
    <w:p w14:paraId="39B47139" w14:textId="77777777" w:rsidR="001C674F" w:rsidRDefault="001C674F"/>
    <w:p w14:paraId="0633C511" w14:textId="52F705DD" w:rsidR="004F03B5" w:rsidRPr="001C674F" w:rsidRDefault="001C674F" w:rsidP="001C674F">
      <w:pPr>
        <w:jc w:val="center"/>
        <w:rPr>
          <w:sz w:val="40"/>
          <w:szCs w:val="40"/>
        </w:rPr>
      </w:pPr>
      <w:r w:rsidRPr="001C674F">
        <w:rPr>
          <w:sz w:val="40"/>
          <w:szCs w:val="40"/>
        </w:rPr>
        <w:t>SEI Interconne</w:t>
      </w:r>
      <w:r w:rsidR="007B5ECB">
        <w:rPr>
          <w:sz w:val="40"/>
          <w:szCs w:val="40"/>
        </w:rPr>
        <w:t>c</w:t>
      </w:r>
      <w:r w:rsidRPr="001C674F">
        <w:rPr>
          <w:sz w:val="40"/>
          <w:szCs w:val="40"/>
        </w:rPr>
        <w:t>t Products Kft.</w:t>
      </w:r>
    </w:p>
    <w:p w14:paraId="03E94C13" w14:textId="06CE063F" w:rsidR="001C674F" w:rsidRDefault="001C674F" w:rsidP="001C674F">
      <w:pPr>
        <w:jc w:val="center"/>
        <w:rPr>
          <w:sz w:val="40"/>
          <w:szCs w:val="40"/>
        </w:rPr>
      </w:pPr>
      <w:r w:rsidRPr="001C674F">
        <w:rPr>
          <w:sz w:val="40"/>
          <w:szCs w:val="40"/>
        </w:rPr>
        <w:t>Mobileszközös adatrögzítés fejlesztési dokumentáció</w:t>
      </w:r>
    </w:p>
    <w:p w14:paraId="2749CC95" w14:textId="77777777" w:rsidR="001C674F" w:rsidRDefault="001C674F" w:rsidP="001C674F">
      <w:pPr>
        <w:jc w:val="center"/>
        <w:rPr>
          <w:sz w:val="40"/>
          <w:szCs w:val="40"/>
        </w:rPr>
      </w:pPr>
    </w:p>
    <w:p w14:paraId="35492264" w14:textId="77777777" w:rsidR="001C674F" w:rsidRDefault="001C674F" w:rsidP="001C674F">
      <w:pPr>
        <w:jc w:val="center"/>
        <w:rPr>
          <w:sz w:val="40"/>
          <w:szCs w:val="40"/>
        </w:rPr>
      </w:pPr>
    </w:p>
    <w:p w14:paraId="4800F8B9" w14:textId="77777777" w:rsidR="001C674F" w:rsidRDefault="001C674F" w:rsidP="001C674F">
      <w:pPr>
        <w:jc w:val="center"/>
        <w:rPr>
          <w:sz w:val="40"/>
          <w:szCs w:val="40"/>
        </w:rPr>
      </w:pPr>
    </w:p>
    <w:p w14:paraId="49589BEC" w14:textId="77777777" w:rsidR="001C674F" w:rsidRDefault="001C674F" w:rsidP="001C674F">
      <w:pPr>
        <w:jc w:val="center"/>
        <w:rPr>
          <w:sz w:val="40"/>
          <w:szCs w:val="40"/>
        </w:rPr>
      </w:pPr>
    </w:p>
    <w:p w14:paraId="4CA026BE" w14:textId="77777777" w:rsidR="001C674F" w:rsidRDefault="001C674F" w:rsidP="001C674F">
      <w:pPr>
        <w:jc w:val="center"/>
        <w:rPr>
          <w:sz w:val="40"/>
          <w:szCs w:val="40"/>
        </w:rPr>
      </w:pPr>
    </w:p>
    <w:p w14:paraId="5BEC0729" w14:textId="77777777" w:rsidR="001C674F" w:rsidRDefault="001C674F" w:rsidP="001C674F">
      <w:pPr>
        <w:jc w:val="center"/>
        <w:rPr>
          <w:sz w:val="40"/>
          <w:szCs w:val="40"/>
        </w:rPr>
      </w:pPr>
    </w:p>
    <w:p w14:paraId="6D2DD5B4" w14:textId="77777777" w:rsidR="001C674F" w:rsidRDefault="001C674F" w:rsidP="001C674F">
      <w:pPr>
        <w:jc w:val="center"/>
        <w:rPr>
          <w:sz w:val="40"/>
          <w:szCs w:val="40"/>
        </w:rPr>
      </w:pPr>
    </w:p>
    <w:p w14:paraId="5E5B7350" w14:textId="77777777" w:rsidR="001C674F" w:rsidRDefault="001C674F" w:rsidP="001C674F">
      <w:pPr>
        <w:jc w:val="center"/>
        <w:rPr>
          <w:sz w:val="40"/>
          <w:szCs w:val="40"/>
        </w:rPr>
      </w:pPr>
    </w:p>
    <w:p w14:paraId="0D9E6B33" w14:textId="77777777" w:rsidR="001C674F" w:rsidRDefault="001C674F" w:rsidP="001C674F">
      <w:pPr>
        <w:jc w:val="center"/>
        <w:rPr>
          <w:sz w:val="40"/>
          <w:szCs w:val="40"/>
        </w:rPr>
      </w:pPr>
    </w:p>
    <w:p w14:paraId="7385A027" w14:textId="77777777" w:rsidR="001C674F" w:rsidRDefault="001C674F" w:rsidP="001C674F">
      <w:pPr>
        <w:jc w:val="center"/>
        <w:rPr>
          <w:sz w:val="40"/>
          <w:szCs w:val="40"/>
        </w:rPr>
      </w:pPr>
    </w:p>
    <w:p w14:paraId="28EABD3C" w14:textId="77777777" w:rsidR="001C674F" w:rsidRDefault="001C674F"/>
    <w:p w14:paraId="1C12F5B9" w14:textId="67D9CDEE" w:rsidR="001C674F" w:rsidRDefault="001C674F" w:rsidP="001C674F">
      <w:pPr>
        <w:jc w:val="right"/>
      </w:pPr>
      <w:r>
        <w:t>Borics Krisztián</w:t>
      </w:r>
    </w:p>
    <w:p w14:paraId="7AC4CC75" w14:textId="3181BD6A" w:rsidR="001C674F" w:rsidRDefault="001C674F" w:rsidP="001C674F">
      <w:pPr>
        <w:jc w:val="right"/>
      </w:pPr>
      <w:r>
        <w:t>2023. július 19.</w:t>
      </w:r>
    </w:p>
    <w:p w14:paraId="4C812F50" w14:textId="77777777" w:rsidR="001C674F" w:rsidRDefault="001C674F" w:rsidP="001C674F">
      <w:pPr>
        <w:jc w:val="right"/>
      </w:pPr>
    </w:p>
    <w:p w14:paraId="234E2949" w14:textId="1E6E0720" w:rsidR="001C674F" w:rsidRPr="00FA556E" w:rsidRDefault="00080312" w:rsidP="001C674F">
      <w:pPr>
        <w:rPr>
          <w:b/>
          <w:bCs/>
          <w:i/>
          <w:iCs/>
        </w:rPr>
      </w:pPr>
      <w:r w:rsidRPr="00FA556E">
        <w:rPr>
          <w:b/>
          <w:bCs/>
          <w:i/>
          <w:iCs/>
        </w:rPr>
        <w:lastRenderedPageBreak/>
        <w:t>Folyamatleírás</w:t>
      </w:r>
    </w:p>
    <w:p w14:paraId="619ADBB4" w14:textId="55506D68" w:rsidR="00080312" w:rsidRDefault="00080312" w:rsidP="001C674F">
      <w:r>
        <w:t>A fejlesztés célja, hogy a dolgozó ne kézzel adminisztráljon a WO-</w:t>
      </w:r>
      <w:proofErr w:type="spellStart"/>
      <w:r>
        <w:t>ra</w:t>
      </w:r>
      <w:proofErr w:type="spellEnd"/>
      <w:r>
        <w:t>, hanem a munka végeztével közvetlenül vigye fel a termelési adatokat a BC-be. Minden munkaállomás rendelkezni fog egy tablettel, amelyen keresztül el tudja érni a rendszert. A jelenlegi állapot az az, hogy a kézzel a WO-</w:t>
      </w:r>
      <w:proofErr w:type="spellStart"/>
      <w:r>
        <w:t>ra</w:t>
      </w:r>
      <w:proofErr w:type="spellEnd"/>
      <w:r>
        <w:t xml:space="preserve"> írt termelési adatokat az adminisztrátorok rögzítik fel a gyártási naplóban, valamint itt végzik el a szükséges anyagfelhasználásokat is. Ez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nem használható erre a feladatra a bonyolultsága miatt. Jelenleg a gyártási rendelések több </w:t>
      </w:r>
      <w:proofErr w:type="spellStart"/>
      <w:r>
        <w:t>oldalasak</w:t>
      </w:r>
      <w:proofErr w:type="spellEnd"/>
      <w:r>
        <w:t xml:space="preserve">, ezeket a gyártás megkezdésekor nyomtatják ki és engedélyezik az adatrögzítők. Ez a folyamat megmarad, de az új WO csak 1, </w:t>
      </w:r>
      <w:proofErr w:type="spellStart"/>
      <w:r>
        <w:t>max</w:t>
      </w:r>
      <w:proofErr w:type="spellEnd"/>
      <w:r>
        <w:t>. 2 oldal lenne. A WO a terméket végig kiséri a gyártási folyamat során, az új formátum csak a WO fejadatait, a szükséges anyagokat és a szükséges műveleteket fogja tartalmazni. A folyamat lépései a következőek:</w:t>
      </w:r>
    </w:p>
    <w:p w14:paraId="606E60F2" w14:textId="61198B7A" w:rsidR="00080312" w:rsidRDefault="00080312" w:rsidP="00080312">
      <w:pPr>
        <w:pStyle w:val="Listaszerbekezds"/>
        <w:numPr>
          <w:ilvl w:val="0"/>
          <w:numId w:val="1"/>
        </w:numPr>
      </w:pPr>
      <w:r>
        <w:t>A dolgozó azonosítja magát a felületen. Ehhez az alkalmazott lista egyedi ID-ját lehetne használni, amit a belépőjükre ragasztanánk fel.</w:t>
      </w:r>
      <w:r w:rsidR="00DD1227">
        <w:t xml:space="preserve"> Szeretnénk, ha a BC </w:t>
      </w:r>
      <w:proofErr w:type="spellStart"/>
      <w:r w:rsidR="00DD1227">
        <w:t>userekből</w:t>
      </w:r>
      <w:proofErr w:type="spellEnd"/>
      <w:r w:rsidR="00DD1227">
        <w:t xml:space="preserve"> a lehető legkevesebbet használnánk fel, ugyanis jelenleg több operátor dolgozik, mint ahány BC </w:t>
      </w:r>
      <w:proofErr w:type="spellStart"/>
      <w:r w:rsidR="00DD1227">
        <w:t>user</w:t>
      </w:r>
      <w:proofErr w:type="spellEnd"/>
      <w:r w:rsidR="00DD1227">
        <w:t xml:space="preserve"> </w:t>
      </w:r>
      <w:proofErr w:type="spellStart"/>
      <w:r w:rsidR="00DD1227">
        <w:t>liszencel</w:t>
      </w:r>
      <w:proofErr w:type="spellEnd"/>
      <w:r w:rsidR="00DD1227">
        <w:t xml:space="preserve"> rendelkezünk.</w:t>
      </w:r>
      <w:r w:rsidR="000E4B3B">
        <w:t xml:space="preserve"> FFC felhasználók száma 45 fő, MDH felhasználók száma 40 fő. </w:t>
      </w:r>
      <w:proofErr w:type="gramStart"/>
      <w:r w:rsidR="000E4B3B">
        <w:t>Lehetőségek :</w:t>
      </w:r>
      <w:proofErr w:type="gramEnd"/>
      <w:r w:rsidR="000E4B3B">
        <w:t xml:space="preserve"> 1 könyvelési felhasználóval jelentkeznek be és munkamenetkezeléssel valósítjuk meg a </w:t>
      </w:r>
      <w:proofErr w:type="spellStart"/>
      <w:r w:rsidR="000E4B3B">
        <w:t>user</w:t>
      </w:r>
      <w:proofErr w:type="spellEnd"/>
      <w:r w:rsidR="000E4B3B">
        <w:t xml:space="preserve"> szeparációt vagy limitált </w:t>
      </w:r>
      <w:proofErr w:type="spellStart"/>
      <w:r w:rsidR="000E4B3B">
        <w:t>userekkel</w:t>
      </w:r>
      <w:proofErr w:type="spellEnd"/>
      <w:r w:rsidR="000E4B3B">
        <w:t xml:space="preserve"> bővítjük a </w:t>
      </w:r>
      <w:proofErr w:type="spellStart"/>
      <w:r w:rsidR="000E4B3B">
        <w:t>liszencet</w:t>
      </w:r>
      <w:proofErr w:type="spellEnd"/>
      <w:r w:rsidR="000E4B3B">
        <w:t xml:space="preserve">, így mindenki be tud jelentkezni a saját nevével. (Limitált </w:t>
      </w:r>
      <w:proofErr w:type="spellStart"/>
      <w:r w:rsidR="000E4B3B">
        <w:t>user</w:t>
      </w:r>
      <w:proofErr w:type="spellEnd"/>
      <w:r w:rsidR="000E4B3B">
        <w:t xml:space="preserve"> = csak 3 táblát tud elérni, költségben 10x kevesebb mint a </w:t>
      </w:r>
      <w:proofErr w:type="spellStart"/>
      <w:r w:rsidR="000E4B3B">
        <w:t>full</w:t>
      </w:r>
      <w:proofErr w:type="spellEnd"/>
      <w:r w:rsidR="000E4B3B">
        <w:t xml:space="preserve"> </w:t>
      </w:r>
      <w:proofErr w:type="spellStart"/>
      <w:r w:rsidR="000E4B3B">
        <w:t>user</w:t>
      </w:r>
      <w:proofErr w:type="spellEnd"/>
      <w:r w:rsidR="000E4B3B">
        <w:t xml:space="preserve"> </w:t>
      </w:r>
      <w:proofErr w:type="spellStart"/>
      <w:r w:rsidR="000E4B3B">
        <w:t>liszenc</w:t>
      </w:r>
      <w:proofErr w:type="spellEnd"/>
      <w:r w:rsidR="000E4B3B">
        <w:t>)</w:t>
      </w:r>
      <w:r w:rsidR="00BC27D8">
        <w:t xml:space="preserve">. </w:t>
      </w:r>
    </w:p>
    <w:p w14:paraId="62691013" w14:textId="42149E4D" w:rsidR="00BC27D8" w:rsidRDefault="00BC27D8" w:rsidP="00080312">
      <w:pPr>
        <w:pStyle w:val="Listaszerbekezds"/>
        <w:numPr>
          <w:ilvl w:val="0"/>
          <w:numId w:val="1"/>
        </w:numPr>
      </w:pPr>
      <w:r>
        <w:t>A dolgozó becsipogja a WO számot. Ekkor megjelenne egy lista a WO-n lévő műveletekről, és ezekből tudná kézzel kiválasztani, hogy melyik műveletet szeretné elvégezni</w:t>
      </w:r>
      <w:r w:rsidR="000F65F2">
        <w:t xml:space="preserve">. </w:t>
      </w:r>
      <w:proofErr w:type="spellStart"/>
      <w:r w:rsidR="000F65F2">
        <w:t>Form</w:t>
      </w:r>
      <w:proofErr w:type="spellEnd"/>
      <w:r w:rsidR="000F65F2">
        <w:t xml:space="preserve"> terv:</w:t>
      </w:r>
    </w:p>
    <w:p w14:paraId="0D4E10B9" w14:textId="48FE9F1D" w:rsidR="000F65F2" w:rsidRDefault="007B5ECB" w:rsidP="000F65F2">
      <w:pPr>
        <w:ind w:left="360"/>
      </w:pPr>
      <w:r w:rsidRPr="007B5ECB">
        <w:rPr>
          <w:noProof/>
        </w:rPr>
        <w:drawing>
          <wp:inline distT="0" distB="0" distL="0" distR="0" wp14:anchorId="6B2AF17A" wp14:editId="470156AB">
            <wp:extent cx="5760720" cy="3473450"/>
            <wp:effectExtent l="0" t="0" r="0" b="0"/>
            <wp:docPr id="2063617496" name="Kép 1" descr="A képen szöveg, képernyőkép, képernyő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17496" name="Kép 1" descr="A képen szöveg, képernyőkép, képernyő, Téglala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1948" w14:textId="77777777" w:rsidR="000F65F2" w:rsidRDefault="000F65F2" w:rsidP="000F65F2">
      <w:pPr>
        <w:ind w:left="360"/>
      </w:pPr>
    </w:p>
    <w:p w14:paraId="5544A430" w14:textId="77777777" w:rsidR="000F65F2" w:rsidRDefault="000F65F2" w:rsidP="000F65F2">
      <w:pPr>
        <w:ind w:left="360"/>
      </w:pPr>
    </w:p>
    <w:p w14:paraId="6830AA7F" w14:textId="77777777" w:rsidR="000F65F2" w:rsidRDefault="000F65F2" w:rsidP="000F65F2">
      <w:pPr>
        <w:ind w:left="360"/>
      </w:pPr>
    </w:p>
    <w:p w14:paraId="451DA5E3" w14:textId="77777777" w:rsidR="000F65F2" w:rsidRDefault="000F65F2" w:rsidP="000F65F2">
      <w:pPr>
        <w:ind w:left="360"/>
      </w:pPr>
    </w:p>
    <w:p w14:paraId="2DE274B9" w14:textId="23F17118" w:rsidR="000F65F2" w:rsidRDefault="000F65F2" w:rsidP="000F65F2">
      <w:pPr>
        <w:pStyle w:val="Listaszerbekezds"/>
        <w:numPr>
          <w:ilvl w:val="0"/>
          <w:numId w:val="1"/>
        </w:numPr>
      </w:pPr>
      <w:r>
        <w:lastRenderedPageBreak/>
        <w:t>Miután kiválasztotta a műveletet a lenti képernyő jelenik meg:</w:t>
      </w:r>
    </w:p>
    <w:p w14:paraId="286569DD" w14:textId="11D73604" w:rsidR="000F65F2" w:rsidRDefault="008840A0" w:rsidP="000F65F2">
      <w:r w:rsidRPr="008840A0">
        <w:rPr>
          <w:noProof/>
        </w:rPr>
        <w:drawing>
          <wp:inline distT="0" distB="0" distL="0" distR="0" wp14:anchorId="083FE7EF" wp14:editId="2FA7363E">
            <wp:extent cx="5760720" cy="3411855"/>
            <wp:effectExtent l="0" t="0" r="0" b="0"/>
            <wp:docPr id="1212457634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57634" name="Kép 1" descr="A képen szöveg, képernyőkép, képernyő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C7A2" w14:textId="72E5702C" w:rsidR="000F65F2" w:rsidRDefault="00B03D9E" w:rsidP="000F65F2">
      <w:r>
        <w:t>A funkciógombok feladatai:</w:t>
      </w:r>
    </w:p>
    <w:p w14:paraId="019D41F3" w14:textId="4FF7FA22" w:rsidR="00B03D9E" w:rsidRDefault="00B03D9E" w:rsidP="00B03D9E">
      <w:pPr>
        <w:pStyle w:val="Listaszerbekezds"/>
        <w:numPr>
          <w:ilvl w:val="0"/>
          <w:numId w:val="2"/>
        </w:numPr>
      </w:pPr>
      <w:r>
        <w:t xml:space="preserve">Munka kezdés -&gt; elindítja a </w:t>
      </w:r>
      <w:r w:rsidR="008840A0">
        <w:t xml:space="preserve">műveleti idő </w:t>
      </w:r>
      <w:r>
        <w:t>számlálót.</w:t>
      </w:r>
    </w:p>
    <w:p w14:paraId="110EB83B" w14:textId="6B46192E" w:rsidR="00B03D9E" w:rsidRDefault="00B03D9E" w:rsidP="00B03D9E">
      <w:pPr>
        <w:pStyle w:val="Listaszerbekezds"/>
        <w:numPr>
          <w:ilvl w:val="0"/>
          <w:numId w:val="2"/>
        </w:numPr>
      </w:pPr>
      <w:r>
        <w:t xml:space="preserve">Munka befejezés -&gt; leállítja a </w:t>
      </w:r>
      <w:r w:rsidR="008840A0">
        <w:t xml:space="preserve">műveleti idő </w:t>
      </w:r>
      <w:r>
        <w:t>számlálót. A munka befejezés – Munka kezdés = műveleti idő, valamint megjeleníti a termelési adatok felvitelére szolgáló oldalt.</w:t>
      </w:r>
      <w:r w:rsidR="00385D4B">
        <w:t xml:space="preserve"> A kezdési és befejezési időt egy ideiglenes változóban tárolni kell mert a kapacitástételekbe kell.</w:t>
      </w:r>
    </w:p>
    <w:p w14:paraId="40875072" w14:textId="16B9BCD2" w:rsidR="00B03D9E" w:rsidRDefault="00B03D9E" w:rsidP="00B03D9E">
      <w:pPr>
        <w:pStyle w:val="Listaszerbekezds"/>
        <w:numPr>
          <w:ilvl w:val="0"/>
          <w:numId w:val="2"/>
        </w:numPr>
      </w:pPr>
      <w:r>
        <w:t xml:space="preserve">Szünet -&gt; a </w:t>
      </w:r>
      <w:r w:rsidR="008840A0">
        <w:t xml:space="preserve">műveleti idő </w:t>
      </w:r>
      <w:r>
        <w:t>számlálót megállítja</w:t>
      </w:r>
      <w:r w:rsidR="00385D4B">
        <w:t>,</w:t>
      </w:r>
      <w:r>
        <w:t xml:space="preserve"> ha megy a számláló, de nem nullázza vagy elindítja</w:t>
      </w:r>
      <w:r w:rsidR="008840A0">
        <w:t>,</w:t>
      </w:r>
      <w:r>
        <w:t xml:space="preserve"> ha áll a számláló.</w:t>
      </w:r>
      <w:r w:rsidR="00E93C9C">
        <w:t xml:space="preserve"> Csak akkor legyen aktív, ha szünetidő van.</w:t>
      </w:r>
    </w:p>
    <w:p w14:paraId="6B5AFCE8" w14:textId="1FEE45D7" w:rsidR="00B03D9E" w:rsidRDefault="00B03D9E" w:rsidP="00B03D9E">
      <w:pPr>
        <w:pStyle w:val="Listaszerbekezds"/>
        <w:numPr>
          <w:ilvl w:val="0"/>
          <w:numId w:val="2"/>
        </w:numPr>
      </w:pPr>
      <w:r>
        <w:t>Visszalép -&gt; visszalép az előző oldalra.</w:t>
      </w:r>
    </w:p>
    <w:p w14:paraId="09908FB3" w14:textId="2532A570" w:rsidR="008840A0" w:rsidRDefault="008840A0" w:rsidP="00B03D9E">
      <w:pPr>
        <w:pStyle w:val="Listaszerbekezds"/>
        <w:numPr>
          <w:ilvl w:val="0"/>
          <w:numId w:val="2"/>
        </w:numPr>
      </w:pPr>
      <w:r>
        <w:t xml:space="preserve">Állásidő kezdete -&gt; Csak akkor aktív, ha a munka el van kezdve. A kiválasztásával egy lista jelenjen meg az állásidő kódokkal, amiből ki tudja választani a megfelelő kódot. Ezek a </w:t>
      </w:r>
      <w:r w:rsidR="00266E9D">
        <w:t>99000761-es táblában vannak. Az üzemidő számlálót leállítja és elindítja az állásidő számlálót.</w:t>
      </w:r>
    </w:p>
    <w:p w14:paraId="7140E323" w14:textId="792D4F73" w:rsidR="00266E9D" w:rsidRDefault="00266E9D" w:rsidP="00B03D9E">
      <w:pPr>
        <w:pStyle w:val="Listaszerbekezds"/>
        <w:numPr>
          <w:ilvl w:val="0"/>
          <w:numId w:val="2"/>
        </w:numPr>
      </w:pPr>
      <w:r>
        <w:t>Állásidő vége - &gt; Nullázza az állásidő számlálót és elindítja a műveleti idő számlálót. Az állásidő könyvelési adatait eltárolja a könyveléshez. (Állásidő, Név, Állásidő kód, dátum) Csak akkor aktív, ha az állásidő számláló megy.</w:t>
      </w:r>
    </w:p>
    <w:p w14:paraId="27F0752D" w14:textId="0D2E2FC3" w:rsidR="00D91B5B" w:rsidRDefault="00852DF4" w:rsidP="00B03D9E">
      <w:r>
        <w:t>Az állásidőnél lehet olyan, hogy egy műveleten belül többször is előfordulhat különböző kódokkal.</w:t>
      </w:r>
      <w:r w:rsidR="00802C64">
        <w:t xml:space="preserve"> Az állásidő a kapacitástételben van eltárolva külön sorban 0 </w:t>
      </w:r>
      <w:proofErr w:type="spellStart"/>
      <w:r w:rsidR="00802C64">
        <w:t>készletrevételi</w:t>
      </w:r>
      <w:proofErr w:type="spellEnd"/>
      <w:r w:rsidR="00802C64">
        <w:t xml:space="preserve"> mennyiséggel.</w:t>
      </w:r>
    </w:p>
    <w:p w14:paraId="38CCB002" w14:textId="77777777" w:rsidR="00E93C9C" w:rsidRDefault="00E93C9C" w:rsidP="00B03D9E"/>
    <w:p w14:paraId="054E4ADE" w14:textId="77777777" w:rsidR="00D91B5B" w:rsidRDefault="00D91B5B" w:rsidP="00B03D9E"/>
    <w:p w14:paraId="782DCC22" w14:textId="77777777" w:rsidR="00D91B5B" w:rsidRDefault="00D91B5B" w:rsidP="00B03D9E"/>
    <w:p w14:paraId="7F82A128" w14:textId="77777777" w:rsidR="00D91B5B" w:rsidRDefault="00D91B5B" w:rsidP="00B03D9E"/>
    <w:p w14:paraId="6D1FF06C" w14:textId="77777777" w:rsidR="00D91B5B" w:rsidRDefault="00D91B5B" w:rsidP="00B03D9E"/>
    <w:p w14:paraId="1A1AD2DA" w14:textId="77777777" w:rsidR="00D91B5B" w:rsidRDefault="00D91B5B" w:rsidP="00B03D9E"/>
    <w:p w14:paraId="53E35A7E" w14:textId="6A449645" w:rsidR="00B03D9E" w:rsidRPr="00FA556E" w:rsidRDefault="00B03D9E" w:rsidP="00B03D9E">
      <w:pPr>
        <w:rPr>
          <w:b/>
          <w:bCs/>
          <w:i/>
          <w:iCs/>
        </w:rPr>
      </w:pPr>
      <w:r w:rsidRPr="00FA556E">
        <w:rPr>
          <w:b/>
          <w:bCs/>
          <w:i/>
          <w:iCs/>
        </w:rPr>
        <w:lastRenderedPageBreak/>
        <w:t>Termelési adatok felvitele</w:t>
      </w:r>
    </w:p>
    <w:p w14:paraId="654772EB" w14:textId="1BA5ADF7" w:rsidR="00B03D9E" w:rsidRDefault="001F26EA" w:rsidP="00B03D9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4B7CB" wp14:editId="7FEE20A5">
                <wp:simplePos x="0" y="0"/>
                <wp:positionH relativeFrom="column">
                  <wp:posOffset>1334447</wp:posOffset>
                </wp:positionH>
                <wp:positionV relativeFrom="paragraph">
                  <wp:posOffset>1362842</wp:posOffset>
                </wp:positionV>
                <wp:extent cx="3088256" cy="5477773"/>
                <wp:effectExtent l="38100" t="38100" r="36195" b="27940"/>
                <wp:wrapNone/>
                <wp:docPr id="1675626777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8256" cy="5477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3B7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105.05pt;margin-top:107.3pt;width:243.15pt;height:431.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71F97" wp14:editId="7C35C817">
                <wp:simplePos x="0" y="0"/>
                <wp:positionH relativeFrom="column">
                  <wp:posOffset>2343737</wp:posOffset>
                </wp:positionH>
                <wp:positionV relativeFrom="paragraph">
                  <wp:posOffset>1362842</wp:posOffset>
                </wp:positionV>
                <wp:extent cx="2587925" cy="5422421"/>
                <wp:effectExtent l="38100" t="38100" r="22225" b="26035"/>
                <wp:wrapNone/>
                <wp:docPr id="187352238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25" cy="5422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A1750" id="Egyenes összekötő nyíllal 10" o:spid="_x0000_s1026" type="#_x0000_t32" style="position:absolute;margin-left:184.55pt;margin-top:107.3pt;width:203.75pt;height:426.9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E7C40" wp14:editId="6F382669">
                <wp:simplePos x="0" y="0"/>
                <wp:positionH relativeFrom="column">
                  <wp:posOffset>909955</wp:posOffset>
                </wp:positionH>
                <wp:positionV relativeFrom="paragraph">
                  <wp:posOffset>897255</wp:posOffset>
                </wp:positionV>
                <wp:extent cx="228600" cy="5943600"/>
                <wp:effectExtent l="0" t="38100" r="76200" b="19050"/>
                <wp:wrapNone/>
                <wp:docPr id="1407773329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94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6DCAC" id="Egyenes összekötő nyíllal 8" o:spid="_x0000_s1026" type="#_x0000_t32" style="position:absolute;margin-left:71.65pt;margin-top:70.65pt;width:18pt;height:46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82353" wp14:editId="4DCB1C35">
                <wp:simplePos x="0" y="0"/>
                <wp:positionH relativeFrom="column">
                  <wp:posOffset>1646555</wp:posOffset>
                </wp:positionH>
                <wp:positionV relativeFrom="paragraph">
                  <wp:posOffset>770255</wp:posOffset>
                </wp:positionV>
                <wp:extent cx="3543300" cy="4933950"/>
                <wp:effectExtent l="38100" t="38100" r="19050" b="19050"/>
                <wp:wrapNone/>
                <wp:docPr id="922962825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0" cy="493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FC9BE" id="Egyenes összekötő nyíllal 7" o:spid="_x0000_s1026" type="#_x0000_t32" style="position:absolute;margin-left:129.65pt;margin-top:60.65pt;width:279pt;height:38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1A8DA" wp14:editId="613013D9">
                <wp:simplePos x="0" y="0"/>
                <wp:positionH relativeFrom="column">
                  <wp:posOffset>249555</wp:posOffset>
                </wp:positionH>
                <wp:positionV relativeFrom="paragraph">
                  <wp:posOffset>1367155</wp:posOffset>
                </wp:positionV>
                <wp:extent cx="5251450" cy="2819400"/>
                <wp:effectExtent l="38100" t="38100" r="25400" b="19050"/>
                <wp:wrapNone/>
                <wp:docPr id="119023164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1450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AB2B5" id="Egyenes összekötő nyíllal 6" o:spid="_x0000_s1026" type="#_x0000_t32" style="position:absolute;margin-left:19.65pt;margin-top:107.65pt;width:413.5pt;height:22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4029C" wp14:editId="5EA74885">
                <wp:simplePos x="0" y="0"/>
                <wp:positionH relativeFrom="column">
                  <wp:posOffset>2243455</wp:posOffset>
                </wp:positionH>
                <wp:positionV relativeFrom="paragraph">
                  <wp:posOffset>649605</wp:posOffset>
                </wp:positionV>
                <wp:extent cx="1714500" cy="3689350"/>
                <wp:effectExtent l="38100" t="38100" r="19050" b="25400"/>
                <wp:wrapNone/>
                <wp:docPr id="1926078977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368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09DD8" id="Egyenes összekötő nyíllal 5" o:spid="_x0000_s1026" type="#_x0000_t32" style="position:absolute;margin-left:176.65pt;margin-top:51.15pt;width:135pt;height:290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8F017" wp14:editId="29AD285B">
                <wp:simplePos x="0" y="0"/>
                <wp:positionH relativeFrom="column">
                  <wp:posOffset>1424305</wp:posOffset>
                </wp:positionH>
                <wp:positionV relativeFrom="paragraph">
                  <wp:posOffset>509905</wp:posOffset>
                </wp:positionV>
                <wp:extent cx="1860550" cy="3829050"/>
                <wp:effectExtent l="38100" t="38100" r="25400" b="19050"/>
                <wp:wrapNone/>
                <wp:docPr id="37981409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0" cy="382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90F51" id="Egyenes összekötő nyíllal 4" o:spid="_x0000_s1026" type="#_x0000_t32" style="position:absolute;margin-left:112.15pt;margin-top:40.15pt;width:146.5pt;height:301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B1A41" wp14:editId="40791C83">
                <wp:simplePos x="0" y="0"/>
                <wp:positionH relativeFrom="column">
                  <wp:posOffset>1068705</wp:posOffset>
                </wp:positionH>
                <wp:positionV relativeFrom="paragraph">
                  <wp:posOffset>649605</wp:posOffset>
                </wp:positionV>
                <wp:extent cx="1847850" cy="3689350"/>
                <wp:effectExtent l="38100" t="38100" r="19050" b="25400"/>
                <wp:wrapNone/>
                <wp:docPr id="153885235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368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EB2FB" id="Egyenes összekötő nyíllal 3" o:spid="_x0000_s1026" type="#_x0000_t32" style="position:absolute;margin-left:84.15pt;margin-top:51.15pt;width:145.5pt;height:290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DA0F9" wp14:editId="316EBF97">
                <wp:simplePos x="0" y="0"/>
                <wp:positionH relativeFrom="column">
                  <wp:posOffset>1830705</wp:posOffset>
                </wp:positionH>
                <wp:positionV relativeFrom="paragraph">
                  <wp:posOffset>617855</wp:posOffset>
                </wp:positionV>
                <wp:extent cx="412750" cy="3721100"/>
                <wp:effectExtent l="38100" t="38100" r="25400" b="12700"/>
                <wp:wrapNone/>
                <wp:docPr id="146915042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372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6993C" id="Egyenes összekötő nyíllal 2" o:spid="_x0000_s1026" type="#_x0000_t32" style="position:absolute;margin-left:144.15pt;margin-top:48.65pt;width:32.5pt;height:29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2AF69" wp14:editId="7FC6355C">
                <wp:simplePos x="0" y="0"/>
                <wp:positionH relativeFrom="column">
                  <wp:posOffset>1208405</wp:posOffset>
                </wp:positionH>
                <wp:positionV relativeFrom="paragraph">
                  <wp:posOffset>351155</wp:posOffset>
                </wp:positionV>
                <wp:extent cx="260350" cy="3987800"/>
                <wp:effectExtent l="76200" t="38100" r="25400" b="12700"/>
                <wp:wrapNone/>
                <wp:docPr id="2872268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398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8466D" id="Egyenes összekötő nyíllal 1" o:spid="_x0000_s1026" type="#_x0000_t32" style="position:absolute;margin-left:95.15pt;margin-top:27.65pt;width:20.5pt;height:31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E93C9C" w:rsidRPr="00E93C9C">
        <w:rPr>
          <w:noProof/>
        </w:rPr>
        <w:drawing>
          <wp:inline distT="0" distB="0" distL="0" distR="0" wp14:anchorId="3E0FA569" wp14:editId="7AFC7264">
            <wp:extent cx="5760720" cy="3584575"/>
            <wp:effectExtent l="0" t="0" r="0" b="0"/>
            <wp:docPr id="1197071653" name="Kép 1" descr="A képen szöveg, képernyőkép, képernyő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71653" name="Kép 1" descr="A képen szöveg, képernyőkép, képernyő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9AFC" w14:textId="7CD5CCE4" w:rsidR="00D91B5B" w:rsidRDefault="001F26EA" w:rsidP="00B03D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23A85" wp14:editId="1AFED1E9">
                <wp:simplePos x="0" y="0"/>
                <wp:positionH relativeFrom="column">
                  <wp:posOffset>1468755</wp:posOffset>
                </wp:positionH>
                <wp:positionV relativeFrom="paragraph">
                  <wp:posOffset>1290320</wp:posOffset>
                </wp:positionV>
                <wp:extent cx="476250" cy="1854200"/>
                <wp:effectExtent l="57150" t="38100" r="19050" b="12700"/>
                <wp:wrapNone/>
                <wp:docPr id="117825998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85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80880" id="Egyenes összekötő nyíllal 9" o:spid="_x0000_s1026" type="#_x0000_t32" style="position:absolute;margin-left:115.65pt;margin-top:101.6pt;width:37.5pt;height:14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1F26EA">
        <w:rPr>
          <w:noProof/>
        </w:rPr>
        <w:drawing>
          <wp:inline distT="0" distB="0" distL="0" distR="0" wp14:anchorId="1162461D" wp14:editId="2C1E8BDF">
            <wp:extent cx="5760720" cy="1414780"/>
            <wp:effectExtent l="0" t="0" r="0" b="0"/>
            <wp:docPr id="45041462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14626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074A" w14:textId="710E215A" w:rsidR="001F26EA" w:rsidRDefault="001F26EA" w:rsidP="00B03D9E">
      <w:r w:rsidRPr="001F26EA">
        <w:rPr>
          <w:noProof/>
        </w:rPr>
        <w:drawing>
          <wp:inline distT="0" distB="0" distL="0" distR="0" wp14:anchorId="46226165" wp14:editId="09D243E3">
            <wp:extent cx="5760720" cy="1092835"/>
            <wp:effectExtent l="0" t="0" r="0" b="0"/>
            <wp:docPr id="171944672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46726" name="Kép 1" descr="A képen szöveg, képernyőkép, Betűtípus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C717" w14:textId="7F67311D" w:rsidR="001F26EA" w:rsidRDefault="001F26EA" w:rsidP="00B03D9E">
      <w:r w:rsidRPr="001F26EA">
        <w:rPr>
          <w:noProof/>
        </w:rPr>
        <w:drawing>
          <wp:inline distT="0" distB="0" distL="0" distR="0" wp14:anchorId="34D4121B" wp14:editId="25860E9A">
            <wp:extent cx="5760720" cy="1477645"/>
            <wp:effectExtent l="0" t="0" r="0" b="8255"/>
            <wp:docPr id="172922329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23294" name="Kép 1" descr="A képen szöveg, képernyőkép, Betűtípus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B433" w14:textId="47AECA1D" w:rsidR="001F26EA" w:rsidRDefault="001F26EA" w:rsidP="00B03D9E">
      <w:r>
        <w:t xml:space="preserve">Abban az esetben, ha több selejtkód van akkor a kapacitástételbe 0 </w:t>
      </w:r>
      <w:proofErr w:type="spellStart"/>
      <w:r>
        <w:t>készletrevételi</w:t>
      </w:r>
      <w:proofErr w:type="spellEnd"/>
      <w:r>
        <w:t xml:space="preserve"> mennyiséggel kell könyvelni új sorba.</w:t>
      </w:r>
      <w:r w:rsidR="0031448B">
        <w:t xml:space="preserve"> (</w:t>
      </w:r>
      <w:proofErr w:type="gramStart"/>
      <w:r w:rsidR="0031448B">
        <w:t>Példa :</w:t>
      </w:r>
      <w:proofErr w:type="gramEnd"/>
      <w:r w:rsidR="0031448B">
        <w:t xml:space="preserve"> WO-8701, éles adatbázis) Ugyanez a helyzet a leállási kódokkal is. (</w:t>
      </w:r>
      <w:proofErr w:type="gramStart"/>
      <w:r w:rsidR="0031448B">
        <w:t>Példa :</w:t>
      </w:r>
      <w:proofErr w:type="gramEnd"/>
      <w:r w:rsidR="0031448B">
        <w:t xml:space="preserve"> WO-8297) A fenti két esetben az első tételt lekönyvelik a </w:t>
      </w:r>
      <w:proofErr w:type="spellStart"/>
      <w:r w:rsidR="0031448B">
        <w:t>készletrevételi</w:t>
      </w:r>
      <w:proofErr w:type="spellEnd"/>
      <w:r w:rsidR="0031448B">
        <w:t xml:space="preserve"> mennyiség sorában.</w:t>
      </w:r>
    </w:p>
    <w:p w14:paraId="0A1BD669" w14:textId="36EA2EEF" w:rsidR="0031448B" w:rsidRPr="00FA556E" w:rsidRDefault="0031448B" w:rsidP="00B03D9E">
      <w:pPr>
        <w:rPr>
          <w:b/>
          <w:bCs/>
          <w:i/>
          <w:iCs/>
        </w:rPr>
      </w:pPr>
      <w:r w:rsidRPr="00FA556E">
        <w:rPr>
          <w:b/>
          <w:bCs/>
          <w:i/>
          <w:iCs/>
        </w:rPr>
        <w:lastRenderedPageBreak/>
        <w:t>Beviteli ellenőrzések</w:t>
      </w:r>
    </w:p>
    <w:p w14:paraId="0A1A9D77" w14:textId="001C309D" w:rsidR="0031448B" w:rsidRDefault="0031448B" w:rsidP="00B03D9E">
      <w:r>
        <w:t>Jó darabszám -&gt; ne lehessen több mint a WO mennyisége +10%, ilyenkor figyelmeztesse a felhasználót emberi nyelven. Továbbmehet.</w:t>
      </w:r>
    </w:p>
    <w:p w14:paraId="2677584B" w14:textId="04E6BE83" w:rsidR="0031448B" w:rsidRDefault="0031448B" w:rsidP="00B03D9E">
      <w:r>
        <w:t>Selejt darabszám -&gt; ne lehessen több mint a jó mennyiség (nem mehet tovább) illetve</w:t>
      </w:r>
      <w:r w:rsidR="00FA556E">
        <w:t>,</w:t>
      </w:r>
      <w:r>
        <w:t xml:space="preserve"> ha a nagyobb</w:t>
      </w:r>
      <w:r w:rsidR="00FA556E">
        <w:t>,</w:t>
      </w:r>
      <w:r>
        <w:t xml:space="preserve"> mint a jó mennyiség 10%-a, ilyenkor figyelmeztesse a felhasználót emberi nyelven. Továbbmehet.</w:t>
      </w:r>
    </w:p>
    <w:p w14:paraId="28BB40C0" w14:textId="25DCC17A" w:rsidR="003D013B" w:rsidRDefault="003D013B" w:rsidP="00B03D9E">
      <w:r>
        <w:t xml:space="preserve">A </w:t>
      </w:r>
      <w:proofErr w:type="spellStart"/>
      <w:r>
        <w:t>tools</w:t>
      </w:r>
      <w:proofErr w:type="spellEnd"/>
      <w:r>
        <w:t xml:space="preserve"> kódok, gépszámok</w:t>
      </w:r>
      <w:r w:rsidR="00E93C9C">
        <w:t xml:space="preserve"> (Dimenziók)</w:t>
      </w:r>
      <w:r>
        <w:t xml:space="preserve">, és a selejt kódok </w:t>
      </w:r>
      <w:r w:rsidR="00E93C9C">
        <w:t xml:space="preserve">(99000762 tábla) </w:t>
      </w:r>
      <w:r>
        <w:t>listából legyenek választhatóak.</w:t>
      </w:r>
    </w:p>
    <w:p w14:paraId="474D646E" w14:textId="475FF8B3" w:rsidR="00E93C9C" w:rsidRDefault="00E93C9C" w:rsidP="00B03D9E">
      <w:r>
        <w:t>Ha van selejt akkor a kód megadása kötelező.</w:t>
      </w:r>
    </w:p>
    <w:p w14:paraId="54C6E87D" w14:textId="25929018" w:rsidR="00E7491C" w:rsidRDefault="00E7491C" w:rsidP="00B03D9E">
      <w:proofErr w:type="spellStart"/>
      <w:r>
        <w:t>Tools</w:t>
      </w:r>
      <w:proofErr w:type="spellEnd"/>
      <w:r>
        <w:t xml:space="preserve"> kód és a gépszám opcionális legyen.</w:t>
      </w:r>
    </w:p>
    <w:p w14:paraId="7C9664F5" w14:textId="4D6BD514" w:rsidR="00C24F47" w:rsidRDefault="00C24F47" w:rsidP="00B03D9E">
      <w:r>
        <w:t xml:space="preserve">A VÉGLEGESÍT gomb megnyomásával a kapacitás adatai mehetnek az </w:t>
      </w:r>
      <w:proofErr w:type="spellStart"/>
      <w:r>
        <w:t>interface</w:t>
      </w:r>
      <w:proofErr w:type="spellEnd"/>
      <w:r>
        <w:t xml:space="preserve"> táblába. Ebbe a táblába legyen benne egy </w:t>
      </w:r>
      <w:proofErr w:type="spellStart"/>
      <w:r>
        <w:t>planned</w:t>
      </w:r>
      <w:proofErr w:type="spellEnd"/>
      <w:r>
        <w:t xml:space="preserve"> SH mező is, amely azt az időt tartalmazza, ami a művelettervek szerint kell a művelet elvégzéséhez, ez </w:t>
      </w:r>
      <w:proofErr w:type="spellStart"/>
      <w:r>
        <w:t>reportolásokhoz</w:t>
      </w:r>
      <w:proofErr w:type="spellEnd"/>
      <w:r>
        <w:t xml:space="preserve"> tudnám használni.</w:t>
      </w:r>
    </w:p>
    <w:p w14:paraId="1D3A699F" w14:textId="315A6A37" w:rsidR="00E645EF" w:rsidRDefault="00E645EF" w:rsidP="00B03D9E">
      <w:r>
        <w:t xml:space="preserve">Ha a gyártási rendelésen az </w:t>
      </w:r>
      <w:r w:rsidR="00A44CC8">
        <w:t>utolsó</w:t>
      </w:r>
      <w:r>
        <w:t xml:space="preserve"> műveleten dolgozik akkor nem csak kapacitás tételt kell könyvelni, hanem a </w:t>
      </w:r>
      <w:proofErr w:type="spellStart"/>
      <w:r>
        <w:t>készletrevételt</w:t>
      </w:r>
      <w:proofErr w:type="spellEnd"/>
      <w:r>
        <w:t xml:space="preserve"> is meg kell csinálni.</w:t>
      </w:r>
    </w:p>
    <w:p w14:paraId="1D07B78F" w14:textId="583F9CDD" w:rsidR="00C24F47" w:rsidRDefault="00C24F47" w:rsidP="00B03D9E">
      <w:r>
        <w:t>Ha ez megvan akkor a felhasználási adatok véglegesítése jön.</w:t>
      </w:r>
    </w:p>
    <w:p w14:paraId="0C42CB7C" w14:textId="7E9DF66F" w:rsidR="00A44CC8" w:rsidRDefault="00A44CC8" w:rsidP="00B03D9E">
      <w:r>
        <w:t xml:space="preserve">Hibakezelés </w:t>
      </w:r>
      <w:proofErr w:type="spellStart"/>
      <w:r>
        <w:t>készletrevétel</w:t>
      </w:r>
      <w:proofErr w:type="spellEnd"/>
      <w:r>
        <w:t xml:space="preserve"> esetén</w:t>
      </w:r>
    </w:p>
    <w:p w14:paraId="6E0527D2" w14:textId="05596FF7" w:rsidR="00A44CC8" w:rsidRDefault="00A44CC8" w:rsidP="00A44CC8">
      <w:pPr>
        <w:pStyle w:val="Listaszerbekezds"/>
        <w:numPr>
          <w:ilvl w:val="0"/>
          <w:numId w:val="5"/>
        </w:numPr>
      </w:pPr>
      <w:r>
        <w:t xml:space="preserve">Nincs az MT-ben az a </w:t>
      </w:r>
      <w:proofErr w:type="gramStart"/>
      <w:r>
        <w:t>művelet</w:t>
      </w:r>
      <w:proofErr w:type="gramEnd"/>
      <w:r>
        <w:t xml:space="preserve"> amit csinál</w:t>
      </w:r>
    </w:p>
    <w:p w14:paraId="6B538413" w14:textId="77777777" w:rsidR="00A44CC8" w:rsidRDefault="00A44CC8" w:rsidP="00A44CC8">
      <w:pPr>
        <w:pStyle w:val="Listaszerbekezds"/>
        <w:numPr>
          <w:ilvl w:val="0"/>
          <w:numId w:val="5"/>
        </w:numPr>
      </w:pPr>
    </w:p>
    <w:p w14:paraId="7352FE8B" w14:textId="77777777" w:rsidR="00C24F47" w:rsidRDefault="00C24F47" w:rsidP="00B03D9E"/>
    <w:p w14:paraId="4C37DDC7" w14:textId="34A06B14" w:rsidR="00C24F47" w:rsidRPr="00355FE5" w:rsidRDefault="00C24F47" w:rsidP="00B03D9E">
      <w:pPr>
        <w:rPr>
          <w:b/>
          <w:bCs/>
          <w:i/>
          <w:iCs/>
        </w:rPr>
      </w:pPr>
      <w:r w:rsidRPr="00355FE5">
        <w:rPr>
          <w:b/>
          <w:bCs/>
          <w:i/>
          <w:iCs/>
        </w:rPr>
        <w:t>Felhasználási adatok véglegesítése</w:t>
      </w:r>
    </w:p>
    <w:p w14:paraId="5F663C34" w14:textId="6991A7EA" w:rsidR="00C24F47" w:rsidRDefault="00C24F47" w:rsidP="00B03D9E">
      <w:r w:rsidRPr="00C24F47">
        <w:rPr>
          <w:noProof/>
        </w:rPr>
        <w:drawing>
          <wp:inline distT="0" distB="0" distL="0" distR="0" wp14:anchorId="13E3B924" wp14:editId="1FF832A8">
            <wp:extent cx="5760720" cy="3676650"/>
            <wp:effectExtent l="0" t="0" r="0" b="0"/>
            <wp:docPr id="965353698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53698" name="Kép 1" descr="A képen szöveg, képernyőkép,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24A8" w14:textId="0129FB48" w:rsidR="00355FE5" w:rsidRDefault="00355FE5" w:rsidP="00B03D9E">
      <w:r>
        <w:lastRenderedPageBreak/>
        <w:t xml:space="preserve">Ez csak akkor jelenjen meg, ha van olyan </w:t>
      </w:r>
      <w:proofErr w:type="gramStart"/>
      <w:r>
        <w:t>alapanyag</w:t>
      </w:r>
      <w:proofErr w:type="gramEnd"/>
      <w:r>
        <w:t xml:space="preserve"> amit az adott műveleten fel kell használni. Ezt nekünk kell majd a kapcsolókódokkal beállítani a BOM és MT-ben.</w:t>
      </w:r>
      <w:r w:rsidR="00346BFA">
        <w:t xml:space="preserve"> Biztosítani kell, hogy az alapanyagon lévő </w:t>
      </w:r>
      <w:proofErr w:type="spellStart"/>
      <w:r w:rsidR="00346BFA">
        <w:t>cimkékről</w:t>
      </w:r>
      <w:proofErr w:type="spellEnd"/>
      <w:r w:rsidR="00346BFA">
        <w:t xml:space="preserve"> be lehessen csipogni a LOT számokat.</w:t>
      </w:r>
    </w:p>
    <w:p w14:paraId="0536DB22" w14:textId="02F7F0F5" w:rsidR="00702A20" w:rsidRDefault="00702A20" w:rsidP="00B03D9E">
      <w:r>
        <w:t xml:space="preserve">A beszerzett anyagok LOT számát a raktári </w:t>
      </w:r>
      <w:proofErr w:type="spellStart"/>
      <w:r>
        <w:t>cimkéről</w:t>
      </w:r>
      <w:proofErr w:type="spellEnd"/>
      <w:r>
        <w:t xml:space="preserve"> tudja becsipogni. Ez a címke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kódot tartalmaz ebben a </w:t>
      </w:r>
      <w:proofErr w:type="gramStart"/>
      <w:r>
        <w:t>formátumban :</w:t>
      </w:r>
      <w:proofErr w:type="gramEnd"/>
      <w:r>
        <w:t xml:space="preserve"> </w:t>
      </w:r>
      <w:r w:rsidR="00FB04CC">
        <w:t>&lt;</w:t>
      </w:r>
      <w:proofErr w:type="spellStart"/>
      <w:r w:rsidR="00FB04CC">
        <w:t>Item</w:t>
      </w:r>
      <w:proofErr w:type="spellEnd"/>
      <w:r w:rsidR="00FB04CC">
        <w:t>&gt;@&lt;Mennyiség&gt;@&lt;LOT&gt; formátumban. Innen az utolsó tag kell.</w:t>
      </w:r>
    </w:p>
    <w:p w14:paraId="3FB35480" w14:textId="7680E8EC" w:rsidR="00FB04CC" w:rsidRDefault="0056171A" w:rsidP="00B03D9E">
      <w:r w:rsidRPr="0056171A">
        <w:drawing>
          <wp:inline distT="0" distB="0" distL="0" distR="0" wp14:anchorId="4A748F28" wp14:editId="74A4E13F">
            <wp:extent cx="4163006" cy="2905530"/>
            <wp:effectExtent l="0" t="0" r="9525" b="0"/>
            <wp:docPr id="1654899955" name="Kép 1" descr="A képen szöveg, Betűtípus,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99955" name="Kép 1" descr="A képen szöveg, Betűtípus, tábla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364E" w14:textId="77777777" w:rsidR="00996FCA" w:rsidRDefault="00996FCA" w:rsidP="00B03D9E"/>
    <w:p w14:paraId="4DB7FE30" w14:textId="37B4681B" w:rsidR="00996FCA" w:rsidRDefault="00996FCA" w:rsidP="00B03D9E">
      <w:r>
        <w:t>A belső gyártású alapanyagok LOT számai a termékkisérőn vannak, ez sima vonalkód nem tartalmaz több adatot csak a LOT számot.</w:t>
      </w:r>
    </w:p>
    <w:p w14:paraId="746D30BD" w14:textId="5626562B" w:rsidR="00996FCA" w:rsidRDefault="00BA7557" w:rsidP="00B03D9E">
      <w:r w:rsidRPr="00BA7557">
        <w:drawing>
          <wp:inline distT="0" distB="0" distL="0" distR="0" wp14:anchorId="17C486C4" wp14:editId="2638B8C0">
            <wp:extent cx="5760720" cy="1960245"/>
            <wp:effectExtent l="0" t="0" r="0" b="1905"/>
            <wp:docPr id="77963469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34694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5832" w14:textId="4ABE9118" w:rsidR="00355FE5" w:rsidRDefault="00355FE5" w:rsidP="00B03D9E">
      <w:r>
        <w:t>Legyen látható egy lista a művelet alapanyagairól és a sor végén egy LOT gomb. Ezzel tudja a megfelelő LOT számot becsipogni a dolgozó. A mennyiségeket a gép számolja ki a leni képlettel:</w:t>
      </w:r>
    </w:p>
    <w:p w14:paraId="729D2CA2" w14:textId="1BECC8FC" w:rsidR="00355FE5" w:rsidRDefault="00355FE5" w:rsidP="00B03D9E">
      <w:r>
        <w:t>felhasználandó = [</w:t>
      </w:r>
      <w:proofErr w:type="spellStart"/>
      <w:r>
        <w:t>készletrevételi</w:t>
      </w:r>
      <w:proofErr w:type="spellEnd"/>
      <w:r>
        <w:t xml:space="preserve"> mennyiség + </w:t>
      </w:r>
      <w:proofErr w:type="gramStart"/>
      <w:r>
        <w:t>sum(</w:t>
      </w:r>
      <w:proofErr w:type="gramEnd"/>
      <w:r>
        <w:t>selejt mennyiség)] * BOM mennyisége.</w:t>
      </w:r>
    </w:p>
    <w:p w14:paraId="22ED5B30" w14:textId="369F67E7" w:rsidR="0017117C" w:rsidRDefault="0017117C" w:rsidP="00B03D9E">
      <w:r>
        <w:t>LOT megadása esetén biztosítani kell több LOT megadását is.</w:t>
      </w:r>
      <w:r w:rsidR="00F80741">
        <w:t xml:space="preserve"> Abban az esetben, ha nem tud LOT-ot kiválasztani, akkor a tételt hibásként kell megjelölni nincs készleten hibakóddal. Ha van készlet, de kevesebb a rendelkezésre álló készlet a </w:t>
      </w:r>
      <w:proofErr w:type="gramStart"/>
      <w:r w:rsidR="00F80741">
        <w:t>raktáron</w:t>
      </w:r>
      <w:proofErr w:type="gramEnd"/>
      <w:r w:rsidR="00F80741">
        <w:t xml:space="preserve"> mint ami kellene, szintén hibásként kell megjelölni az </w:t>
      </w:r>
      <w:proofErr w:type="spellStart"/>
      <w:r w:rsidR="00F80741">
        <w:t>interface</w:t>
      </w:r>
      <w:proofErr w:type="spellEnd"/>
      <w:r w:rsidR="00F80741">
        <w:t xml:space="preserve"> táblában. A készlet ellenőrzésekor mindig azt a </w:t>
      </w:r>
      <w:proofErr w:type="spellStart"/>
      <w:r w:rsidR="00F80741">
        <w:t>raktárat</w:t>
      </w:r>
      <w:proofErr w:type="spellEnd"/>
      <w:r w:rsidR="00F80741">
        <w:t xml:space="preserve"> kell figyelni ahová a WO </w:t>
      </w:r>
      <w:proofErr w:type="spellStart"/>
      <w:r w:rsidR="00F80741">
        <w:t>készletrevétele</w:t>
      </w:r>
      <w:proofErr w:type="spellEnd"/>
      <w:r w:rsidR="00F80741">
        <w:t xml:space="preserve"> szól.</w:t>
      </w:r>
    </w:p>
    <w:p w14:paraId="5B9676E9" w14:textId="77777777" w:rsidR="00BA7557" w:rsidRDefault="00BA7557" w:rsidP="00B03D9E"/>
    <w:p w14:paraId="1F922A04" w14:textId="77777777" w:rsidR="00BA7557" w:rsidRPr="00355FE5" w:rsidRDefault="00BA7557" w:rsidP="00B03D9E"/>
    <w:p w14:paraId="4C78A8DD" w14:textId="77777777" w:rsidR="00346BFA" w:rsidRDefault="00346BFA" w:rsidP="00B03D9E">
      <w:pPr>
        <w:rPr>
          <w:b/>
          <w:bCs/>
          <w:i/>
          <w:iCs/>
        </w:rPr>
      </w:pPr>
      <w:r>
        <w:rPr>
          <w:b/>
          <w:bCs/>
          <w:i/>
          <w:iCs/>
        </w:rPr>
        <w:t>Hibakezelés felhasználás esetén</w:t>
      </w:r>
    </w:p>
    <w:p w14:paraId="46D51539" w14:textId="1C894F41" w:rsidR="00355FE5" w:rsidRPr="00346BFA" w:rsidRDefault="00346BFA" w:rsidP="00346BFA">
      <w:pPr>
        <w:pStyle w:val="Listaszerbekezds"/>
        <w:numPr>
          <w:ilvl w:val="0"/>
          <w:numId w:val="3"/>
        </w:numPr>
        <w:rPr>
          <w:b/>
          <w:bCs/>
          <w:i/>
          <w:iCs/>
        </w:rPr>
      </w:pPr>
      <w:r>
        <w:t>Nem látható LOT szám, azaz nincs készlet</w:t>
      </w:r>
    </w:p>
    <w:p w14:paraId="00A64671" w14:textId="51575BA0" w:rsidR="00346BFA" w:rsidRPr="00346BFA" w:rsidRDefault="00346BFA" w:rsidP="00346BFA">
      <w:pPr>
        <w:pStyle w:val="Listaszerbekezds"/>
        <w:numPr>
          <w:ilvl w:val="0"/>
          <w:numId w:val="4"/>
        </w:numPr>
        <w:rPr>
          <w:b/>
          <w:bCs/>
          <w:i/>
          <w:iCs/>
        </w:rPr>
      </w:pPr>
      <w:r>
        <w:t>Az átadási nincs lekönyvelve</w:t>
      </w:r>
    </w:p>
    <w:p w14:paraId="32FFA8FE" w14:textId="1B1E2113" w:rsidR="00346BFA" w:rsidRPr="00346BFA" w:rsidRDefault="00346BFA" w:rsidP="00346BFA">
      <w:pPr>
        <w:pStyle w:val="Listaszerbekezds"/>
        <w:numPr>
          <w:ilvl w:val="0"/>
          <w:numId w:val="4"/>
        </w:numPr>
        <w:rPr>
          <w:b/>
          <w:bCs/>
          <w:i/>
          <w:iCs/>
        </w:rPr>
      </w:pPr>
      <w:r>
        <w:t xml:space="preserve">Más anyagszámon van az anyag </w:t>
      </w:r>
      <w:r w:rsidR="00BA7557">
        <w:t>(BOM módosítás esetén lehet -&gt; Minden egyes módosítást azonnal le kell kezelni, biztosítani kell, hogy a gépi készlet a BOM-</w:t>
      </w:r>
      <w:proofErr w:type="spellStart"/>
      <w:r w:rsidR="00BA7557">
        <w:t>nak</w:t>
      </w:r>
      <w:proofErr w:type="spellEnd"/>
      <w:r w:rsidR="00BA7557">
        <w:t xml:space="preserve"> megfelelő legyen.)</w:t>
      </w:r>
    </w:p>
    <w:p w14:paraId="44983960" w14:textId="3DB978D0" w:rsidR="00346BFA" w:rsidRPr="00BA7557" w:rsidRDefault="00D43DE4" w:rsidP="00346BFA">
      <w:pPr>
        <w:pStyle w:val="Listaszerbekezds"/>
        <w:numPr>
          <w:ilvl w:val="0"/>
          <w:numId w:val="4"/>
        </w:numPr>
        <w:rPr>
          <w:b/>
          <w:bCs/>
          <w:i/>
          <w:iCs/>
        </w:rPr>
      </w:pPr>
      <w:r>
        <w:t>Nem azon a LOT-</w:t>
      </w:r>
      <w:proofErr w:type="spellStart"/>
      <w:r>
        <w:t>on</w:t>
      </w:r>
      <w:proofErr w:type="spellEnd"/>
      <w:r>
        <w:t xml:space="preserve"> </w:t>
      </w:r>
      <w:proofErr w:type="gramStart"/>
      <w:r>
        <w:t>van</w:t>
      </w:r>
      <w:proofErr w:type="gramEnd"/>
      <w:r>
        <w:t xml:space="preserve"> ami előtte van</w:t>
      </w:r>
    </w:p>
    <w:p w14:paraId="7439CDCA" w14:textId="7DC336CC" w:rsidR="00BA7557" w:rsidRPr="00BA7557" w:rsidRDefault="00BA7557" w:rsidP="00346BFA">
      <w:pPr>
        <w:pStyle w:val="Listaszerbekezds"/>
        <w:numPr>
          <w:ilvl w:val="0"/>
          <w:numId w:val="4"/>
        </w:numPr>
        <w:rPr>
          <w:b/>
          <w:bCs/>
          <w:i/>
          <w:iCs/>
        </w:rPr>
      </w:pPr>
      <w:r>
        <w:t>Kevesebb a gépi készlet mit amennyit fel kell használni</w:t>
      </w:r>
    </w:p>
    <w:p w14:paraId="1732709B" w14:textId="77777777" w:rsidR="00BA7557" w:rsidRPr="00346BFA" w:rsidRDefault="00BA7557" w:rsidP="00346BFA">
      <w:pPr>
        <w:pStyle w:val="Listaszerbekezds"/>
        <w:numPr>
          <w:ilvl w:val="0"/>
          <w:numId w:val="4"/>
        </w:numPr>
        <w:rPr>
          <w:b/>
          <w:bCs/>
          <w:i/>
          <w:iCs/>
        </w:rPr>
      </w:pPr>
    </w:p>
    <w:p w14:paraId="378D9D88" w14:textId="77777777" w:rsidR="00355FE5" w:rsidRDefault="00355FE5" w:rsidP="00B03D9E">
      <w:pPr>
        <w:rPr>
          <w:b/>
          <w:bCs/>
          <w:i/>
          <w:iCs/>
        </w:rPr>
      </w:pPr>
    </w:p>
    <w:p w14:paraId="46DC5DFA" w14:textId="779C058B" w:rsidR="00E93C9C" w:rsidRPr="00FA556E" w:rsidRDefault="00FA556E" w:rsidP="00B03D9E">
      <w:pPr>
        <w:rPr>
          <w:b/>
          <w:bCs/>
          <w:i/>
          <w:iCs/>
        </w:rPr>
      </w:pPr>
      <w:proofErr w:type="spellStart"/>
      <w:r w:rsidRPr="00FA556E">
        <w:rPr>
          <w:b/>
          <w:bCs/>
          <w:i/>
          <w:iCs/>
        </w:rPr>
        <w:t>Interface</w:t>
      </w:r>
      <w:proofErr w:type="spellEnd"/>
      <w:r w:rsidRPr="00FA556E">
        <w:rPr>
          <w:b/>
          <w:bCs/>
          <w:i/>
          <w:iCs/>
        </w:rPr>
        <w:t xml:space="preserve"> tábla a könyveléshez</w:t>
      </w:r>
    </w:p>
    <w:p w14:paraId="3D9DE418" w14:textId="024FC88B" w:rsidR="00FA556E" w:rsidRDefault="00FA556E" w:rsidP="00B03D9E">
      <w:r>
        <w:t>Javaslat a tábla felépítésére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18"/>
        <w:gridCol w:w="5715"/>
        <w:gridCol w:w="1129"/>
      </w:tblGrid>
      <w:tr w:rsidR="005075C1" w:rsidRPr="00FA556E" w14:paraId="363A4FDA" w14:textId="49D5A880" w:rsidTr="005075C1">
        <w:tc>
          <w:tcPr>
            <w:tcW w:w="2218" w:type="dxa"/>
          </w:tcPr>
          <w:p w14:paraId="549E6054" w14:textId="5CDB91C7" w:rsidR="005075C1" w:rsidRPr="00FA556E" w:rsidRDefault="005075C1" w:rsidP="00FA556E">
            <w:pPr>
              <w:jc w:val="center"/>
              <w:rPr>
                <w:b/>
                <w:bCs/>
                <w:i/>
                <w:iCs/>
              </w:rPr>
            </w:pPr>
            <w:r w:rsidRPr="00FA556E">
              <w:rPr>
                <w:b/>
                <w:bCs/>
                <w:i/>
                <w:iCs/>
              </w:rPr>
              <w:t>MEZŐNÉV</w:t>
            </w:r>
          </w:p>
        </w:tc>
        <w:tc>
          <w:tcPr>
            <w:tcW w:w="5715" w:type="dxa"/>
          </w:tcPr>
          <w:p w14:paraId="5AE249E9" w14:textId="3262AC95" w:rsidR="005075C1" w:rsidRPr="00FA556E" w:rsidRDefault="005075C1" w:rsidP="00FA556E">
            <w:pPr>
              <w:jc w:val="center"/>
              <w:rPr>
                <w:b/>
                <w:bCs/>
                <w:i/>
                <w:iCs/>
              </w:rPr>
            </w:pPr>
            <w:r w:rsidRPr="00FA556E">
              <w:rPr>
                <w:b/>
                <w:bCs/>
                <w:i/>
                <w:iCs/>
              </w:rPr>
              <w:t>LEÍRÁS</w:t>
            </w:r>
          </w:p>
        </w:tc>
        <w:tc>
          <w:tcPr>
            <w:tcW w:w="1129" w:type="dxa"/>
          </w:tcPr>
          <w:p w14:paraId="24AE106A" w14:textId="77777777" w:rsidR="005075C1" w:rsidRPr="00FA556E" w:rsidRDefault="005075C1" w:rsidP="00FA556E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5075C1" w14:paraId="267A064C" w14:textId="44B88B26" w:rsidTr="005075C1">
        <w:tc>
          <w:tcPr>
            <w:tcW w:w="2218" w:type="dxa"/>
          </w:tcPr>
          <w:p w14:paraId="3390B48F" w14:textId="6A3DAE9E" w:rsidR="005075C1" w:rsidRDefault="005075C1" w:rsidP="00B03D9E">
            <w:proofErr w:type="spellStart"/>
            <w:r>
              <w:t>EntryNo</w:t>
            </w:r>
            <w:proofErr w:type="spellEnd"/>
          </w:p>
        </w:tc>
        <w:tc>
          <w:tcPr>
            <w:tcW w:w="5715" w:type="dxa"/>
          </w:tcPr>
          <w:p w14:paraId="516B8FD7" w14:textId="38CC409D" w:rsidR="005075C1" w:rsidRDefault="005075C1" w:rsidP="00B03D9E">
            <w:r>
              <w:t>Integer, automatikusan növekszik minden tétel esetén. Lépték 1</w:t>
            </w:r>
          </w:p>
        </w:tc>
        <w:tc>
          <w:tcPr>
            <w:tcW w:w="1129" w:type="dxa"/>
          </w:tcPr>
          <w:p w14:paraId="76BF0612" w14:textId="0D0B4CE5" w:rsidR="005075C1" w:rsidRDefault="005075C1" w:rsidP="00B03D9E">
            <w:r>
              <w:t>Mind</w:t>
            </w:r>
          </w:p>
        </w:tc>
      </w:tr>
      <w:tr w:rsidR="005075C1" w14:paraId="495F9BF2" w14:textId="1958D581" w:rsidTr="005075C1">
        <w:tc>
          <w:tcPr>
            <w:tcW w:w="2218" w:type="dxa"/>
          </w:tcPr>
          <w:p w14:paraId="4B531C2F" w14:textId="32D83B14" w:rsidR="005075C1" w:rsidRDefault="005075C1" w:rsidP="00B03D9E">
            <w:proofErr w:type="spellStart"/>
            <w:r>
              <w:t>TargetTable</w:t>
            </w:r>
            <w:proofErr w:type="spellEnd"/>
          </w:p>
        </w:tc>
        <w:tc>
          <w:tcPr>
            <w:tcW w:w="5715" w:type="dxa"/>
          </w:tcPr>
          <w:p w14:paraId="4E6D1230" w14:textId="495BAE8D" w:rsidR="005075C1" w:rsidRDefault="005075C1" w:rsidP="00B03D9E">
            <w:r>
              <w:t xml:space="preserve">Ha kapacitás tétel akkor 5832, ha cikktétel akkor 32. A könyvelési </w:t>
            </w:r>
            <w:proofErr w:type="gramStart"/>
            <w:r>
              <w:t>cél tábla</w:t>
            </w:r>
            <w:proofErr w:type="gramEnd"/>
            <w:r>
              <w:t xml:space="preserve"> számai.</w:t>
            </w:r>
          </w:p>
        </w:tc>
        <w:tc>
          <w:tcPr>
            <w:tcW w:w="1129" w:type="dxa"/>
          </w:tcPr>
          <w:p w14:paraId="00037E2C" w14:textId="0640651A" w:rsidR="005075C1" w:rsidRDefault="005075C1" w:rsidP="00B03D9E">
            <w:r>
              <w:t>Mind</w:t>
            </w:r>
          </w:p>
        </w:tc>
      </w:tr>
      <w:tr w:rsidR="005075C1" w14:paraId="7B0457D7" w14:textId="210C1C54" w:rsidTr="005075C1">
        <w:tc>
          <w:tcPr>
            <w:tcW w:w="2218" w:type="dxa"/>
          </w:tcPr>
          <w:p w14:paraId="7C7180A1" w14:textId="68B4E968" w:rsidR="005075C1" w:rsidRDefault="005075C1" w:rsidP="00B03D9E">
            <w:proofErr w:type="spellStart"/>
            <w:r>
              <w:t>BookingType</w:t>
            </w:r>
            <w:proofErr w:type="spellEnd"/>
          </w:p>
        </w:tc>
        <w:tc>
          <w:tcPr>
            <w:tcW w:w="5715" w:type="dxa"/>
          </w:tcPr>
          <w:p w14:paraId="2960A0C4" w14:textId="7A67CCF9" w:rsidR="005075C1" w:rsidRDefault="005075C1" w:rsidP="00B03D9E">
            <w:r>
              <w:t xml:space="preserve">A könyvelés </w:t>
            </w:r>
            <w:proofErr w:type="gramStart"/>
            <w:r>
              <w:t>típusa :</w:t>
            </w:r>
            <w:proofErr w:type="gramEnd"/>
            <w:r>
              <w:t xml:space="preserve"> ha kapacitás akkor </w:t>
            </w:r>
            <w:proofErr w:type="spellStart"/>
            <w:r>
              <w:t>Capacity</w:t>
            </w:r>
            <w:proofErr w:type="spellEnd"/>
            <w:r>
              <w:t xml:space="preserve"> </w:t>
            </w:r>
            <w:proofErr w:type="spellStart"/>
            <w:r>
              <w:t>Ledger</w:t>
            </w:r>
            <w:proofErr w:type="spellEnd"/>
            <w:r>
              <w:t xml:space="preserve">, ha felhasználás akkor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Legdger</w:t>
            </w:r>
            <w:proofErr w:type="spellEnd"/>
            <w:r>
              <w:t xml:space="preserve">, ha állásidő akkor Stop </w:t>
            </w:r>
            <w:proofErr w:type="spellStart"/>
            <w:r>
              <w:t>Ledger</w:t>
            </w:r>
            <w:proofErr w:type="spellEnd"/>
            <w:r>
              <w:t xml:space="preserve">, ha selejt akkor </w:t>
            </w:r>
            <w:proofErr w:type="spellStart"/>
            <w:r>
              <w:t>Scrap</w:t>
            </w:r>
            <w:proofErr w:type="spellEnd"/>
            <w:r>
              <w:t xml:space="preserve"> </w:t>
            </w:r>
            <w:proofErr w:type="spellStart"/>
            <w:r>
              <w:t>Ledger</w:t>
            </w:r>
            <w:proofErr w:type="spellEnd"/>
          </w:p>
        </w:tc>
        <w:tc>
          <w:tcPr>
            <w:tcW w:w="1129" w:type="dxa"/>
          </w:tcPr>
          <w:p w14:paraId="68A77AC9" w14:textId="2A996EF1" w:rsidR="005075C1" w:rsidRDefault="005075C1" w:rsidP="00B03D9E">
            <w:r>
              <w:t>Mind</w:t>
            </w:r>
          </w:p>
        </w:tc>
      </w:tr>
      <w:tr w:rsidR="005075C1" w14:paraId="18B03936" w14:textId="7C1E687D" w:rsidTr="005075C1">
        <w:tc>
          <w:tcPr>
            <w:tcW w:w="2218" w:type="dxa"/>
          </w:tcPr>
          <w:p w14:paraId="0FA8AF6A" w14:textId="2957AA25" w:rsidR="005075C1" w:rsidRDefault="005075C1" w:rsidP="00B03D9E">
            <w:proofErr w:type="spellStart"/>
            <w:r>
              <w:t>Document</w:t>
            </w:r>
            <w:proofErr w:type="spellEnd"/>
            <w:r>
              <w:t xml:space="preserve"> No</w:t>
            </w:r>
            <w:r w:rsidR="00607A59">
              <w:t xml:space="preserve"> (PK)</w:t>
            </w:r>
          </w:p>
        </w:tc>
        <w:tc>
          <w:tcPr>
            <w:tcW w:w="5715" w:type="dxa"/>
          </w:tcPr>
          <w:p w14:paraId="555E2B4E" w14:textId="09D4223E" w:rsidR="005075C1" w:rsidRDefault="005075C1" w:rsidP="00B03D9E">
            <w:r>
              <w:t>A gyártási rendelés száma</w:t>
            </w:r>
          </w:p>
        </w:tc>
        <w:tc>
          <w:tcPr>
            <w:tcW w:w="1129" w:type="dxa"/>
          </w:tcPr>
          <w:p w14:paraId="359B887C" w14:textId="068A3F5E" w:rsidR="005075C1" w:rsidRDefault="005075C1" w:rsidP="00B03D9E">
            <w:r>
              <w:t>Mind</w:t>
            </w:r>
          </w:p>
        </w:tc>
      </w:tr>
      <w:tr w:rsidR="005075C1" w14:paraId="527C2C32" w14:textId="2ACFC74D" w:rsidTr="005075C1">
        <w:tc>
          <w:tcPr>
            <w:tcW w:w="2218" w:type="dxa"/>
          </w:tcPr>
          <w:p w14:paraId="1897535B" w14:textId="3CCDA856" w:rsidR="005075C1" w:rsidRDefault="005075C1" w:rsidP="00B03D9E">
            <w:r>
              <w:t>Dátum</w:t>
            </w:r>
          </w:p>
        </w:tc>
        <w:tc>
          <w:tcPr>
            <w:tcW w:w="5715" w:type="dxa"/>
          </w:tcPr>
          <w:p w14:paraId="00658A6D" w14:textId="33C9C795" w:rsidR="005075C1" w:rsidRDefault="005075C1" w:rsidP="00B03D9E">
            <w:r>
              <w:t>A könyvelési dátum</w:t>
            </w:r>
          </w:p>
        </w:tc>
        <w:tc>
          <w:tcPr>
            <w:tcW w:w="1129" w:type="dxa"/>
          </w:tcPr>
          <w:p w14:paraId="001DAF0A" w14:textId="10D941CE" w:rsidR="005075C1" w:rsidRDefault="005075C1" w:rsidP="00B03D9E">
            <w:r>
              <w:t>Mind</w:t>
            </w:r>
          </w:p>
        </w:tc>
      </w:tr>
      <w:tr w:rsidR="005075C1" w14:paraId="1A67B903" w14:textId="0DD0D2DA" w:rsidTr="005075C1">
        <w:tc>
          <w:tcPr>
            <w:tcW w:w="2218" w:type="dxa"/>
          </w:tcPr>
          <w:p w14:paraId="434F6FDD" w14:textId="30454B99" w:rsidR="005075C1" w:rsidRDefault="005075C1" w:rsidP="00B03D9E">
            <w:proofErr w:type="spellStart"/>
            <w:r>
              <w:t>Source</w:t>
            </w:r>
            <w:proofErr w:type="spellEnd"/>
            <w:r>
              <w:t xml:space="preserve"> No</w:t>
            </w:r>
          </w:p>
        </w:tc>
        <w:tc>
          <w:tcPr>
            <w:tcW w:w="5715" w:type="dxa"/>
          </w:tcPr>
          <w:p w14:paraId="59833A7D" w14:textId="3B7D0955" w:rsidR="005075C1" w:rsidRDefault="005075C1" w:rsidP="00B03D9E">
            <w:r>
              <w:t>A gyártási rendelés forrás száma</w:t>
            </w:r>
          </w:p>
        </w:tc>
        <w:tc>
          <w:tcPr>
            <w:tcW w:w="1129" w:type="dxa"/>
          </w:tcPr>
          <w:p w14:paraId="1F359BDD" w14:textId="4A3B2726" w:rsidR="005075C1" w:rsidRDefault="005075C1" w:rsidP="00B03D9E">
            <w:r>
              <w:t>Mind</w:t>
            </w:r>
          </w:p>
        </w:tc>
      </w:tr>
      <w:tr w:rsidR="005075C1" w14:paraId="689AD11D" w14:textId="66A924A3" w:rsidTr="005075C1">
        <w:tc>
          <w:tcPr>
            <w:tcW w:w="2218" w:type="dxa"/>
          </w:tcPr>
          <w:p w14:paraId="0EC13C1A" w14:textId="77EC7024" w:rsidR="005075C1" w:rsidRDefault="005075C1" w:rsidP="00B03D9E"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</w:p>
        </w:tc>
        <w:tc>
          <w:tcPr>
            <w:tcW w:w="5715" w:type="dxa"/>
          </w:tcPr>
          <w:p w14:paraId="262B5CFB" w14:textId="3A624047" w:rsidR="005075C1" w:rsidRDefault="005075C1" w:rsidP="00B03D9E">
            <w:r>
              <w:t>Felhasználás esetén a WO BOM-</w:t>
            </w:r>
            <w:proofErr w:type="spellStart"/>
            <w:r>
              <w:t>jában</w:t>
            </w:r>
            <w:proofErr w:type="spellEnd"/>
            <w:r>
              <w:t xml:space="preserve"> lévő anyagok </w:t>
            </w:r>
            <w:proofErr w:type="spellStart"/>
            <w:r>
              <w:t>item</w:t>
            </w:r>
            <w:proofErr w:type="spellEnd"/>
            <w:r>
              <w:t xml:space="preserve"> száma</w:t>
            </w:r>
          </w:p>
        </w:tc>
        <w:tc>
          <w:tcPr>
            <w:tcW w:w="1129" w:type="dxa"/>
          </w:tcPr>
          <w:p w14:paraId="01EF6BD8" w14:textId="3FA69F44" w:rsidR="005075C1" w:rsidRDefault="005075C1" w:rsidP="00B03D9E">
            <w:r>
              <w:t>32</w:t>
            </w:r>
          </w:p>
        </w:tc>
      </w:tr>
      <w:tr w:rsidR="005075C1" w14:paraId="6EC97957" w14:textId="5908DCCA" w:rsidTr="005075C1">
        <w:tc>
          <w:tcPr>
            <w:tcW w:w="2218" w:type="dxa"/>
          </w:tcPr>
          <w:p w14:paraId="30AB79B3" w14:textId="4B503B63" w:rsidR="005075C1" w:rsidRDefault="005075C1" w:rsidP="00B03D9E">
            <w:proofErr w:type="spellStart"/>
            <w:r>
              <w:t>RunTime</w:t>
            </w:r>
            <w:proofErr w:type="spellEnd"/>
          </w:p>
        </w:tc>
        <w:tc>
          <w:tcPr>
            <w:tcW w:w="5715" w:type="dxa"/>
          </w:tcPr>
          <w:p w14:paraId="3D688BD7" w14:textId="306BCD28" w:rsidR="005075C1" w:rsidRDefault="005075C1" w:rsidP="00B03D9E">
            <w:r>
              <w:t>Műveleti idő</w:t>
            </w:r>
          </w:p>
        </w:tc>
        <w:tc>
          <w:tcPr>
            <w:tcW w:w="1129" w:type="dxa"/>
          </w:tcPr>
          <w:p w14:paraId="440B0861" w14:textId="0DA6205A" w:rsidR="005075C1" w:rsidRDefault="005075C1" w:rsidP="00B03D9E">
            <w:r>
              <w:t>5832</w:t>
            </w:r>
          </w:p>
        </w:tc>
      </w:tr>
      <w:tr w:rsidR="005075C1" w14:paraId="462B9433" w14:textId="764D374B" w:rsidTr="005075C1">
        <w:tc>
          <w:tcPr>
            <w:tcW w:w="2218" w:type="dxa"/>
          </w:tcPr>
          <w:p w14:paraId="78A69A7C" w14:textId="6795AE3F" w:rsidR="005075C1" w:rsidRDefault="005075C1" w:rsidP="00B03D9E">
            <w:proofErr w:type="spellStart"/>
            <w:r>
              <w:t>StopTime</w:t>
            </w:r>
            <w:proofErr w:type="spellEnd"/>
          </w:p>
        </w:tc>
        <w:tc>
          <w:tcPr>
            <w:tcW w:w="5715" w:type="dxa"/>
          </w:tcPr>
          <w:p w14:paraId="2A81872D" w14:textId="01FFF879" w:rsidR="005075C1" w:rsidRDefault="005075C1" w:rsidP="00B03D9E">
            <w:r>
              <w:t>Állásidő</w:t>
            </w:r>
          </w:p>
        </w:tc>
        <w:tc>
          <w:tcPr>
            <w:tcW w:w="1129" w:type="dxa"/>
          </w:tcPr>
          <w:p w14:paraId="0B4F3215" w14:textId="5D8638A4" w:rsidR="005075C1" w:rsidRDefault="005075C1" w:rsidP="00B03D9E">
            <w:r>
              <w:t>5832</w:t>
            </w:r>
          </w:p>
        </w:tc>
      </w:tr>
      <w:tr w:rsidR="005075C1" w14:paraId="5DD493A8" w14:textId="78411097" w:rsidTr="005075C1">
        <w:tc>
          <w:tcPr>
            <w:tcW w:w="2218" w:type="dxa"/>
          </w:tcPr>
          <w:p w14:paraId="2B03FAD6" w14:textId="71A03176" w:rsidR="005075C1" w:rsidRDefault="005075C1" w:rsidP="00B03D9E">
            <w:r>
              <w:t xml:space="preserve">Output </w:t>
            </w:r>
            <w:proofErr w:type="spellStart"/>
            <w:r>
              <w:t>qty</w:t>
            </w:r>
            <w:proofErr w:type="spellEnd"/>
          </w:p>
        </w:tc>
        <w:tc>
          <w:tcPr>
            <w:tcW w:w="5715" w:type="dxa"/>
          </w:tcPr>
          <w:p w14:paraId="52BAA83A" w14:textId="6C22EB19" w:rsidR="005075C1" w:rsidRDefault="005075C1" w:rsidP="00B03D9E">
            <w:r>
              <w:t>Készletre vételi mennyiség a kapacitásnaplóba</w:t>
            </w:r>
            <w:r w:rsidR="00607A59">
              <w:t xml:space="preserve"> és a cikknaplóba. Cikknaplóba akkor könyvel, ha a művelet az utolsó a gyártási rendelésen.</w:t>
            </w:r>
          </w:p>
        </w:tc>
        <w:tc>
          <w:tcPr>
            <w:tcW w:w="1129" w:type="dxa"/>
          </w:tcPr>
          <w:p w14:paraId="73265D33" w14:textId="52B1266A" w:rsidR="005075C1" w:rsidRDefault="00607A59" w:rsidP="00B03D9E">
            <w:r>
              <w:t>Mind</w:t>
            </w:r>
          </w:p>
        </w:tc>
      </w:tr>
      <w:tr w:rsidR="005075C1" w14:paraId="5A0CF7AB" w14:textId="21D2608B" w:rsidTr="005075C1">
        <w:tc>
          <w:tcPr>
            <w:tcW w:w="2218" w:type="dxa"/>
          </w:tcPr>
          <w:p w14:paraId="72E6673B" w14:textId="4FA2A6FE" w:rsidR="005075C1" w:rsidRDefault="005075C1" w:rsidP="00B03D9E"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Qty</w:t>
            </w:r>
            <w:proofErr w:type="spellEnd"/>
          </w:p>
        </w:tc>
        <w:tc>
          <w:tcPr>
            <w:tcW w:w="5715" w:type="dxa"/>
          </w:tcPr>
          <w:p w14:paraId="0C134364" w14:textId="30F9FFA5" w:rsidR="005075C1" w:rsidRDefault="005075C1" w:rsidP="00B03D9E">
            <w:r>
              <w:t>Felhasználandó mennyiség a cikktételbe</w:t>
            </w:r>
          </w:p>
        </w:tc>
        <w:tc>
          <w:tcPr>
            <w:tcW w:w="1129" w:type="dxa"/>
          </w:tcPr>
          <w:p w14:paraId="1ECE8772" w14:textId="1F566997" w:rsidR="005075C1" w:rsidRDefault="005075C1" w:rsidP="00B03D9E">
            <w:r>
              <w:t>32</w:t>
            </w:r>
          </w:p>
        </w:tc>
      </w:tr>
      <w:tr w:rsidR="005075C1" w14:paraId="54D0A306" w14:textId="742ED6CF" w:rsidTr="005075C1">
        <w:tc>
          <w:tcPr>
            <w:tcW w:w="2218" w:type="dxa"/>
          </w:tcPr>
          <w:p w14:paraId="0B88E79D" w14:textId="6C354763" w:rsidR="005075C1" w:rsidRDefault="005075C1" w:rsidP="00B03D9E">
            <w:proofErr w:type="spellStart"/>
            <w:r>
              <w:t>UserID</w:t>
            </w:r>
            <w:proofErr w:type="spellEnd"/>
          </w:p>
        </w:tc>
        <w:tc>
          <w:tcPr>
            <w:tcW w:w="5715" w:type="dxa"/>
          </w:tcPr>
          <w:p w14:paraId="1E2A38C5" w14:textId="3A4174ED" w:rsidR="005075C1" w:rsidRDefault="005075C1" w:rsidP="00B03D9E">
            <w:r>
              <w:t>A becsipogással azonosított felhasználó azonosítója az alkalmazott listából</w:t>
            </w:r>
          </w:p>
        </w:tc>
        <w:tc>
          <w:tcPr>
            <w:tcW w:w="1129" w:type="dxa"/>
          </w:tcPr>
          <w:p w14:paraId="43F3BE75" w14:textId="753BF96E" w:rsidR="005075C1" w:rsidRDefault="005075C1" w:rsidP="00B03D9E">
            <w:r>
              <w:t>Mind</w:t>
            </w:r>
          </w:p>
        </w:tc>
      </w:tr>
      <w:tr w:rsidR="005075C1" w14:paraId="7CC74295" w14:textId="78DE60B2" w:rsidTr="005075C1">
        <w:tc>
          <w:tcPr>
            <w:tcW w:w="2218" w:type="dxa"/>
          </w:tcPr>
          <w:p w14:paraId="25289A31" w14:textId="3533A210" w:rsidR="005075C1" w:rsidRDefault="005075C1" w:rsidP="00B03D9E">
            <w:proofErr w:type="spellStart"/>
            <w:r>
              <w:t>UserName</w:t>
            </w:r>
            <w:proofErr w:type="spellEnd"/>
          </w:p>
        </w:tc>
        <w:tc>
          <w:tcPr>
            <w:tcW w:w="5715" w:type="dxa"/>
          </w:tcPr>
          <w:p w14:paraId="21B01FF8" w14:textId="611E9EDE" w:rsidR="005075C1" w:rsidRDefault="005075C1" w:rsidP="00B03D9E">
            <w:r>
              <w:t>A becsipogással azonosított felhasználó neve az alkalmazott listából</w:t>
            </w:r>
          </w:p>
        </w:tc>
        <w:tc>
          <w:tcPr>
            <w:tcW w:w="1129" w:type="dxa"/>
          </w:tcPr>
          <w:p w14:paraId="063096D6" w14:textId="28574852" w:rsidR="005075C1" w:rsidRDefault="005075C1" w:rsidP="00B03D9E">
            <w:r>
              <w:t>Mind</w:t>
            </w:r>
          </w:p>
        </w:tc>
      </w:tr>
      <w:tr w:rsidR="005075C1" w14:paraId="15E01A31" w14:textId="11174120" w:rsidTr="005075C1">
        <w:tc>
          <w:tcPr>
            <w:tcW w:w="2218" w:type="dxa"/>
          </w:tcPr>
          <w:p w14:paraId="27A245EF" w14:textId="32B06CB4" w:rsidR="005075C1" w:rsidRDefault="005075C1" w:rsidP="00B03D9E">
            <w:proofErr w:type="spellStart"/>
            <w:r>
              <w:t>StartTime</w:t>
            </w:r>
            <w:proofErr w:type="spellEnd"/>
          </w:p>
        </w:tc>
        <w:tc>
          <w:tcPr>
            <w:tcW w:w="5715" w:type="dxa"/>
          </w:tcPr>
          <w:p w14:paraId="176196BA" w14:textId="2FA14A5C" w:rsidR="005075C1" w:rsidRDefault="005075C1" w:rsidP="00B03D9E">
            <w:r>
              <w:t>A munka kezdésének ideje</w:t>
            </w:r>
          </w:p>
        </w:tc>
        <w:tc>
          <w:tcPr>
            <w:tcW w:w="1129" w:type="dxa"/>
          </w:tcPr>
          <w:p w14:paraId="442A10A3" w14:textId="2378C90C" w:rsidR="005075C1" w:rsidRDefault="005075C1" w:rsidP="00B03D9E">
            <w:r>
              <w:t>5832</w:t>
            </w:r>
          </w:p>
        </w:tc>
      </w:tr>
      <w:tr w:rsidR="005075C1" w14:paraId="6B6A5D76" w14:textId="1CCD16E8" w:rsidTr="005075C1">
        <w:tc>
          <w:tcPr>
            <w:tcW w:w="2218" w:type="dxa"/>
          </w:tcPr>
          <w:p w14:paraId="1B7FB9FD" w14:textId="0953A7CC" w:rsidR="005075C1" w:rsidRDefault="005075C1" w:rsidP="00B03D9E">
            <w:proofErr w:type="spellStart"/>
            <w:r>
              <w:t>EndTime</w:t>
            </w:r>
            <w:proofErr w:type="spellEnd"/>
          </w:p>
        </w:tc>
        <w:tc>
          <w:tcPr>
            <w:tcW w:w="5715" w:type="dxa"/>
          </w:tcPr>
          <w:p w14:paraId="0E0EDE14" w14:textId="67009268" w:rsidR="005075C1" w:rsidRDefault="005075C1" w:rsidP="00B03D9E">
            <w:r>
              <w:t>A munka befejezésének ideje</w:t>
            </w:r>
          </w:p>
        </w:tc>
        <w:tc>
          <w:tcPr>
            <w:tcW w:w="1129" w:type="dxa"/>
          </w:tcPr>
          <w:p w14:paraId="02F48605" w14:textId="60AF7C4B" w:rsidR="005075C1" w:rsidRDefault="005075C1" w:rsidP="00B03D9E">
            <w:r>
              <w:t>5832</w:t>
            </w:r>
          </w:p>
        </w:tc>
      </w:tr>
      <w:tr w:rsidR="005075C1" w14:paraId="7C77D5CB" w14:textId="79C62915" w:rsidTr="005075C1">
        <w:tc>
          <w:tcPr>
            <w:tcW w:w="2218" w:type="dxa"/>
          </w:tcPr>
          <w:p w14:paraId="27DE77D7" w14:textId="6C29ED97" w:rsidR="005075C1" w:rsidRDefault="005075C1" w:rsidP="00B03D9E">
            <w:proofErr w:type="spellStart"/>
            <w:r>
              <w:t>ScrapCode</w:t>
            </w:r>
            <w:proofErr w:type="spellEnd"/>
          </w:p>
        </w:tc>
        <w:tc>
          <w:tcPr>
            <w:tcW w:w="5715" w:type="dxa"/>
          </w:tcPr>
          <w:p w14:paraId="1CA837F8" w14:textId="0E8F104D" w:rsidR="005075C1" w:rsidRDefault="005075C1" w:rsidP="00B03D9E">
            <w:r>
              <w:t>Selejt kód</w:t>
            </w:r>
          </w:p>
        </w:tc>
        <w:tc>
          <w:tcPr>
            <w:tcW w:w="1129" w:type="dxa"/>
          </w:tcPr>
          <w:p w14:paraId="4222FE78" w14:textId="0013C53F" w:rsidR="005075C1" w:rsidRDefault="005075C1" w:rsidP="00B03D9E">
            <w:r>
              <w:t>5832</w:t>
            </w:r>
          </w:p>
        </w:tc>
      </w:tr>
      <w:tr w:rsidR="005075C1" w14:paraId="73E7AFFA" w14:textId="53892B77" w:rsidTr="005075C1">
        <w:tc>
          <w:tcPr>
            <w:tcW w:w="2218" w:type="dxa"/>
          </w:tcPr>
          <w:p w14:paraId="307C7E75" w14:textId="0BB8245A" w:rsidR="005075C1" w:rsidRDefault="005075C1" w:rsidP="00B03D9E">
            <w:proofErr w:type="spellStart"/>
            <w:r>
              <w:t>ScrapQty</w:t>
            </w:r>
            <w:proofErr w:type="spellEnd"/>
          </w:p>
        </w:tc>
        <w:tc>
          <w:tcPr>
            <w:tcW w:w="5715" w:type="dxa"/>
          </w:tcPr>
          <w:p w14:paraId="330C24AC" w14:textId="3343759E" w:rsidR="005075C1" w:rsidRDefault="005075C1" w:rsidP="00B03D9E">
            <w:r>
              <w:t>Selejt mennyiség</w:t>
            </w:r>
          </w:p>
        </w:tc>
        <w:tc>
          <w:tcPr>
            <w:tcW w:w="1129" w:type="dxa"/>
          </w:tcPr>
          <w:p w14:paraId="50556752" w14:textId="607BF27A" w:rsidR="005075C1" w:rsidRDefault="005075C1" w:rsidP="00B03D9E">
            <w:r>
              <w:t>5832</w:t>
            </w:r>
          </w:p>
        </w:tc>
      </w:tr>
      <w:tr w:rsidR="005075C1" w14:paraId="1168BBE7" w14:textId="77698EA0" w:rsidTr="005075C1">
        <w:tc>
          <w:tcPr>
            <w:tcW w:w="2218" w:type="dxa"/>
          </w:tcPr>
          <w:p w14:paraId="080C8CFE" w14:textId="790F1E08" w:rsidR="005075C1" w:rsidRDefault="005075C1" w:rsidP="00B03D9E">
            <w:proofErr w:type="spellStart"/>
            <w:r>
              <w:t>PlannedSH</w:t>
            </w:r>
            <w:proofErr w:type="spellEnd"/>
          </w:p>
        </w:tc>
        <w:tc>
          <w:tcPr>
            <w:tcW w:w="5715" w:type="dxa"/>
          </w:tcPr>
          <w:p w14:paraId="6489B16E" w14:textId="045418A6" w:rsidR="005075C1" w:rsidRDefault="005075C1" w:rsidP="00B03D9E">
            <w:r>
              <w:t xml:space="preserve">Tervezett műveleti idő. A művelettervben lévő idő x (output </w:t>
            </w:r>
            <w:proofErr w:type="spellStart"/>
            <w:r>
              <w:t>qty</w:t>
            </w:r>
            <w:proofErr w:type="spellEnd"/>
            <w:r>
              <w:t xml:space="preserve"> + </w:t>
            </w:r>
            <w:proofErr w:type="gramStart"/>
            <w:r>
              <w:t>sum(</w:t>
            </w:r>
            <w:proofErr w:type="spellStart"/>
            <w:proofErr w:type="gramEnd"/>
            <w:r>
              <w:t>scrap</w:t>
            </w:r>
            <w:proofErr w:type="spellEnd"/>
            <w:r>
              <w:t xml:space="preserve"> </w:t>
            </w:r>
            <w:proofErr w:type="spellStart"/>
            <w:r>
              <w:t>qty</w:t>
            </w:r>
            <w:proofErr w:type="spellEnd"/>
            <w:r>
              <w:t xml:space="preserve">)) Ezt </w:t>
            </w:r>
            <w:proofErr w:type="spellStart"/>
            <w:r>
              <w:t>reportokon</w:t>
            </w:r>
            <w:proofErr w:type="spellEnd"/>
            <w:r>
              <w:t xml:space="preserve"> össze lehet hasonlítani a valós műveleti idővel.</w:t>
            </w:r>
          </w:p>
        </w:tc>
        <w:tc>
          <w:tcPr>
            <w:tcW w:w="1129" w:type="dxa"/>
          </w:tcPr>
          <w:p w14:paraId="27918829" w14:textId="06AC25B7" w:rsidR="005075C1" w:rsidRDefault="005075C1" w:rsidP="00B03D9E">
            <w:r>
              <w:t>5832</w:t>
            </w:r>
          </w:p>
        </w:tc>
      </w:tr>
      <w:tr w:rsidR="005075C1" w14:paraId="7317330B" w14:textId="15216670" w:rsidTr="005075C1">
        <w:tc>
          <w:tcPr>
            <w:tcW w:w="2218" w:type="dxa"/>
          </w:tcPr>
          <w:p w14:paraId="4145BD3D" w14:textId="50E57E63" w:rsidR="005075C1" w:rsidRDefault="005075C1" w:rsidP="00B03D9E">
            <w:proofErr w:type="spellStart"/>
            <w:r>
              <w:t>isCapacityBooked</w:t>
            </w:r>
            <w:proofErr w:type="spellEnd"/>
          </w:p>
        </w:tc>
        <w:tc>
          <w:tcPr>
            <w:tcW w:w="5715" w:type="dxa"/>
          </w:tcPr>
          <w:p w14:paraId="2B799A0A" w14:textId="19613985" w:rsidR="005075C1" w:rsidRDefault="005075C1" w:rsidP="00B03D9E">
            <w:r>
              <w:t>Logikai, igaz, ha le van könyvelve a tétel, hamis, ha nem könyvelt</w:t>
            </w:r>
          </w:p>
        </w:tc>
        <w:tc>
          <w:tcPr>
            <w:tcW w:w="1129" w:type="dxa"/>
          </w:tcPr>
          <w:p w14:paraId="3D638C7D" w14:textId="2BF01D9F" w:rsidR="005075C1" w:rsidRDefault="005075C1" w:rsidP="00B03D9E">
            <w:r>
              <w:t>5832</w:t>
            </w:r>
          </w:p>
        </w:tc>
      </w:tr>
      <w:tr w:rsidR="005075C1" w14:paraId="3082011F" w14:textId="2F115AEC" w:rsidTr="005075C1">
        <w:tc>
          <w:tcPr>
            <w:tcW w:w="2218" w:type="dxa"/>
          </w:tcPr>
          <w:p w14:paraId="74D363D0" w14:textId="21F44804" w:rsidR="005075C1" w:rsidRDefault="005075C1" w:rsidP="00B03D9E">
            <w:proofErr w:type="spellStart"/>
            <w:r>
              <w:lastRenderedPageBreak/>
              <w:t>isConsumptionBooked</w:t>
            </w:r>
            <w:proofErr w:type="spellEnd"/>
          </w:p>
        </w:tc>
        <w:tc>
          <w:tcPr>
            <w:tcW w:w="5715" w:type="dxa"/>
          </w:tcPr>
          <w:p w14:paraId="6CA92875" w14:textId="032727C6" w:rsidR="005075C1" w:rsidRDefault="005075C1" w:rsidP="00B03D9E">
            <w:r>
              <w:t>Logikai, igaz, ha le van könyvelve a tétel, hamis, ha nem könyvelt</w:t>
            </w:r>
          </w:p>
        </w:tc>
        <w:tc>
          <w:tcPr>
            <w:tcW w:w="1129" w:type="dxa"/>
          </w:tcPr>
          <w:p w14:paraId="47D9DC76" w14:textId="4FA4942C" w:rsidR="005075C1" w:rsidRDefault="005075C1" w:rsidP="00B03D9E">
            <w:r>
              <w:t>32</w:t>
            </w:r>
          </w:p>
        </w:tc>
      </w:tr>
      <w:tr w:rsidR="005075C1" w14:paraId="76BC6F10" w14:textId="0BEB74B6" w:rsidTr="005075C1">
        <w:tc>
          <w:tcPr>
            <w:tcW w:w="2218" w:type="dxa"/>
          </w:tcPr>
          <w:p w14:paraId="23B61091" w14:textId="1CE14809" w:rsidR="005075C1" w:rsidRDefault="005075C1" w:rsidP="00B03D9E">
            <w:proofErr w:type="spellStart"/>
            <w:r>
              <w:t>ErrorCode</w:t>
            </w:r>
            <w:proofErr w:type="spellEnd"/>
          </w:p>
        </w:tc>
        <w:tc>
          <w:tcPr>
            <w:tcW w:w="5715" w:type="dxa"/>
          </w:tcPr>
          <w:p w14:paraId="1AA63E9B" w14:textId="01D97D3E" w:rsidR="005075C1" w:rsidRDefault="005075C1" w:rsidP="00B03D9E">
            <w:r>
              <w:t>Könyvelési hiba esetén egy hibakód</w:t>
            </w:r>
          </w:p>
        </w:tc>
        <w:tc>
          <w:tcPr>
            <w:tcW w:w="1129" w:type="dxa"/>
          </w:tcPr>
          <w:p w14:paraId="62E9156D" w14:textId="465B258D" w:rsidR="005075C1" w:rsidRDefault="005075C1" w:rsidP="00B03D9E">
            <w:r>
              <w:t>Mind</w:t>
            </w:r>
          </w:p>
        </w:tc>
      </w:tr>
      <w:tr w:rsidR="005075C1" w14:paraId="623C413B" w14:textId="22E7CFFD" w:rsidTr="005075C1">
        <w:tc>
          <w:tcPr>
            <w:tcW w:w="2218" w:type="dxa"/>
          </w:tcPr>
          <w:p w14:paraId="3F0525D0" w14:textId="194659CA" w:rsidR="005075C1" w:rsidRDefault="005075C1" w:rsidP="00B03D9E">
            <w:proofErr w:type="spellStart"/>
            <w:r>
              <w:t>LocationCode</w:t>
            </w:r>
            <w:proofErr w:type="spellEnd"/>
          </w:p>
        </w:tc>
        <w:tc>
          <w:tcPr>
            <w:tcW w:w="5715" w:type="dxa"/>
          </w:tcPr>
          <w:p w14:paraId="4388629F" w14:textId="78871FCC" w:rsidR="005075C1" w:rsidRDefault="005075C1" w:rsidP="00B03D9E">
            <w:r>
              <w:t>Felhasználáskor a raktárkód</w:t>
            </w:r>
          </w:p>
        </w:tc>
        <w:tc>
          <w:tcPr>
            <w:tcW w:w="1129" w:type="dxa"/>
          </w:tcPr>
          <w:p w14:paraId="3222EB23" w14:textId="64553104" w:rsidR="005075C1" w:rsidRDefault="005075C1" w:rsidP="00B03D9E">
            <w:r>
              <w:t>Mind</w:t>
            </w:r>
          </w:p>
        </w:tc>
      </w:tr>
      <w:tr w:rsidR="005075C1" w14:paraId="37695F35" w14:textId="00A36979" w:rsidTr="005075C1">
        <w:tc>
          <w:tcPr>
            <w:tcW w:w="2218" w:type="dxa"/>
          </w:tcPr>
          <w:p w14:paraId="47433844" w14:textId="7C45C61D" w:rsidR="005075C1" w:rsidRDefault="005075C1" w:rsidP="00B03D9E">
            <w:r>
              <w:t>Műveletszám</w:t>
            </w:r>
          </w:p>
        </w:tc>
        <w:tc>
          <w:tcPr>
            <w:tcW w:w="5715" w:type="dxa"/>
          </w:tcPr>
          <w:p w14:paraId="78D2508E" w14:textId="0587C8B8" w:rsidR="005075C1" w:rsidRDefault="005075C1" w:rsidP="00B03D9E">
            <w:r>
              <w:t>A művelet sorszáma</w:t>
            </w:r>
          </w:p>
        </w:tc>
        <w:tc>
          <w:tcPr>
            <w:tcW w:w="1129" w:type="dxa"/>
          </w:tcPr>
          <w:p w14:paraId="1811EC93" w14:textId="33A90355" w:rsidR="005075C1" w:rsidRDefault="005075C1" w:rsidP="00B03D9E">
            <w:r>
              <w:t>5832</w:t>
            </w:r>
          </w:p>
        </w:tc>
      </w:tr>
      <w:tr w:rsidR="005075C1" w14:paraId="72C35AC8" w14:textId="02AD7DED" w:rsidTr="005075C1">
        <w:tc>
          <w:tcPr>
            <w:tcW w:w="2218" w:type="dxa"/>
          </w:tcPr>
          <w:p w14:paraId="1969EE54" w14:textId="4CFECC7F" w:rsidR="005075C1" w:rsidRDefault="005075C1" w:rsidP="00B03D9E">
            <w:r>
              <w:t>Művelet neve</w:t>
            </w:r>
          </w:p>
        </w:tc>
        <w:tc>
          <w:tcPr>
            <w:tcW w:w="5715" w:type="dxa"/>
          </w:tcPr>
          <w:p w14:paraId="0FE8D86C" w14:textId="7F17DA9C" w:rsidR="005075C1" w:rsidRDefault="005075C1" w:rsidP="00B03D9E">
            <w:r>
              <w:t>A művelet neve</w:t>
            </w:r>
          </w:p>
        </w:tc>
        <w:tc>
          <w:tcPr>
            <w:tcW w:w="1129" w:type="dxa"/>
          </w:tcPr>
          <w:p w14:paraId="54C4A6C1" w14:textId="12AD54E1" w:rsidR="005075C1" w:rsidRDefault="005075C1" w:rsidP="00B03D9E">
            <w:r>
              <w:t>5832</w:t>
            </w:r>
          </w:p>
        </w:tc>
      </w:tr>
      <w:tr w:rsidR="005075C1" w14:paraId="14C6AC40" w14:textId="173E1E69" w:rsidTr="005075C1">
        <w:tc>
          <w:tcPr>
            <w:tcW w:w="2218" w:type="dxa"/>
          </w:tcPr>
          <w:p w14:paraId="482CB07B" w14:textId="45B1DA5C" w:rsidR="005075C1" w:rsidRDefault="005075C1" w:rsidP="00B03D9E">
            <w:r>
              <w:t xml:space="preserve">Művelet </w:t>
            </w:r>
            <w:proofErr w:type="spellStart"/>
            <w:r>
              <w:t>desc</w:t>
            </w:r>
            <w:proofErr w:type="spellEnd"/>
          </w:p>
        </w:tc>
        <w:tc>
          <w:tcPr>
            <w:tcW w:w="5715" w:type="dxa"/>
          </w:tcPr>
          <w:p w14:paraId="757B4302" w14:textId="0CD918FF" w:rsidR="005075C1" w:rsidRDefault="005075C1" w:rsidP="00B03D9E">
            <w:r>
              <w:t>A művelet leírása</w:t>
            </w:r>
          </w:p>
        </w:tc>
        <w:tc>
          <w:tcPr>
            <w:tcW w:w="1129" w:type="dxa"/>
          </w:tcPr>
          <w:p w14:paraId="45215E3D" w14:textId="160F1818" w:rsidR="005075C1" w:rsidRDefault="005075C1" w:rsidP="00B03D9E">
            <w:r>
              <w:t>5832</w:t>
            </w:r>
          </w:p>
        </w:tc>
      </w:tr>
      <w:tr w:rsidR="005075C1" w14:paraId="6F701A72" w14:textId="2C291790" w:rsidTr="005075C1">
        <w:tc>
          <w:tcPr>
            <w:tcW w:w="2218" w:type="dxa"/>
          </w:tcPr>
          <w:p w14:paraId="4AF7A53A" w14:textId="7A97A000" w:rsidR="005075C1" w:rsidRDefault="005075C1" w:rsidP="00B03D9E">
            <w:r>
              <w:t>Shift</w:t>
            </w:r>
          </w:p>
        </w:tc>
        <w:tc>
          <w:tcPr>
            <w:tcW w:w="5715" w:type="dxa"/>
          </w:tcPr>
          <w:p w14:paraId="198A7325" w14:textId="5F8C1307" w:rsidR="005075C1" w:rsidRDefault="005075C1" w:rsidP="00B03D9E">
            <w:r>
              <w:t>Műszak</w:t>
            </w:r>
          </w:p>
        </w:tc>
        <w:tc>
          <w:tcPr>
            <w:tcW w:w="1129" w:type="dxa"/>
          </w:tcPr>
          <w:p w14:paraId="3F79BB24" w14:textId="2B2BDAFB" w:rsidR="005075C1" w:rsidRDefault="005075C1" w:rsidP="00B03D9E">
            <w:r>
              <w:t>5832</w:t>
            </w:r>
          </w:p>
        </w:tc>
      </w:tr>
      <w:tr w:rsidR="005075C1" w14:paraId="4186058F" w14:textId="3C0D2706" w:rsidTr="005075C1">
        <w:tc>
          <w:tcPr>
            <w:tcW w:w="2218" w:type="dxa"/>
          </w:tcPr>
          <w:p w14:paraId="6F8584A8" w14:textId="5B8221A3" w:rsidR="005075C1" w:rsidRDefault="005075C1" w:rsidP="00B03D9E">
            <w:proofErr w:type="spellStart"/>
            <w:r>
              <w:t>MachineNum</w:t>
            </w:r>
            <w:proofErr w:type="spellEnd"/>
          </w:p>
        </w:tc>
        <w:tc>
          <w:tcPr>
            <w:tcW w:w="5715" w:type="dxa"/>
          </w:tcPr>
          <w:p w14:paraId="703F2547" w14:textId="27080B25" w:rsidR="005075C1" w:rsidRDefault="005075C1" w:rsidP="00B03D9E">
            <w:r>
              <w:t>Gépszám</w:t>
            </w:r>
          </w:p>
        </w:tc>
        <w:tc>
          <w:tcPr>
            <w:tcW w:w="1129" w:type="dxa"/>
          </w:tcPr>
          <w:p w14:paraId="5F9EEDF0" w14:textId="3A7BB088" w:rsidR="005075C1" w:rsidRDefault="005075C1" w:rsidP="00B03D9E">
            <w:r>
              <w:t>5832</w:t>
            </w:r>
          </w:p>
        </w:tc>
      </w:tr>
      <w:tr w:rsidR="005075C1" w14:paraId="79FCA045" w14:textId="6F1B0B71" w:rsidTr="005075C1">
        <w:tc>
          <w:tcPr>
            <w:tcW w:w="2218" w:type="dxa"/>
          </w:tcPr>
          <w:p w14:paraId="73049059" w14:textId="6DD2B196" w:rsidR="005075C1" w:rsidRDefault="005075C1" w:rsidP="00B03D9E">
            <w:r>
              <w:t>ToolsNum1</w:t>
            </w:r>
          </w:p>
        </w:tc>
        <w:tc>
          <w:tcPr>
            <w:tcW w:w="5715" w:type="dxa"/>
          </w:tcPr>
          <w:p w14:paraId="1122AABC" w14:textId="295A812E" w:rsidR="005075C1" w:rsidRDefault="005075C1" w:rsidP="00B03D9E">
            <w:r>
              <w:t>Szerszámszám</w:t>
            </w:r>
          </w:p>
        </w:tc>
        <w:tc>
          <w:tcPr>
            <w:tcW w:w="1129" w:type="dxa"/>
          </w:tcPr>
          <w:p w14:paraId="7B92E688" w14:textId="2F866C59" w:rsidR="005075C1" w:rsidRDefault="005075C1" w:rsidP="00B03D9E">
            <w:r>
              <w:t>5832</w:t>
            </w:r>
          </w:p>
        </w:tc>
      </w:tr>
      <w:tr w:rsidR="005075C1" w14:paraId="57EAF9DE" w14:textId="4DA2F29B" w:rsidTr="005075C1">
        <w:tc>
          <w:tcPr>
            <w:tcW w:w="2218" w:type="dxa"/>
          </w:tcPr>
          <w:p w14:paraId="61CFE274" w14:textId="6DF84B02" w:rsidR="005075C1" w:rsidRDefault="005075C1" w:rsidP="00B03D9E">
            <w:r>
              <w:t>ToolsNum2</w:t>
            </w:r>
          </w:p>
        </w:tc>
        <w:tc>
          <w:tcPr>
            <w:tcW w:w="5715" w:type="dxa"/>
          </w:tcPr>
          <w:p w14:paraId="7F2F62B7" w14:textId="7EA9F28A" w:rsidR="005075C1" w:rsidRDefault="005075C1" w:rsidP="00B03D9E">
            <w:r>
              <w:t>Szerszámszám</w:t>
            </w:r>
          </w:p>
        </w:tc>
        <w:tc>
          <w:tcPr>
            <w:tcW w:w="1129" w:type="dxa"/>
          </w:tcPr>
          <w:p w14:paraId="7F42003E" w14:textId="7A3ADD78" w:rsidR="005075C1" w:rsidRDefault="005075C1" w:rsidP="00B03D9E">
            <w:r>
              <w:t>583</w:t>
            </w:r>
            <w:r w:rsidR="005B23B3">
              <w:t>2</w:t>
            </w:r>
          </w:p>
        </w:tc>
      </w:tr>
      <w:tr w:rsidR="005075C1" w14:paraId="72DE4846" w14:textId="221045DC" w:rsidTr="005075C1">
        <w:tc>
          <w:tcPr>
            <w:tcW w:w="2218" w:type="dxa"/>
          </w:tcPr>
          <w:p w14:paraId="7936516A" w14:textId="4BC756E5" w:rsidR="005075C1" w:rsidRDefault="00607A59" w:rsidP="00B03D9E">
            <w:proofErr w:type="spellStart"/>
            <w:r>
              <w:t>OutputQtyLot</w:t>
            </w:r>
            <w:proofErr w:type="spellEnd"/>
          </w:p>
        </w:tc>
        <w:tc>
          <w:tcPr>
            <w:tcW w:w="5715" w:type="dxa"/>
          </w:tcPr>
          <w:p w14:paraId="33DE5136" w14:textId="56044427" w:rsidR="005075C1" w:rsidRDefault="00607A59" w:rsidP="00B03D9E">
            <w:r>
              <w:t xml:space="preserve">A </w:t>
            </w:r>
            <w:proofErr w:type="spellStart"/>
            <w:r>
              <w:t>készletrevétel</w:t>
            </w:r>
            <w:proofErr w:type="spellEnd"/>
            <w:r>
              <w:t xml:space="preserve"> esetén a LOT szám, ami a WO számmal egyenlő.</w:t>
            </w:r>
          </w:p>
        </w:tc>
        <w:tc>
          <w:tcPr>
            <w:tcW w:w="1129" w:type="dxa"/>
          </w:tcPr>
          <w:p w14:paraId="6554BBCC" w14:textId="12291EFD" w:rsidR="005075C1" w:rsidRDefault="00607A59" w:rsidP="00B03D9E">
            <w:r>
              <w:t>Mind</w:t>
            </w:r>
          </w:p>
        </w:tc>
      </w:tr>
      <w:tr w:rsidR="00607A59" w14:paraId="453A0AB7" w14:textId="77777777" w:rsidTr="005075C1">
        <w:tc>
          <w:tcPr>
            <w:tcW w:w="2218" w:type="dxa"/>
          </w:tcPr>
          <w:p w14:paraId="3383A97A" w14:textId="40DA02B5" w:rsidR="00607A59" w:rsidRDefault="00607A59" w:rsidP="00B03D9E">
            <w:proofErr w:type="spellStart"/>
            <w:r>
              <w:t>ConsumptionLot</w:t>
            </w:r>
            <w:proofErr w:type="spellEnd"/>
          </w:p>
        </w:tc>
        <w:tc>
          <w:tcPr>
            <w:tcW w:w="5715" w:type="dxa"/>
          </w:tcPr>
          <w:p w14:paraId="5D097852" w14:textId="7E265340" w:rsidR="00607A59" w:rsidRDefault="00607A59" w:rsidP="00B03D9E">
            <w:r>
              <w:t>A felhasználás LOT-száma</w:t>
            </w:r>
          </w:p>
        </w:tc>
        <w:tc>
          <w:tcPr>
            <w:tcW w:w="1129" w:type="dxa"/>
          </w:tcPr>
          <w:p w14:paraId="4F59DB2C" w14:textId="1029C4C1" w:rsidR="00607A59" w:rsidRDefault="00607A59" w:rsidP="00B03D9E">
            <w:r>
              <w:t>32</w:t>
            </w:r>
          </w:p>
        </w:tc>
      </w:tr>
    </w:tbl>
    <w:p w14:paraId="5DE769F4" w14:textId="77777777" w:rsidR="00FA556E" w:rsidRDefault="00FA556E" w:rsidP="00B03D9E"/>
    <w:p w14:paraId="1906A0EB" w14:textId="77777777" w:rsidR="00FA556E" w:rsidRDefault="00FA556E" w:rsidP="00B03D9E"/>
    <w:sectPr w:rsidR="00FA5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2CF6"/>
    <w:multiLevelType w:val="hybridMultilevel"/>
    <w:tmpl w:val="377609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49DD"/>
    <w:multiLevelType w:val="hybridMultilevel"/>
    <w:tmpl w:val="BF3E5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515E0"/>
    <w:multiLevelType w:val="hybridMultilevel"/>
    <w:tmpl w:val="26388834"/>
    <w:lvl w:ilvl="0" w:tplc="FA1CC354">
      <w:start w:val="1"/>
      <w:numFmt w:val="decimal"/>
      <w:lvlText w:val="%1."/>
      <w:lvlJc w:val="left"/>
      <w:pPr>
        <w:ind w:left="1130" w:hanging="360"/>
      </w:pPr>
      <w:rPr>
        <w:rFonts w:hint="default"/>
        <w:b w:val="0"/>
        <w:i w:val="0"/>
      </w:rPr>
    </w:lvl>
    <w:lvl w:ilvl="1" w:tplc="040E0019" w:tentative="1">
      <w:start w:val="1"/>
      <w:numFmt w:val="lowerLetter"/>
      <w:lvlText w:val="%2."/>
      <w:lvlJc w:val="left"/>
      <w:pPr>
        <w:ind w:left="1850" w:hanging="360"/>
      </w:pPr>
    </w:lvl>
    <w:lvl w:ilvl="2" w:tplc="040E001B" w:tentative="1">
      <w:start w:val="1"/>
      <w:numFmt w:val="lowerRoman"/>
      <w:lvlText w:val="%3."/>
      <w:lvlJc w:val="right"/>
      <w:pPr>
        <w:ind w:left="2570" w:hanging="180"/>
      </w:pPr>
    </w:lvl>
    <w:lvl w:ilvl="3" w:tplc="040E000F" w:tentative="1">
      <w:start w:val="1"/>
      <w:numFmt w:val="decimal"/>
      <w:lvlText w:val="%4."/>
      <w:lvlJc w:val="left"/>
      <w:pPr>
        <w:ind w:left="3290" w:hanging="360"/>
      </w:pPr>
    </w:lvl>
    <w:lvl w:ilvl="4" w:tplc="040E0019" w:tentative="1">
      <w:start w:val="1"/>
      <w:numFmt w:val="lowerLetter"/>
      <w:lvlText w:val="%5."/>
      <w:lvlJc w:val="left"/>
      <w:pPr>
        <w:ind w:left="4010" w:hanging="360"/>
      </w:pPr>
    </w:lvl>
    <w:lvl w:ilvl="5" w:tplc="040E001B" w:tentative="1">
      <w:start w:val="1"/>
      <w:numFmt w:val="lowerRoman"/>
      <w:lvlText w:val="%6."/>
      <w:lvlJc w:val="right"/>
      <w:pPr>
        <w:ind w:left="4730" w:hanging="180"/>
      </w:pPr>
    </w:lvl>
    <w:lvl w:ilvl="6" w:tplc="040E000F" w:tentative="1">
      <w:start w:val="1"/>
      <w:numFmt w:val="decimal"/>
      <w:lvlText w:val="%7."/>
      <w:lvlJc w:val="left"/>
      <w:pPr>
        <w:ind w:left="5450" w:hanging="360"/>
      </w:pPr>
    </w:lvl>
    <w:lvl w:ilvl="7" w:tplc="040E0019" w:tentative="1">
      <w:start w:val="1"/>
      <w:numFmt w:val="lowerLetter"/>
      <w:lvlText w:val="%8."/>
      <w:lvlJc w:val="left"/>
      <w:pPr>
        <w:ind w:left="6170" w:hanging="360"/>
      </w:pPr>
    </w:lvl>
    <w:lvl w:ilvl="8" w:tplc="040E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" w15:restartNumberingAfterBreak="0">
    <w:nsid w:val="530365D3"/>
    <w:multiLevelType w:val="hybridMultilevel"/>
    <w:tmpl w:val="3A66E8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44C12"/>
    <w:multiLevelType w:val="hybridMultilevel"/>
    <w:tmpl w:val="363AC5A6"/>
    <w:lvl w:ilvl="0" w:tplc="040E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752509838">
    <w:abstractNumId w:val="3"/>
  </w:num>
  <w:num w:numId="2" w16cid:durableId="753862743">
    <w:abstractNumId w:val="1"/>
  </w:num>
  <w:num w:numId="3" w16cid:durableId="198780172">
    <w:abstractNumId w:val="4"/>
  </w:num>
  <w:num w:numId="4" w16cid:durableId="381173183">
    <w:abstractNumId w:val="2"/>
  </w:num>
  <w:num w:numId="5" w16cid:durableId="66467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4F"/>
    <w:rsid w:val="00080312"/>
    <w:rsid w:val="000E4B3B"/>
    <w:rsid w:val="000F65F2"/>
    <w:rsid w:val="0017117C"/>
    <w:rsid w:val="00182545"/>
    <w:rsid w:val="00183D25"/>
    <w:rsid w:val="001C674F"/>
    <w:rsid w:val="001F26EA"/>
    <w:rsid w:val="00266E9D"/>
    <w:rsid w:val="002C3AAC"/>
    <w:rsid w:val="0031448B"/>
    <w:rsid w:val="00346BFA"/>
    <w:rsid w:val="00355FE5"/>
    <w:rsid w:val="00385D4B"/>
    <w:rsid w:val="003C3DB3"/>
    <w:rsid w:val="003D013B"/>
    <w:rsid w:val="004F03B5"/>
    <w:rsid w:val="005075C1"/>
    <w:rsid w:val="0056171A"/>
    <w:rsid w:val="005B23B3"/>
    <w:rsid w:val="00607A59"/>
    <w:rsid w:val="00702A20"/>
    <w:rsid w:val="007B5ECB"/>
    <w:rsid w:val="00802C64"/>
    <w:rsid w:val="00852DF4"/>
    <w:rsid w:val="00861506"/>
    <w:rsid w:val="008840A0"/>
    <w:rsid w:val="00897287"/>
    <w:rsid w:val="00996FCA"/>
    <w:rsid w:val="00A44CC8"/>
    <w:rsid w:val="00A63685"/>
    <w:rsid w:val="00B03D9E"/>
    <w:rsid w:val="00B47E02"/>
    <w:rsid w:val="00B85A66"/>
    <w:rsid w:val="00BA7557"/>
    <w:rsid w:val="00BC27D8"/>
    <w:rsid w:val="00C24F47"/>
    <w:rsid w:val="00D43DE4"/>
    <w:rsid w:val="00D91B5B"/>
    <w:rsid w:val="00DD1227"/>
    <w:rsid w:val="00E54CD3"/>
    <w:rsid w:val="00E645EF"/>
    <w:rsid w:val="00E7491C"/>
    <w:rsid w:val="00E93C9C"/>
    <w:rsid w:val="00F079CD"/>
    <w:rsid w:val="00F51DFE"/>
    <w:rsid w:val="00F80741"/>
    <w:rsid w:val="00FA556E"/>
    <w:rsid w:val="00F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ACCB"/>
  <w15:chartTrackingRefBased/>
  <w15:docId w15:val="{2442E8BA-C241-4264-AA0B-D25B7CA1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0312"/>
    <w:pPr>
      <w:ind w:left="720"/>
      <w:contextualSpacing/>
    </w:pPr>
  </w:style>
  <w:style w:type="table" w:styleId="Rcsostblzat">
    <w:name w:val="Table Grid"/>
    <w:basedOn w:val="Normltblzat"/>
    <w:uiPriority w:val="39"/>
    <w:rsid w:val="00FA5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1049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Borics Krisztián</dc:creator>
  <cp:keywords/>
  <dc:description/>
  <cp:lastModifiedBy>Borics Krisztián</cp:lastModifiedBy>
  <cp:revision>36</cp:revision>
  <dcterms:created xsi:type="dcterms:W3CDTF">2023-07-19T09:29:00Z</dcterms:created>
  <dcterms:modified xsi:type="dcterms:W3CDTF">2023-08-04T06:25:00Z</dcterms:modified>
</cp:coreProperties>
</file>