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B865" w14:textId="77777777" w:rsidR="008A2376" w:rsidRDefault="008A2376" w:rsidP="008A2376">
      <w:pPr>
        <w:pStyle w:val="TitlePage01"/>
      </w:pPr>
    </w:p>
    <w:p w14:paraId="2E77C3F9" w14:textId="77777777" w:rsidR="008A2376" w:rsidRDefault="008A2376" w:rsidP="008A2376">
      <w:pPr>
        <w:pStyle w:val="TitlePage01"/>
      </w:pPr>
    </w:p>
    <w:p w14:paraId="43A5F3A9" w14:textId="77777777" w:rsidR="008A2376" w:rsidRDefault="008A2376" w:rsidP="008A2376">
      <w:pPr>
        <w:pStyle w:val="TitlePage01"/>
      </w:pPr>
    </w:p>
    <w:p w14:paraId="508169D1" w14:textId="77777777" w:rsidR="008A2376" w:rsidRDefault="008A2376" w:rsidP="008A2376">
      <w:pPr>
        <w:pStyle w:val="TitlePage01"/>
      </w:pPr>
    </w:p>
    <w:p w14:paraId="0FC56573" w14:textId="77777777" w:rsidR="008A2376" w:rsidRDefault="008A2376" w:rsidP="008A2376">
      <w:pPr>
        <w:pStyle w:val="TitlePage01"/>
      </w:pPr>
    </w:p>
    <w:p w14:paraId="22D19D2F" w14:textId="77777777" w:rsidR="008A2376" w:rsidRDefault="008A2376" w:rsidP="008A2376">
      <w:pPr>
        <w:pStyle w:val="TitlePage01"/>
      </w:pPr>
    </w:p>
    <w:p w14:paraId="1BF36765" w14:textId="3A723ED3" w:rsidR="008A2376" w:rsidRPr="0084604A" w:rsidRDefault="008A2376" w:rsidP="00181FC8">
      <w:pPr>
        <w:pStyle w:val="TitlePage01"/>
      </w:pPr>
      <w:r w:rsidRPr="0084604A">
        <w:t>Stability in Vehicular Ad Hoc Networks</w:t>
      </w:r>
      <w:r w:rsidR="00181FC8">
        <w:t xml:space="preserve"> Using Adaptive Gossip-Based Dissemination</w:t>
      </w:r>
    </w:p>
    <w:p w14:paraId="63D24C8E" w14:textId="77777777" w:rsidR="008A2376" w:rsidRPr="0084604A" w:rsidRDefault="008A2376" w:rsidP="008A2376">
      <w:pPr>
        <w:pStyle w:val="TitlePage02"/>
      </w:pPr>
    </w:p>
    <w:p w14:paraId="15CFCCA3" w14:textId="77777777" w:rsidR="008A2376" w:rsidRDefault="008A2376" w:rsidP="008A2376">
      <w:pPr>
        <w:pStyle w:val="TitlePage02"/>
      </w:pPr>
    </w:p>
    <w:p w14:paraId="5FEA5604" w14:textId="77777777" w:rsidR="008A2376" w:rsidRPr="0084604A" w:rsidRDefault="008A2376" w:rsidP="008A2376">
      <w:pPr>
        <w:pStyle w:val="TitlePage02"/>
      </w:pPr>
      <w:r w:rsidRPr="0084604A">
        <w:t>by</w:t>
      </w:r>
    </w:p>
    <w:p w14:paraId="3BF2B843" w14:textId="77777777" w:rsidR="008A2376" w:rsidRPr="0084604A" w:rsidRDefault="008A2376" w:rsidP="00801FB3">
      <w:pPr>
        <w:pStyle w:val="TitlePage02"/>
        <w:spacing w:before="0"/>
      </w:pPr>
      <w:r w:rsidRPr="0084604A">
        <w:t>Boris Gor: 24262782</w:t>
      </w:r>
    </w:p>
    <w:p w14:paraId="6993AFE3" w14:textId="03AA763D" w:rsidR="008A2376" w:rsidRDefault="00801FB3" w:rsidP="008A2376">
      <w:pPr>
        <w:pStyle w:val="TitlePage02"/>
      </w:pPr>
      <w:r>
        <w:t>Supervis</w:t>
      </w:r>
      <w:r w:rsidR="00E13C05">
        <w:t>or</w:t>
      </w:r>
      <w:r>
        <w:t>:</w:t>
      </w:r>
    </w:p>
    <w:p w14:paraId="71D15EB3" w14:textId="14371624" w:rsidR="00801FB3" w:rsidRPr="0084604A" w:rsidRDefault="00801FB3" w:rsidP="00801FB3">
      <w:pPr>
        <w:pStyle w:val="TitlePage02"/>
        <w:spacing w:before="0"/>
      </w:pPr>
      <w:r>
        <w:t>Professor Adnan Al-Anbuky</w:t>
      </w:r>
    </w:p>
    <w:p w14:paraId="61CF9797" w14:textId="77777777" w:rsidR="008A2376" w:rsidRDefault="008A2376" w:rsidP="008A2376">
      <w:pPr>
        <w:pStyle w:val="TitlePage02"/>
      </w:pPr>
    </w:p>
    <w:p w14:paraId="73F76CEB" w14:textId="77777777" w:rsidR="008A2376" w:rsidRPr="0084604A" w:rsidRDefault="008A2376" w:rsidP="008A2376">
      <w:pPr>
        <w:pStyle w:val="TitlePage02"/>
      </w:pPr>
    </w:p>
    <w:p w14:paraId="761A773E" w14:textId="7554E047" w:rsidR="008A2376" w:rsidRPr="0084604A" w:rsidRDefault="008A2376" w:rsidP="008A2376">
      <w:pPr>
        <w:pStyle w:val="TitlePage02"/>
      </w:pPr>
      <w:r w:rsidRPr="0084604A">
        <w:t xml:space="preserve">A </w:t>
      </w:r>
      <w:r w:rsidR="00181FC8">
        <w:t>Research Project Report</w:t>
      </w:r>
      <w:r w:rsidRPr="0084604A">
        <w:t xml:space="preserve"> submitted to Auckland University of Technology in partial fulfilment of the requirements for the degree of Master of Engineering</w:t>
      </w:r>
    </w:p>
    <w:p w14:paraId="705D79BC" w14:textId="77777777" w:rsidR="008A2376" w:rsidRPr="0084604A" w:rsidRDefault="008A2376" w:rsidP="008A2376">
      <w:pPr>
        <w:pStyle w:val="TitlePage02"/>
      </w:pPr>
    </w:p>
    <w:p w14:paraId="4D141702" w14:textId="77777777" w:rsidR="008A2376" w:rsidRPr="0084604A" w:rsidRDefault="008A2376" w:rsidP="008A2376">
      <w:pPr>
        <w:pStyle w:val="TitlePage02"/>
      </w:pPr>
      <w:r w:rsidRPr="0084604A">
        <w:t>Faculty of Design and Creative Technologies School of Engineering, Computer and Mathematical Sciences</w:t>
      </w:r>
    </w:p>
    <w:p w14:paraId="16C38F5B" w14:textId="77777777" w:rsidR="008A2376" w:rsidRPr="0084604A" w:rsidRDefault="008A2376" w:rsidP="008A2376">
      <w:pPr>
        <w:pStyle w:val="TitlePage02"/>
      </w:pPr>
    </w:p>
    <w:p w14:paraId="675F518D" w14:textId="77777777" w:rsidR="008A2376" w:rsidRDefault="008A2376" w:rsidP="008A2376">
      <w:pPr>
        <w:pStyle w:val="TitlePage02"/>
      </w:pPr>
    </w:p>
    <w:p w14:paraId="4EC8709A" w14:textId="77777777" w:rsidR="008A2376" w:rsidRPr="0084604A" w:rsidRDefault="008A2376" w:rsidP="008A2376">
      <w:pPr>
        <w:pStyle w:val="TitlePage02"/>
      </w:pPr>
    </w:p>
    <w:p w14:paraId="7A94B0BD" w14:textId="77777777" w:rsidR="008A2376" w:rsidRPr="0084604A" w:rsidRDefault="008A2376" w:rsidP="008A2376">
      <w:pPr>
        <w:pStyle w:val="TitlePage02"/>
      </w:pPr>
    </w:p>
    <w:p w14:paraId="354D38F9" w14:textId="6CCF7936" w:rsidR="00A0131C" w:rsidRDefault="008A2376" w:rsidP="008A2376">
      <w:pPr>
        <w:pStyle w:val="TitlePage02"/>
      </w:pPr>
      <w:r w:rsidRPr="0084604A">
        <w:t>202</w:t>
      </w:r>
      <w:r w:rsidR="00181FC8">
        <w:t>6</w:t>
      </w:r>
      <w:r w:rsidR="002850FF">
        <w:t xml:space="preserve"> (v</w:t>
      </w:r>
      <w:r w:rsidR="00181FC8">
        <w:t>0</w:t>
      </w:r>
      <w:r w:rsidR="002850FF">
        <w:t>.</w:t>
      </w:r>
      <w:r w:rsidR="00181FC8">
        <w:t>0</w:t>
      </w:r>
      <w:r w:rsidR="002850FF">
        <w:t>.</w:t>
      </w:r>
      <w:r w:rsidR="00181FC8">
        <w:t>1</w:t>
      </w:r>
      <w:r w:rsidR="002850FF">
        <w:t>)</w:t>
      </w:r>
    </w:p>
    <w:p w14:paraId="176C80C2" w14:textId="389447AD" w:rsidR="005F7EBA" w:rsidRDefault="005F7EBA">
      <w:pPr>
        <w:spacing w:before="0"/>
        <w:ind w:left="0" w:right="0"/>
      </w:pPr>
      <w:r>
        <w:br w:type="page"/>
      </w:r>
    </w:p>
    <w:p w14:paraId="7A5A094F" w14:textId="1D1A72A6" w:rsidR="005C5896" w:rsidRDefault="00D02FDE">
      <w:pPr>
        <w:pStyle w:val="TOC1"/>
        <w:tabs>
          <w:tab w:val="right" w:leader="dot" w:pos="10750"/>
        </w:tabs>
        <w:rPr>
          <w:rFonts w:asciiTheme="minorHAnsi" w:eastAsiaTheme="minorEastAsia" w:hAnsiTheme="minorHAnsi" w:cstheme="minorBidi"/>
          <w:noProof/>
          <w:kern w:val="2"/>
          <w:lang w:val="en-NZ" w:eastAsia="en-NZ"/>
          <w14:ligatures w14:val="standardContextual"/>
        </w:rPr>
      </w:pPr>
      <w:r>
        <w:lastRenderedPageBreak/>
        <w:fldChar w:fldCharType="begin"/>
      </w:r>
      <w:r>
        <w:instrText xml:space="preserve"> TOC \o "1-1" \h \z \t "Subtitle,2" </w:instrText>
      </w:r>
      <w:r>
        <w:fldChar w:fldCharType="separate"/>
      </w:r>
      <w:hyperlink w:anchor="_Toc225101020" w:history="1">
        <w:r w:rsidR="005C5896" w:rsidRPr="00AB10EE">
          <w:rPr>
            <w:rStyle w:val="Hyperlink"/>
            <w:noProof/>
          </w:rPr>
          <w:t>Abstract</w:t>
        </w:r>
        <w:r w:rsidR="005C5896">
          <w:rPr>
            <w:noProof/>
            <w:webHidden/>
          </w:rPr>
          <w:tab/>
        </w:r>
        <w:r w:rsidR="005C5896">
          <w:rPr>
            <w:noProof/>
            <w:webHidden/>
          </w:rPr>
          <w:fldChar w:fldCharType="begin"/>
        </w:r>
        <w:r w:rsidR="005C5896">
          <w:rPr>
            <w:noProof/>
            <w:webHidden/>
          </w:rPr>
          <w:instrText xml:space="preserve"> PAGEREF _Toc225101020 \h </w:instrText>
        </w:r>
        <w:r w:rsidR="005C5896">
          <w:rPr>
            <w:noProof/>
            <w:webHidden/>
          </w:rPr>
        </w:r>
        <w:r w:rsidR="005C5896">
          <w:rPr>
            <w:noProof/>
            <w:webHidden/>
          </w:rPr>
          <w:fldChar w:fldCharType="separate"/>
        </w:r>
        <w:r w:rsidR="005C5896">
          <w:rPr>
            <w:noProof/>
            <w:webHidden/>
          </w:rPr>
          <w:t>3</w:t>
        </w:r>
        <w:r w:rsidR="005C5896">
          <w:rPr>
            <w:noProof/>
            <w:webHidden/>
          </w:rPr>
          <w:fldChar w:fldCharType="end"/>
        </w:r>
      </w:hyperlink>
    </w:p>
    <w:p w14:paraId="6B2410F6" w14:textId="7A7988D9" w:rsidR="005C5896" w:rsidRDefault="005C5896">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5101021" w:history="1">
        <w:r w:rsidRPr="00AB10EE">
          <w:rPr>
            <w:rStyle w:val="Hyperlink"/>
            <w:noProof/>
          </w:rPr>
          <w:t>1.</w:t>
        </w:r>
        <w:r>
          <w:rPr>
            <w:rFonts w:asciiTheme="minorHAnsi" w:eastAsiaTheme="minorEastAsia" w:hAnsiTheme="minorHAnsi" w:cstheme="minorBidi"/>
            <w:noProof/>
            <w:kern w:val="2"/>
            <w:lang w:val="en-NZ" w:eastAsia="en-NZ"/>
            <w14:ligatures w14:val="standardContextual"/>
          </w:rPr>
          <w:tab/>
        </w:r>
        <w:r w:rsidRPr="00AB10EE">
          <w:rPr>
            <w:rStyle w:val="Hyperlink"/>
            <w:noProof/>
          </w:rPr>
          <w:t>Introduction</w:t>
        </w:r>
        <w:r>
          <w:rPr>
            <w:noProof/>
            <w:webHidden/>
          </w:rPr>
          <w:tab/>
        </w:r>
        <w:r>
          <w:rPr>
            <w:noProof/>
            <w:webHidden/>
          </w:rPr>
          <w:fldChar w:fldCharType="begin"/>
        </w:r>
        <w:r>
          <w:rPr>
            <w:noProof/>
            <w:webHidden/>
          </w:rPr>
          <w:instrText xml:space="preserve"> PAGEREF _Toc225101021 \h </w:instrText>
        </w:r>
        <w:r>
          <w:rPr>
            <w:noProof/>
            <w:webHidden/>
          </w:rPr>
        </w:r>
        <w:r>
          <w:rPr>
            <w:noProof/>
            <w:webHidden/>
          </w:rPr>
          <w:fldChar w:fldCharType="separate"/>
        </w:r>
        <w:r>
          <w:rPr>
            <w:noProof/>
            <w:webHidden/>
          </w:rPr>
          <w:t>4</w:t>
        </w:r>
        <w:r>
          <w:rPr>
            <w:noProof/>
            <w:webHidden/>
          </w:rPr>
          <w:fldChar w:fldCharType="end"/>
        </w:r>
      </w:hyperlink>
    </w:p>
    <w:p w14:paraId="61AB918B" w14:textId="18CFD115" w:rsidR="005C5896" w:rsidRDefault="005C5896">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5101022" w:history="1">
        <w:r w:rsidRPr="00AB10EE">
          <w:rPr>
            <w:rStyle w:val="Hyperlink"/>
            <w:noProof/>
          </w:rPr>
          <w:t>2.</w:t>
        </w:r>
        <w:r>
          <w:rPr>
            <w:rFonts w:asciiTheme="minorHAnsi" w:eastAsiaTheme="minorEastAsia" w:hAnsiTheme="minorHAnsi" w:cstheme="minorBidi"/>
            <w:noProof/>
            <w:kern w:val="2"/>
            <w:lang w:val="en-NZ" w:eastAsia="en-NZ"/>
            <w14:ligatures w14:val="standardContextual"/>
          </w:rPr>
          <w:tab/>
        </w:r>
        <w:r w:rsidRPr="00AB10EE">
          <w:rPr>
            <w:rStyle w:val="Hyperlink"/>
            <w:noProof/>
          </w:rPr>
          <w:t>Literature Review</w:t>
        </w:r>
        <w:r>
          <w:rPr>
            <w:noProof/>
            <w:webHidden/>
          </w:rPr>
          <w:tab/>
        </w:r>
        <w:r>
          <w:rPr>
            <w:noProof/>
            <w:webHidden/>
          </w:rPr>
          <w:fldChar w:fldCharType="begin"/>
        </w:r>
        <w:r>
          <w:rPr>
            <w:noProof/>
            <w:webHidden/>
          </w:rPr>
          <w:instrText xml:space="preserve"> PAGEREF _Toc225101022 \h </w:instrText>
        </w:r>
        <w:r>
          <w:rPr>
            <w:noProof/>
            <w:webHidden/>
          </w:rPr>
        </w:r>
        <w:r>
          <w:rPr>
            <w:noProof/>
            <w:webHidden/>
          </w:rPr>
          <w:fldChar w:fldCharType="separate"/>
        </w:r>
        <w:r>
          <w:rPr>
            <w:noProof/>
            <w:webHidden/>
          </w:rPr>
          <w:t>5</w:t>
        </w:r>
        <w:r>
          <w:rPr>
            <w:noProof/>
            <w:webHidden/>
          </w:rPr>
          <w:fldChar w:fldCharType="end"/>
        </w:r>
      </w:hyperlink>
    </w:p>
    <w:p w14:paraId="0DFB7C28" w14:textId="24B9C65E" w:rsidR="005C5896" w:rsidRDefault="005C5896">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5101023" w:history="1">
        <w:r w:rsidRPr="00AB10EE">
          <w:rPr>
            <w:rStyle w:val="Hyperlink"/>
            <w:noProof/>
          </w:rPr>
          <w:t>3.</w:t>
        </w:r>
        <w:r>
          <w:rPr>
            <w:rFonts w:asciiTheme="minorHAnsi" w:eastAsiaTheme="minorEastAsia" w:hAnsiTheme="minorHAnsi" w:cstheme="minorBidi"/>
            <w:noProof/>
            <w:kern w:val="2"/>
            <w:lang w:val="en-NZ" w:eastAsia="en-NZ"/>
            <w14:ligatures w14:val="standardContextual"/>
          </w:rPr>
          <w:tab/>
        </w:r>
        <w:r w:rsidRPr="00AB10EE">
          <w:rPr>
            <w:rStyle w:val="Hyperlink"/>
            <w:noProof/>
          </w:rPr>
          <w:t>System Model and Design</w:t>
        </w:r>
        <w:r>
          <w:rPr>
            <w:noProof/>
            <w:webHidden/>
          </w:rPr>
          <w:tab/>
        </w:r>
        <w:r>
          <w:rPr>
            <w:noProof/>
            <w:webHidden/>
          </w:rPr>
          <w:fldChar w:fldCharType="begin"/>
        </w:r>
        <w:r>
          <w:rPr>
            <w:noProof/>
            <w:webHidden/>
          </w:rPr>
          <w:instrText xml:space="preserve"> PAGEREF _Toc225101023 \h </w:instrText>
        </w:r>
        <w:r>
          <w:rPr>
            <w:noProof/>
            <w:webHidden/>
          </w:rPr>
        </w:r>
        <w:r>
          <w:rPr>
            <w:noProof/>
            <w:webHidden/>
          </w:rPr>
          <w:fldChar w:fldCharType="separate"/>
        </w:r>
        <w:r>
          <w:rPr>
            <w:noProof/>
            <w:webHidden/>
          </w:rPr>
          <w:t>6</w:t>
        </w:r>
        <w:r>
          <w:rPr>
            <w:noProof/>
            <w:webHidden/>
          </w:rPr>
          <w:fldChar w:fldCharType="end"/>
        </w:r>
      </w:hyperlink>
    </w:p>
    <w:p w14:paraId="03D6CB46" w14:textId="25ABFC32" w:rsidR="005C5896" w:rsidRDefault="005C5896">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5101024" w:history="1">
        <w:r w:rsidRPr="00AB10EE">
          <w:rPr>
            <w:rStyle w:val="Hyperlink"/>
            <w:noProof/>
            <w:lang w:val="en-NZ"/>
          </w:rPr>
          <w:t>4.</w:t>
        </w:r>
        <w:r>
          <w:rPr>
            <w:rFonts w:asciiTheme="minorHAnsi" w:eastAsiaTheme="minorEastAsia" w:hAnsiTheme="minorHAnsi" w:cstheme="minorBidi"/>
            <w:noProof/>
            <w:kern w:val="2"/>
            <w:lang w:val="en-NZ" w:eastAsia="en-NZ"/>
            <w14:ligatures w14:val="standardContextual"/>
          </w:rPr>
          <w:tab/>
        </w:r>
        <w:r w:rsidRPr="00AB10EE">
          <w:rPr>
            <w:rStyle w:val="Hyperlink"/>
            <w:noProof/>
            <w:lang w:val="en-NZ"/>
          </w:rPr>
          <w:t>Implementation</w:t>
        </w:r>
        <w:r>
          <w:rPr>
            <w:noProof/>
            <w:webHidden/>
          </w:rPr>
          <w:tab/>
        </w:r>
        <w:r>
          <w:rPr>
            <w:noProof/>
            <w:webHidden/>
          </w:rPr>
          <w:fldChar w:fldCharType="begin"/>
        </w:r>
        <w:r>
          <w:rPr>
            <w:noProof/>
            <w:webHidden/>
          </w:rPr>
          <w:instrText xml:space="preserve"> PAGEREF _Toc225101024 \h </w:instrText>
        </w:r>
        <w:r>
          <w:rPr>
            <w:noProof/>
            <w:webHidden/>
          </w:rPr>
        </w:r>
        <w:r>
          <w:rPr>
            <w:noProof/>
            <w:webHidden/>
          </w:rPr>
          <w:fldChar w:fldCharType="separate"/>
        </w:r>
        <w:r>
          <w:rPr>
            <w:noProof/>
            <w:webHidden/>
          </w:rPr>
          <w:t>7</w:t>
        </w:r>
        <w:r>
          <w:rPr>
            <w:noProof/>
            <w:webHidden/>
          </w:rPr>
          <w:fldChar w:fldCharType="end"/>
        </w:r>
      </w:hyperlink>
    </w:p>
    <w:p w14:paraId="6240ED82" w14:textId="02DE825B" w:rsidR="005C5896" w:rsidRPr="005C5896" w:rsidRDefault="005C5896">
      <w:pPr>
        <w:pStyle w:val="TOC1"/>
        <w:tabs>
          <w:tab w:val="left" w:pos="720"/>
          <w:tab w:val="right" w:leader="dot" w:pos="10750"/>
        </w:tabs>
        <w:rPr>
          <w:rFonts w:asciiTheme="minorBidi" w:eastAsiaTheme="minorEastAsia" w:hAnsiTheme="minorBidi" w:cstheme="minorBidi"/>
          <w:noProof/>
          <w:kern w:val="2"/>
          <w:lang w:val="en-NZ" w:eastAsia="en-NZ"/>
          <w14:ligatures w14:val="standardContextual"/>
        </w:rPr>
      </w:pPr>
      <w:hyperlink w:anchor="_Toc225101025" w:history="1">
        <w:r w:rsidRPr="005C5896">
          <w:rPr>
            <w:rStyle w:val="Hyperlink"/>
            <w:rFonts w:asciiTheme="minorBidi" w:hAnsiTheme="minorBidi" w:cstheme="minorBidi"/>
            <w:noProof/>
            <w:lang w:val="en-NZ"/>
          </w:rPr>
          <w:t>5.</w:t>
        </w:r>
        <w:r w:rsidRPr="005C5896">
          <w:rPr>
            <w:rFonts w:asciiTheme="minorBidi" w:eastAsiaTheme="minorEastAsia" w:hAnsiTheme="minorBidi" w:cstheme="minorBidi"/>
            <w:noProof/>
            <w:kern w:val="2"/>
            <w:lang w:val="en-NZ" w:eastAsia="en-NZ"/>
            <w14:ligatures w14:val="standardContextual"/>
          </w:rPr>
          <w:tab/>
        </w:r>
        <w:r w:rsidRPr="005C5896">
          <w:rPr>
            <w:rStyle w:val="Hyperlink"/>
            <w:rFonts w:asciiTheme="minorBidi" w:hAnsiTheme="minorBidi" w:cstheme="minorBidi"/>
            <w:noProof/>
            <w:lang w:val="en-NZ"/>
          </w:rPr>
          <w:t>Experiments and Results</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_Toc225101025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6FE46D17" w14:textId="61BFE275"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26" w:history="1">
        <w:r w:rsidRPr="005C5896">
          <w:rPr>
            <w:rStyle w:val="Hyperlink"/>
            <w:rFonts w:asciiTheme="minorBidi" w:hAnsiTheme="minorBidi" w:cstheme="minorBidi"/>
            <w:noProof/>
            <w:lang w:val="en-NZ" w:eastAsia="en-NZ"/>
          </w:rPr>
          <w:t>5.1</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Experimental Setup</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_Toc225101026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2939F588" w14:textId="03B87987"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27" w:history="1">
        <w:r w:rsidRPr="005C5896">
          <w:rPr>
            <w:rStyle w:val="Hyperlink"/>
            <w:rFonts w:asciiTheme="minorBidi" w:hAnsiTheme="minorBidi" w:cstheme="minorBidi"/>
            <w:noProof/>
            <w:lang w:val="en-NZ" w:eastAsia="en-NZ"/>
          </w:rPr>
          <w:t>5.2</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Performance Metrics</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_Toc225101027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2F8D24B8" w14:textId="3BD9AB09"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28" w:history="1">
        <w:r w:rsidRPr="005C5896">
          <w:rPr>
            <w:rStyle w:val="Hyperlink"/>
            <w:rFonts w:asciiTheme="minorBidi" w:hAnsiTheme="minorBidi" w:cstheme="minorBidi"/>
            <w:noProof/>
            <w:lang w:val="en-NZ" w:eastAsia="en-NZ"/>
          </w:rPr>
          <w:t>5.3</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Delivery Ratio</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_Toc225101028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54C6772A" w14:textId="4EDE05C5"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29" w:history="1">
        <w:r w:rsidRPr="005C5896">
          <w:rPr>
            <w:rStyle w:val="Hyperlink"/>
            <w:rFonts w:asciiTheme="minorBidi" w:hAnsiTheme="minorBidi" w:cstheme="minorBidi"/>
            <w:noProof/>
            <w:lang w:val="en-NZ" w:eastAsia="en-NZ"/>
          </w:rPr>
          <w:t>5.4</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End-to-End Latency</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_Toc225101029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5CD67BAB" w14:textId="53D1C0A2"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30" w:history="1">
        <w:r w:rsidRPr="005C5896">
          <w:rPr>
            <w:rStyle w:val="Hyperlink"/>
            <w:rFonts w:asciiTheme="minorBidi" w:hAnsiTheme="minorBidi" w:cstheme="minorBidi"/>
            <w:noProof/>
            <w:lang w:val="en-NZ" w:eastAsia="en-NZ"/>
          </w:rPr>
          <w:t>5.5</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Transmission Overhead</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_Toc225101030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2B53412A" w14:textId="685D2F3C"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31" w:history="1">
        <w:r w:rsidRPr="005C5896">
          <w:rPr>
            <w:rStyle w:val="Hyperlink"/>
            <w:rFonts w:asciiTheme="minorBidi" w:hAnsiTheme="minorBidi" w:cstheme="minorBidi"/>
            <w:noProof/>
            <w:lang w:val="en-NZ" w:eastAsia="en-NZ"/>
          </w:rPr>
          <w:t>5.6</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Emergency Convergence Time</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_Toc225101031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33F7AD45" w14:textId="7EB896ED"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32" w:history="1">
        <w:r w:rsidRPr="005C5896">
          <w:rPr>
            <w:rStyle w:val="Hyperlink"/>
            <w:rFonts w:asciiTheme="minorBidi" w:hAnsiTheme="minorBidi" w:cstheme="minorBidi"/>
            <w:noProof/>
            <w:lang w:val="en-NZ" w:eastAsia="en-NZ"/>
          </w:rPr>
          <w:t>5.7</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Scenario-Based Evaluation</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_Toc225101032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3FBEEEB5" w14:textId="5D5B488C" w:rsidR="005C5896" w:rsidRPr="005C5896" w:rsidRDefault="005C5896">
      <w:pPr>
        <w:pStyle w:val="TOC2"/>
        <w:tabs>
          <w:tab w:val="left" w:pos="960"/>
          <w:tab w:val="right" w:leader="dot" w:pos="10750"/>
        </w:tabs>
        <w:rPr>
          <w:rFonts w:asciiTheme="minorBidi" w:hAnsiTheme="minorBidi" w:cstheme="minorBidi"/>
          <w:noProof/>
          <w:kern w:val="2"/>
          <w:sz w:val="24"/>
          <w:szCs w:val="24"/>
          <w:lang w:val="en-NZ" w:eastAsia="en-NZ" w:bidi="he-IL"/>
          <w14:ligatures w14:val="standardContextual"/>
        </w:rPr>
      </w:pPr>
      <w:hyperlink w:anchor="_Toc225101033" w:history="1">
        <w:r w:rsidRPr="005C5896">
          <w:rPr>
            <w:rStyle w:val="Hyperlink"/>
            <w:rFonts w:asciiTheme="minorBidi" w:hAnsiTheme="minorBidi" w:cstheme="minorBidi"/>
            <w:noProof/>
            <w:lang w:val="en-NZ" w:eastAsia="en-NZ"/>
          </w:rPr>
          <w:t>5.8</w:t>
        </w:r>
        <w:r w:rsidRPr="005C5896">
          <w:rPr>
            <w:rFonts w:asciiTheme="minorBidi" w:hAnsiTheme="minorBidi" w:cstheme="minorBidi"/>
            <w:noProof/>
            <w:kern w:val="2"/>
            <w:sz w:val="24"/>
            <w:szCs w:val="24"/>
            <w:lang w:val="en-NZ" w:eastAsia="en-NZ" w:bidi="he-IL"/>
            <w14:ligatures w14:val="standardContextual"/>
          </w:rPr>
          <w:tab/>
        </w:r>
        <w:r w:rsidRPr="005C5896">
          <w:rPr>
            <w:rStyle w:val="Hyperlink"/>
            <w:rFonts w:asciiTheme="minorBidi" w:hAnsiTheme="minorBidi" w:cstheme="minorBidi"/>
            <w:noProof/>
            <w:lang w:val="en-NZ" w:eastAsia="en-NZ"/>
          </w:rPr>
          <w:t>Comparative Results</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_Toc225101033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8</w:t>
        </w:r>
        <w:r w:rsidRPr="005C5896">
          <w:rPr>
            <w:rFonts w:asciiTheme="minorBidi" w:hAnsiTheme="minorBidi" w:cstheme="minorBidi"/>
            <w:noProof/>
            <w:webHidden/>
          </w:rPr>
          <w:fldChar w:fldCharType="end"/>
        </w:r>
      </w:hyperlink>
    </w:p>
    <w:p w14:paraId="1AD869E7" w14:textId="6452D57B" w:rsidR="005C5896" w:rsidRPr="005C5896" w:rsidRDefault="005C5896">
      <w:pPr>
        <w:pStyle w:val="TOC1"/>
        <w:tabs>
          <w:tab w:val="left" w:pos="720"/>
          <w:tab w:val="right" w:leader="dot" w:pos="10750"/>
        </w:tabs>
        <w:rPr>
          <w:rFonts w:asciiTheme="minorBidi" w:eastAsiaTheme="minorEastAsia" w:hAnsiTheme="minorBidi" w:cstheme="minorBidi"/>
          <w:noProof/>
          <w:kern w:val="2"/>
          <w:lang w:val="en-NZ" w:eastAsia="en-NZ"/>
          <w14:ligatures w14:val="standardContextual"/>
        </w:rPr>
      </w:pPr>
      <w:hyperlink w:anchor="_Toc225101034" w:history="1">
        <w:r w:rsidRPr="005C5896">
          <w:rPr>
            <w:rStyle w:val="Hyperlink"/>
            <w:rFonts w:asciiTheme="minorBidi" w:hAnsiTheme="minorBidi" w:cstheme="minorBidi"/>
            <w:noProof/>
            <w:lang w:val="en-NZ"/>
          </w:rPr>
          <w:t>6.</w:t>
        </w:r>
        <w:r w:rsidRPr="005C5896">
          <w:rPr>
            <w:rFonts w:asciiTheme="minorBidi" w:eastAsiaTheme="minorEastAsia" w:hAnsiTheme="minorBidi" w:cstheme="minorBidi"/>
            <w:noProof/>
            <w:kern w:val="2"/>
            <w:lang w:val="en-NZ" w:eastAsia="en-NZ"/>
            <w14:ligatures w14:val="standardContextual"/>
          </w:rPr>
          <w:tab/>
        </w:r>
        <w:r w:rsidRPr="005C5896">
          <w:rPr>
            <w:rStyle w:val="Hyperlink"/>
            <w:rFonts w:asciiTheme="minorBidi" w:hAnsiTheme="minorBidi" w:cstheme="minorBidi"/>
            <w:noProof/>
            <w:lang w:val="en-NZ"/>
          </w:rPr>
          <w:t>Discussion</w:t>
        </w:r>
        <w:r w:rsidRPr="005C5896">
          <w:rPr>
            <w:rFonts w:asciiTheme="minorBidi" w:hAnsiTheme="minorBidi" w:cstheme="minorBidi"/>
            <w:noProof/>
            <w:webHidden/>
          </w:rPr>
          <w:tab/>
        </w:r>
        <w:r w:rsidRPr="005C5896">
          <w:rPr>
            <w:rFonts w:asciiTheme="minorBidi" w:hAnsiTheme="minorBidi" w:cstheme="minorBidi"/>
            <w:noProof/>
            <w:webHidden/>
          </w:rPr>
          <w:fldChar w:fldCharType="begin"/>
        </w:r>
        <w:r w:rsidRPr="005C5896">
          <w:rPr>
            <w:rFonts w:asciiTheme="minorBidi" w:hAnsiTheme="minorBidi" w:cstheme="minorBidi"/>
            <w:noProof/>
            <w:webHidden/>
          </w:rPr>
          <w:instrText xml:space="preserve"> PAGEREF _Toc225101034 \h </w:instrText>
        </w:r>
        <w:r w:rsidRPr="005C5896">
          <w:rPr>
            <w:rFonts w:asciiTheme="minorBidi" w:hAnsiTheme="minorBidi" w:cstheme="minorBidi"/>
            <w:noProof/>
            <w:webHidden/>
          </w:rPr>
        </w:r>
        <w:r w:rsidRPr="005C5896">
          <w:rPr>
            <w:rFonts w:asciiTheme="minorBidi" w:hAnsiTheme="minorBidi" w:cstheme="minorBidi"/>
            <w:noProof/>
            <w:webHidden/>
          </w:rPr>
          <w:fldChar w:fldCharType="separate"/>
        </w:r>
        <w:r w:rsidRPr="005C5896">
          <w:rPr>
            <w:rFonts w:asciiTheme="minorBidi" w:hAnsiTheme="minorBidi" w:cstheme="minorBidi"/>
            <w:noProof/>
            <w:webHidden/>
          </w:rPr>
          <w:t>9</w:t>
        </w:r>
        <w:r w:rsidRPr="005C5896">
          <w:rPr>
            <w:rFonts w:asciiTheme="minorBidi" w:hAnsiTheme="minorBidi" w:cstheme="minorBidi"/>
            <w:noProof/>
            <w:webHidden/>
          </w:rPr>
          <w:fldChar w:fldCharType="end"/>
        </w:r>
      </w:hyperlink>
    </w:p>
    <w:p w14:paraId="7B6375B7" w14:textId="77016B97" w:rsidR="005C5896" w:rsidRDefault="005C5896">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5101035" w:history="1">
        <w:r w:rsidRPr="00AB10EE">
          <w:rPr>
            <w:rStyle w:val="Hyperlink"/>
            <w:noProof/>
            <w:lang w:val="en-NZ"/>
          </w:rPr>
          <w:t>7.</w:t>
        </w:r>
        <w:r>
          <w:rPr>
            <w:rFonts w:asciiTheme="minorHAnsi" w:eastAsiaTheme="minorEastAsia" w:hAnsiTheme="minorHAnsi" w:cstheme="minorBidi"/>
            <w:noProof/>
            <w:kern w:val="2"/>
            <w:lang w:val="en-NZ" w:eastAsia="en-NZ"/>
            <w14:ligatures w14:val="standardContextual"/>
          </w:rPr>
          <w:tab/>
        </w:r>
        <w:r w:rsidRPr="00AB10EE">
          <w:rPr>
            <w:rStyle w:val="Hyperlink"/>
            <w:noProof/>
            <w:lang w:val="en-NZ"/>
          </w:rPr>
          <w:t>Conclusion and Future Work</w:t>
        </w:r>
        <w:r>
          <w:rPr>
            <w:noProof/>
            <w:webHidden/>
          </w:rPr>
          <w:tab/>
        </w:r>
        <w:r>
          <w:rPr>
            <w:noProof/>
            <w:webHidden/>
          </w:rPr>
          <w:fldChar w:fldCharType="begin"/>
        </w:r>
        <w:r>
          <w:rPr>
            <w:noProof/>
            <w:webHidden/>
          </w:rPr>
          <w:instrText xml:space="preserve"> PAGEREF _Toc225101035 \h </w:instrText>
        </w:r>
        <w:r>
          <w:rPr>
            <w:noProof/>
            <w:webHidden/>
          </w:rPr>
        </w:r>
        <w:r>
          <w:rPr>
            <w:noProof/>
            <w:webHidden/>
          </w:rPr>
          <w:fldChar w:fldCharType="separate"/>
        </w:r>
        <w:r>
          <w:rPr>
            <w:noProof/>
            <w:webHidden/>
          </w:rPr>
          <w:t>10</w:t>
        </w:r>
        <w:r>
          <w:rPr>
            <w:noProof/>
            <w:webHidden/>
          </w:rPr>
          <w:fldChar w:fldCharType="end"/>
        </w:r>
      </w:hyperlink>
    </w:p>
    <w:p w14:paraId="31A7F387" w14:textId="122DAF56" w:rsidR="005C5896" w:rsidRDefault="005C5896">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25101036" w:history="1">
        <w:r w:rsidRPr="00AB10EE">
          <w:rPr>
            <w:rStyle w:val="Hyperlink"/>
            <w:noProof/>
          </w:rPr>
          <w:t>References</w:t>
        </w:r>
        <w:r>
          <w:rPr>
            <w:noProof/>
            <w:webHidden/>
          </w:rPr>
          <w:tab/>
        </w:r>
        <w:r>
          <w:rPr>
            <w:noProof/>
            <w:webHidden/>
          </w:rPr>
          <w:fldChar w:fldCharType="begin"/>
        </w:r>
        <w:r>
          <w:rPr>
            <w:noProof/>
            <w:webHidden/>
          </w:rPr>
          <w:instrText xml:space="preserve"> PAGEREF _Toc225101036 \h </w:instrText>
        </w:r>
        <w:r>
          <w:rPr>
            <w:noProof/>
            <w:webHidden/>
          </w:rPr>
        </w:r>
        <w:r>
          <w:rPr>
            <w:noProof/>
            <w:webHidden/>
          </w:rPr>
          <w:fldChar w:fldCharType="separate"/>
        </w:r>
        <w:r>
          <w:rPr>
            <w:noProof/>
            <w:webHidden/>
          </w:rPr>
          <w:t>11</w:t>
        </w:r>
        <w:r>
          <w:rPr>
            <w:noProof/>
            <w:webHidden/>
          </w:rPr>
          <w:fldChar w:fldCharType="end"/>
        </w:r>
      </w:hyperlink>
    </w:p>
    <w:p w14:paraId="6E8F7B1A" w14:textId="13365A3D" w:rsidR="008A2376" w:rsidRDefault="00D02FDE" w:rsidP="008A2376">
      <w:r>
        <w:fldChar w:fldCharType="end"/>
      </w:r>
    </w:p>
    <w:p w14:paraId="04528E1F" w14:textId="77777777" w:rsidR="00A0131C" w:rsidRDefault="00A0131C">
      <w:pPr>
        <w:spacing w:before="0"/>
        <w:ind w:left="0" w:right="0"/>
        <w:rPr>
          <w:sz w:val="40"/>
          <w:szCs w:val="40"/>
        </w:rPr>
      </w:pPr>
      <w:r>
        <w:br w:type="page"/>
      </w:r>
    </w:p>
    <w:p w14:paraId="11727BB3" w14:textId="11D71BCF" w:rsidR="008A2376" w:rsidRDefault="008A2376" w:rsidP="008A2376">
      <w:pPr>
        <w:pStyle w:val="Heading1"/>
        <w:numPr>
          <w:ilvl w:val="0"/>
          <w:numId w:val="0"/>
        </w:numPr>
        <w:ind w:left="810"/>
      </w:pPr>
      <w:bookmarkStart w:id="0" w:name="_Toc225101020"/>
      <w:r>
        <w:lastRenderedPageBreak/>
        <w:t>Abstract</w:t>
      </w:r>
      <w:bookmarkEnd w:id="0"/>
    </w:p>
    <w:p w14:paraId="598F499B" w14:textId="77777777" w:rsidR="00651C89" w:rsidRDefault="00651C89" w:rsidP="00651C89">
      <w:r>
        <w:t>Vehicular Ad Hoc Networks (VANETs) enable direct vehicle</w:t>
      </w:r>
      <w:r>
        <w:rPr>
          <w:rFonts w:ascii="Cambria Math" w:hAnsi="Cambria Math" w:cs="Cambria Math"/>
        </w:rPr>
        <w:t>‑</w:t>
      </w:r>
      <w:r>
        <w:t>to</w:t>
      </w:r>
      <w:r>
        <w:rPr>
          <w:rFonts w:ascii="Cambria Math" w:hAnsi="Cambria Math" w:cs="Cambria Math"/>
        </w:rPr>
        <w:t>‑</w:t>
      </w:r>
      <w:r>
        <w:t>vehicle communication for safety</w:t>
      </w:r>
      <w:r>
        <w:rPr>
          <w:rFonts w:ascii="Cambria Math" w:hAnsi="Cambria Math" w:cs="Cambria Math"/>
        </w:rPr>
        <w:t>‑</w:t>
      </w:r>
      <w:r>
        <w:t>critical and traffic efficiency applications, yet their highly dynamic topology and frequent network fragmentation make stable message dissemination difficult to achieve. Routing</w:t>
      </w:r>
      <w:r>
        <w:rPr>
          <w:rFonts w:ascii="Cambria Math" w:hAnsi="Cambria Math" w:cs="Cambria Math"/>
        </w:rPr>
        <w:t>‑</w:t>
      </w:r>
      <w:r>
        <w:t>based approaches often degrade under high mobility, while infrastructure</w:t>
      </w:r>
      <w:r>
        <w:rPr>
          <w:rFonts w:ascii="Cambria Math" w:hAnsi="Cambria Math" w:cs="Cambria Math"/>
        </w:rPr>
        <w:t>‑</w:t>
      </w:r>
      <w:r>
        <w:t>heavy or computationally intensive solutions introduce practical constraints on deployment.</w:t>
      </w:r>
    </w:p>
    <w:p w14:paraId="6907A343" w14:textId="77777777" w:rsidR="00651C89" w:rsidRDefault="00651C89" w:rsidP="00651C89">
      <w:r>
        <w:t>This research project investigates the use of adaptive gossip</w:t>
      </w:r>
      <w:r>
        <w:rPr>
          <w:rFonts w:ascii="Cambria Math" w:hAnsi="Cambria Math" w:cs="Cambria Math"/>
        </w:rPr>
        <w:t>‑</w:t>
      </w:r>
      <w:r>
        <w:t>based (epidemic) dissemination as a lightweight and decentralized approach to improving communication stability in vehicular environments. The proposed approach employs probabilistic forwarding with bounded redundancy, allowing messages to propagate effectively without relying on persistent routes or centralized coordination. Particular emphasis is placed on the dissemination of emergency events, where timely and robust delivery is essential despite intermittent connectivity.</w:t>
      </w:r>
    </w:p>
    <w:p w14:paraId="1E997BE9" w14:textId="77777777" w:rsidR="006A0713" w:rsidRDefault="00651C89" w:rsidP="00651C89">
      <w:r>
        <w:t>The protocol is implemented using the Contiki</w:t>
      </w:r>
      <w:r>
        <w:rPr>
          <w:rFonts w:ascii="Cambria Math" w:hAnsi="Cambria Math" w:cs="Cambria Math"/>
        </w:rPr>
        <w:t>‑</w:t>
      </w:r>
      <w:r>
        <w:t>NG operating system and evaluated primarily through simulation</w:t>
      </w:r>
      <w:r>
        <w:rPr>
          <w:rFonts w:ascii="Cambria Math" w:hAnsi="Cambria Math" w:cs="Cambria Math"/>
        </w:rPr>
        <w:t>‑</w:t>
      </w:r>
      <w:r>
        <w:t>based experiments in the Cooja environment under a range of mobility, density, and fragmentation scenarios. In addition, practical validation is performed on embedded hardware platforms to verify core protocol behavior and feasibility beyond simulation. Performance is examined through comparative evaluation against established baseline dissemination methods such as flooding and Trickle</w:t>
      </w:r>
      <w:r>
        <w:rPr>
          <w:rFonts w:ascii="Cambria Math" w:hAnsi="Cambria Math" w:cs="Cambria Math"/>
        </w:rPr>
        <w:t>‑</w:t>
      </w:r>
      <w:r>
        <w:t>based approaches. The results provide practical insights into the design of lightweight, infrastructure</w:t>
      </w:r>
      <w:r>
        <w:rPr>
          <w:rFonts w:ascii="Cambria Math" w:hAnsi="Cambria Math" w:cs="Cambria Math"/>
        </w:rPr>
        <w:t>‑</w:t>
      </w:r>
      <w:r>
        <w:t>independent communication mechanisms suitable for highly dynamic vehicular networks.</w:t>
      </w:r>
    </w:p>
    <w:p w14:paraId="2CD3F9E0" w14:textId="77777777" w:rsidR="006A0713" w:rsidRDefault="006A0713" w:rsidP="00651C89"/>
    <w:p w14:paraId="54D1D35C" w14:textId="01336C72" w:rsidR="008A2376" w:rsidRDefault="008A2376" w:rsidP="00651C89">
      <w:r>
        <w:br w:type="page"/>
      </w:r>
    </w:p>
    <w:p w14:paraId="10A65341" w14:textId="77777777" w:rsidR="008A2376" w:rsidRDefault="008A2376" w:rsidP="008A2376">
      <w:pPr>
        <w:pStyle w:val="Heading1"/>
      </w:pPr>
      <w:bookmarkStart w:id="1" w:name="_Toc225101021"/>
      <w:r>
        <w:lastRenderedPageBreak/>
        <w:t>Introduction</w:t>
      </w:r>
      <w:bookmarkEnd w:id="1"/>
    </w:p>
    <w:p w14:paraId="38051916" w14:textId="77777777" w:rsidR="00AE0FF0" w:rsidRDefault="00AE0FF0" w:rsidP="00AE0FF0">
      <w:r>
        <w:t>Vehicular Ad Hoc Networks (VANETs) enable direct communication among vehicles to support safety</w:t>
      </w:r>
      <w:r>
        <w:rPr>
          <w:rFonts w:ascii="Cambria Math" w:hAnsi="Cambria Math" w:cs="Cambria Math"/>
        </w:rPr>
        <w:t>‑</w:t>
      </w:r>
      <w:r>
        <w:t>critical and traffic efficiency applications such as emergency braking alerts, collision avoidance, and cooperative traffic management. However, VANET environments are inherently challenging due to high vehicle mobility, rapidly changing network topology, and frequent network fragmentation, which significantly reduce the reliability of conventional message dissemination mechanisms.</w:t>
      </w:r>
    </w:p>
    <w:p w14:paraId="36A0330A" w14:textId="77777777" w:rsidR="00AE0FF0" w:rsidRDefault="00AE0FF0" w:rsidP="00AE0FF0">
      <w:r>
        <w:t>Traditional routing protocols, originally designed for Mobile Ad Hoc Networks (MANETs), often degrade in vehicular scenarios as multi</w:t>
      </w:r>
      <w:r>
        <w:rPr>
          <w:rFonts w:ascii="Cambria Math" w:hAnsi="Cambria Math" w:cs="Cambria Math"/>
        </w:rPr>
        <w:t>‑</w:t>
      </w:r>
      <w:r>
        <w:t>hop routes become invalid within short time intervals and control overhead increases under dynamic conditions. Infrastructure</w:t>
      </w:r>
      <w:r>
        <w:rPr>
          <w:rFonts w:ascii="Cambria Math" w:hAnsi="Cambria Math" w:cs="Cambria Math"/>
        </w:rPr>
        <w:t>‑</w:t>
      </w:r>
      <w:r>
        <w:t>heavy solutions based on dense deployment of Roadside Units (RSUs) or centralized coordination can mitigate some of these issues, but introduce cost, deployment complexity, and limited scalability. Likewise, machine learning and AI</w:t>
      </w:r>
      <w:r>
        <w:rPr>
          <w:rFonts w:ascii="Cambria Math" w:hAnsi="Cambria Math" w:cs="Cambria Math"/>
        </w:rPr>
        <w:t>‑</w:t>
      </w:r>
      <w:r>
        <w:t>based approaches frequently require computational resources and system complexity that are impractical for lightweight vehicular platforms.</w:t>
      </w:r>
    </w:p>
    <w:p w14:paraId="3AD2DC80" w14:textId="4676528C" w:rsidR="00AE0FF0" w:rsidRDefault="00AE0FF0" w:rsidP="00AE0FF0">
      <w:r>
        <w:t>Decentralized gossip</w:t>
      </w:r>
      <w:r>
        <w:rPr>
          <w:rFonts w:ascii="Cambria Math" w:hAnsi="Cambria Math" w:cs="Cambria Math"/>
        </w:rPr>
        <w:t>‑</w:t>
      </w:r>
      <w:r>
        <w:t>based (epidemic) dissemination mechanisms offer an alternative approach that avoids reliance on stable routes or centralized control. By using probabilistic forwarding and bounded redundancy, gossip</w:t>
      </w:r>
      <w:r>
        <w:rPr>
          <w:rFonts w:ascii="Cambria Math" w:hAnsi="Cambria Math" w:cs="Cambria Math"/>
        </w:rPr>
        <w:t>‑</w:t>
      </w:r>
      <w:r>
        <w:t xml:space="preserve">based protocols can tolerate frequent topology changes and temporary disconnections while </w:t>
      </w:r>
      <w:r w:rsidRPr="00AE0FF0">
        <w:t>avoiding excessive redundancy and broadcast storms caused by unrestricted message rebroadcasting</w:t>
      </w:r>
      <w:r>
        <w:t>. Adaptive variants of such protocols demonstrate that communication overhead can be regulated while maintaining acceptable delivery robustness in highly dynamic environments.</w:t>
      </w:r>
    </w:p>
    <w:p w14:paraId="4661FA7C" w14:textId="77777777" w:rsidR="00AE0FF0" w:rsidRDefault="00AE0FF0" w:rsidP="00AE0FF0">
      <w:r>
        <w:t>The objective of this research project is to investigate whether an adaptive gossip</w:t>
      </w:r>
      <w:r>
        <w:rPr>
          <w:rFonts w:ascii="Cambria Math" w:hAnsi="Cambria Math" w:cs="Cambria Math"/>
        </w:rPr>
        <w:t>‑</w:t>
      </w:r>
      <w:r>
        <w:t>based dissemination strategy can improve communication stability in vehicular ad hoc networks while remaining lightweight, distributed, and suitable for embedded platforms. The proposed approach is implemented using the Contiki</w:t>
      </w:r>
      <w:r>
        <w:rPr>
          <w:rFonts w:ascii="Cambria Math" w:hAnsi="Cambria Math" w:cs="Cambria Math"/>
        </w:rPr>
        <w:t>‑</w:t>
      </w:r>
      <w:r>
        <w:t>NG operating system and evaluated primarily through simulation</w:t>
      </w:r>
      <w:r>
        <w:rPr>
          <w:rFonts w:ascii="Cambria Math" w:hAnsi="Cambria Math" w:cs="Cambria Math"/>
        </w:rPr>
        <w:t>‑</w:t>
      </w:r>
      <w:r>
        <w:t>based experiments in the Cooja environment under representative vehicular mobility scenarios. To complement the simulation results and verify practical feasibility, selected aspects of the protocol are also validated using real embedded hardware.</w:t>
      </w:r>
    </w:p>
    <w:p w14:paraId="37D334AC" w14:textId="77777777" w:rsidR="00AE0FF0" w:rsidRDefault="00AE0FF0" w:rsidP="00AE0FF0">
      <w:r>
        <w:t>The remainder of this report is organized as follows. Chapter 2 reviews related work in VANET communication and epidemic dissemination strategies. Chapter 3 presents the system model and design of the proposed approach, followed by implementation details in Chapter 4.</w:t>
      </w:r>
    </w:p>
    <w:p w14:paraId="2BB06E08" w14:textId="3C988B38" w:rsidR="005F7EBA" w:rsidRPr="005F7EBA" w:rsidRDefault="00AE0FF0" w:rsidP="00AE0FF0">
      <w:r>
        <w:t>Chapter 5 presents the experimental evaluation and results, Chapter 6 discusses the observed behavior and limitations, and Chapter 7 concludes the report and outlines directions for future work.</w:t>
      </w:r>
    </w:p>
    <w:p w14:paraId="584B26AA" w14:textId="77777777" w:rsidR="005C5896" w:rsidRDefault="005C5896">
      <w:pPr>
        <w:spacing w:before="0"/>
        <w:ind w:left="0" w:right="0"/>
        <w:rPr>
          <w:sz w:val="40"/>
          <w:szCs w:val="40"/>
        </w:rPr>
      </w:pPr>
      <w:r>
        <w:br w:type="page"/>
      </w:r>
    </w:p>
    <w:p w14:paraId="525145E1" w14:textId="7774D638" w:rsidR="008A2376" w:rsidRDefault="008A2376" w:rsidP="008A2376">
      <w:pPr>
        <w:pStyle w:val="Heading1"/>
      </w:pPr>
      <w:bookmarkStart w:id="2" w:name="_Toc225101022"/>
      <w:r w:rsidRPr="007418D5">
        <w:lastRenderedPageBreak/>
        <w:t>Literature Review</w:t>
      </w:r>
      <w:bookmarkEnd w:id="2"/>
    </w:p>
    <w:p w14:paraId="39525C72" w14:textId="77777777" w:rsidR="005C5896" w:rsidRDefault="005C5896" w:rsidP="005C5896"/>
    <w:p w14:paraId="54EE8886" w14:textId="77777777" w:rsidR="005C5896" w:rsidRDefault="005C5896">
      <w:pPr>
        <w:spacing w:before="0"/>
        <w:ind w:left="0" w:right="0"/>
        <w:rPr>
          <w:sz w:val="40"/>
          <w:szCs w:val="40"/>
        </w:rPr>
      </w:pPr>
      <w:r>
        <w:br w:type="page"/>
      </w:r>
    </w:p>
    <w:p w14:paraId="598DE3B7" w14:textId="56173F91" w:rsidR="005C5896" w:rsidRDefault="005C5896" w:rsidP="005C5896">
      <w:pPr>
        <w:pStyle w:val="Heading1"/>
      </w:pPr>
      <w:bookmarkStart w:id="3" w:name="_Toc225101023"/>
      <w:r w:rsidRPr="005C5896">
        <w:lastRenderedPageBreak/>
        <w:t>System Model and Design</w:t>
      </w:r>
      <w:bookmarkEnd w:id="3"/>
    </w:p>
    <w:p w14:paraId="1F0AF8D3" w14:textId="77777777" w:rsidR="005C5896" w:rsidRDefault="005C5896" w:rsidP="005C5896"/>
    <w:p w14:paraId="1B38BCB3" w14:textId="77777777" w:rsidR="005C5896" w:rsidRDefault="005C5896">
      <w:pPr>
        <w:spacing w:before="0"/>
        <w:ind w:left="0" w:right="0"/>
        <w:rPr>
          <w:sz w:val="40"/>
          <w:szCs w:val="40"/>
          <w:lang w:val="en-NZ"/>
        </w:rPr>
      </w:pPr>
      <w:r>
        <w:rPr>
          <w:lang w:val="en-NZ"/>
        </w:rPr>
        <w:br w:type="page"/>
      </w:r>
    </w:p>
    <w:p w14:paraId="18A1D81F" w14:textId="5DF85744" w:rsidR="005C5896" w:rsidRDefault="005C5896" w:rsidP="005C5896">
      <w:pPr>
        <w:pStyle w:val="Heading1"/>
        <w:rPr>
          <w:lang w:val="en-NZ"/>
        </w:rPr>
      </w:pPr>
      <w:bookmarkStart w:id="4" w:name="_Toc225101024"/>
      <w:r w:rsidRPr="005C5896">
        <w:rPr>
          <w:lang w:val="en-NZ"/>
        </w:rPr>
        <w:lastRenderedPageBreak/>
        <w:t>Implementation</w:t>
      </w:r>
      <w:bookmarkEnd w:id="4"/>
    </w:p>
    <w:p w14:paraId="53078B45" w14:textId="77777777" w:rsidR="005C5896" w:rsidRDefault="005C5896" w:rsidP="005C5896">
      <w:pPr>
        <w:pStyle w:val="ListParagraph"/>
        <w:rPr>
          <w:lang w:val="en-NZ"/>
        </w:rPr>
      </w:pPr>
    </w:p>
    <w:p w14:paraId="3C4A68B8" w14:textId="77777777" w:rsidR="005C5896" w:rsidRPr="005C5896" w:rsidRDefault="005C5896" w:rsidP="005C5896">
      <w:pPr>
        <w:rPr>
          <w:lang w:val="en-NZ"/>
        </w:rPr>
      </w:pPr>
    </w:p>
    <w:p w14:paraId="5C38F639" w14:textId="77777777" w:rsidR="005C5896" w:rsidRDefault="005C5896">
      <w:pPr>
        <w:spacing w:before="0"/>
        <w:ind w:left="0" w:right="0"/>
        <w:rPr>
          <w:sz w:val="40"/>
          <w:szCs w:val="40"/>
          <w:lang w:val="en-NZ"/>
        </w:rPr>
      </w:pPr>
      <w:r>
        <w:rPr>
          <w:lang w:val="en-NZ"/>
        </w:rPr>
        <w:br w:type="page"/>
      </w:r>
    </w:p>
    <w:p w14:paraId="13ECDAEE" w14:textId="6AABCF34" w:rsidR="005C5896" w:rsidRDefault="005C5896" w:rsidP="005C5896">
      <w:pPr>
        <w:pStyle w:val="Heading1"/>
        <w:rPr>
          <w:lang w:val="en-NZ"/>
        </w:rPr>
      </w:pPr>
      <w:bookmarkStart w:id="5" w:name="_Toc225101025"/>
      <w:r w:rsidRPr="005C5896">
        <w:rPr>
          <w:lang w:val="en-NZ"/>
        </w:rPr>
        <w:lastRenderedPageBreak/>
        <w:t>Experiments and Results</w:t>
      </w:r>
      <w:bookmarkEnd w:id="5"/>
    </w:p>
    <w:p w14:paraId="59060244" w14:textId="662CF56D" w:rsidR="005C5896" w:rsidRDefault="005C5896" w:rsidP="005C5896">
      <w:pPr>
        <w:pStyle w:val="Subtitle"/>
        <w:numPr>
          <w:ilvl w:val="1"/>
          <w:numId w:val="3"/>
        </w:numPr>
        <w:ind w:left="1843" w:hanging="425"/>
        <w:rPr>
          <w:lang w:val="en-NZ" w:eastAsia="en-NZ"/>
        </w:rPr>
      </w:pPr>
      <w:bookmarkStart w:id="6" w:name="_Toc225101026"/>
      <w:r w:rsidRPr="005C5896">
        <w:rPr>
          <w:lang w:val="en-NZ" w:eastAsia="en-NZ"/>
        </w:rPr>
        <w:t>Experimental Setup</w:t>
      </w:r>
      <w:bookmarkEnd w:id="6"/>
    </w:p>
    <w:p w14:paraId="03C451FA" w14:textId="77777777" w:rsidR="005C5896" w:rsidRDefault="005C5896" w:rsidP="005C5896">
      <w:pPr>
        <w:pStyle w:val="Subtitle"/>
        <w:spacing w:before="0" w:line="240" w:lineRule="auto"/>
        <w:ind w:left="1843"/>
        <w:rPr>
          <w:lang w:val="en-NZ" w:eastAsia="en-NZ"/>
        </w:rPr>
      </w:pPr>
    </w:p>
    <w:p w14:paraId="435E4632" w14:textId="77777777" w:rsidR="005C5896" w:rsidRPr="005C5896" w:rsidRDefault="005C5896" w:rsidP="005C5896">
      <w:pPr>
        <w:pStyle w:val="Subtitle"/>
        <w:spacing w:before="0" w:line="240" w:lineRule="auto"/>
        <w:ind w:left="1843"/>
        <w:rPr>
          <w:lang w:val="en-NZ" w:eastAsia="en-NZ"/>
        </w:rPr>
      </w:pPr>
    </w:p>
    <w:p w14:paraId="76721C09" w14:textId="7A93E96A" w:rsidR="005C5896" w:rsidRDefault="005C5896" w:rsidP="005C5896">
      <w:pPr>
        <w:pStyle w:val="Subtitle"/>
        <w:numPr>
          <w:ilvl w:val="1"/>
          <w:numId w:val="3"/>
        </w:numPr>
        <w:ind w:left="1985" w:hanging="567"/>
        <w:rPr>
          <w:lang w:val="en-NZ" w:eastAsia="en-NZ"/>
        </w:rPr>
      </w:pPr>
      <w:bookmarkStart w:id="7" w:name="_Toc225101027"/>
      <w:r w:rsidRPr="005C5896">
        <w:rPr>
          <w:lang w:val="en-NZ" w:eastAsia="en-NZ"/>
        </w:rPr>
        <w:t>Performance Metrics</w:t>
      </w:r>
      <w:bookmarkEnd w:id="7"/>
    </w:p>
    <w:p w14:paraId="66BB1C0F" w14:textId="77777777" w:rsidR="005C5896" w:rsidRPr="005C5896" w:rsidRDefault="005C5896" w:rsidP="005C5896">
      <w:pPr>
        <w:pStyle w:val="Subtitle"/>
        <w:spacing w:before="0" w:line="240" w:lineRule="auto"/>
        <w:ind w:left="1843"/>
        <w:rPr>
          <w:lang w:val="en-NZ" w:eastAsia="en-NZ"/>
        </w:rPr>
      </w:pPr>
    </w:p>
    <w:p w14:paraId="4D9221A8" w14:textId="71F21BD9" w:rsidR="005C5896" w:rsidRDefault="005C5896" w:rsidP="005C5896">
      <w:pPr>
        <w:pStyle w:val="Subtitle"/>
        <w:numPr>
          <w:ilvl w:val="1"/>
          <w:numId w:val="3"/>
        </w:numPr>
        <w:ind w:left="1985" w:hanging="567"/>
        <w:rPr>
          <w:lang w:val="en-NZ" w:eastAsia="en-NZ"/>
        </w:rPr>
      </w:pPr>
      <w:bookmarkStart w:id="8" w:name="_Toc225101028"/>
      <w:r w:rsidRPr="005C5896">
        <w:rPr>
          <w:lang w:val="en-NZ" w:eastAsia="en-NZ"/>
        </w:rPr>
        <w:t>Delivery Ratio</w:t>
      </w:r>
      <w:bookmarkEnd w:id="8"/>
    </w:p>
    <w:p w14:paraId="0FBBADD7" w14:textId="77777777" w:rsidR="005C5896" w:rsidRPr="005C5896" w:rsidRDefault="005C5896" w:rsidP="005C5896">
      <w:pPr>
        <w:pStyle w:val="Subtitle"/>
        <w:spacing w:before="0" w:line="240" w:lineRule="auto"/>
        <w:ind w:left="1843"/>
        <w:rPr>
          <w:lang w:val="en-NZ" w:eastAsia="en-NZ"/>
        </w:rPr>
      </w:pPr>
    </w:p>
    <w:p w14:paraId="7A221121" w14:textId="070B8A9D" w:rsidR="005C5896" w:rsidRDefault="005C5896" w:rsidP="005C5896">
      <w:pPr>
        <w:pStyle w:val="Subtitle"/>
        <w:numPr>
          <w:ilvl w:val="1"/>
          <w:numId w:val="3"/>
        </w:numPr>
        <w:ind w:left="1985" w:hanging="567"/>
        <w:rPr>
          <w:lang w:val="en-NZ" w:eastAsia="en-NZ"/>
        </w:rPr>
      </w:pPr>
      <w:bookmarkStart w:id="9" w:name="_Toc225101029"/>
      <w:r w:rsidRPr="005C5896">
        <w:rPr>
          <w:lang w:val="en-NZ" w:eastAsia="en-NZ"/>
        </w:rPr>
        <w:t>End-to-End Latency</w:t>
      </w:r>
      <w:bookmarkEnd w:id="9"/>
    </w:p>
    <w:p w14:paraId="2178B928" w14:textId="77777777" w:rsidR="005C5896" w:rsidRPr="005C5896" w:rsidRDefault="005C5896" w:rsidP="005C5896">
      <w:pPr>
        <w:pStyle w:val="Subtitle"/>
        <w:spacing w:before="0" w:line="240" w:lineRule="auto"/>
        <w:ind w:left="1843"/>
        <w:rPr>
          <w:lang w:val="en-NZ" w:eastAsia="en-NZ"/>
        </w:rPr>
      </w:pPr>
    </w:p>
    <w:p w14:paraId="07F81CCC" w14:textId="3435E7B4" w:rsidR="005C5896" w:rsidRDefault="005C5896" w:rsidP="005C5896">
      <w:pPr>
        <w:pStyle w:val="Subtitle"/>
        <w:numPr>
          <w:ilvl w:val="1"/>
          <w:numId w:val="3"/>
        </w:numPr>
        <w:ind w:left="1985" w:hanging="567"/>
        <w:rPr>
          <w:lang w:val="en-NZ" w:eastAsia="en-NZ"/>
        </w:rPr>
      </w:pPr>
      <w:bookmarkStart w:id="10" w:name="_Toc225101030"/>
      <w:r w:rsidRPr="005C5896">
        <w:rPr>
          <w:lang w:val="en-NZ" w:eastAsia="en-NZ"/>
        </w:rPr>
        <w:t>Transmission Overhead</w:t>
      </w:r>
      <w:bookmarkEnd w:id="10"/>
    </w:p>
    <w:p w14:paraId="293A0B87" w14:textId="77777777" w:rsidR="005C5896" w:rsidRPr="005C5896" w:rsidRDefault="005C5896" w:rsidP="005C5896">
      <w:pPr>
        <w:pStyle w:val="Subtitle"/>
        <w:spacing w:before="0" w:line="240" w:lineRule="auto"/>
        <w:ind w:left="1843"/>
        <w:rPr>
          <w:lang w:val="en-NZ" w:eastAsia="en-NZ"/>
        </w:rPr>
      </w:pPr>
    </w:p>
    <w:p w14:paraId="691D7AB8" w14:textId="02732162" w:rsidR="005C5896" w:rsidRPr="005C5896" w:rsidRDefault="005C5896" w:rsidP="005C5896">
      <w:pPr>
        <w:pStyle w:val="Subtitle"/>
        <w:numPr>
          <w:ilvl w:val="1"/>
          <w:numId w:val="3"/>
        </w:numPr>
        <w:ind w:left="1985" w:hanging="567"/>
        <w:rPr>
          <w:lang w:val="en-NZ" w:eastAsia="en-NZ"/>
        </w:rPr>
      </w:pPr>
      <w:bookmarkStart w:id="11" w:name="_Toc225101031"/>
      <w:r w:rsidRPr="005C5896">
        <w:rPr>
          <w:lang w:val="en-NZ" w:eastAsia="en-NZ"/>
        </w:rPr>
        <w:t>Emergency Convergence Time</w:t>
      </w:r>
      <w:bookmarkEnd w:id="11"/>
    </w:p>
    <w:p w14:paraId="231646E5" w14:textId="77777777" w:rsidR="005C5896" w:rsidRPr="005C5896" w:rsidRDefault="005C5896" w:rsidP="005C5896">
      <w:pPr>
        <w:pStyle w:val="Subtitle"/>
        <w:spacing w:before="0" w:line="240" w:lineRule="auto"/>
        <w:ind w:left="1843"/>
        <w:rPr>
          <w:lang w:val="en-NZ" w:eastAsia="en-NZ"/>
        </w:rPr>
      </w:pPr>
    </w:p>
    <w:p w14:paraId="43069D03" w14:textId="77777777" w:rsidR="005C5896" w:rsidRDefault="005C5896" w:rsidP="005C5896">
      <w:pPr>
        <w:pStyle w:val="Subtitle"/>
        <w:numPr>
          <w:ilvl w:val="1"/>
          <w:numId w:val="3"/>
        </w:numPr>
        <w:ind w:left="1985" w:hanging="567"/>
        <w:rPr>
          <w:lang w:val="en-NZ" w:eastAsia="en-NZ"/>
        </w:rPr>
      </w:pPr>
      <w:bookmarkStart w:id="12" w:name="_Toc225101032"/>
      <w:r w:rsidRPr="005C5896">
        <w:rPr>
          <w:lang w:val="en-NZ" w:eastAsia="en-NZ"/>
        </w:rPr>
        <w:t>Scenario-Based Evaluation</w:t>
      </w:r>
      <w:bookmarkEnd w:id="12"/>
    </w:p>
    <w:p w14:paraId="0C9B4652" w14:textId="77777777" w:rsidR="005C5896" w:rsidRDefault="005C5896" w:rsidP="005C5896">
      <w:pPr>
        <w:pStyle w:val="Subtitle"/>
        <w:spacing w:before="0" w:line="240" w:lineRule="auto"/>
        <w:ind w:left="1843"/>
        <w:rPr>
          <w:lang w:val="en-NZ" w:eastAsia="en-NZ"/>
        </w:rPr>
      </w:pPr>
    </w:p>
    <w:p w14:paraId="71C631CC" w14:textId="77E842E1" w:rsidR="005C5896" w:rsidRPr="005C5896" w:rsidRDefault="005C5896" w:rsidP="005C5896">
      <w:pPr>
        <w:pStyle w:val="Subtitle"/>
        <w:numPr>
          <w:ilvl w:val="1"/>
          <w:numId w:val="3"/>
        </w:numPr>
        <w:ind w:left="1985" w:hanging="567"/>
        <w:rPr>
          <w:lang w:val="en-NZ" w:eastAsia="en-NZ"/>
        </w:rPr>
      </w:pPr>
      <w:bookmarkStart w:id="13" w:name="_Toc225101033"/>
      <w:r w:rsidRPr="005C5896">
        <w:rPr>
          <w:lang w:val="en-NZ" w:eastAsia="en-NZ"/>
        </w:rPr>
        <w:t>Comparative Results</w:t>
      </w:r>
      <w:bookmarkEnd w:id="13"/>
    </w:p>
    <w:p w14:paraId="2D8C131E" w14:textId="77777777" w:rsidR="005C5896" w:rsidRPr="005C5896" w:rsidRDefault="005C5896" w:rsidP="005C5896">
      <w:pPr>
        <w:pStyle w:val="Subtitle"/>
        <w:spacing w:before="0" w:line="240" w:lineRule="auto"/>
        <w:ind w:left="1843"/>
        <w:rPr>
          <w:lang w:val="en-NZ" w:eastAsia="en-NZ"/>
        </w:rPr>
      </w:pPr>
    </w:p>
    <w:p w14:paraId="5BDF8219" w14:textId="77777777" w:rsidR="005C5896" w:rsidRPr="005C5896" w:rsidRDefault="005C5896" w:rsidP="005C5896">
      <w:pPr>
        <w:pStyle w:val="Subtitle"/>
        <w:spacing w:before="0" w:line="240" w:lineRule="auto"/>
        <w:ind w:left="1843"/>
        <w:rPr>
          <w:lang w:val="en-NZ" w:eastAsia="en-NZ"/>
        </w:rPr>
      </w:pPr>
    </w:p>
    <w:p w14:paraId="23325733" w14:textId="77777777" w:rsidR="005C5896" w:rsidRDefault="005C5896">
      <w:pPr>
        <w:spacing w:before="0"/>
        <w:ind w:left="0" w:right="0"/>
        <w:rPr>
          <w:sz w:val="40"/>
          <w:szCs w:val="40"/>
          <w:lang w:val="en-NZ"/>
        </w:rPr>
      </w:pPr>
      <w:r>
        <w:rPr>
          <w:lang w:val="en-NZ"/>
        </w:rPr>
        <w:br w:type="page"/>
      </w:r>
    </w:p>
    <w:p w14:paraId="0097A2BF" w14:textId="104ADDF9" w:rsidR="005C5896" w:rsidRDefault="005C5896" w:rsidP="005C5896">
      <w:pPr>
        <w:pStyle w:val="Heading1"/>
        <w:rPr>
          <w:lang w:val="en-NZ"/>
        </w:rPr>
      </w:pPr>
      <w:bookmarkStart w:id="14" w:name="_Toc225101034"/>
      <w:r w:rsidRPr="005C5896">
        <w:rPr>
          <w:lang w:val="en-NZ"/>
        </w:rPr>
        <w:lastRenderedPageBreak/>
        <w:t>Discussion</w:t>
      </w:r>
      <w:bookmarkEnd w:id="14"/>
    </w:p>
    <w:p w14:paraId="02ABA7F9" w14:textId="77777777" w:rsidR="005C5896" w:rsidRDefault="005C5896" w:rsidP="005C5896">
      <w:pPr>
        <w:pStyle w:val="ListParagraph"/>
        <w:rPr>
          <w:lang w:val="en-NZ"/>
        </w:rPr>
      </w:pPr>
    </w:p>
    <w:p w14:paraId="02AD1A93" w14:textId="77777777" w:rsidR="005C5896" w:rsidRPr="005C5896" w:rsidRDefault="005C5896" w:rsidP="005C5896">
      <w:pPr>
        <w:rPr>
          <w:lang w:val="en-NZ"/>
        </w:rPr>
      </w:pPr>
    </w:p>
    <w:p w14:paraId="301F128C" w14:textId="77777777" w:rsidR="005C5896" w:rsidRDefault="005C5896">
      <w:pPr>
        <w:spacing w:before="0"/>
        <w:ind w:left="0" w:right="0"/>
        <w:rPr>
          <w:sz w:val="40"/>
          <w:szCs w:val="40"/>
          <w:lang w:val="en-NZ"/>
        </w:rPr>
      </w:pPr>
      <w:r>
        <w:rPr>
          <w:lang w:val="en-NZ"/>
        </w:rPr>
        <w:br w:type="page"/>
      </w:r>
    </w:p>
    <w:p w14:paraId="544B3B66" w14:textId="5D480CC7" w:rsidR="005C5896" w:rsidRDefault="005C5896" w:rsidP="005C5896">
      <w:pPr>
        <w:pStyle w:val="Heading1"/>
        <w:rPr>
          <w:lang w:val="en-NZ"/>
        </w:rPr>
      </w:pPr>
      <w:bookmarkStart w:id="15" w:name="_Toc225101035"/>
      <w:r w:rsidRPr="005C5896">
        <w:rPr>
          <w:lang w:val="en-NZ"/>
        </w:rPr>
        <w:lastRenderedPageBreak/>
        <w:t>Conclusion and Future Work</w:t>
      </w:r>
      <w:bookmarkEnd w:id="15"/>
    </w:p>
    <w:p w14:paraId="572C1DFC" w14:textId="77777777" w:rsidR="005C5896" w:rsidRPr="005C5896" w:rsidRDefault="005C5896" w:rsidP="005C5896">
      <w:pPr>
        <w:rPr>
          <w:lang w:val="en-NZ"/>
        </w:rPr>
      </w:pPr>
    </w:p>
    <w:p w14:paraId="0FEF5B72" w14:textId="77777777" w:rsidR="005C5896" w:rsidRPr="005C5896" w:rsidRDefault="005C5896" w:rsidP="005C5896">
      <w:pPr>
        <w:rPr>
          <w:lang w:val="en-NZ"/>
        </w:rPr>
      </w:pPr>
    </w:p>
    <w:p w14:paraId="082317F0" w14:textId="1AE5575C" w:rsidR="008A2376" w:rsidRPr="00362D03" w:rsidRDefault="008A2376" w:rsidP="008A2376">
      <w:r w:rsidRPr="00362D03">
        <w:br w:type="page"/>
      </w:r>
    </w:p>
    <w:p w14:paraId="4559F8A0" w14:textId="77777777" w:rsidR="008A2376" w:rsidRDefault="008A2376" w:rsidP="008A2376">
      <w:pPr>
        <w:pStyle w:val="Heading1"/>
        <w:numPr>
          <w:ilvl w:val="0"/>
          <w:numId w:val="0"/>
        </w:numPr>
        <w:ind w:left="810"/>
      </w:pPr>
      <w:bookmarkStart w:id="16" w:name="_Toc225101036"/>
      <w:r>
        <w:lastRenderedPageBreak/>
        <w:t>References</w:t>
      </w:r>
      <w:bookmarkEnd w:id="16"/>
    </w:p>
    <w:p w14:paraId="489BC385" w14:textId="0EBC28D7" w:rsidR="008A2376" w:rsidRDefault="008A2376" w:rsidP="00181FC8">
      <w:pPr>
        <w:pStyle w:val="NoSpacing"/>
        <w:spacing w:before="60"/>
        <w:ind w:left="1260" w:hanging="540"/>
      </w:pPr>
      <w:r>
        <w:t>[</w:t>
      </w:r>
      <w:bookmarkStart w:id="17" w:name="L_1_YefernyAndHamad"/>
      <w:r>
        <w:t>1</w:t>
      </w:r>
      <w:bookmarkEnd w:id="17"/>
      <w:r w:rsidR="00181FC8">
        <w:t xml:space="preserve">] </w:t>
      </w:r>
    </w:p>
    <w:p w14:paraId="6B854891" w14:textId="77777777" w:rsidR="00A324D3" w:rsidRDefault="00A324D3" w:rsidP="008A2376">
      <w:pPr>
        <w:ind w:left="0"/>
      </w:pPr>
    </w:p>
    <w:sectPr w:rsidR="00A324D3" w:rsidSect="005F7EBA">
      <w:footerReference w:type="default" r:id="rId8"/>
      <w:pgSz w:w="12240" w:h="15840"/>
      <w:pgMar w:top="1134" w:right="850" w:bottom="360" w:left="63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E84F" w14:textId="77777777" w:rsidR="00DF0EE5" w:rsidRDefault="00DF0EE5">
      <w:pPr>
        <w:spacing w:before="0" w:line="240" w:lineRule="auto"/>
      </w:pPr>
      <w:r>
        <w:separator/>
      </w:r>
    </w:p>
  </w:endnote>
  <w:endnote w:type="continuationSeparator" w:id="0">
    <w:p w14:paraId="251FEDD9" w14:textId="77777777" w:rsidR="00DF0EE5" w:rsidRDefault="00DF0EE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150693"/>
      <w:docPartObj>
        <w:docPartGallery w:val="Page Numbers (Bottom of Page)"/>
        <w:docPartUnique/>
      </w:docPartObj>
    </w:sdtPr>
    <w:sdtEndPr>
      <w:rPr>
        <w:noProof/>
      </w:rPr>
    </w:sdtEndPr>
    <w:sdtContent>
      <w:p w14:paraId="403E756A" w14:textId="523DF2DB" w:rsidR="00B17C8D" w:rsidRDefault="00B17C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869E8" w14:textId="77777777" w:rsidR="008A2376" w:rsidRDefault="008A2376" w:rsidP="00E52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F7568" w14:textId="77777777" w:rsidR="00DF0EE5" w:rsidRDefault="00DF0EE5">
      <w:pPr>
        <w:spacing w:before="0" w:line="240" w:lineRule="auto"/>
      </w:pPr>
      <w:r>
        <w:separator/>
      </w:r>
    </w:p>
  </w:footnote>
  <w:footnote w:type="continuationSeparator" w:id="0">
    <w:p w14:paraId="4FDABE9D" w14:textId="77777777" w:rsidR="00DF0EE5" w:rsidRDefault="00DF0EE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E452F"/>
    <w:multiLevelType w:val="hybridMultilevel"/>
    <w:tmpl w:val="2EBC398A"/>
    <w:lvl w:ilvl="0" w:tplc="746260D4">
      <w:numFmt w:val="bullet"/>
      <w:lvlText w:val="-"/>
      <w:lvlJc w:val="left"/>
      <w:pPr>
        <w:ind w:left="1800" w:hanging="360"/>
      </w:pPr>
      <w:rPr>
        <w:rFonts w:ascii="Times New Roman" w:eastAsia="Times New Roman" w:hAnsi="Times New Roman" w:cs="Times New Roman" w:hint="default"/>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1" w15:restartNumberingAfterBreak="0">
    <w:nsid w:val="43D20E08"/>
    <w:multiLevelType w:val="hybridMultilevel"/>
    <w:tmpl w:val="D85E5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D1057D"/>
    <w:multiLevelType w:val="multilevel"/>
    <w:tmpl w:val="36B07454"/>
    <w:lvl w:ilvl="0">
      <w:start w:val="1"/>
      <w:numFmt w:val="decimal"/>
      <w:pStyle w:val="Heading1"/>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5A222605"/>
    <w:multiLevelType w:val="hybridMultilevel"/>
    <w:tmpl w:val="85AA46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56F732B"/>
    <w:multiLevelType w:val="multilevel"/>
    <w:tmpl w:val="158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13195">
    <w:abstractNumId w:val="1"/>
  </w:num>
  <w:num w:numId="2" w16cid:durableId="2130320083">
    <w:abstractNumId w:val="4"/>
  </w:num>
  <w:num w:numId="3" w16cid:durableId="1043558603">
    <w:abstractNumId w:val="2"/>
  </w:num>
  <w:num w:numId="4" w16cid:durableId="67191217">
    <w:abstractNumId w:val="3"/>
  </w:num>
  <w:num w:numId="5" w16cid:durableId="99753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76"/>
    <w:rsid w:val="00012B80"/>
    <w:rsid w:val="000309F3"/>
    <w:rsid w:val="00044422"/>
    <w:rsid w:val="000622E0"/>
    <w:rsid w:val="00094AD4"/>
    <w:rsid w:val="000A3E26"/>
    <w:rsid w:val="000F0DC6"/>
    <w:rsid w:val="0010764B"/>
    <w:rsid w:val="00133ACE"/>
    <w:rsid w:val="00140434"/>
    <w:rsid w:val="00174314"/>
    <w:rsid w:val="00181FC8"/>
    <w:rsid w:val="001A2FCB"/>
    <w:rsid w:val="0020718B"/>
    <w:rsid w:val="00226FCA"/>
    <w:rsid w:val="00241DDD"/>
    <w:rsid w:val="00273919"/>
    <w:rsid w:val="002850FF"/>
    <w:rsid w:val="00313076"/>
    <w:rsid w:val="00317967"/>
    <w:rsid w:val="00357D8F"/>
    <w:rsid w:val="00366285"/>
    <w:rsid w:val="003664B7"/>
    <w:rsid w:val="0037463E"/>
    <w:rsid w:val="003870EE"/>
    <w:rsid w:val="00396964"/>
    <w:rsid w:val="003A2424"/>
    <w:rsid w:val="003B1061"/>
    <w:rsid w:val="003B5D52"/>
    <w:rsid w:val="003C16FD"/>
    <w:rsid w:val="003F3A21"/>
    <w:rsid w:val="00400694"/>
    <w:rsid w:val="00405A22"/>
    <w:rsid w:val="00426CF1"/>
    <w:rsid w:val="004A2833"/>
    <w:rsid w:val="004C12BF"/>
    <w:rsid w:val="004E2A17"/>
    <w:rsid w:val="004F4977"/>
    <w:rsid w:val="004F5CC2"/>
    <w:rsid w:val="0052022B"/>
    <w:rsid w:val="00527F9D"/>
    <w:rsid w:val="00551683"/>
    <w:rsid w:val="00567F72"/>
    <w:rsid w:val="005A5FF0"/>
    <w:rsid w:val="005B18E6"/>
    <w:rsid w:val="005C0B08"/>
    <w:rsid w:val="005C5896"/>
    <w:rsid w:val="005E7182"/>
    <w:rsid w:val="005F78D2"/>
    <w:rsid w:val="005F7EBA"/>
    <w:rsid w:val="00621626"/>
    <w:rsid w:val="00651C89"/>
    <w:rsid w:val="006530EE"/>
    <w:rsid w:val="006645F2"/>
    <w:rsid w:val="00693473"/>
    <w:rsid w:val="006A0713"/>
    <w:rsid w:val="006A5211"/>
    <w:rsid w:val="006A738D"/>
    <w:rsid w:val="006F09B0"/>
    <w:rsid w:val="007167FB"/>
    <w:rsid w:val="007309D1"/>
    <w:rsid w:val="00740BEB"/>
    <w:rsid w:val="0075619B"/>
    <w:rsid w:val="00781D39"/>
    <w:rsid w:val="007962CE"/>
    <w:rsid w:val="007C24FF"/>
    <w:rsid w:val="007C3D39"/>
    <w:rsid w:val="007D5759"/>
    <w:rsid w:val="007D688C"/>
    <w:rsid w:val="007F3491"/>
    <w:rsid w:val="00801FB3"/>
    <w:rsid w:val="00820297"/>
    <w:rsid w:val="0084796F"/>
    <w:rsid w:val="0086777A"/>
    <w:rsid w:val="0088534C"/>
    <w:rsid w:val="008A2376"/>
    <w:rsid w:val="008B16AD"/>
    <w:rsid w:val="008B24BA"/>
    <w:rsid w:val="008B3986"/>
    <w:rsid w:val="008B4EB9"/>
    <w:rsid w:val="00907BA2"/>
    <w:rsid w:val="00926954"/>
    <w:rsid w:val="009271D5"/>
    <w:rsid w:val="00936BD5"/>
    <w:rsid w:val="00945C20"/>
    <w:rsid w:val="00956C84"/>
    <w:rsid w:val="00983ACF"/>
    <w:rsid w:val="009A1C64"/>
    <w:rsid w:val="009C56B5"/>
    <w:rsid w:val="009D4437"/>
    <w:rsid w:val="009E5E9D"/>
    <w:rsid w:val="009F2365"/>
    <w:rsid w:val="009F5B53"/>
    <w:rsid w:val="00A00146"/>
    <w:rsid w:val="00A0131C"/>
    <w:rsid w:val="00A324D3"/>
    <w:rsid w:val="00A85CFD"/>
    <w:rsid w:val="00A90221"/>
    <w:rsid w:val="00A92F6A"/>
    <w:rsid w:val="00AA4055"/>
    <w:rsid w:val="00AC3F56"/>
    <w:rsid w:val="00AE0FF0"/>
    <w:rsid w:val="00B17C8D"/>
    <w:rsid w:val="00B34109"/>
    <w:rsid w:val="00B34512"/>
    <w:rsid w:val="00B4216A"/>
    <w:rsid w:val="00B515D7"/>
    <w:rsid w:val="00B67367"/>
    <w:rsid w:val="00B76367"/>
    <w:rsid w:val="00B77394"/>
    <w:rsid w:val="00B92224"/>
    <w:rsid w:val="00B9498F"/>
    <w:rsid w:val="00BE635A"/>
    <w:rsid w:val="00C2252C"/>
    <w:rsid w:val="00C63D63"/>
    <w:rsid w:val="00C8162B"/>
    <w:rsid w:val="00C9025D"/>
    <w:rsid w:val="00CC545D"/>
    <w:rsid w:val="00CE46CC"/>
    <w:rsid w:val="00CF0506"/>
    <w:rsid w:val="00D02FDE"/>
    <w:rsid w:val="00D47221"/>
    <w:rsid w:val="00D70219"/>
    <w:rsid w:val="00D86796"/>
    <w:rsid w:val="00DA701F"/>
    <w:rsid w:val="00DF0EE5"/>
    <w:rsid w:val="00DF4B84"/>
    <w:rsid w:val="00E13C05"/>
    <w:rsid w:val="00E3243B"/>
    <w:rsid w:val="00E47227"/>
    <w:rsid w:val="00E6441F"/>
    <w:rsid w:val="00EB53AE"/>
    <w:rsid w:val="00EC67DB"/>
    <w:rsid w:val="00ED14A5"/>
    <w:rsid w:val="00ED3C5E"/>
    <w:rsid w:val="00F47C60"/>
    <w:rsid w:val="00F66BEF"/>
    <w:rsid w:val="00F90EA9"/>
    <w:rsid w:val="00FA1ADD"/>
    <w:rsid w:val="00FB2D49"/>
    <w:rsid w:val="00FC212A"/>
    <w:rsid w:val="00FF13C4"/>
    <w:rsid w:val="00FF4DE0"/>
    <w:rsid w:val="00FF64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83098"/>
  <w15:chartTrackingRefBased/>
  <w15:docId w15:val="{06A4FC05-EE1D-4F07-828C-306261E4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6"/>
    <w:pPr>
      <w:spacing w:before="120"/>
      <w:ind w:left="720" w:right="144"/>
    </w:pPr>
    <w:rPr>
      <w:sz w:val="24"/>
      <w:szCs w:val="24"/>
    </w:rPr>
  </w:style>
  <w:style w:type="paragraph" w:styleId="Heading1">
    <w:name w:val="heading 1"/>
    <w:basedOn w:val="Normal"/>
    <w:next w:val="Normal"/>
    <w:link w:val="Heading1Char"/>
    <w:uiPriority w:val="9"/>
    <w:qFormat/>
    <w:rsid w:val="00FC212A"/>
    <w:pPr>
      <w:keepNext/>
      <w:keepLines/>
      <w:numPr>
        <w:numId w:val="3"/>
      </w:numPr>
      <w:spacing w:before="400" w:after="120"/>
      <w:outlineLvl w:val="0"/>
    </w:pPr>
    <w:rPr>
      <w:sz w:val="40"/>
      <w:szCs w:val="40"/>
    </w:rPr>
  </w:style>
  <w:style w:type="paragraph" w:styleId="Heading2">
    <w:name w:val="heading 2"/>
    <w:basedOn w:val="Normal"/>
    <w:next w:val="Normal"/>
    <w:link w:val="Heading2Char"/>
    <w:uiPriority w:val="9"/>
    <w:unhideWhenUsed/>
    <w:qFormat/>
    <w:rsid w:val="00FC212A"/>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FC212A"/>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FC212A"/>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FC212A"/>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FC212A"/>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A23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3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3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12A"/>
    <w:rPr>
      <w:sz w:val="40"/>
      <w:szCs w:val="40"/>
    </w:rPr>
  </w:style>
  <w:style w:type="character" w:customStyle="1" w:styleId="Heading2Char">
    <w:name w:val="Heading 2 Char"/>
    <w:basedOn w:val="DefaultParagraphFont"/>
    <w:link w:val="Heading2"/>
    <w:uiPriority w:val="9"/>
    <w:rsid w:val="00FC212A"/>
    <w:rPr>
      <w:sz w:val="32"/>
      <w:szCs w:val="32"/>
    </w:rPr>
  </w:style>
  <w:style w:type="character" w:customStyle="1" w:styleId="Heading3Char">
    <w:name w:val="Heading 3 Char"/>
    <w:basedOn w:val="DefaultParagraphFont"/>
    <w:link w:val="Heading3"/>
    <w:uiPriority w:val="9"/>
    <w:semiHidden/>
    <w:rsid w:val="00FC212A"/>
    <w:rPr>
      <w:color w:val="434343"/>
      <w:sz w:val="28"/>
      <w:szCs w:val="28"/>
    </w:rPr>
  </w:style>
  <w:style w:type="character" w:customStyle="1" w:styleId="Heading4Char">
    <w:name w:val="Heading 4 Char"/>
    <w:basedOn w:val="DefaultParagraphFont"/>
    <w:link w:val="Heading4"/>
    <w:uiPriority w:val="9"/>
    <w:semiHidden/>
    <w:rsid w:val="00FC212A"/>
    <w:rPr>
      <w:color w:val="666666"/>
      <w:sz w:val="24"/>
      <w:szCs w:val="24"/>
    </w:rPr>
  </w:style>
  <w:style w:type="character" w:customStyle="1" w:styleId="Heading5Char">
    <w:name w:val="Heading 5 Char"/>
    <w:basedOn w:val="DefaultParagraphFont"/>
    <w:link w:val="Heading5"/>
    <w:uiPriority w:val="9"/>
    <w:semiHidden/>
    <w:rsid w:val="00FC212A"/>
    <w:rPr>
      <w:color w:val="666666"/>
    </w:rPr>
  </w:style>
  <w:style w:type="character" w:customStyle="1" w:styleId="Heading6Char">
    <w:name w:val="Heading 6 Char"/>
    <w:basedOn w:val="DefaultParagraphFont"/>
    <w:link w:val="Heading6"/>
    <w:uiPriority w:val="9"/>
    <w:semiHidden/>
    <w:rsid w:val="00FC212A"/>
    <w:rPr>
      <w:i/>
      <w:color w:val="666666"/>
    </w:rPr>
  </w:style>
  <w:style w:type="paragraph" w:styleId="Title">
    <w:name w:val="Title"/>
    <w:basedOn w:val="Normal"/>
    <w:next w:val="Normal"/>
    <w:link w:val="TitleChar"/>
    <w:uiPriority w:val="10"/>
    <w:qFormat/>
    <w:rsid w:val="00FC212A"/>
    <w:pPr>
      <w:keepNext/>
      <w:keepLines/>
      <w:pageBreakBefore/>
    </w:pPr>
    <w:rPr>
      <w:b/>
      <w:sz w:val="26"/>
      <w:szCs w:val="26"/>
      <w:u w:val="single"/>
    </w:rPr>
  </w:style>
  <w:style w:type="character" w:customStyle="1" w:styleId="TitleChar">
    <w:name w:val="Title Char"/>
    <w:basedOn w:val="DefaultParagraphFont"/>
    <w:link w:val="Title"/>
    <w:uiPriority w:val="10"/>
    <w:rsid w:val="00FC212A"/>
    <w:rPr>
      <w:b/>
      <w:sz w:val="26"/>
      <w:szCs w:val="26"/>
      <w:u w:val="single"/>
    </w:rPr>
  </w:style>
  <w:style w:type="paragraph" w:styleId="Subtitle">
    <w:name w:val="Subtitle"/>
    <w:basedOn w:val="Normal"/>
    <w:next w:val="Normal"/>
    <w:link w:val="SubtitleChar"/>
    <w:uiPriority w:val="11"/>
    <w:qFormat/>
    <w:rsid w:val="00FC212A"/>
    <w:pPr>
      <w:keepNext/>
      <w:keepLines/>
      <w:spacing w:before="200"/>
    </w:pPr>
    <w:rPr>
      <w:b/>
    </w:rPr>
  </w:style>
  <w:style w:type="character" w:customStyle="1" w:styleId="SubtitleChar">
    <w:name w:val="Subtitle Char"/>
    <w:basedOn w:val="DefaultParagraphFont"/>
    <w:link w:val="Subtitle"/>
    <w:uiPriority w:val="11"/>
    <w:rsid w:val="00FC212A"/>
    <w:rPr>
      <w:b/>
    </w:rPr>
  </w:style>
  <w:style w:type="character" w:customStyle="1" w:styleId="Heading7Char">
    <w:name w:val="Heading 7 Char"/>
    <w:basedOn w:val="DefaultParagraphFont"/>
    <w:link w:val="Heading7"/>
    <w:uiPriority w:val="9"/>
    <w:semiHidden/>
    <w:rsid w:val="008A23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23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237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8A23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376"/>
    <w:rPr>
      <w:i/>
      <w:iCs/>
      <w:color w:val="404040" w:themeColor="text1" w:themeTint="BF"/>
    </w:rPr>
  </w:style>
  <w:style w:type="paragraph" w:styleId="ListParagraph">
    <w:name w:val="List Paragraph"/>
    <w:basedOn w:val="Normal"/>
    <w:uiPriority w:val="34"/>
    <w:qFormat/>
    <w:rsid w:val="008A2376"/>
    <w:pPr>
      <w:contextualSpacing/>
    </w:pPr>
  </w:style>
  <w:style w:type="character" w:styleId="IntenseEmphasis">
    <w:name w:val="Intense Emphasis"/>
    <w:basedOn w:val="DefaultParagraphFont"/>
    <w:uiPriority w:val="21"/>
    <w:qFormat/>
    <w:rsid w:val="008A2376"/>
    <w:rPr>
      <w:i/>
      <w:iCs/>
      <w:color w:val="365F91" w:themeColor="accent1" w:themeShade="BF"/>
    </w:rPr>
  </w:style>
  <w:style w:type="paragraph" w:styleId="IntenseQuote">
    <w:name w:val="Intense Quote"/>
    <w:basedOn w:val="Normal"/>
    <w:next w:val="Normal"/>
    <w:link w:val="IntenseQuoteChar"/>
    <w:uiPriority w:val="30"/>
    <w:qFormat/>
    <w:rsid w:val="008A23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2376"/>
    <w:rPr>
      <w:i/>
      <w:iCs/>
      <w:color w:val="365F91" w:themeColor="accent1" w:themeShade="BF"/>
    </w:rPr>
  </w:style>
  <w:style w:type="character" w:styleId="IntenseReference">
    <w:name w:val="Intense Reference"/>
    <w:basedOn w:val="DefaultParagraphFont"/>
    <w:uiPriority w:val="32"/>
    <w:qFormat/>
    <w:rsid w:val="008A2376"/>
    <w:rPr>
      <w:b/>
      <w:bCs/>
      <w:smallCaps/>
      <w:color w:val="365F91" w:themeColor="accent1" w:themeShade="BF"/>
      <w:spacing w:val="5"/>
    </w:rPr>
  </w:style>
  <w:style w:type="paragraph" w:styleId="Footer">
    <w:name w:val="footer"/>
    <w:basedOn w:val="Normal"/>
    <w:link w:val="FooterChar"/>
    <w:uiPriority w:val="99"/>
    <w:unhideWhenUsed/>
    <w:rsid w:val="008A2376"/>
    <w:pPr>
      <w:tabs>
        <w:tab w:val="center" w:pos="4844"/>
        <w:tab w:val="right" w:pos="9689"/>
      </w:tabs>
      <w:spacing w:line="240" w:lineRule="auto"/>
    </w:pPr>
  </w:style>
  <w:style w:type="character" w:customStyle="1" w:styleId="FooterChar">
    <w:name w:val="Footer Char"/>
    <w:basedOn w:val="DefaultParagraphFont"/>
    <w:link w:val="Footer"/>
    <w:uiPriority w:val="99"/>
    <w:rsid w:val="008A2376"/>
    <w:rPr>
      <w:sz w:val="24"/>
      <w:szCs w:val="24"/>
    </w:rPr>
  </w:style>
  <w:style w:type="character" w:styleId="Hyperlink">
    <w:name w:val="Hyperlink"/>
    <w:basedOn w:val="DefaultParagraphFont"/>
    <w:uiPriority w:val="99"/>
    <w:unhideWhenUsed/>
    <w:rsid w:val="008A2376"/>
    <w:rPr>
      <w:color w:val="0000FF" w:themeColor="hyperlink"/>
      <w:u w:val="single"/>
    </w:rPr>
  </w:style>
  <w:style w:type="paragraph" w:styleId="NoSpacing">
    <w:name w:val="No Spacing"/>
    <w:uiPriority w:val="1"/>
    <w:qFormat/>
    <w:rsid w:val="008A2376"/>
    <w:pPr>
      <w:spacing w:line="240" w:lineRule="auto"/>
      <w:ind w:left="720" w:right="144"/>
    </w:pPr>
    <w:rPr>
      <w:sz w:val="24"/>
      <w:szCs w:val="24"/>
    </w:rPr>
  </w:style>
  <w:style w:type="paragraph" w:customStyle="1" w:styleId="TitlePage01">
    <w:name w:val="TitlePage01"/>
    <w:basedOn w:val="Normal"/>
    <w:link w:val="TitlePage01Char"/>
    <w:qFormat/>
    <w:rsid w:val="008A2376"/>
    <w:pPr>
      <w:jc w:val="center"/>
    </w:pPr>
    <w:rPr>
      <w:sz w:val="46"/>
      <w:szCs w:val="46"/>
    </w:rPr>
  </w:style>
  <w:style w:type="character" w:customStyle="1" w:styleId="TitlePage01Char">
    <w:name w:val="TitlePage01 Char"/>
    <w:basedOn w:val="DefaultParagraphFont"/>
    <w:link w:val="TitlePage01"/>
    <w:rsid w:val="008A2376"/>
    <w:rPr>
      <w:sz w:val="46"/>
      <w:szCs w:val="46"/>
    </w:rPr>
  </w:style>
  <w:style w:type="paragraph" w:customStyle="1" w:styleId="TitlePage02">
    <w:name w:val="TitlePage02"/>
    <w:basedOn w:val="Normal"/>
    <w:link w:val="TitlePage02Char"/>
    <w:qFormat/>
    <w:rsid w:val="008A2376"/>
    <w:pPr>
      <w:jc w:val="center"/>
    </w:pPr>
  </w:style>
  <w:style w:type="character" w:customStyle="1" w:styleId="TitlePage02Char">
    <w:name w:val="TitlePage02 Char"/>
    <w:basedOn w:val="DefaultParagraphFont"/>
    <w:link w:val="TitlePage02"/>
    <w:rsid w:val="008A2376"/>
    <w:rPr>
      <w:sz w:val="24"/>
      <w:szCs w:val="24"/>
    </w:rPr>
  </w:style>
  <w:style w:type="table" w:styleId="TableGrid">
    <w:name w:val="Table Grid"/>
    <w:basedOn w:val="TableNormal"/>
    <w:uiPriority w:val="39"/>
    <w:rsid w:val="008A23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7221"/>
    <w:rPr>
      <w:sz w:val="16"/>
      <w:szCs w:val="16"/>
    </w:rPr>
  </w:style>
  <w:style w:type="paragraph" w:styleId="CommentText">
    <w:name w:val="annotation text"/>
    <w:basedOn w:val="Normal"/>
    <w:link w:val="CommentTextChar"/>
    <w:uiPriority w:val="99"/>
    <w:unhideWhenUsed/>
    <w:rsid w:val="00D47221"/>
    <w:pPr>
      <w:spacing w:line="240" w:lineRule="auto"/>
    </w:pPr>
    <w:rPr>
      <w:sz w:val="20"/>
      <w:szCs w:val="20"/>
    </w:rPr>
  </w:style>
  <w:style w:type="character" w:customStyle="1" w:styleId="CommentTextChar">
    <w:name w:val="Comment Text Char"/>
    <w:basedOn w:val="DefaultParagraphFont"/>
    <w:link w:val="CommentText"/>
    <w:uiPriority w:val="99"/>
    <w:rsid w:val="00D47221"/>
    <w:rPr>
      <w:sz w:val="20"/>
      <w:szCs w:val="20"/>
    </w:rPr>
  </w:style>
  <w:style w:type="paragraph" w:styleId="CommentSubject">
    <w:name w:val="annotation subject"/>
    <w:basedOn w:val="CommentText"/>
    <w:next w:val="CommentText"/>
    <w:link w:val="CommentSubjectChar"/>
    <w:uiPriority w:val="99"/>
    <w:semiHidden/>
    <w:unhideWhenUsed/>
    <w:rsid w:val="00D47221"/>
    <w:rPr>
      <w:b/>
      <w:bCs/>
    </w:rPr>
  </w:style>
  <w:style w:type="character" w:customStyle="1" w:styleId="CommentSubjectChar">
    <w:name w:val="Comment Subject Char"/>
    <w:basedOn w:val="CommentTextChar"/>
    <w:link w:val="CommentSubject"/>
    <w:uiPriority w:val="99"/>
    <w:semiHidden/>
    <w:rsid w:val="00D47221"/>
    <w:rPr>
      <w:b/>
      <w:bCs/>
      <w:sz w:val="20"/>
      <w:szCs w:val="20"/>
    </w:rPr>
  </w:style>
  <w:style w:type="character" w:styleId="FollowedHyperlink">
    <w:name w:val="FollowedHyperlink"/>
    <w:basedOn w:val="DefaultParagraphFont"/>
    <w:uiPriority w:val="99"/>
    <w:semiHidden/>
    <w:unhideWhenUsed/>
    <w:rsid w:val="00FF13C4"/>
    <w:rPr>
      <w:color w:val="800080" w:themeColor="followedHyperlink"/>
      <w:u w:val="single"/>
    </w:rPr>
  </w:style>
  <w:style w:type="character" w:styleId="UnresolvedMention">
    <w:name w:val="Unresolved Mention"/>
    <w:basedOn w:val="DefaultParagraphFont"/>
    <w:uiPriority w:val="99"/>
    <w:semiHidden/>
    <w:unhideWhenUsed/>
    <w:rsid w:val="00B9498F"/>
    <w:rPr>
      <w:color w:val="605E5C"/>
      <w:shd w:val="clear" w:color="auto" w:fill="E1DFDD"/>
    </w:rPr>
  </w:style>
  <w:style w:type="paragraph" w:styleId="Revision">
    <w:name w:val="Revision"/>
    <w:hidden/>
    <w:uiPriority w:val="99"/>
    <w:semiHidden/>
    <w:rsid w:val="003A2424"/>
    <w:pPr>
      <w:spacing w:line="240" w:lineRule="auto"/>
    </w:pPr>
    <w:rPr>
      <w:sz w:val="24"/>
      <w:szCs w:val="24"/>
    </w:rPr>
  </w:style>
  <w:style w:type="paragraph" w:styleId="TOCHeading">
    <w:name w:val="TOC Heading"/>
    <w:basedOn w:val="Heading1"/>
    <w:next w:val="Normal"/>
    <w:uiPriority w:val="39"/>
    <w:unhideWhenUsed/>
    <w:qFormat/>
    <w:rsid w:val="00A0131C"/>
    <w:pPr>
      <w:numPr>
        <w:numId w:val="0"/>
      </w:numPr>
      <w:spacing w:before="240" w:after="0" w:line="259" w:lineRule="auto"/>
      <w:ind w:right="0"/>
      <w:outlineLvl w:val="9"/>
    </w:pPr>
    <w:rPr>
      <w:rFonts w:asciiTheme="majorHAnsi" w:eastAsiaTheme="majorEastAsia" w:hAnsiTheme="majorHAnsi" w:cstheme="majorBidi"/>
      <w:color w:val="365F91" w:themeColor="accent1" w:themeShade="BF"/>
      <w:sz w:val="32"/>
      <w:szCs w:val="32"/>
      <w:lang w:bidi="ar-SA"/>
    </w:rPr>
  </w:style>
  <w:style w:type="paragraph" w:styleId="TOC1">
    <w:name w:val="toc 1"/>
    <w:basedOn w:val="Normal"/>
    <w:next w:val="Normal"/>
    <w:autoRedefine/>
    <w:uiPriority w:val="39"/>
    <w:unhideWhenUsed/>
    <w:rsid w:val="00A0131C"/>
    <w:pPr>
      <w:spacing w:after="100"/>
      <w:ind w:left="0"/>
    </w:pPr>
  </w:style>
  <w:style w:type="paragraph" w:styleId="TOC2">
    <w:name w:val="toc 2"/>
    <w:basedOn w:val="Normal"/>
    <w:next w:val="Normal"/>
    <w:autoRedefine/>
    <w:uiPriority w:val="39"/>
    <w:unhideWhenUsed/>
    <w:rsid w:val="00A0131C"/>
    <w:pPr>
      <w:spacing w:before="0" w:after="100" w:line="259" w:lineRule="auto"/>
      <w:ind w:left="220" w:right="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A0131C"/>
    <w:pPr>
      <w:spacing w:before="0" w:after="100" w:line="259" w:lineRule="auto"/>
      <w:ind w:left="440" w:right="0"/>
    </w:pPr>
    <w:rPr>
      <w:rFonts w:asciiTheme="minorHAnsi" w:eastAsiaTheme="minorEastAsia" w:hAnsiTheme="minorHAnsi" w:cs="Times New Roman"/>
      <w:sz w:val="22"/>
      <w:szCs w:val="22"/>
      <w:lang w:bidi="ar-SA"/>
    </w:rPr>
  </w:style>
  <w:style w:type="paragraph" w:styleId="Header">
    <w:name w:val="header"/>
    <w:basedOn w:val="Normal"/>
    <w:link w:val="HeaderChar"/>
    <w:uiPriority w:val="99"/>
    <w:unhideWhenUsed/>
    <w:rsid w:val="00B17C8D"/>
    <w:pPr>
      <w:tabs>
        <w:tab w:val="center" w:pos="4844"/>
        <w:tab w:val="right" w:pos="9689"/>
      </w:tabs>
      <w:spacing w:before="0" w:line="240" w:lineRule="auto"/>
    </w:pPr>
  </w:style>
  <w:style w:type="character" w:customStyle="1" w:styleId="HeaderChar">
    <w:name w:val="Header Char"/>
    <w:basedOn w:val="DefaultParagraphFont"/>
    <w:link w:val="Header"/>
    <w:uiPriority w:val="99"/>
    <w:rsid w:val="00B17C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6400F4-7377-43D3-A50A-79C6407C33D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DFAF9-0ADC-43B9-8A29-39726A369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11</Pages>
  <Words>868</Words>
  <Characters>5910</Characters>
  <Application>Microsoft Office Word</Application>
  <DocSecurity>0</DocSecurity>
  <Lines>155</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twv1212;Boris Gor</dc:creator>
  <cp:keywords>Ad Hoc;Vehicular Network;Gossip;Dissemination</cp:keywords>
  <dc:description/>
  <cp:lastModifiedBy>Boris Gor</cp:lastModifiedBy>
  <cp:revision>7</cp:revision>
  <cp:lastPrinted>2025-10-26T20:48:00Z</cp:lastPrinted>
  <dcterms:created xsi:type="dcterms:W3CDTF">2026-03-22T06:19:00Z</dcterms:created>
  <dcterms:modified xsi:type="dcterms:W3CDTF">2026-03-22T09:25:00Z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C:\Users\Boris\Documents\AUT\!Project\FW\Mobile 0.3\Docs\Stability in Vehicular Ad Hoc Networks v0.0.1.docx</vt:lpwstr>
  </property>
  <property fmtid="{D5CDD505-2E9C-101B-9397-08002B2CF9AE}" pid="3" name="TII_WORD_DOCUMENT_ID">
    <vt:lpwstr>95cb5089-e6d7-42d9-bea4-af9f5ff4afa9</vt:lpwstr>
  </property>
</Properties>
</file>