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E5D8A" w14:textId="323CFCFB" w:rsidR="00BD6432" w:rsidRPr="00CB6A52" w:rsidRDefault="00BD6432" w:rsidP="00CB6A52">
      <w:pPr>
        <w:jc w:val="center"/>
        <w:rPr>
          <w:rFonts w:ascii="Arial" w:hAnsi="Arial" w:cs="Arial"/>
          <w:b/>
          <w:sz w:val="22"/>
          <w:szCs w:val="22"/>
          <w:lang w:val="es-BO"/>
        </w:rPr>
      </w:pPr>
      <w:r w:rsidRPr="00CB6A52">
        <w:rPr>
          <w:rFonts w:ascii="Arial" w:hAnsi="Arial" w:cs="Arial"/>
          <w:b/>
          <w:sz w:val="22"/>
          <w:szCs w:val="22"/>
          <w:lang w:val="es-BO"/>
        </w:rPr>
        <w:t>DOCUMENTO PRIVADO</w:t>
      </w:r>
    </w:p>
    <w:p w14:paraId="68C1E580" w14:textId="77777777" w:rsidR="00CB6A52" w:rsidRPr="00CB6A52" w:rsidRDefault="00CB6A52" w:rsidP="00CB6A52">
      <w:pPr>
        <w:jc w:val="center"/>
        <w:rPr>
          <w:rFonts w:ascii="Arial" w:hAnsi="Arial" w:cs="Arial"/>
          <w:b/>
          <w:sz w:val="22"/>
          <w:szCs w:val="22"/>
          <w:lang w:val="es-BO"/>
        </w:rPr>
      </w:pPr>
    </w:p>
    <w:p w14:paraId="38276AF9" w14:textId="71227654"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Conste por el presente documento privado, un Contrato de </w:t>
      </w:r>
      <w:r w:rsidR="0084208C" w:rsidRPr="00CB6A52">
        <w:rPr>
          <w:rFonts w:ascii="Arial" w:hAnsi="Arial" w:cs="Arial"/>
          <w:sz w:val="22"/>
          <w:szCs w:val="22"/>
          <w:lang w:val="es-BO"/>
        </w:rPr>
        <w:t xml:space="preserve">Prestación de servicios para </w:t>
      </w:r>
      <w:r w:rsidR="00A96DC5" w:rsidRPr="00CB6A52">
        <w:rPr>
          <w:rFonts w:ascii="Arial" w:hAnsi="Arial" w:cs="Arial"/>
          <w:sz w:val="22"/>
          <w:szCs w:val="22"/>
          <w:lang w:val="es-BO"/>
        </w:rPr>
        <w:t>el pago de proveedores en el extranjero</w:t>
      </w:r>
      <w:r w:rsidRPr="00CB6A52">
        <w:rPr>
          <w:rFonts w:ascii="Arial" w:hAnsi="Arial" w:cs="Arial"/>
          <w:sz w:val="22"/>
          <w:szCs w:val="22"/>
          <w:lang w:val="es-BO"/>
        </w:rPr>
        <w:t>, que con el solo reconocimiento de firmas y rúbricas podrá ser elevado a la categoría de público, lo suscrito de conformidad a los siguientes términos y condiciones:</w:t>
      </w:r>
    </w:p>
    <w:p w14:paraId="5222674E" w14:textId="77777777" w:rsidR="00CB6A52" w:rsidRPr="00CB6A52" w:rsidRDefault="00CB6A52" w:rsidP="00CB6A52">
      <w:pPr>
        <w:jc w:val="both"/>
        <w:rPr>
          <w:rFonts w:ascii="Arial" w:hAnsi="Arial" w:cs="Arial"/>
          <w:sz w:val="22"/>
          <w:szCs w:val="22"/>
          <w:lang w:val="es-BO"/>
        </w:rPr>
      </w:pPr>
    </w:p>
    <w:p w14:paraId="5B3FA567" w14:textId="77777777" w:rsidR="00BD6432" w:rsidRPr="00CB6A52" w:rsidRDefault="00BD6432" w:rsidP="00CB6A52">
      <w:pPr>
        <w:jc w:val="both"/>
        <w:rPr>
          <w:rFonts w:ascii="Arial" w:hAnsi="Arial" w:cs="Arial"/>
          <w:b/>
          <w:sz w:val="22"/>
          <w:szCs w:val="22"/>
          <w:lang w:val="es-BO"/>
        </w:rPr>
      </w:pPr>
      <w:r w:rsidRPr="00CB6A52">
        <w:rPr>
          <w:rFonts w:ascii="Arial" w:hAnsi="Arial" w:cs="Arial"/>
          <w:b/>
          <w:sz w:val="22"/>
          <w:szCs w:val="22"/>
          <w:lang w:val="es-BO"/>
        </w:rPr>
        <w:t>PRIMERA: PARTES INTERVINIENTES.-</w:t>
      </w:r>
    </w:p>
    <w:p w14:paraId="5519FEEA" w14:textId="77777777" w:rsidR="00CB6A52" w:rsidRPr="00CB6A52" w:rsidRDefault="00CB6A52" w:rsidP="00CB6A52">
      <w:pPr>
        <w:jc w:val="both"/>
        <w:rPr>
          <w:rFonts w:ascii="Arial" w:hAnsi="Arial" w:cs="Arial"/>
          <w:sz w:val="22"/>
          <w:szCs w:val="22"/>
          <w:lang w:val="es-BO"/>
        </w:rPr>
      </w:pPr>
    </w:p>
    <w:p w14:paraId="33B93D2E" w14:textId="52C3C2B5" w:rsidR="00BD6432" w:rsidRDefault="00BD6432" w:rsidP="00CB6A52">
      <w:pPr>
        <w:jc w:val="both"/>
        <w:rPr>
          <w:rFonts w:ascii="Arial" w:hAnsi="Arial" w:cs="Arial"/>
          <w:sz w:val="22"/>
          <w:szCs w:val="22"/>
          <w:lang w:val="es-BO"/>
        </w:rPr>
      </w:pPr>
      <w:r w:rsidRPr="00CB6A52">
        <w:rPr>
          <w:rFonts w:ascii="Arial" w:hAnsi="Arial" w:cs="Arial"/>
          <w:sz w:val="22"/>
          <w:szCs w:val="22"/>
          <w:lang w:val="es-BO"/>
        </w:rPr>
        <w:t>Concurren a la celebración del presente Contrato:</w:t>
      </w:r>
    </w:p>
    <w:p w14:paraId="3B1187E6" w14:textId="77777777" w:rsidR="00CB6A52" w:rsidRPr="00CB6A52" w:rsidRDefault="00CB6A52" w:rsidP="00CB6A52">
      <w:pPr>
        <w:jc w:val="both"/>
        <w:rPr>
          <w:rFonts w:ascii="Arial" w:hAnsi="Arial" w:cs="Arial"/>
          <w:sz w:val="22"/>
          <w:szCs w:val="22"/>
          <w:lang w:val="es-BO"/>
        </w:rPr>
      </w:pPr>
    </w:p>
    <w:p w14:paraId="25B61E1B" w14:textId="438A8729" w:rsidR="00DA6A2A" w:rsidRPr="00CB6A52" w:rsidRDefault="00DA6A2A" w:rsidP="00CB6A52">
      <w:pPr>
        <w:pStyle w:val="NormalWeb"/>
        <w:spacing w:before="0" w:beforeAutospacing="0" w:after="0" w:afterAutospacing="0"/>
        <w:jc w:val="both"/>
        <w:rPr>
          <w:rFonts w:ascii="Arial" w:hAnsi="Arial" w:cs="Arial"/>
          <w:bCs/>
          <w:sz w:val="22"/>
          <w:szCs w:val="22"/>
          <w:lang w:val="es-BO" w:eastAsia="en-US"/>
        </w:rPr>
      </w:pPr>
      <w:r w:rsidRPr="00CB6A52">
        <w:rPr>
          <w:rFonts w:ascii="Arial" w:hAnsi="Arial" w:cs="Arial"/>
          <w:b/>
          <w:sz w:val="22"/>
          <w:szCs w:val="22"/>
          <w:lang w:val="es-BO"/>
        </w:rPr>
        <w:t xml:space="preserve">1.1. </w:t>
      </w:r>
      <w:r w:rsidR="00BF4386">
        <w:rPr>
          <w:rFonts w:ascii="Arial" w:hAnsi="Arial" w:cs="Arial"/>
          <w:b/>
          <w:bCs/>
          <w:sz w:val="22"/>
          <w:szCs w:val="22"/>
          <w:lang w:eastAsia="en-US"/>
        </w:rPr>
        <w:t>NORDEX GLOBAL SRL</w:t>
      </w:r>
      <w:r w:rsidRPr="00CB6A52">
        <w:rPr>
          <w:rFonts w:ascii="Arial" w:hAnsi="Arial" w:cs="Arial"/>
          <w:sz w:val="22"/>
          <w:szCs w:val="22"/>
          <w:lang w:eastAsia="en-US"/>
        </w:rPr>
        <w:t xml:space="preserve">, empresa establecida y constituida legalmente con Número de Identificación Tributaria – </w:t>
      </w:r>
      <w:r w:rsidRPr="00675DB0">
        <w:rPr>
          <w:rFonts w:ascii="Arial" w:hAnsi="Arial" w:cs="Arial"/>
          <w:sz w:val="22"/>
          <w:szCs w:val="22"/>
          <w:highlight w:val="yellow"/>
          <w:lang w:eastAsia="en-US"/>
        </w:rPr>
        <w:t xml:space="preserve">NIT </w:t>
      </w:r>
      <w:r w:rsidR="00BF4386" w:rsidRPr="00675DB0">
        <w:rPr>
          <w:rFonts w:ascii="Arial" w:hAnsi="Arial" w:cs="Arial"/>
          <w:sz w:val="22"/>
          <w:szCs w:val="22"/>
          <w:highlight w:val="yellow"/>
          <w:lang w:eastAsia="en-US"/>
        </w:rPr>
        <w:t>XXXXX</w:t>
      </w:r>
      <w:r w:rsidRPr="00CB6A52">
        <w:rPr>
          <w:rFonts w:ascii="Arial" w:hAnsi="Arial" w:cs="Arial"/>
          <w:sz w:val="22"/>
          <w:szCs w:val="22"/>
          <w:lang w:eastAsia="en-US"/>
        </w:rPr>
        <w:t xml:space="preserve">, </w:t>
      </w:r>
      <w:r w:rsidR="00524F9D" w:rsidRPr="00CB6A52">
        <w:rPr>
          <w:rFonts w:ascii="Arial" w:hAnsi="Arial" w:cs="Arial"/>
          <w:sz w:val="22"/>
          <w:szCs w:val="22"/>
          <w:lang w:eastAsia="en-US"/>
        </w:rPr>
        <w:t xml:space="preserve">con domicilio en calle </w:t>
      </w:r>
      <w:r w:rsidR="00BF4386">
        <w:rPr>
          <w:rFonts w:ascii="Arial" w:hAnsi="Arial" w:cs="Arial"/>
          <w:sz w:val="22"/>
          <w:szCs w:val="22"/>
          <w:lang w:eastAsia="en-US"/>
        </w:rPr>
        <w:t>Manzana 40, piso 9</w:t>
      </w:r>
      <w:r w:rsidR="00524F9D" w:rsidRPr="00CB6A52">
        <w:rPr>
          <w:rFonts w:ascii="Arial" w:hAnsi="Arial" w:cs="Arial"/>
          <w:sz w:val="22"/>
          <w:szCs w:val="22"/>
          <w:lang w:eastAsia="en-US"/>
        </w:rPr>
        <w:t xml:space="preserve">, </w:t>
      </w:r>
      <w:r w:rsidRPr="00CB6A52">
        <w:rPr>
          <w:rFonts w:ascii="Arial" w:hAnsi="Arial" w:cs="Arial"/>
          <w:sz w:val="22"/>
          <w:szCs w:val="22"/>
          <w:lang w:eastAsia="en-US"/>
        </w:rPr>
        <w:t xml:space="preserve">representado por su Gerente General, Lic. </w:t>
      </w:r>
      <w:r w:rsidRPr="00CB6A52">
        <w:rPr>
          <w:rFonts w:ascii="Arial" w:hAnsi="Arial" w:cs="Arial"/>
          <w:b/>
          <w:sz w:val="22"/>
          <w:szCs w:val="22"/>
          <w:lang w:eastAsia="en-US"/>
        </w:rPr>
        <w:t xml:space="preserve">Jimena León </w:t>
      </w:r>
      <w:proofErr w:type="spellStart"/>
      <w:r w:rsidRPr="00CB6A52">
        <w:rPr>
          <w:rFonts w:ascii="Arial" w:hAnsi="Arial" w:cs="Arial"/>
          <w:b/>
          <w:sz w:val="22"/>
          <w:szCs w:val="22"/>
          <w:lang w:eastAsia="en-US"/>
        </w:rPr>
        <w:t>Céspedes</w:t>
      </w:r>
      <w:proofErr w:type="spellEnd"/>
      <w:r w:rsidRPr="00CB6A52">
        <w:rPr>
          <w:rFonts w:ascii="Arial" w:hAnsi="Arial" w:cs="Arial"/>
          <w:sz w:val="22"/>
          <w:szCs w:val="22"/>
          <w:lang w:eastAsia="en-US"/>
        </w:rPr>
        <w:t xml:space="preserve"> con C.I. 5810245 TJ, mayor de edad, hábil por derecho, en mérito al Testimonio </w:t>
      </w:r>
      <w:r w:rsidR="00712F2B">
        <w:rPr>
          <w:rFonts w:ascii="Arial" w:hAnsi="Arial" w:cs="Arial"/>
          <w:sz w:val="22"/>
          <w:szCs w:val="22"/>
          <w:lang w:eastAsia="en-US"/>
        </w:rPr>
        <w:t>610</w:t>
      </w:r>
      <w:r w:rsidRPr="00CB6A52">
        <w:rPr>
          <w:rFonts w:ascii="Arial" w:hAnsi="Arial" w:cs="Arial"/>
          <w:sz w:val="22"/>
          <w:szCs w:val="22"/>
          <w:lang w:eastAsia="en-US"/>
        </w:rPr>
        <w:t>/202</w:t>
      </w:r>
      <w:r w:rsidR="00712F2B">
        <w:rPr>
          <w:rFonts w:ascii="Arial" w:hAnsi="Arial" w:cs="Arial"/>
          <w:sz w:val="22"/>
          <w:szCs w:val="22"/>
          <w:lang w:eastAsia="en-US"/>
        </w:rPr>
        <w:t>5</w:t>
      </w:r>
      <w:r w:rsidRPr="00CB6A52">
        <w:rPr>
          <w:rFonts w:ascii="Arial" w:hAnsi="Arial" w:cs="Arial"/>
          <w:sz w:val="22"/>
          <w:szCs w:val="22"/>
          <w:lang w:eastAsia="en-US"/>
        </w:rPr>
        <w:t xml:space="preserve"> del 2</w:t>
      </w:r>
      <w:r w:rsidR="00C137DB">
        <w:rPr>
          <w:rFonts w:ascii="Arial" w:hAnsi="Arial" w:cs="Arial"/>
          <w:sz w:val="22"/>
          <w:szCs w:val="22"/>
          <w:lang w:eastAsia="en-US"/>
        </w:rPr>
        <w:t>8</w:t>
      </w:r>
      <w:r w:rsidRPr="00CB6A52">
        <w:rPr>
          <w:rFonts w:ascii="Arial" w:hAnsi="Arial" w:cs="Arial"/>
          <w:sz w:val="22"/>
          <w:szCs w:val="22"/>
          <w:lang w:eastAsia="en-US"/>
        </w:rPr>
        <w:t xml:space="preserve"> de </w:t>
      </w:r>
      <w:r w:rsidR="00C137DB">
        <w:rPr>
          <w:rFonts w:ascii="Arial" w:hAnsi="Arial" w:cs="Arial"/>
          <w:sz w:val="22"/>
          <w:szCs w:val="22"/>
          <w:lang w:eastAsia="en-US"/>
        </w:rPr>
        <w:t xml:space="preserve">julio </w:t>
      </w:r>
      <w:r w:rsidRPr="00CB6A52">
        <w:rPr>
          <w:rFonts w:ascii="Arial" w:hAnsi="Arial" w:cs="Arial"/>
          <w:sz w:val="22"/>
          <w:szCs w:val="22"/>
          <w:lang w:eastAsia="en-US"/>
        </w:rPr>
        <w:t>de 202</w:t>
      </w:r>
      <w:r w:rsidR="00C137DB">
        <w:rPr>
          <w:rFonts w:ascii="Arial" w:hAnsi="Arial" w:cs="Arial"/>
          <w:sz w:val="22"/>
          <w:szCs w:val="22"/>
          <w:lang w:eastAsia="en-US"/>
        </w:rPr>
        <w:t>5</w:t>
      </w:r>
      <w:r w:rsidRPr="00CB6A52">
        <w:rPr>
          <w:rFonts w:ascii="Arial" w:hAnsi="Arial" w:cs="Arial"/>
          <w:sz w:val="22"/>
          <w:szCs w:val="22"/>
          <w:lang w:eastAsia="en-US"/>
        </w:rPr>
        <w:t xml:space="preserve"> otorgado ante la Notaria de Fe Pública a cargo de la Dr. </w:t>
      </w:r>
      <w:proofErr w:type="spellStart"/>
      <w:r w:rsidR="00C137DB">
        <w:rPr>
          <w:rFonts w:ascii="Arial" w:hAnsi="Arial" w:cs="Arial"/>
          <w:sz w:val="22"/>
          <w:szCs w:val="22"/>
          <w:lang w:eastAsia="en-US"/>
        </w:rPr>
        <w:t>Ichin</w:t>
      </w:r>
      <w:proofErr w:type="spellEnd"/>
      <w:r w:rsidR="00C137DB">
        <w:rPr>
          <w:rFonts w:ascii="Arial" w:hAnsi="Arial" w:cs="Arial"/>
          <w:sz w:val="22"/>
          <w:szCs w:val="22"/>
          <w:lang w:eastAsia="en-US"/>
        </w:rPr>
        <w:t xml:space="preserve"> Isaías Ma Avalos</w:t>
      </w:r>
      <w:r w:rsidRPr="00CB6A52">
        <w:rPr>
          <w:rFonts w:ascii="Arial" w:hAnsi="Arial" w:cs="Arial"/>
          <w:sz w:val="22"/>
          <w:szCs w:val="22"/>
        </w:rPr>
        <w:t xml:space="preserve">, </w:t>
      </w:r>
      <w:r w:rsidRPr="00CB6A52">
        <w:rPr>
          <w:rFonts w:ascii="Arial" w:hAnsi="Arial" w:cs="Arial"/>
          <w:sz w:val="22"/>
          <w:szCs w:val="22"/>
          <w:lang w:val="es-ES_tradnl"/>
        </w:rPr>
        <w:t>que en adelante y para efectos del presente se denominará</w:t>
      </w:r>
      <w:r w:rsidRPr="00CB6A52">
        <w:rPr>
          <w:rFonts w:ascii="Arial" w:hAnsi="Arial" w:cs="Arial"/>
          <w:bCs/>
          <w:sz w:val="22"/>
          <w:szCs w:val="22"/>
          <w:lang w:val="es-BO" w:eastAsia="en-US"/>
        </w:rPr>
        <w:t xml:space="preserve"> simplemente el </w:t>
      </w:r>
      <w:r w:rsidRPr="00CB6A52">
        <w:rPr>
          <w:rFonts w:ascii="Arial" w:hAnsi="Arial" w:cs="Arial"/>
          <w:b/>
          <w:bCs/>
          <w:sz w:val="22"/>
          <w:szCs w:val="22"/>
          <w:lang w:val="es-BO" w:eastAsia="en-US"/>
        </w:rPr>
        <w:t>“PROVEEDOR”.</w:t>
      </w:r>
    </w:p>
    <w:p w14:paraId="0BD19F97" w14:textId="77777777" w:rsidR="00CB6A52" w:rsidRDefault="00CB6A52" w:rsidP="00CB6A52">
      <w:pPr>
        <w:jc w:val="both"/>
        <w:rPr>
          <w:rFonts w:ascii="Arial" w:hAnsi="Arial" w:cs="Arial"/>
          <w:b/>
          <w:sz w:val="22"/>
          <w:szCs w:val="22"/>
          <w:lang w:val="es-BO"/>
        </w:rPr>
      </w:pPr>
    </w:p>
    <w:p w14:paraId="1BF509DE" w14:textId="779468C3" w:rsidR="00CB6A52" w:rsidRDefault="00950C3D" w:rsidP="00CB6A52">
      <w:pPr>
        <w:jc w:val="both"/>
        <w:rPr>
          <w:rFonts w:ascii="Arial" w:hAnsi="Arial" w:cs="Arial"/>
          <w:b/>
          <w:bCs/>
          <w:sz w:val="22"/>
          <w:szCs w:val="22"/>
          <w:lang w:val="es-BO"/>
        </w:rPr>
      </w:pPr>
      <w:r w:rsidRPr="00CB6A52">
        <w:rPr>
          <w:rFonts w:ascii="Arial" w:hAnsi="Arial" w:cs="Arial"/>
          <w:b/>
          <w:sz w:val="22"/>
          <w:szCs w:val="22"/>
          <w:lang w:val="es-BO"/>
        </w:rPr>
        <w:t>1.2.</w:t>
      </w:r>
      <w:r w:rsidRPr="00CB6A52">
        <w:rPr>
          <w:rFonts w:ascii="Arial" w:hAnsi="Arial" w:cs="Arial"/>
          <w:b/>
          <w:bCs/>
          <w:sz w:val="22"/>
          <w:szCs w:val="22"/>
          <w:lang w:val="es-BO"/>
        </w:rPr>
        <w:t xml:space="preserve"> </w:t>
      </w:r>
      <w:r w:rsidR="00031DE0" w:rsidRPr="003D1F00">
        <w:rPr>
          <w:rFonts w:ascii="Arial" w:hAnsi="Arial" w:cs="Arial"/>
          <w:b/>
          <w:bCs/>
          <w:sz w:val="22"/>
          <w:szCs w:val="22"/>
          <w:lang w:val="es-BO" w:eastAsia="es-ES"/>
        </w:rPr>
        <w:t>{</w:t>
      </w:r>
      <w:proofErr w:type="spellStart"/>
      <w:r w:rsidR="00031DE0" w:rsidRPr="003D1F00">
        <w:rPr>
          <w:rFonts w:ascii="Arial" w:hAnsi="Arial" w:cs="Arial"/>
          <w:b/>
          <w:bCs/>
          <w:sz w:val="22"/>
          <w:szCs w:val="22"/>
          <w:lang w:val="es-BO" w:eastAsia="es-ES"/>
        </w:rPr>
        <w:t>importer.</w:t>
      </w:r>
      <w:r w:rsidR="00862CD7">
        <w:rPr>
          <w:rFonts w:ascii="Arial" w:hAnsi="Arial" w:cs="Arial"/>
          <w:b/>
          <w:bCs/>
          <w:sz w:val="22"/>
          <w:szCs w:val="22"/>
          <w:lang w:val="es-BO" w:eastAsia="es-ES"/>
        </w:rPr>
        <w:t>company</w:t>
      </w:r>
      <w:proofErr w:type="spellEnd"/>
      <w:r w:rsidR="00031DE0" w:rsidRPr="003D1F00">
        <w:rPr>
          <w:rFonts w:ascii="Arial" w:hAnsi="Arial" w:cs="Arial"/>
          <w:b/>
          <w:bCs/>
          <w:sz w:val="22"/>
          <w:szCs w:val="22"/>
          <w:lang w:val="es-BO" w:eastAsia="es-ES"/>
        </w:rPr>
        <w:t>}</w:t>
      </w:r>
      <w:r w:rsidRPr="003D1F00">
        <w:rPr>
          <w:rFonts w:ascii="Arial" w:hAnsi="Arial" w:cs="Arial"/>
          <w:sz w:val="22"/>
          <w:szCs w:val="22"/>
          <w:lang w:val="es-ES_tradnl" w:eastAsia="es-ES"/>
        </w:rPr>
        <w:t xml:space="preserve"> </w:t>
      </w:r>
      <w:r w:rsidR="003D1F00" w:rsidRPr="003D1F00">
        <w:rPr>
          <w:rFonts w:ascii="Arial" w:hAnsi="Arial" w:cs="Arial"/>
          <w:sz w:val="22"/>
          <w:szCs w:val="22"/>
          <w:lang w:val="es-ES_tradnl" w:eastAsia="es-ES"/>
        </w:rPr>
        <w:t>con Matrícula de Comercio y NIT No. {</w:t>
      </w:r>
      <w:proofErr w:type="spellStart"/>
      <w:r w:rsidR="003D1F00" w:rsidRPr="003D1F00">
        <w:rPr>
          <w:rFonts w:ascii="Arial" w:hAnsi="Arial" w:cs="Arial"/>
          <w:sz w:val="22"/>
          <w:szCs w:val="22"/>
          <w:lang w:val="es-ES_tradnl" w:eastAsia="es-ES"/>
        </w:rPr>
        <w:t>importer.nit</w:t>
      </w:r>
      <w:proofErr w:type="spellEnd"/>
      <w:r w:rsidR="003D1F00" w:rsidRPr="003D1F00">
        <w:rPr>
          <w:rFonts w:ascii="Arial" w:hAnsi="Arial" w:cs="Arial"/>
          <w:sz w:val="22"/>
          <w:szCs w:val="22"/>
          <w:lang w:val="es-ES_tradnl" w:eastAsia="es-ES"/>
        </w:rPr>
        <w:t>} y domicilio en {</w:t>
      </w:r>
      <w:proofErr w:type="spellStart"/>
      <w:r w:rsidR="003D1F00" w:rsidRPr="003D1F00">
        <w:rPr>
          <w:rFonts w:ascii="Arial" w:hAnsi="Arial" w:cs="Arial"/>
          <w:sz w:val="22"/>
          <w:szCs w:val="22"/>
          <w:lang w:val="es-ES_tradnl" w:eastAsia="es-ES"/>
        </w:rPr>
        <w:t>importer.address</w:t>
      </w:r>
      <w:proofErr w:type="spellEnd"/>
      <w:r w:rsidR="003D1F00" w:rsidRPr="003D1F00">
        <w:rPr>
          <w:rFonts w:ascii="Arial" w:hAnsi="Arial" w:cs="Arial"/>
          <w:sz w:val="22"/>
          <w:szCs w:val="22"/>
          <w:lang w:val="es-ES_tradnl" w:eastAsia="es-ES"/>
        </w:rPr>
        <w:t>} en la ciudad de {</w:t>
      </w:r>
      <w:proofErr w:type="spellStart"/>
      <w:r w:rsidR="003D1F00" w:rsidRPr="003D1F00">
        <w:rPr>
          <w:rFonts w:ascii="Arial" w:hAnsi="Arial" w:cs="Arial"/>
          <w:sz w:val="22"/>
          <w:szCs w:val="22"/>
          <w:lang w:val="es-ES_tradnl" w:eastAsia="es-ES"/>
        </w:rPr>
        <w:t>importer.city</w:t>
      </w:r>
      <w:proofErr w:type="spellEnd"/>
      <w:r w:rsidR="003D1F00" w:rsidRPr="003D1F00">
        <w:rPr>
          <w:rFonts w:ascii="Arial" w:hAnsi="Arial" w:cs="Arial"/>
          <w:sz w:val="22"/>
          <w:szCs w:val="22"/>
          <w:lang w:val="es-ES_tradnl" w:eastAsia="es-ES"/>
        </w:rPr>
        <w:t>}, legalmente representado por su {</w:t>
      </w:r>
      <w:proofErr w:type="spellStart"/>
      <w:r w:rsidR="003D1F00" w:rsidRPr="003D1F00">
        <w:rPr>
          <w:rFonts w:ascii="Arial" w:hAnsi="Arial" w:cs="Arial"/>
          <w:sz w:val="22"/>
          <w:szCs w:val="22"/>
          <w:lang w:val="es-ES_tradnl" w:eastAsia="es-ES"/>
        </w:rPr>
        <w:t>importer.representative.role</w:t>
      </w:r>
      <w:proofErr w:type="spellEnd"/>
      <w:r w:rsidR="003D1F00" w:rsidRPr="003D1F00">
        <w:rPr>
          <w:rFonts w:ascii="Arial" w:hAnsi="Arial" w:cs="Arial"/>
          <w:sz w:val="22"/>
          <w:szCs w:val="22"/>
          <w:lang w:val="es-ES_tradnl" w:eastAsia="es-ES"/>
        </w:rPr>
        <w:t xml:space="preserve">} </w:t>
      </w:r>
      <w:r w:rsidR="003D1F00" w:rsidRPr="00862CD7">
        <w:rPr>
          <w:rFonts w:ascii="Arial" w:hAnsi="Arial" w:cs="Arial"/>
          <w:b/>
          <w:bCs/>
          <w:sz w:val="22"/>
          <w:szCs w:val="22"/>
          <w:lang w:val="es-ES_tradnl" w:eastAsia="es-ES"/>
        </w:rPr>
        <w:t>{importer.representative.name</w:t>
      </w:r>
      <w:r w:rsidR="003D1F00" w:rsidRPr="003D1F00">
        <w:rPr>
          <w:rFonts w:ascii="Arial" w:hAnsi="Arial" w:cs="Arial"/>
          <w:sz w:val="22"/>
          <w:szCs w:val="22"/>
          <w:lang w:val="es-ES_tradnl" w:eastAsia="es-ES"/>
        </w:rPr>
        <w:t>}, con cédula de identidad No. {importer.ci} expedida en {</w:t>
      </w:r>
      <w:proofErr w:type="spellStart"/>
      <w:r w:rsidR="003D1F00" w:rsidRPr="003D1F00">
        <w:rPr>
          <w:rFonts w:ascii="Arial" w:hAnsi="Arial" w:cs="Arial"/>
          <w:sz w:val="22"/>
          <w:szCs w:val="22"/>
          <w:lang w:val="es-ES_tradnl" w:eastAsia="es-ES"/>
        </w:rPr>
        <w:t>importer.city</w:t>
      </w:r>
      <w:proofErr w:type="spellEnd"/>
      <w:r w:rsidR="003D1F00" w:rsidRPr="003D1F00">
        <w:rPr>
          <w:rFonts w:ascii="Arial" w:hAnsi="Arial" w:cs="Arial"/>
          <w:sz w:val="22"/>
          <w:szCs w:val="22"/>
          <w:lang w:val="es-ES_tradnl" w:eastAsia="es-ES"/>
        </w:rPr>
        <w:t xml:space="preserve">}, de acuerdo al Poder Notarial No. </w:t>
      </w:r>
      <w:r w:rsidR="00862CD7">
        <w:rPr>
          <w:rFonts w:ascii="Arial" w:hAnsi="Arial" w:cs="Arial"/>
          <w:sz w:val="22"/>
          <w:szCs w:val="22"/>
          <w:lang w:val="es-ES_tradnl" w:eastAsia="es-ES"/>
        </w:rPr>
        <w:t>809/2020</w:t>
      </w:r>
      <w:r w:rsidR="003D1F00" w:rsidRPr="003D1F00">
        <w:rPr>
          <w:rFonts w:ascii="Arial" w:hAnsi="Arial" w:cs="Arial"/>
          <w:sz w:val="22"/>
          <w:szCs w:val="22"/>
          <w:lang w:val="es-ES_tradnl" w:eastAsia="es-ES"/>
        </w:rPr>
        <w:t xml:space="preserve"> de fecha </w:t>
      </w:r>
      <w:r w:rsidR="00940688">
        <w:rPr>
          <w:rFonts w:ascii="Arial" w:hAnsi="Arial" w:cs="Arial"/>
          <w:sz w:val="22"/>
          <w:szCs w:val="22"/>
          <w:lang w:val="es-ES_tradnl" w:eastAsia="es-ES"/>
        </w:rPr>
        <w:t>15 de diciembre del 2020</w:t>
      </w:r>
      <w:r w:rsidR="003D1F00" w:rsidRPr="003D1F00">
        <w:rPr>
          <w:rFonts w:ascii="Arial" w:hAnsi="Arial" w:cs="Arial"/>
          <w:sz w:val="22"/>
          <w:szCs w:val="22"/>
          <w:lang w:val="es-ES_tradnl" w:eastAsia="es-ES"/>
        </w:rPr>
        <w:t xml:space="preserve">, en adelante y para efectos del presente </w:t>
      </w:r>
      <w:r w:rsidR="003D1F00" w:rsidRPr="00940688">
        <w:rPr>
          <w:rFonts w:ascii="Arial" w:hAnsi="Arial" w:cs="Arial"/>
          <w:b/>
          <w:bCs/>
          <w:sz w:val="22"/>
          <w:szCs w:val="22"/>
          <w:lang w:val="es-ES_tradnl" w:eastAsia="es-ES"/>
        </w:rPr>
        <w:t>“IMPORTADOR”</w:t>
      </w:r>
      <w:r w:rsidR="003D1F00" w:rsidRPr="00940688">
        <w:rPr>
          <w:rFonts w:ascii="Arial" w:hAnsi="Arial" w:cs="Arial"/>
          <w:sz w:val="22"/>
          <w:szCs w:val="22"/>
          <w:lang w:val="es-ES_tradnl" w:eastAsia="es-ES"/>
        </w:rPr>
        <w:t>.</w:t>
      </w:r>
    </w:p>
    <w:p w14:paraId="2E923380" w14:textId="77777777" w:rsidR="0078198D" w:rsidRDefault="0078198D" w:rsidP="00CB6A52">
      <w:pPr>
        <w:jc w:val="both"/>
        <w:rPr>
          <w:rFonts w:ascii="Arial" w:hAnsi="Arial" w:cs="Arial"/>
          <w:b/>
          <w:bCs/>
          <w:sz w:val="22"/>
          <w:szCs w:val="22"/>
          <w:lang w:val="es-BO"/>
        </w:rPr>
      </w:pPr>
    </w:p>
    <w:p w14:paraId="1ABE5F14" w14:textId="77777777"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SEGUNDA: ANTECEDENTES.-</w:t>
      </w:r>
      <w:r w:rsidRPr="00CB6A52">
        <w:rPr>
          <w:rFonts w:ascii="Arial" w:hAnsi="Arial" w:cs="Arial"/>
          <w:sz w:val="22"/>
          <w:szCs w:val="22"/>
          <w:lang w:val="es-BO"/>
        </w:rPr>
        <w:t xml:space="preserve"> </w:t>
      </w:r>
    </w:p>
    <w:p w14:paraId="31A52308" w14:textId="77777777" w:rsidR="00867E79" w:rsidRDefault="00867E79" w:rsidP="00CB6A52">
      <w:pPr>
        <w:jc w:val="both"/>
        <w:rPr>
          <w:rFonts w:ascii="Arial" w:hAnsi="Arial" w:cs="Arial"/>
          <w:sz w:val="22"/>
          <w:szCs w:val="22"/>
          <w:lang w:val="es-BO"/>
        </w:rPr>
      </w:pPr>
    </w:p>
    <w:p w14:paraId="7CC0B24A" w14:textId="3520DC48" w:rsidR="00F8448B" w:rsidRDefault="003D1F00" w:rsidP="00F8448B">
      <w:pPr>
        <w:spacing w:line="276" w:lineRule="auto"/>
        <w:jc w:val="both"/>
        <w:rPr>
          <w:rFonts w:ascii="Arial" w:hAnsi="Arial" w:cs="Arial"/>
          <w:sz w:val="22"/>
          <w:szCs w:val="22"/>
          <w:lang w:val="es-BO"/>
        </w:rPr>
      </w:pPr>
      <w:r w:rsidRPr="003D1F00">
        <w:rPr>
          <w:rFonts w:ascii="Arial" w:hAnsi="Arial" w:cs="Arial"/>
          <w:sz w:val="22"/>
          <w:szCs w:val="22"/>
          <w:lang w:val="es-BO"/>
        </w:rPr>
        <w:t xml:space="preserve">El IMPORTADOR manifiesta que requiere realizar un pago internacional a favor de la empresa {beneficiary.name}, en el marco de </w:t>
      </w:r>
      <w:r w:rsidR="00940688">
        <w:rPr>
          <w:rFonts w:ascii="Arial" w:hAnsi="Arial" w:cs="Arial"/>
          <w:sz w:val="22"/>
          <w:szCs w:val="22"/>
          <w:lang w:val="es-BO"/>
        </w:rPr>
        <w:t xml:space="preserve">la </w:t>
      </w:r>
      <w:r w:rsidR="00940688" w:rsidRPr="001303B1">
        <w:rPr>
          <w:rFonts w:ascii="Arial" w:hAnsi="Arial" w:cs="Arial"/>
          <w:sz w:val="22"/>
          <w:szCs w:val="22"/>
          <w:lang w:val="es-BO"/>
        </w:rPr>
        <w:t xml:space="preserve">Cotización </w:t>
      </w:r>
      <w:r w:rsidR="001303B1">
        <w:rPr>
          <w:rFonts w:ascii="Arial" w:hAnsi="Arial" w:cs="Arial"/>
          <w:sz w:val="22"/>
          <w:szCs w:val="22"/>
          <w:lang w:val="es-BO"/>
        </w:rPr>
        <w:t>N.</w:t>
      </w:r>
      <w:r w:rsidR="001303B1" w:rsidRPr="001303B1">
        <w:rPr>
          <w:rFonts w:ascii="Arial" w:hAnsi="Arial" w:cs="Arial"/>
          <w:sz w:val="22"/>
          <w:szCs w:val="22"/>
          <w:lang w:val="es-BO"/>
        </w:rPr>
        <w:t>º</w:t>
      </w:r>
      <w:r w:rsidR="001303B1">
        <w:rPr>
          <w:rFonts w:ascii="Arial" w:hAnsi="Arial" w:cs="Arial"/>
          <w:sz w:val="22"/>
          <w:szCs w:val="22"/>
          <w:lang w:val="es-BO"/>
        </w:rPr>
        <w:t xml:space="preserve"> </w:t>
      </w:r>
      <w:r w:rsidR="001303B1" w:rsidRPr="003D1F00">
        <w:rPr>
          <w:rFonts w:ascii="Arial" w:hAnsi="Arial" w:cs="Arial"/>
          <w:sz w:val="22"/>
          <w:szCs w:val="22"/>
          <w:lang w:val="es-BO"/>
        </w:rPr>
        <w:t xml:space="preserve"> </w:t>
      </w:r>
      <w:r w:rsidRPr="003D1F00">
        <w:rPr>
          <w:rFonts w:ascii="Arial" w:hAnsi="Arial" w:cs="Arial"/>
          <w:sz w:val="22"/>
          <w:szCs w:val="22"/>
          <w:lang w:val="es-BO"/>
        </w:rPr>
        <w:t>{reference.name} de fecha {</w:t>
      </w:r>
      <w:proofErr w:type="spellStart"/>
      <w:r w:rsidR="001303B1">
        <w:rPr>
          <w:rFonts w:ascii="Arial" w:hAnsi="Arial" w:cs="Arial"/>
          <w:sz w:val="22"/>
          <w:szCs w:val="22"/>
          <w:lang w:val="es-BO"/>
        </w:rPr>
        <w:t>quotation.date</w:t>
      </w:r>
      <w:proofErr w:type="spellEnd"/>
      <w:r w:rsidRPr="003D1F00">
        <w:rPr>
          <w:rFonts w:ascii="Arial" w:hAnsi="Arial" w:cs="Arial"/>
          <w:sz w:val="22"/>
          <w:szCs w:val="22"/>
          <w:lang w:val="es-BO"/>
        </w:rPr>
        <w:t>}, por la compra internacional de productos. En ese contexto, ha solicitado al PROVEEDOR una cotización para la prestación del servicio de gestión de pago internacional a nombre y por cuenta de {</w:t>
      </w:r>
      <w:proofErr w:type="spellStart"/>
      <w:r w:rsidRPr="003D1F00">
        <w:rPr>
          <w:rFonts w:ascii="Arial" w:hAnsi="Arial" w:cs="Arial"/>
          <w:sz w:val="22"/>
          <w:szCs w:val="22"/>
          <w:lang w:val="es-BO"/>
        </w:rPr>
        <w:t>importer.</w:t>
      </w:r>
      <w:r w:rsidR="001303B1">
        <w:rPr>
          <w:rFonts w:ascii="Arial" w:hAnsi="Arial" w:cs="Arial"/>
          <w:sz w:val="22"/>
          <w:szCs w:val="22"/>
          <w:lang w:val="es-BO"/>
        </w:rPr>
        <w:t>company</w:t>
      </w:r>
      <w:proofErr w:type="spellEnd"/>
      <w:r w:rsidRPr="003D1F00">
        <w:rPr>
          <w:rFonts w:ascii="Arial" w:hAnsi="Arial" w:cs="Arial"/>
          <w:sz w:val="22"/>
          <w:szCs w:val="22"/>
          <w:lang w:val="es-BO"/>
        </w:rPr>
        <w:t>}.</w:t>
      </w:r>
    </w:p>
    <w:p w14:paraId="641B9291" w14:textId="77777777" w:rsidR="00CB6A52" w:rsidRPr="00CB6A52" w:rsidRDefault="00CB6A52" w:rsidP="00CB6A52">
      <w:pPr>
        <w:jc w:val="both"/>
        <w:rPr>
          <w:rFonts w:ascii="Arial" w:hAnsi="Arial" w:cs="Arial"/>
          <w:b/>
          <w:sz w:val="22"/>
          <w:szCs w:val="22"/>
          <w:lang w:val="es-BO"/>
        </w:rPr>
      </w:pPr>
    </w:p>
    <w:p w14:paraId="0657B5E6" w14:textId="77777777"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TERCERA: OBJETO.-</w:t>
      </w:r>
      <w:r w:rsidRPr="00CB6A52">
        <w:rPr>
          <w:rFonts w:ascii="Arial" w:hAnsi="Arial" w:cs="Arial"/>
          <w:sz w:val="22"/>
          <w:szCs w:val="22"/>
          <w:lang w:val="es-BO"/>
        </w:rPr>
        <w:t xml:space="preserve"> </w:t>
      </w:r>
    </w:p>
    <w:p w14:paraId="75AAF744" w14:textId="77777777" w:rsidR="00DF3839" w:rsidRDefault="00DF3839" w:rsidP="00CB6A52">
      <w:pPr>
        <w:jc w:val="both"/>
        <w:rPr>
          <w:rFonts w:ascii="Arial" w:hAnsi="Arial" w:cs="Arial"/>
          <w:sz w:val="22"/>
          <w:szCs w:val="22"/>
          <w:lang w:val="es-BO"/>
        </w:rPr>
      </w:pPr>
    </w:p>
    <w:p w14:paraId="68756169" w14:textId="5F0B488A" w:rsidR="000C6EE8" w:rsidRDefault="002F7269" w:rsidP="00DF3839">
      <w:pPr>
        <w:spacing w:line="276" w:lineRule="auto"/>
        <w:jc w:val="both"/>
        <w:rPr>
          <w:rFonts w:ascii="Arial" w:hAnsi="Arial" w:cs="Arial"/>
          <w:b/>
          <w:bCs/>
          <w:lang w:val="es-ES"/>
        </w:rPr>
      </w:pPr>
      <w:r w:rsidRPr="002F7269">
        <w:rPr>
          <w:rFonts w:ascii="Arial" w:hAnsi="Arial" w:cs="Arial"/>
          <w:sz w:val="22"/>
          <w:szCs w:val="22"/>
          <w:lang w:val="es-BO"/>
        </w:rPr>
        <w:t>En virtud del presente contrato, el IMPORTADOR encarga al PROVEEDOR la gestión y ejecución de un pago internacional a favor de {beneficiary.name}, por la suma de {</w:t>
      </w:r>
      <w:proofErr w:type="spellStart"/>
      <w:r w:rsidRPr="002F7269">
        <w:rPr>
          <w:rFonts w:ascii="Arial" w:hAnsi="Arial" w:cs="Arial"/>
          <w:sz w:val="22"/>
          <w:szCs w:val="22"/>
          <w:lang w:val="es-BO"/>
        </w:rPr>
        <w:t>service.amountWords</w:t>
      </w:r>
      <w:proofErr w:type="spellEnd"/>
      <w:r w:rsidRPr="002F7269">
        <w:rPr>
          <w:rFonts w:ascii="Arial" w:hAnsi="Arial" w:cs="Arial"/>
          <w:sz w:val="22"/>
          <w:szCs w:val="22"/>
          <w:lang w:val="es-BO"/>
        </w:rPr>
        <w:t>} bolivianos (Bs {</w:t>
      </w:r>
      <w:proofErr w:type="spellStart"/>
      <w:r w:rsidRPr="002F7269">
        <w:rPr>
          <w:rFonts w:ascii="Arial" w:hAnsi="Arial" w:cs="Arial"/>
          <w:sz w:val="22"/>
          <w:szCs w:val="22"/>
          <w:lang w:val="es-BO"/>
        </w:rPr>
        <w:t>service.amount</w:t>
      </w:r>
      <w:proofErr w:type="spellEnd"/>
      <w:r w:rsidRPr="002F7269">
        <w:rPr>
          <w:rFonts w:ascii="Arial" w:hAnsi="Arial" w:cs="Arial"/>
          <w:sz w:val="22"/>
          <w:szCs w:val="22"/>
          <w:lang w:val="es-BO"/>
        </w:rPr>
        <w:t>}) por concepto de pago por la compra internacional de productos según {reference.name} (“Operación”).</w:t>
      </w:r>
    </w:p>
    <w:p w14:paraId="6CA75EA6" w14:textId="77777777" w:rsidR="002877DB" w:rsidRDefault="002877DB" w:rsidP="00DF3839">
      <w:pPr>
        <w:spacing w:line="276" w:lineRule="auto"/>
        <w:jc w:val="both"/>
        <w:rPr>
          <w:rFonts w:ascii="Arial" w:hAnsi="Arial" w:cs="Arial"/>
          <w:sz w:val="22"/>
          <w:szCs w:val="22"/>
          <w:lang w:val="es-BO"/>
        </w:rPr>
      </w:pPr>
    </w:p>
    <w:p w14:paraId="0C26450B" w14:textId="2536B6DF" w:rsidR="00DF3839" w:rsidRPr="008001CA" w:rsidRDefault="002F7269" w:rsidP="00DF3839">
      <w:pPr>
        <w:spacing w:line="276" w:lineRule="auto"/>
        <w:jc w:val="both"/>
        <w:rPr>
          <w:rFonts w:ascii="Arial" w:hAnsi="Arial" w:cs="Arial"/>
          <w:sz w:val="22"/>
          <w:szCs w:val="22"/>
          <w:lang w:val="es-BO"/>
        </w:rPr>
      </w:pPr>
      <w:r w:rsidRPr="002F7269">
        <w:rPr>
          <w:rFonts w:ascii="Arial" w:hAnsi="Arial" w:cs="Arial"/>
          <w:sz w:val="22"/>
          <w:szCs w:val="22"/>
          <w:lang w:val="es-BO"/>
        </w:rPr>
        <w:t>El PROVEEDOR actuará únicamente como intermediario pagador, sin asumir responsabilidad alguna sobre la relación comercial o contractual entre el IMPORTADOR y {beneficiary.name}, salvo la correcta ejecución del pago según las instrucciones otorgadas por el IMPORTADOR.</w:t>
      </w:r>
    </w:p>
    <w:p w14:paraId="46C646E0" w14:textId="77777777" w:rsidR="00DF3839" w:rsidRDefault="00DF3839" w:rsidP="00CB6A52">
      <w:pPr>
        <w:jc w:val="both"/>
        <w:rPr>
          <w:rFonts w:ascii="Arial" w:hAnsi="Arial" w:cs="Arial"/>
          <w:sz w:val="22"/>
          <w:szCs w:val="22"/>
          <w:lang w:val="es-BO"/>
        </w:rPr>
      </w:pPr>
    </w:p>
    <w:p w14:paraId="556159B6" w14:textId="3BA83681"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 xml:space="preserve">CUARTA: CARACTERÍSTICAS </w:t>
      </w:r>
      <w:r w:rsidR="00270999" w:rsidRPr="00CB6A52">
        <w:rPr>
          <w:rFonts w:ascii="Arial" w:hAnsi="Arial" w:cs="Arial"/>
          <w:b/>
          <w:sz w:val="22"/>
          <w:szCs w:val="22"/>
          <w:lang w:val="es-BO"/>
        </w:rPr>
        <w:t>DEL</w:t>
      </w:r>
      <w:r w:rsidR="001F24AA" w:rsidRPr="00CB6A52">
        <w:rPr>
          <w:rFonts w:ascii="Arial" w:hAnsi="Arial" w:cs="Arial"/>
          <w:b/>
          <w:sz w:val="22"/>
          <w:szCs w:val="22"/>
          <w:lang w:val="es-BO"/>
        </w:rPr>
        <w:t xml:space="preserve"> </w:t>
      </w:r>
      <w:r w:rsidR="005161E8" w:rsidRPr="00CB6A52">
        <w:rPr>
          <w:rFonts w:ascii="Arial" w:hAnsi="Arial" w:cs="Arial"/>
          <w:b/>
          <w:sz w:val="22"/>
          <w:szCs w:val="22"/>
          <w:lang w:val="es-BO"/>
        </w:rPr>
        <w:t xml:space="preserve">SERVICIO. </w:t>
      </w:r>
      <w:r w:rsidR="00867E79">
        <w:rPr>
          <w:rFonts w:ascii="Arial" w:hAnsi="Arial" w:cs="Arial"/>
          <w:b/>
          <w:sz w:val="22"/>
          <w:szCs w:val="22"/>
          <w:lang w:val="es-BO"/>
        </w:rPr>
        <w:t>–</w:t>
      </w:r>
      <w:r w:rsidRPr="00CB6A52">
        <w:rPr>
          <w:rFonts w:ascii="Arial" w:hAnsi="Arial" w:cs="Arial"/>
          <w:sz w:val="22"/>
          <w:szCs w:val="22"/>
          <w:lang w:val="es-BO"/>
        </w:rPr>
        <w:t xml:space="preserve"> </w:t>
      </w:r>
    </w:p>
    <w:p w14:paraId="0E7D1CFA" w14:textId="77777777" w:rsidR="00867E79" w:rsidRDefault="00867E79" w:rsidP="00CB6A52">
      <w:pPr>
        <w:jc w:val="both"/>
        <w:rPr>
          <w:rFonts w:ascii="Arial" w:hAnsi="Arial" w:cs="Arial"/>
          <w:sz w:val="22"/>
          <w:szCs w:val="22"/>
          <w:lang w:val="es-BO"/>
        </w:rPr>
      </w:pPr>
    </w:p>
    <w:p w14:paraId="1B3B8941" w14:textId="77777777" w:rsidR="002F7269" w:rsidRPr="002F7269" w:rsidRDefault="002F7269" w:rsidP="002F7269">
      <w:pPr>
        <w:spacing w:line="276" w:lineRule="auto"/>
        <w:jc w:val="both"/>
        <w:rPr>
          <w:rFonts w:ascii="Arial" w:hAnsi="Arial" w:cs="Arial"/>
          <w:sz w:val="22"/>
          <w:szCs w:val="22"/>
          <w:lang w:val="es-BO"/>
        </w:rPr>
      </w:pPr>
      <w:r w:rsidRPr="002F7269">
        <w:rPr>
          <w:rFonts w:ascii="Arial" w:hAnsi="Arial" w:cs="Arial"/>
          <w:sz w:val="22"/>
          <w:szCs w:val="22"/>
          <w:lang w:val="es-BO"/>
        </w:rPr>
        <w:t>El servicio que prestará el PROVEEDOR consistirá en: a) La recepción de fondos por parte del IMPORTADOR en moneda nacional en la cuenta designada por el PROVEEDOR. b) La conversión de dichos fondos a dólares estadounidenses, en caso de ser requerido, utilizando plataformas de intercambio autorizadas o mecanismos legales disponibles. c) La transferencia de los fondos a la cuenta bancaria de {beneficiary.name} en el exterior, conforme a las instrucciones y datos proporcionados por el IMPORTADOR. d) La emisión de documentación de respaldo, incluyendo comprobante del pago internacional, y cualquier otro documento que certifique la efectivización de la operación.</w:t>
      </w:r>
    </w:p>
    <w:p w14:paraId="77232162" w14:textId="560D4A18" w:rsidR="008D5AFC" w:rsidRDefault="002F7269" w:rsidP="002F7269">
      <w:pPr>
        <w:spacing w:line="276" w:lineRule="auto"/>
        <w:jc w:val="both"/>
        <w:rPr>
          <w:rFonts w:ascii="Arial" w:hAnsi="Arial" w:cs="Arial"/>
          <w:sz w:val="22"/>
          <w:szCs w:val="22"/>
          <w:lang w:val="es-BO"/>
        </w:rPr>
      </w:pPr>
      <w:r w:rsidRPr="002F7269">
        <w:rPr>
          <w:rFonts w:ascii="Arial" w:hAnsi="Arial" w:cs="Arial"/>
          <w:sz w:val="22"/>
          <w:szCs w:val="22"/>
          <w:lang w:val="es-BO"/>
        </w:rPr>
        <w:t>El PROVEEDOR no asumirá responsabilidad por demoras, rechazos u observaciones del banco receptor o intermediario, siempre que haya actuado conforme a las instrucciones y datos proporcionados por el IMPORTADOR.</w:t>
      </w:r>
    </w:p>
    <w:p w14:paraId="19C4A2FE" w14:textId="77777777" w:rsidR="008D5AFC" w:rsidRDefault="008D5AFC" w:rsidP="008D5AFC">
      <w:pPr>
        <w:spacing w:line="276" w:lineRule="auto"/>
        <w:jc w:val="both"/>
        <w:rPr>
          <w:rFonts w:ascii="Arial" w:hAnsi="Arial" w:cs="Arial"/>
          <w:sz w:val="22"/>
          <w:szCs w:val="22"/>
          <w:lang w:val="es-BO"/>
        </w:rPr>
      </w:pPr>
    </w:p>
    <w:p w14:paraId="2DE89648" w14:textId="77777777" w:rsidR="00CB6A52" w:rsidRPr="00CB6A52" w:rsidRDefault="00CB6A52" w:rsidP="00CB6A52">
      <w:pPr>
        <w:jc w:val="both"/>
        <w:rPr>
          <w:rFonts w:ascii="Arial" w:hAnsi="Arial" w:cs="Arial"/>
          <w:b/>
          <w:sz w:val="22"/>
          <w:szCs w:val="22"/>
          <w:lang w:val="es-BO"/>
        </w:rPr>
      </w:pPr>
    </w:p>
    <w:p w14:paraId="13F54AEF" w14:textId="77777777" w:rsidR="00867E79" w:rsidRDefault="00BD6432" w:rsidP="00CB6A52">
      <w:pPr>
        <w:jc w:val="both"/>
        <w:rPr>
          <w:rFonts w:ascii="Arial" w:hAnsi="Arial" w:cs="Arial"/>
          <w:b/>
          <w:sz w:val="22"/>
          <w:szCs w:val="22"/>
          <w:lang w:val="es-BO"/>
        </w:rPr>
      </w:pPr>
      <w:r w:rsidRPr="00CB6A52">
        <w:rPr>
          <w:rFonts w:ascii="Arial" w:hAnsi="Arial" w:cs="Arial"/>
          <w:b/>
          <w:sz w:val="22"/>
          <w:szCs w:val="22"/>
          <w:lang w:val="es-BO"/>
        </w:rPr>
        <w:t xml:space="preserve">QUINTA: PRECIO Y FORMA DE PAGO.- </w:t>
      </w:r>
    </w:p>
    <w:p w14:paraId="2B46CA17" w14:textId="77777777" w:rsidR="00867E79" w:rsidRDefault="00867E79" w:rsidP="00CB6A52">
      <w:pPr>
        <w:jc w:val="both"/>
        <w:rPr>
          <w:rFonts w:ascii="Arial" w:hAnsi="Arial" w:cs="Arial"/>
          <w:b/>
          <w:sz w:val="22"/>
          <w:szCs w:val="22"/>
          <w:lang w:val="es-BO"/>
        </w:rPr>
      </w:pPr>
    </w:p>
    <w:p w14:paraId="5D818A72" w14:textId="09F0B37F" w:rsidR="00944D9C" w:rsidRPr="00CB6A52" w:rsidRDefault="002F7269" w:rsidP="00CB6A52">
      <w:pPr>
        <w:jc w:val="both"/>
        <w:rPr>
          <w:rFonts w:ascii="Arial" w:hAnsi="Arial" w:cs="Arial"/>
          <w:sz w:val="22"/>
          <w:szCs w:val="22"/>
          <w:lang w:val="es-BO"/>
        </w:rPr>
      </w:pPr>
      <w:r w:rsidRPr="002F7269">
        <w:rPr>
          <w:rFonts w:ascii="Arial" w:hAnsi="Arial" w:cs="Arial"/>
          <w:bCs/>
          <w:sz w:val="22"/>
          <w:szCs w:val="22"/>
          <w:lang w:val="es-BO"/>
        </w:rPr>
        <w:lastRenderedPageBreak/>
        <w:t xml:space="preserve">El IMPORTADOR transferirá al PROVEEDOR para la ejecución de las operaciones mencionadas el total de lo descrito en la cláusula Tercera, bajo el concepto de </w:t>
      </w:r>
      <w:r w:rsidRPr="00CF2934">
        <w:rPr>
          <w:rFonts w:ascii="Arial" w:hAnsi="Arial" w:cs="Arial"/>
          <w:b/>
          <w:i/>
          <w:iCs/>
          <w:sz w:val="22"/>
          <w:szCs w:val="22"/>
          <w:lang w:val="es-BO"/>
        </w:rPr>
        <w:t>Pagos a Proveedores Extranjeros</w:t>
      </w:r>
      <w:r w:rsidRPr="002F7269">
        <w:rPr>
          <w:rFonts w:ascii="Arial" w:hAnsi="Arial" w:cs="Arial"/>
          <w:bCs/>
          <w:sz w:val="22"/>
          <w:szCs w:val="22"/>
          <w:lang w:val="es-BO"/>
        </w:rPr>
        <w:t>, así mismo, pagará al PROVEEDOR por concepto de honorarios un total de {</w:t>
      </w:r>
      <w:proofErr w:type="spellStart"/>
      <w:r w:rsidRPr="002F7269">
        <w:rPr>
          <w:rFonts w:ascii="Arial" w:hAnsi="Arial" w:cs="Arial"/>
          <w:bCs/>
          <w:sz w:val="22"/>
          <w:szCs w:val="22"/>
          <w:lang w:val="es-BO"/>
        </w:rPr>
        <w:t>service.feeWords</w:t>
      </w:r>
      <w:proofErr w:type="spellEnd"/>
      <w:r w:rsidRPr="002F7269">
        <w:rPr>
          <w:rFonts w:ascii="Arial" w:hAnsi="Arial" w:cs="Arial"/>
          <w:bCs/>
          <w:sz w:val="22"/>
          <w:szCs w:val="22"/>
          <w:lang w:val="es-BO"/>
        </w:rPr>
        <w:t>} bolivianos (Bs {</w:t>
      </w:r>
      <w:proofErr w:type="spellStart"/>
      <w:r w:rsidRPr="002F7269">
        <w:rPr>
          <w:rFonts w:ascii="Arial" w:hAnsi="Arial" w:cs="Arial"/>
          <w:bCs/>
          <w:sz w:val="22"/>
          <w:szCs w:val="22"/>
          <w:lang w:val="es-BO"/>
        </w:rPr>
        <w:t>service.fee</w:t>
      </w:r>
      <w:proofErr w:type="spellEnd"/>
      <w:r w:rsidRPr="002F7269">
        <w:rPr>
          <w:rFonts w:ascii="Arial" w:hAnsi="Arial" w:cs="Arial"/>
          <w:bCs/>
          <w:sz w:val="22"/>
          <w:szCs w:val="22"/>
          <w:lang w:val="es-BO"/>
        </w:rPr>
        <w:t>}), para lo cual el PROVEEDOR emitirá la factura correspondiente al servicio por el monto total de los honorarios percibidos al finalizar la ejecución de la OPERACIÓN, dejándose constancia que los pagos serán realizado mediante transferencia bancaria a la cuenta empresarial:</w:t>
      </w:r>
    </w:p>
    <w:p w14:paraId="68695E7C" w14:textId="77777777" w:rsidR="00CB6A52" w:rsidRPr="00CB6A52" w:rsidRDefault="00CB6A52" w:rsidP="00CB6A52">
      <w:pPr>
        <w:jc w:val="both"/>
        <w:rPr>
          <w:rFonts w:ascii="Arial" w:hAnsi="Arial" w:cs="Arial"/>
          <w:sz w:val="22"/>
          <w:szCs w:val="22"/>
          <w:lang w:val="es-BO"/>
        </w:rPr>
      </w:pPr>
    </w:p>
    <w:p w14:paraId="6B2D386C"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Nombre del Banco: {bank.name}</w:t>
      </w:r>
    </w:p>
    <w:p w14:paraId="40DA656C"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Titular: {</w:t>
      </w:r>
      <w:proofErr w:type="spellStart"/>
      <w:r w:rsidRPr="002F7269">
        <w:rPr>
          <w:rFonts w:ascii="Arial" w:hAnsi="Arial" w:cs="Arial"/>
          <w:sz w:val="22"/>
          <w:szCs w:val="22"/>
          <w:lang w:val="es-BO"/>
        </w:rPr>
        <w:t>bank.holder</w:t>
      </w:r>
      <w:proofErr w:type="spellEnd"/>
      <w:r w:rsidRPr="002F7269">
        <w:rPr>
          <w:rFonts w:ascii="Arial" w:hAnsi="Arial" w:cs="Arial"/>
          <w:sz w:val="22"/>
          <w:szCs w:val="22"/>
          <w:lang w:val="es-BO"/>
        </w:rPr>
        <w:t>}</w:t>
      </w:r>
    </w:p>
    <w:p w14:paraId="1571ABB1"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Número de cuenta: {</w:t>
      </w:r>
      <w:proofErr w:type="spellStart"/>
      <w:r w:rsidRPr="002F7269">
        <w:rPr>
          <w:rFonts w:ascii="Arial" w:hAnsi="Arial" w:cs="Arial"/>
          <w:sz w:val="22"/>
          <w:szCs w:val="22"/>
          <w:lang w:val="es-BO"/>
        </w:rPr>
        <w:t>bank.accountNumber</w:t>
      </w:r>
      <w:proofErr w:type="spellEnd"/>
      <w:r w:rsidRPr="002F7269">
        <w:rPr>
          <w:rFonts w:ascii="Arial" w:hAnsi="Arial" w:cs="Arial"/>
          <w:sz w:val="22"/>
          <w:szCs w:val="22"/>
          <w:lang w:val="es-BO"/>
        </w:rPr>
        <w:t>}</w:t>
      </w:r>
    </w:p>
    <w:p w14:paraId="44D45568" w14:textId="77777777" w:rsidR="002F7269" w:rsidRPr="002F7269" w:rsidRDefault="002F7269" w:rsidP="002F7269">
      <w:pPr>
        <w:jc w:val="both"/>
        <w:rPr>
          <w:rFonts w:ascii="Arial" w:hAnsi="Arial" w:cs="Arial"/>
          <w:sz w:val="22"/>
          <w:szCs w:val="22"/>
          <w:lang w:val="es-BO"/>
        </w:rPr>
      </w:pPr>
      <w:r w:rsidRPr="002F7269">
        <w:rPr>
          <w:rFonts w:ascii="Arial" w:hAnsi="Arial" w:cs="Arial"/>
          <w:sz w:val="22"/>
          <w:szCs w:val="22"/>
          <w:lang w:val="es-BO"/>
        </w:rPr>
        <w:t>Moneda: {</w:t>
      </w:r>
      <w:proofErr w:type="spellStart"/>
      <w:r w:rsidRPr="002F7269">
        <w:rPr>
          <w:rFonts w:ascii="Arial" w:hAnsi="Arial" w:cs="Arial"/>
          <w:sz w:val="22"/>
          <w:szCs w:val="22"/>
          <w:lang w:val="es-BO"/>
        </w:rPr>
        <w:t>bank.currency</w:t>
      </w:r>
      <w:proofErr w:type="spellEnd"/>
      <w:r w:rsidRPr="002F7269">
        <w:rPr>
          <w:rFonts w:ascii="Arial" w:hAnsi="Arial" w:cs="Arial"/>
          <w:sz w:val="22"/>
          <w:szCs w:val="22"/>
          <w:lang w:val="es-BO"/>
        </w:rPr>
        <w:t>}</w:t>
      </w:r>
    </w:p>
    <w:p w14:paraId="3116B01A" w14:textId="20DD41C9" w:rsidR="00C62A02" w:rsidRDefault="002F7269" w:rsidP="002F7269">
      <w:pPr>
        <w:jc w:val="both"/>
        <w:rPr>
          <w:rFonts w:ascii="Arial" w:hAnsi="Arial" w:cs="Arial"/>
          <w:sz w:val="22"/>
          <w:szCs w:val="22"/>
          <w:lang w:val="es-BO"/>
        </w:rPr>
      </w:pPr>
      <w:r w:rsidRPr="002F7269">
        <w:rPr>
          <w:rFonts w:ascii="Arial" w:hAnsi="Arial" w:cs="Arial"/>
          <w:sz w:val="22"/>
          <w:szCs w:val="22"/>
          <w:lang w:val="es-BO"/>
        </w:rPr>
        <w:t>Tipo: {</w:t>
      </w:r>
      <w:proofErr w:type="spellStart"/>
      <w:r w:rsidRPr="002F7269">
        <w:rPr>
          <w:rFonts w:ascii="Arial" w:hAnsi="Arial" w:cs="Arial"/>
          <w:sz w:val="22"/>
          <w:szCs w:val="22"/>
          <w:lang w:val="es-BO"/>
        </w:rPr>
        <w:t>bank.type</w:t>
      </w:r>
      <w:proofErr w:type="spellEnd"/>
      <w:r w:rsidRPr="002F7269">
        <w:rPr>
          <w:rFonts w:ascii="Arial" w:hAnsi="Arial" w:cs="Arial"/>
          <w:sz w:val="22"/>
          <w:szCs w:val="22"/>
          <w:lang w:val="es-BO"/>
        </w:rPr>
        <w:t>}</w:t>
      </w:r>
    </w:p>
    <w:p w14:paraId="6C9532AD" w14:textId="77777777" w:rsidR="00F27EE2" w:rsidRPr="00C62A02" w:rsidRDefault="00F27EE2" w:rsidP="00C62A02">
      <w:pPr>
        <w:jc w:val="both"/>
        <w:rPr>
          <w:rFonts w:ascii="Arial" w:hAnsi="Arial" w:cs="Arial"/>
          <w:sz w:val="22"/>
          <w:szCs w:val="22"/>
          <w:lang w:val="es-BO"/>
        </w:rPr>
      </w:pPr>
    </w:p>
    <w:p w14:paraId="4DB6D494" w14:textId="76BB5FD6"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 xml:space="preserve">SEXTA: PLAZO DE </w:t>
      </w:r>
      <w:r w:rsidR="001F6F8C" w:rsidRPr="00CB6A52">
        <w:rPr>
          <w:rFonts w:ascii="Arial" w:hAnsi="Arial" w:cs="Arial"/>
          <w:b/>
          <w:sz w:val="22"/>
          <w:szCs w:val="22"/>
          <w:lang w:val="es-BO"/>
        </w:rPr>
        <w:t>CUMPLIMIENTO</w:t>
      </w:r>
      <w:r w:rsidRPr="00CB6A52">
        <w:rPr>
          <w:rFonts w:ascii="Arial" w:hAnsi="Arial" w:cs="Arial"/>
          <w:b/>
          <w:sz w:val="22"/>
          <w:szCs w:val="22"/>
          <w:lang w:val="es-BO"/>
        </w:rPr>
        <w:t>.-</w:t>
      </w:r>
      <w:r w:rsidRPr="00CB6A52">
        <w:rPr>
          <w:rFonts w:ascii="Arial" w:hAnsi="Arial" w:cs="Arial"/>
          <w:sz w:val="22"/>
          <w:szCs w:val="22"/>
          <w:lang w:val="es-BO"/>
        </w:rPr>
        <w:t xml:space="preserve"> </w:t>
      </w:r>
    </w:p>
    <w:p w14:paraId="5650FB76" w14:textId="77777777" w:rsidR="00867E79" w:rsidRDefault="00867E79" w:rsidP="00CB6A52">
      <w:pPr>
        <w:jc w:val="both"/>
        <w:rPr>
          <w:rFonts w:ascii="Arial" w:hAnsi="Arial" w:cs="Arial"/>
          <w:sz w:val="22"/>
          <w:szCs w:val="22"/>
          <w:lang w:val="es-BO"/>
        </w:rPr>
      </w:pPr>
    </w:p>
    <w:p w14:paraId="48456DA5" w14:textId="2B3948B4" w:rsidR="00BD6432" w:rsidRPr="00CB6A52" w:rsidRDefault="002F7269" w:rsidP="00CB6A52">
      <w:pPr>
        <w:jc w:val="both"/>
        <w:rPr>
          <w:rFonts w:ascii="Arial" w:hAnsi="Arial" w:cs="Arial"/>
          <w:sz w:val="22"/>
          <w:szCs w:val="22"/>
          <w:lang w:val="es-BO"/>
        </w:rPr>
      </w:pPr>
      <w:r w:rsidRPr="002F7269">
        <w:rPr>
          <w:rFonts w:ascii="Arial" w:hAnsi="Arial" w:cs="Arial"/>
          <w:sz w:val="22"/>
          <w:szCs w:val="22"/>
          <w:lang w:val="es-BO"/>
        </w:rPr>
        <w:t>Las Partes de común acuerdo, convienen que el pago al proveedor extranjero será realizado entre el {</w:t>
      </w:r>
      <w:proofErr w:type="spellStart"/>
      <w:r w:rsidRPr="002F7269">
        <w:rPr>
          <w:rFonts w:ascii="Arial" w:hAnsi="Arial" w:cs="Arial"/>
          <w:sz w:val="22"/>
          <w:szCs w:val="22"/>
          <w:lang w:val="es-BO"/>
        </w:rPr>
        <w:t>contract.startDate</w:t>
      </w:r>
      <w:proofErr w:type="spellEnd"/>
      <w:r w:rsidRPr="002F7269">
        <w:rPr>
          <w:rFonts w:ascii="Arial" w:hAnsi="Arial" w:cs="Arial"/>
          <w:sz w:val="22"/>
          <w:szCs w:val="22"/>
          <w:lang w:val="es-BO"/>
        </w:rPr>
        <w:t>} hasta el {</w:t>
      </w:r>
      <w:proofErr w:type="spellStart"/>
      <w:r w:rsidRPr="002F7269">
        <w:rPr>
          <w:rFonts w:ascii="Arial" w:hAnsi="Arial" w:cs="Arial"/>
          <w:sz w:val="22"/>
          <w:szCs w:val="22"/>
          <w:lang w:val="es-BO"/>
        </w:rPr>
        <w:t>contract.endDate</w:t>
      </w:r>
      <w:proofErr w:type="spellEnd"/>
      <w:r w:rsidRPr="002F7269">
        <w:rPr>
          <w:rFonts w:ascii="Arial" w:hAnsi="Arial" w:cs="Arial"/>
          <w:sz w:val="22"/>
          <w:szCs w:val="22"/>
          <w:lang w:val="es-BO"/>
        </w:rPr>
        <w:t>}.</w:t>
      </w:r>
    </w:p>
    <w:p w14:paraId="0DE9CBB9" w14:textId="77777777" w:rsidR="00CB6A52" w:rsidRPr="00CB6A52" w:rsidRDefault="00CB6A52" w:rsidP="00CB6A52">
      <w:pPr>
        <w:jc w:val="both"/>
        <w:rPr>
          <w:rFonts w:ascii="Arial" w:hAnsi="Arial" w:cs="Arial"/>
          <w:sz w:val="22"/>
          <w:szCs w:val="22"/>
          <w:lang w:val="es-BO"/>
        </w:rPr>
      </w:pPr>
    </w:p>
    <w:p w14:paraId="2A8C3C84" w14:textId="52F27322" w:rsidR="00E67CB0" w:rsidRDefault="002F7269" w:rsidP="00CB6A52">
      <w:pPr>
        <w:jc w:val="both"/>
        <w:rPr>
          <w:rFonts w:ascii="Arial" w:hAnsi="Arial" w:cs="Arial"/>
          <w:sz w:val="22"/>
          <w:szCs w:val="22"/>
          <w:lang w:val="es-BO"/>
        </w:rPr>
      </w:pPr>
      <w:r w:rsidRPr="002F7269">
        <w:rPr>
          <w:rFonts w:ascii="Arial" w:hAnsi="Arial" w:cs="Arial"/>
          <w:sz w:val="22"/>
          <w:szCs w:val="22"/>
          <w:lang w:val="es-BO"/>
        </w:rPr>
        <w:t>En caso de que el PROVEEDOR no realizara el pago correspondiente en el plazo convenido, comunicará al IMPORTADOR y devolverá en su totalidad lo que hubiese recibido por parte del IMPORTADOR.</w:t>
      </w:r>
    </w:p>
    <w:p w14:paraId="5A56B40A" w14:textId="77777777" w:rsidR="00386F3E" w:rsidRDefault="00386F3E" w:rsidP="00CB6A52">
      <w:pPr>
        <w:jc w:val="both"/>
        <w:rPr>
          <w:rFonts w:ascii="Arial" w:hAnsi="Arial" w:cs="Arial"/>
          <w:sz w:val="22"/>
          <w:szCs w:val="22"/>
          <w:lang w:val="es-BO"/>
        </w:rPr>
      </w:pPr>
    </w:p>
    <w:p w14:paraId="63C632AC" w14:textId="108BD5BC" w:rsidR="00386F3E" w:rsidRPr="00FC1CDB" w:rsidRDefault="002F7269" w:rsidP="00386F3E">
      <w:pPr>
        <w:spacing w:line="276" w:lineRule="auto"/>
        <w:jc w:val="both"/>
        <w:rPr>
          <w:rFonts w:ascii="Arial" w:hAnsi="Arial" w:cs="Arial"/>
          <w:sz w:val="22"/>
          <w:szCs w:val="22"/>
          <w:lang w:val="es-BO"/>
        </w:rPr>
      </w:pPr>
      <w:r w:rsidRPr="002F7269">
        <w:rPr>
          <w:rFonts w:ascii="Arial" w:hAnsi="Arial" w:cs="Arial"/>
          <w:sz w:val="22"/>
          <w:szCs w:val="22"/>
          <w:lang w:val="es-BO"/>
        </w:rPr>
        <w:t>No se considerará incumplimiento si el pago no puede realizarse por razones atribuibles al IMPORTADOR, por fuerza mayor, o por circunstancias ajenas al control del PROVEEDOR, incluyendo demoras del sistema bancario internacional o restricciones regulatorias.</w:t>
      </w:r>
    </w:p>
    <w:p w14:paraId="4DA23B35" w14:textId="77777777" w:rsidR="00386F3E" w:rsidRPr="00CB6A52" w:rsidRDefault="00386F3E" w:rsidP="00CB6A52">
      <w:pPr>
        <w:jc w:val="both"/>
        <w:rPr>
          <w:rFonts w:ascii="Arial" w:hAnsi="Arial" w:cs="Arial"/>
          <w:sz w:val="22"/>
          <w:szCs w:val="22"/>
          <w:lang w:val="es-BO"/>
        </w:rPr>
      </w:pPr>
    </w:p>
    <w:p w14:paraId="602CD4F9" w14:textId="77777777" w:rsidR="00CB6A52" w:rsidRPr="00CB6A52" w:rsidRDefault="00CB6A52" w:rsidP="00CB6A52">
      <w:pPr>
        <w:jc w:val="both"/>
        <w:rPr>
          <w:rFonts w:ascii="Arial" w:hAnsi="Arial" w:cs="Arial"/>
          <w:b/>
          <w:sz w:val="22"/>
          <w:szCs w:val="22"/>
          <w:lang w:val="es-BO"/>
        </w:rPr>
      </w:pPr>
    </w:p>
    <w:p w14:paraId="7BB1CA5C" w14:textId="77777777" w:rsidR="00867E79" w:rsidRDefault="001F6F8C" w:rsidP="00CB6A52">
      <w:pPr>
        <w:jc w:val="both"/>
        <w:rPr>
          <w:rFonts w:ascii="Arial" w:hAnsi="Arial" w:cs="Arial"/>
          <w:sz w:val="22"/>
          <w:szCs w:val="22"/>
          <w:lang w:val="es-BO"/>
        </w:rPr>
      </w:pPr>
      <w:r w:rsidRPr="00CB6A52">
        <w:rPr>
          <w:rFonts w:ascii="Arial" w:hAnsi="Arial" w:cs="Arial"/>
          <w:b/>
          <w:sz w:val="22"/>
          <w:szCs w:val="22"/>
          <w:lang w:val="es-BO"/>
        </w:rPr>
        <w:t>SEPTIMA</w:t>
      </w:r>
      <w:r w:rsidR="00BD6432" w:rsidRPr="00CB6A52">
        <w:rPr>
          <w:rFonts w:ascii="Arial" w:hAnsi="Arial" w:cs="Arial"/>
          <w:b/>
          <w:sz w:val="22"/>
          <w:szCs w:val="22"/>
          <w:lang w:val="es-BO"/>
        </w:rPr>
        <w:t>: OBLIGACIONES DE LAS PARTES.-</w:t>
      </w:r>
      <w:r w:rsidR="00BD6432" w:rsidRPr="00CB6A52">
        <w:rPr>
          <w:rFonts w:ascii="Arial" w:hAnsi="Arial" w:cs="Arial"/>
          <w:sz w:val="22"/>
          <w:szCs w:val="22"/>
          <w:lang w:val="es-BO"/>
        </w:rPr>
        <w:t xml:space="preserve"> </w:t>
      </w:r>
    </w:p>
    <w:p w14:paraId="0563BFCF" w14:textId="77777777" w:rsidR="00867E79" w:rsidRDefault="00867E79" w:rsidP="00CB6A52">
      <w:pPr>
        <w:jc w:val="both"/>
        <w:rPr>
          <w:rFonts w:ascii="Arial" w:hAnsi="Arial" w:cs="Arial"/>
          <w:sz w:val="22"/>
          <w:szCs w:val="22"/>
          <w:lang w:val="es-BO"/>
        </w:rPr>
      </w:pPr>
    </w:p>
    <w:p w14:paraId="60FA6B2B" w14:textId="4B8B25BC" w:rsidR="00BD6432" w:rsidRPr="00CB6A52" w:rsidRDefault="002F7269" w:rsidP="00CB6A52">
      <w:pPr>
        <w:jc w:val="both"/>
        <w:rPr>
          <w:rFonts w:ascii="Arial" w:hAnsi="Arial" w:cs="Arial"/>
          <w:sz w:val="22"/>
          <w:szCs w:val="22"/>
          <w:lang w:val="es-BO"/>
        </w:rPr>
      </w:pPr>
      <w:r w:rsidRPr="002F7269">
        <w:rPr>
          <w:rFonts w:ascii="Arial" w:hAnsi="Arial" w:cs="Arial"/>
          <w:sz w:val="22"/>
          <w:szCs w:val="22"/>
          <w:lang w:val="es-BO"/>
        </w:rPr>
        <w:t>Como consecuencia de la suscripción del presente Contrato, surgen determinadas obligaciones para cada una de las partes, a saber:</w:t>
      </w:r>
    </w:p>
    <w:p w14:paraId="01EE3AF3" w14:textId="5EC21647"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Obligaciones del PROVEEDOR:</w:t>
      </w:r>
    </w:p>
    <w:p w14:paraId="2B582617" w14:textId="66543D9A" w:rsidR="00BD6432" w:rsidRPr="00CB6A52" w:rsidRDefault="00BD6432" w:rsidP="00CB6A52">
      <w:pPr>
        <w:numPr>
          <w:ilvl w:val="0"/>
          <w:numId w:val="11"/>
        </w:numPr>
        <w:jc w:val="both"/>
        <w:rPr>
          <w:rFonts w:ascii="Arial" w:hAnsi="Arial" w:cs="Arial"/>
          <w:sz w:val="22"/>
          <w:szCs w:val="22"/>
          <w:lang w:val="es-BO"/>
        </w:rPr>
      </w:pPr>
      <w:r w:rsidRPr="00CB6A52">
        <w:rPr>
          <w:rFonts w:ascii="Arial" w:hAnsi="Arial" w:cs="Arial"/>
          <w:sz w:val="22"/>
          <w:szCs w:val="22"/>
          <w:lang w:val="es-BO"/>
        </w:rPr>
        <w:t>Asumir las obligaciones y compromisos de manera profesional y eficiente.</w:t>
      </w:r>
    </w:p>
    <w:p w14:paraId="6FBA0178" w14:textId="5361EED4" w:rsidR="00BD6432" w:rsidRPr="00CB6A52" w:rsidRDefault="0084208C" w:rsidP="00CB6A52">
      <w:pPr>
        <w:widowControl w:val="0"/>
        <w:numPr>
          <w:ilvl w:val="0"/>
          <w:numId w:val="11"/>
        </w:numPr>
        <w:jc w:val="both"/>
        <w:rPr>
          <w:rFonts w:ascii="Arial" w:hAnsi="Arial" w:cs="Arial"/>
          <w:sz w:val="22"/>
          <w:szCs w:val="22"/>
          <w:lang w:val="es-BO"/>
        </w:rPr>
      </w:pPr>
      <w:r w:rsidRPr="00CB6A52">
        <w:rPr>
          <w:rFonts w:ascii="Arial" w:hAnsi="Arial" w:cs="Arial"/>
          <w:sz w:val="22"/>
          <w:szCs w:val="22"/>
          <w:lang w:val="es-BO"/>
        </w:rPr>
        <w:t>R</w:t>
      </w:r>
      <w:r w:rsidR="001F6F8C" w:rsidRPr="00CB6A52">
        <w:rPr>
          <w:rFonts w:ascii="Arial" w:hAnsi="Arial" w:cs="Arial"/>
          <w:sz w:val="22"/>
          <w:szCs w:val="22"/>
          <w:lang w:val="es-BO"/>
        </w:rPr>
        <w:t>esponder por retrasos</w:t>
      </w:r>
      <w:r w:rsidR="00BD6432" w:rsidRPr="00CB6A52">
        <w:rPr>
          <w:rFonts w:ascii="Arial" w:hAnsi="Arial" w:cs="Arial"/>
          <w:sz w:val="22"/>
          <w:szCs w:val="22"/>
          <w:lang w:val="es-BO"/>
        </w:rPr>
        <w:t>.</w:t>
      </w:r>
    </w:p>
    <w:p w14:paraId="21A09787" w14:textId="211090C1" w:rsidR="00A3505E" w:rsidRPr="00CB6A52" w:rsidRDefault="00A3505E" w:rsidP="00CB6A52">
      <w:pPr>
        <w:widowControl w:val="0"/>
        <w:numPr>
          <w:ilvl w:val="0"/>
          <w:numId w:val="11"/>
        </w:numPr>
        <w:jc w:val="both"/>
        <w:rPr>
          <w:rFonts w:ascii="Arial" w:hAnsi="Arial" w:cs="Arial"/>
          <w:sz w:val="22"/>
          <w:szCs w:val="22"/>
          <w:lang w:val="es-BO"/>
        </w:rPr>
      </w:pPr>
      <w:r w:rsidRPr="00CB6A52">
        <w:rPr>
          <w:rFonts w:ascii="Arial" w:hAnsi="Arial" w:cs="Arial"/>
          <w:sz w:val="22"/>
          <w:szCs w:val="22"/>
          <w:lang w:val="es-BO"/>
        </w:rPr>
        <w:t>Proporcionar toda la documentación de respaldo necesaria de la efectivización de la operación</w:t>
      </w:r>
      <w:r w:rsidR="00DF26F8" w:rsidRPr="00CB6A52">
        <w:rPr>
          <w:rFonts w:ascii="Arial" w:hAnsi="Arial" w:cs="Arial"/>
          <w:sz w:val="22"/>
          <w:szCs w:val="22"/>
          <w:lang w:val="es-BO"/>
        </w:rPr>
        <w:t>.</w:t>
      </w:r>
    </w:p>
    <w:p w14:paraId="1E82C7E4" w14:textId="7CED6AED"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Obligaciones de </w:t>
      </w:r>
      <w:r w:rsidR="00A3505E" w:rsidRPr="00CB6A52">
        <w:rPr>
          <w:rFonts w:ascii="Arial" w:hAnsi="Arial" w:cs="Arial"/>
          <w:sz w:val="22"/>
          <w:szCs w:val="22"/>
          <w:lang w:val="es-BO"/>
        </w:rPr>
        <w:t>IMPORTADOR</w:t>
      </w:r>
      <w:r w:rsidRPr="00CB6A52">
        <w:rPr>
          <w:rFonts w:ascii="Arial" w:hAnsi="Arial" w:cs="Arial"/>
          <w:sz w:val="22"/>
          <w:szCs w:val="22"/>
          <w:lang w:val="es-BO"/>
        </w:rPr>
        <w:t>:</w:t>
      </w:r>
    </w:p>
    <w:p w14:paraId="027B727C" w14:textId="6C3A46AF" w:rsidR="00A3505E" w:rsidRPr="00CB6A52" w:rsidRDefault="00BD6432" w:rsidP="00CB6A52">
      <w:pPr>
        <w:numPr>
          <w:ilvl w:val="0"/>
          <w:numId w:val="13"/>
        </w:numPr>
        <w:jc w:val="both"/>
        <w:rPr>
          <w:rFonts w:ascii="Arial" w:hAnsi="Arial" w:cs="Arial"/>
          <w:sz w:val="22"/>
          <w:szCs w:val="22"/>
          <w:lang w:val="es-BO"/>
        </w:rPr>
      </w:pPr>
      <w:r w:rsidRPr="00CB6A52">
        <w:rPr>
          <w:rFonts w:ascii="Arial" w:hAnsi="Arial" w:cs="Arial"/>
          <w:sz w:val="22"/>
          <w:szCs w:val="22"/>
          <w:lang w:val="es-BO"/>
        </w:rPr>
        <w:t>Cancelar al PROVEEDOR</w:t>
      </w:r>
      <w:r w:rsidR="0084208C" w:rsidRPr="00CB6A52">
        <w:rPr>
          <w:rFonts w:ascii="Arial" w:hAnsi="Arial" w:cs="Arial"/>
          <w:sz w:val="22"/>
          <w:szCs w:val="22"/>
          <w:lang w:val="es-BO"/>
        </w:rPr>
        <w:t xml:space="preserve"> el total del precio convenido</w:t>
      </w:r>
      <w:r w:rsidRPr="00CB6A52">
        <w:rPr>
          <w:rFonts w:ascii="Arial" w:hAnsi="Arial" w:cs="Arial"/>
          <w:sz w:val="22"/>
          <w:szCs w:val="22"/>
          <w:lang w:val="es-BO"/>
        </w:rPr>
        <w:t xml:space="preserve">.   </w:t>
      </w:r>
    </w:p>
    <w:p w14:paraId="41A77C48" w14:textId="77777777" w:rsidR="004012EF" w:rsidRDefault="00A3505E" w:rsidP="00CB6A52">
      <w:pPr>
        <w:widowControl w:val="0"/>
        <w:numPr>
          <w:ilvl w:val="0"/>
          <w:numId w:val="13"/>
        </w:numPr>
        <w:jc w:val="both"/>
        <w:rPr>
          <w:rFonts w:ascii="Arial" w:hAnsi="Arial" w:cs="Arial"/>
          <w:sz w:val="22"/>
          <w:szCs w:val="22"/>
          <w:lang w:val="es-BO"/>
        </w:rPr>
      </w:pPr>
      <w:r w:rsidRPr="00CB6A52">
        <w:rPr>
          <w:rFonts w:ascii="Arial" w:hAnsi="Arial" w:cs="Arial"/>
          <w:sz w:val="22"/>
          <w:szCs w:val="22"/>
          <w:lang w:val="es-BO"/>
        </w:rPr>
        <w:t xml:space="preserve">Proporcionar toda la documentación de respaldo necesaria </w:t>
      </w:r>
      <w:r w:rsidR="00DF26F8" w:rsidRPr="00CB6A52">
        <w:rPr>
          <w:rFonts w:ascii="Arial" w:hAnsi="Arial" w:cs="Arial"/>
          <w:sz w:val="22"/>
          <w:szCs w:val="22"/>
          <w:lang w:val="es-BO"/>
        </w:rPr>
        <w:t>para</w:t>
      </w:r>
      <w:r w:rsidRPr="00CB6A52">
        <w:rPr>
          <w:rFonts w:ascii="Arial" w:hAnsi="Arial" w:cs="Arial"/>
          <w:sz w:val="22"/>
          <w:szCs w:val="22"/>
          <w:lang w:val="es-BO"/>
        </w:rPr>
        <w:t xml:space="preserve"> realización de la operación</w:t>
      </w:r>
      <w:r w:rsidR="00DF26F8" w:rsidRPr="00CB6A52">
        <w:rPr>
          <w:rFonts w:ascii="Arial" w:hAnsi="Arial" w:cs="Arial"/>
          <w:sz w:val="22"/>
          <w:szCs w:val="22"/>
          <w:lang w:val="es-BO"/>
        </w:rPr>
        <w:t>.</w:t>
      </w:r>
      <w:r w:rsidR="00BD6432" w:rsidRPr="00CB6A52">
        <w:rPr>
          <w:rFonts w:ascii="Arial" w:hAnsi="Arial" w:cs="Arial"/>
          <w:sz w:val="22"/>
          <w:szCs w:val="22"/>
          <w:lang w:val="es-BO"/>
        </w:rPr>
        <w:t xml:space="preserve">   </w:t>
      </w:r>
    </w:p>
    <w:p w14:paraId="5157B4DD" w14:textId="113AD1FD" w:rsidR="004012EF" w:rsidRPr="004012EF" w:rsidRDefault="004012EF" w:rsidP="004012EF">
      <w:pPr>
        <w:pStyle w:val="ListParagraph"/>
        <w:widowControl w:val="0"/>
        <w:numPr>
          <w:ilvl w:val="0"/>
          <w:numId w:val="13"/>
        </w:numPr>
        <w:spacing w:line="276" w:lineRule="auto"/>
        <w:jc w:val="both"/>
        <w:rPr>
          <w:rFonts w:ascii="Arial" w:hAnsi="Arial" w:cs="Arial"/>
        </w:rPr>
      </w:pPr>
      <w:r w:rsidRPr="004012EF">
        <w:rPr>
          <w:rFonts w:ascii="Arial" w:hAnsi="Arial" w:cs="Arial"/>
        </w:rPr>
        <w:t>Asumir la responsabilidad exclusiva por la veracidad y legalidad de los pagos solicitados, eximiendo al PROVEEDOR de cualquier responsabilidad relacionada con el destino, calidad, origen o legalidad de los productos adquiridos.</w:t>
      </w:r>
    </w:p>
    <w:p w14:paraId="1A3B44A8" w14:textId="3F0BC593" w:rsidR="00BD6432" w:rsidRPr="00CB6A52" w:rsidRDefault="00BD6432" w:rsidP="004012EF">
      <w:pPr>
        <w:widowControl w:val="0"/>
        <w:ind w:left="720"/>
        <w:jc w:val="both"/>
        <w:rPr>
          <w:rFonts w:ascii="Arial" w:hAnsi="Arial" w:cs="Arial"/>
          <w:sz w:val="22"/>
          <w:szCs w:val="22"/>
          <w:lang w:val="es-BO"/>
        </w:rPr>
      </w:pPr>
      <w:r w:rsidRPr="00CB6A52">
        <w:rPr>
          <w:rFonts w:ascii="Arial" w:hAnsi="Arial" w:cs="Arial"/>
          <w:sz w:val="22"/>
          <w:szCs w:val="22"/>
          <w:lang w:val="es-BO"/>
        </w:rPr>
        <w:t xml:space="preserve">   </w:t>
      </w:r>
    </w:p>
    <w:p w14:paraId="19F67BAD" w14:textId="77777777" w:rsidR="00CB6A52" w:rsidRPr="00CB6A52" w:rsidRDefault="00CB6A52" w:rsidP="00CB6A52">
      <w:pPr>
        <w:jc w:val="both"/>
        <w:rPr>
          <w:rFonts w:ascii="Arial" w:hAnsi="Arial" w:cs="Arial"/>
          <w:b/>
          <w:sz w:val="22"/>
          <w:szCs w:val="22"/>
          <w:lang w:val="es-BO"/>
        </w:rPr>
      </w:pPr>
    </w:p>
    <w:p w14:paraId="53B75F61" w14:textId="77777777" w:rsidR="00867E79" w:rsidRDefault="001F6F8C" w:rsidP="00CB6A52">
      <w:pPr>
        <w:jc w:val="both"/>
        <w:rPr>
          <w:rFonts w:ascii="Arial" w:hAnsi="Arial" w:cs="Arial"/>
          <w:b/>
          <w:sz w:val="22"/>
          <w:szCs w:val="22"/>
          <w:lang w:val="es-BO"/>
        </w:rPr>
      </w:pPr>
      <w:r w:rsidRPr="00CB6A52">
        <w:rPr>
          <w:rFonts w:ascii="Arial" w:hAnsi="Arial" w:cs="Arial"/>
          <w:b/>
          <w:sz w:val="22"/>
          <w:szCs w:val="22"/>
          <w:lang w:val="es-BO"/>
        </w:rPr>
        <w:t>OCTAVA</w:t>
      </w:r>
      <w:r w:rsidR="00BD6432" w:rsidRPr="00CB6A52">
        <w:rPr>
          <w:rFonts w:ascii="Arial" w:hAnsi="Arial" w:cs="Arial"/>
          <w:b/>
          <w:sz w:val="22"/>
          <w:szCs w:val="22"/>
          <w:lang w:val="es-BO"/>
        </w:rPr>
        <w:t>: PERSONAL E INDEPENDENCIA LABORAL.-</w:t>
      </w:r>
      <w:r w:rsidRPr="00CB6A52">
        <w:rPr>
          <w:rFonts w:ascii="Arial" w:hAnsi="Arial" w:cs="Arial"/>
          <w:b/>
          <w:sz w:val="22"/>
          <w:szCs w:val="22"/>
          <w:lang w:val="es-BO"/>
        </w:rPr>
        <w:t xml:space="preserve"> </w:t>
      </w:r>
    </w:p>
    <w:p w14:paraId="0335CEE8" w14:textId="77777777" w:rsidR="00867E79" w:rsidRDefault="00867E79" w:rsidP="00CB6A52">
      <w:pPr>
        <w:jc w:val="both"/>
        <w:rPr>
          <w:rFonts w:ascii="Arial" w:hAnsi="Arial" w:cs="Arial"/>
          <w:b/>
          <w:sz w:val="22"/>
          <w:szCs w:val="22"/>
          <w:lang w:val="es-BO"/>
        </w:rPr>
      </w:pPr>
    </w:p>
    <w:p w14:paraId="2D5D8B36" w14:textId="01463A0B" w:rsidR="00244E44" w:rsidRPr="00CB6A52" w:rsidRDefault="002F7269" w:rsidP="00CB6A52">
      <w:pPr>
        <w:jc w:val="both"/>
        <w:rPr>
          <w:rFonts w:ascii="Arial" w:hAnsi="Arial" w:cs="Arial"/>
          <w:sz w:val="22"/>
          <w:szCs w:val="22"/>
          <w:lang w:val="es-ES_tradnl"/>
        </w:rPr>
      </w:pPr>
      <w:r w:rsidRPr="002F7269">
        <w:rPr>
          <w:rFonts w:ascii="Arial" w:hAnsi="Arial" w:cs="Arial"/>
          <w:sz w:val="22"/>
          <w:szCs w:val="22"/>
          <w:lang w:val="es-ES_tradnl"/>
        </w:rPr>
        <w:t>Se acuerda que por la naturaleza del presente contrato, no existe ninguna relación de dependencia laboral entre el IMPORTADOR y el PROVEEDOR o sus dependientes, trabajadores o subcontratistas, al contrario, se establece una relación exclusivamente de prestación de servicio; por lo que el PROVEEDOR o sus dependientes, trabajadores o subcontratistas, no deberán considerar que son empleados, agentes o funcionarios del IMPORTADOR, debido a que la relación civil existente entre las Partes contratantes es celebrada al amparo de lo previsto en el Art. 732 parágrafo II del Código Civil y la eficacia del contrato conforme al Art. 519 del citado cuerpo legal, siendo inexistente relación laboral alguna de subordinación permanente o dependencia.</w:t>
      </w:r>
    </w:p>
    <w:p w14:paraId="563C5D8B" w14:textId="77777777" w:rsidR="00CB6A52" w:rsidRPr="00CB6A52" w:rsidRDefault="00CB6A52" w:rsidP="00CB6A52">
      <w:pPr>
        <w:jc w:val="both"/>
        <w:rPr>
          <w:rFonts w:ascii="Arial" w:hAnsi="Arial" w:cs="Arial"/>
          <w:b/>
          <w:sz w:val="22"/>
          <w:szCs w:val="22"/>
          <w:lang w:val="es-BO"/>
        </w:rPr>
      </w:pPr>
    </w:p>
    <w:p w14:paraId="757E3322" w14:textId="77777777" w:rsidR="00867E79" w:rsidRDefault="001F6F8C" w:rsidP="00CB6A52">
      <w:pPr>
        <w:jc w:val="both"/>
        <w:rPr>
          <w:rFonts w:ascii="Arial" w:hAnsi="Arial" w:cs="Arial"/>
          <w:b/>
          <w:sz w:val="22"/>
          <w:szCs w:val="22"/>
          <w:lang w:val="es-BO"/>
        </w:rPr>
      </w:pPr>
      <w:r w:rsidRPr="00CB6A52">
        <w:rPr>
          <w:rFonts w:ascii="Arial" w:hAnsi="Arial" w:cs="Arial"/>
          <w:b/>
          <w:sz w:val="22"/>
          <w:szCs w:val="22"/>
          <w:lang w:val="es-BO"/>
        </w:rPr>
        <w:t>NOVENA</w:t>
      </w:r>
      <w:r w:rsidR="00BD6432" w:rsidRPr="00CB6A52">
        <w:rPr>
          <w:rFonts w:ascii="Arial" w:hAnsi="Arial" w:cs="Arial"/>
          <w:b/>
          <w:sz w:val="22"/>
          <w:szCs w:val="22"/>
          <w:lang w:val="es-BO"/>
        </w:rPr>
        <w:t xml:space="preserve">: CONFIDENCIALIDAD.- </w:t>
      </w:r>
    </w:p>
    <w:p w14:paraId="1824865E" w14:textId="77777777" w:rsidR="00867E79" w:rsidRDefault="00867E79" w:rsidP="00CB6A52">
      <w:pPr>
        <w:jc w:val="both"/>
        <w:rPr>
          <w:rFonts w:ascii="Arial" w:hAnsi="Arial" w:cs="Arial"/>
          <w:b/>
          <w:sz w:val="22"/>
          <w:szCs w:val="22"/>
          <w:lang w:val="es-BO"/>
        </w:rPr>
      </w:pPr>
    </w:p>
    <w:p w14:paraId="0FD4B300" w14:textId="057C99CA"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El PROVEEDOR por </w:t>
      </w:r>
      <w:r w:rsidR="004A1D2A" w:rsidRPr="00CB6A52">
        <w:rPr>
          <w:rFonts w:ascii="Arial" w:hAnsi="Arial" w:cs="Arial"/>
          <w:sz w:val="22"/>
          <w:szCs w:val="22"/>
          <w:lang w:val="es-BO"/>
        </w:rPr>
        <w:t>sí</w:t>
      </w:r>
      <w:r w:rsidRPr="00CB6A52">
        <w:rPr>
          <w:rFonts w:ascii="Arial" w:hAnsi="Arial" w:cs="Arial"/>
          <w:sz w:val="22"/>
          <w:szCs w:val="22"/>
          <w:lang w:val="es-BO"/>
        </w:rPr>
        <w:t xml:space="preserve"> y por sus dependientes, traba</w:t>
      </w:r>
      <w:r w:rsidRPr="00CB6A52">
        <w:rPr>
          <w:rFonts w:ascii="Arial" w:hAnsi="Arial" w:cs="Arial"/>
          <w:sz w:val="22"/>
          <w:szCs w:val="22"/>
          <w:lang w:val="es-BO"/>
        </w:rPr>
        <w:softHyphen/>
        <w:t>jadores o subcontratistas, se obliga a no revelar ni divulgar de modo alguno a ter</w:t>
      </w:r>
      <w:r w:rsidRPr="00CB6A52">
        <w:rPr>
          <w:rFonts w:ascii="Arial" w:hAnsi="Arial" w:cs="Arial"/>
          <w:sz w:val="22"/>
          <w:szCs w:val="22"/>
          <w:lang w:val="es-BO"/>
        </w:rPr>
        <w:softHyphen/>
        <w:t xml:space="preserve">ceros, como tampoco a usar de cualquier forma, la información confidencial que se le suministre y que obtenga de cualquier modo con ocasión de la ejecución de los trabajos que realizará para </w:t>
      </w:r>
      <w:r w:rsidR="00A3505E" w:rsidRPr="00CB6A52">
        <w:rPr>
          <w:rFonts w:ascii="Arial" w:hAnsi="Arial" w:cs="Arial"/>
          <w:sz w:val="22"/>
          <w:szCs w:val="22"/>
          <w:lang w:val="es-BO"/>
        </w:rPr>
        <w:t>el IMPORTADOR</w:t>
      </w:r>
      <w:r w:rsidRPr="00CB6A52">
        <w:rPr>
          <w:rFonts w:ascii="Arial" w:hAnsi="Arial" w:cs="Arial"/>
          <w:sz w:val="22"/>
          <w:szCs w:val="22"/>
          <w:lang w:val="es-BO"/>
        </w:rPr>
        <w:t>.</w:t>
      </w:r>
    </w:p>
    <w:p w14:paraId="56E5FD8A" w14:textId="77777777" w:rsidR="00867E79" w:rsidRDefault="00867E79" w:rsidP="00CB6A52">
      <w:pPr>
        <w:jc w:val="both"/>
        <w:rPr>
          <w:rFonts w:ascii="Arial" w:hAnsi="Arial" w:cs="Arial"/>
          <w:sz w:val="22"/>
          <w:szCs w:val="22"/>
          <w:lang w:val="es-BO"/>
        </w:rPr>
      </w:pPr>
    </w:p>
    <w:p w14:paraId="6DE3C975" w14:textId="4C438F87"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lastRenderedPageBreak/>
        <w:t>Adicionalmente, el PROVEEDOR se obliga a restringir el acceso a la información confidencial sólo a aquellas personas que tengan la necesi</w:t>
      </w:r>
      <w:r w:rsidRPr="00CB6A52">
        <w:rPr>
          <w:rFonts w:ascii="Arial" w:hAnsi="Arial" w:cs="Arial"/>
          <w:sz w:val="22"/>
          <w:szCs w:val="22"/>
          <w:lang w:val="es-BO"/>
        </w:rPr>
        <w:softHyphen/>
        <w:t>dad de conocerla para los efectos de la realización de los trabajos en</w:t>
      </w:r>
      <w:r w:rsidRPr="00CB6A52">
        <w:rPr>
          <w:rFonts w:ascii="Arial" w:hAnsi="Arial" w:cs="Arial"/>
          <w:sz w:val="22"/>
          <w:szCs w:val="22"/>
          <w:lang w:val="es-BO"/>
        </w:rPr>
        <w:softHyphen/>
        <w:t>comendados, sean estos asesores, consultores, dependientes, traba</w:t>
      </w:r>
      <w:r w:rsidRPr="00CB6A52">
        <w:rPr>
          <w:rFonts w:ascii="Arial" w:hAnsi="Arial" w:cs="Arial"/>
          <w:sz w:val="22"/>
          <w:szCs w:val="22"/>
          <w:lang w:val="es-BO"/>
        </w:rPr>
        <w:softHyphen/>
        <w:t>jadores o subcontratistas del PROVEEDOR, acceso que deberá en todo caso quedar sujeto a la condición que tales personas acepten quedar obligadas a guardar la confidencialidad de la información, en los mismos términos que el PROVEEDOR.</w:t>
      </w:r>
    </w:p>
    <w:p w14:paraId="22F804B9" w14:textId="77777777" w:rsidR="00CB6A52" w:rsidRPr="00CB6A52" w:rsidRDefault="00CB6A52" w:rsidP="00CB6A52">
      <w:pPr>
        <w:jc w:val="both"/>
        <w:rPr>
          <w:rFonts w:ascii="Arial" w:hAnsi="Arial" w:cs="Arial"/>
          <w:b/>
          <w:sz w:val="22"/>
          <w:szCs w:val="22"/>
          <w:lang w:val="es-BO"/>
        </w:rPr>
      </w:pPr>
    </w:p>
    <w:p w14:paraId="3DEB8268" w14:textId="77777777" w:rsidR="00867E79" w:rsidRDefault="00BD6432" w:rsidP="00CB6A52">
      <w:pPr>
        <w:jc w:val="both"/>
        <w:rPr>
          <w:rFonts w:ascii="Arial" w:hAnsi="Arial" w:cs="Arial"/>
          <w:b/>
          <w:sz w:val="22"/>
          <w:szCs w:val="22"/>
          <w:lang w:val="es-BO"/>
        </w:rPr>
      </w:pPr>
      <w:r w:rsidRPr="00CB6A52">
        <w:rPr>
          <w:rFonts w:ascii="Arial" w:hAnsi="Arial" w:cs="Arial"/>
          <w:b/>
          <w:sz w:val="22"/>
          <w:szCs w:val="22"/>
          <w:lang w:val="es-BO"/>
        </w:rPr>
        <w:t>DÉCIMA</w:t>
      </w:r>
      <w:r w:rsidR="00A3505E" w:rsidRPr="00CB6A52">
        <w:rPr>
          <w:rFonts w:ascii="Arial" w:hAnsi="Arial" w:cs="Arial"/>
          <w:b/>
          <w:sz w:val="22"/>
          <w:szCs w:val="22"/>
          <w:lang w:val="es-BO"/>
        </w:rPr>
        <w:t>:</w:t>
      </w:r>
      <w:r w:rsidRPr="00CB6A52">
        <w:rPr>
          <w:rFonts w:ascii="Arial" w:hAnsi="Arial" w:cs="Arial"/>
          <w:b/>
          <w:sz w:val="22"/>
          <w:szCs w:val="22"/>
          <w:lang w:val="es-BO"/>
        </w:rPr>
        <w:t xml:space="preserve"> DOMICILIOS.- </w:t>
      </w:r>
    </w:p>
    <w:p w14:paraId="29D89349" w14:textId="77777777" w:rsidR="00867E79" w:rsidRDefault="00867E79" w:rsidP="00CB6A52">
      <w:pPr>
        <w:jc w:val="both"/>
        <w:rPr>
          <w:rFonts w:ascii="Arial" w:hAnsi="Arial" w:cs="Arial"/>
          <w:b/>
          <w:sz w:val="22"/>
          <w:szCs w:val="22"/>
          <w:lang w:val="es-BO"/>
        </w:rPr>
      </w:pPr>
    </w:p>
    <w:p w14:paraId="63819847" w14:textId="0EF6B709"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Las comunicaciones y/o notificaciones entre las Partes contratantes – para todos los efectos de este Contrato o las consecuencias emergentes del mismo - se enviarán válidamente mediante nota escrita en idioma español, en las direcciones indicadas en la cláusula primera.</w:t>
      </w:r>
    </w:p>
    <w:p w14:paraId="0799EAC2" w14:textId="77777777" w:rsidR="0084634A" w:rsidRDefault="0084634A" w:rsidP="00CB6A52">
      <w:pPr>
        <w:pStyle w:val="Heading1"/>
        <w:ind w:left="-5"/>
        <w:jc w:val="left"/>
        <w:rPr>
          <w:rFonts w:ascii="Arial" w:hAnsi="Arial" w:cs="Arial"/>
          <w:sz w:val="22"/>
          <w:szCs w:val="22"/>
        </w:rPr>
      </w:pPr>
    </w:p>
    <w:p w14:paraId="258A15A5" w14:textId="4E50AA16" w:rsidR="00CA7607" w:rsidRPr="00CB6A52" w:rsidRDefault="00CA7607" w:rsidP="00CB6A52">
      <w:pPr>
        <w:pStyle w:val="Heading1"/>
        <w:ind w:left="-5"/>
        <w:jc w:val="left"/>
        <w:rPr>
          <w:rFonts w:ascii="Arial" w:hAnsi="Arial" w:cs="Arial"/>
          <w:b w:val="0"/>
          <w:sz w:val="22"/>
          <w:szCs w:val="22"/>
        </w:rPr>
      </w:pPr>
      <w:r w:rsidRPr="00CB6A52">
        <w:rPr>
          <w:rFonts w:ascii="Arial" w:hAnsi="Arial" w:cs="Arial"/>
          <w:sz w:val="22"/>
          <w:szCs w:val="22"/>
        </w:rPr>
        <w:t xml:space="preserve">DÉCIMA </w:t>
      </w:r>
      <w:r w:rsidR="007C0F53" w:rsidRPr="00CB6A52">
        <w:rPr>
          <w:rFonts w:ascii="Arial" w:hAnsi="Arial" w:cs="Arial"/>
          <w:sz w:val="22"/>
          <w:szCs w:val="22"/>
        </w:rPr>
        <w:t>PRIMERA</w:t>
      </w:r>
      <w:r w:rsidRPr="00CB6A52">
        <w:rPr>
          <w:rFonts w:ascii="Arial" w:hAnsi="Arial" w:cs="Arial"/>
          <w:sz w:val="22"/>
          <w:szCs w:val="22"/>
        </w:rPr>
        <w:t>: PREVENCIÓN CONTRA EL LAVADO DE DINERO Y FINANCIAMIENTO DEL TERRORISMO.-</w:t>
      </w:r>
      <w:r w:rsidRPr="00CB6A52">
        <w:rPr>
          <w:rFonts w:ascii="Arial" w:hAnsi="Arial" w:cs="Arial"/>
          <w:b w:val="0"/>
          <w:sz w:val="22"/>
          <w:szCs w:val="22"/>
        </w:rPr>
        <w:t xml:space="preserve"> </w:t>
      </w:r>
    </w:p>
    <w:p w14:paraId="5A096D2C" w14:textId="77777777" w:rsidR="00CB6A52" w:rsidRPr="00CB6A52" w:rsidRDefault="00CB6A52" w:rsidP="00CB6A52">
      <w:pPr>
        <w:jc w:val="both"/>
        <w:rPr>
          <w:rFonts w:ascii="Arial" w:hAnsi="Arial" w:cs="Arial"/>
          <w:sz w:val="22"/>
          <w:szCs w:val="22"/>
          <w:lang w:val="es-BO"/>
        </w:rPr>
      </w:pPr>
    </w:p>
    <w:p w14:paraId="25D0A305" w14:textId="516CE7E7" w:rsidR="007C0F53" w:rsidRPr="00CB6A52" w:rsidRDefault="007C0F53" w:rsidP="00CB6A52">
      <w:pPr>
        <w:jc w:val="both"/>
        <w:rPr>
          <w:rFonts w:ascii="Arial" w:hAnsi="Arial" w:cs="Arial"/>
          <w:sz w:val="22"/>
          <w:szCs w:val="22"/>
          <w:lang w:val="es-BO"/>
        </w:rPr>
      </w:pPr>
      <w:r w:rsidRPr="00CB6A52">
        <w:rPr>
          <w:rFonts w:ascii="Arial" w:hAnsi="Arial" w:cs="Arial"/>
          <w:sz w:val="22"/>
          <w:szCs w:val="22"/>
          <w:lang w:val="es-BO"/>
        </w:rPr>
        <w:t>El IMPORTADOR declara y garantiza que los fondos utilizados para el pago de proveedores internacionales tienen un origen lícito, conforme a las leyes nacionales e internacionales en materia de prevención del lavado de activos y financiamiento del terrorismo. Asimismo, manifiesta que dichos fondos no provienen de actividades ilícitas ni están relacionados, directa o indirectamente, con el financiamiento del terrorismo o cualquier otra actividad delictiva.</w:t>
      </w:r>
    </w:p>
    <w:p w14:paraId="4E15CFFF" w14:textId="77777777" w:rsidR="00CB6A52" w:rsidRPr="00CB6A52" w:rsidRDefault="00CB6A52" w:rsidP="00CB6A52">
      <w:pPr>
        <w:ind w:left="-5" w:right="2"/>
        <w:jc w:val="both"/>
        <w:rPr>
          <w:rFonts w:ascii="Arial" w:hAnsi="Arial" w:cs="Arial"/>
          <w:sz w:val="22"/>
          <w:szCs w:val="22"/>
          <w:lang w:val="es-BO"/>
        </w:rPr>
      </w:pPr>
    </w:p>
    <w:p w14:paraId="3D6D2BCA" w14:textId="36AE0C2C" w:rsidR="00CA7607" w:rsidRPr="00CB6A52" w:rsidRDefault="00CA7607" w:rsidP="00CB6A52">
      <w:pPr>
        <w:ind w:left="-5" w:right="2"/>
        <w:jc w:val="both"/>
        <w:rPr>
          <w:rFonts w:ascii="Arial" w:hAnsi="Arial" w:cs="Arial"/>
          <w:sz w:val="22"/>
          <w:szCs w:val="22"/>
          <w:lang w:val="es-BO"/>
        </w:rPr>
      </w:pPr>
      <w:r w:rsidRPr="00CB6A52">
        <w:rPr>
          <w:rFonts w:ascii="Arial" w:hAnsi="Arial" w:cs="Arial"/>
          <w:sz w:val="22"/>
          <w:szCs w:val="22"/>
          <w:lang w:val="es-BO"/>
        </w:rPr>
        <w:t>E</w:t>
      </w:r>
      <w:r w:rsidR="007C0F53" w:rsidRPr="00CB6A52">
        <w:rPr>
          <w:rFonts w:ascii="Arial" w:hAnsi="Arial" w:cs="Arial"/>
          <w:sz w:val="22"/>
          <w:szCs w:val="22"/>
          <w:lang w:val="es-BO"/>
        </w:rPr>
        <w:t xml:space="preserve">l IMPORTADOR </w:t>
      </w:r>
      <w:r w:rsidRPr="00CB6A52">
        <w:rPr>
          <w:rFonts w:ascii="Arial" w:hAnsi="Arial" w:cs="Arial"/>
          <w:sz w:val="22"/>
          <w:szCs w:val="22"/>
          <w:lang w:val="es-BO"/>
        </w:rPr>
        <w:t>acepta y declara que ninguno de sus empleado(s), trabajador(es), socio(s), dignatario(s), dueño(s), beneficiario(s) final(es) han sido objeto de una investigación o han sido imputado(s), señalado(s) o sentenciado(s) por los delitos de blanqueo de capitales, lavado de activos, financiamiento del terrorismo, financiamiento de proliferación de armas de destrucción masiva, cohecho o soborno, delitos que se encuentren relacionados o en general, por cualquier otro hecho que por su naturaleza pudiese afectar la reputación d</w:t>
      </w:r>
      <w:r w:rsidR="007C0F53" w:rsidRPr="00CB6A52">
        <w:rPr>
          <w:rFonts w:ascii="Arial" w:hAnsi="Arial" w:cs="Arial"/>
          <w:sz w:val="22"/>
          <w:szCs w:val="22"/>
          <w:lang w:val="es-BO"/>
        </w:rPr>
        <w:t>el PROVEEDOR</w:t>
      </w:r>
      <w:r w:rsidRPr="00CB6A52">
        <w:rPr>
          <w:rFonts w:ascii="Arial" w:hAnsi="Arial" w:cs="Arial"/>
          <w:sz w:val="22"/>
          <w:szCs w:val="22"/>
          <w:lang w:val="es-BO"/>
        </w:rPr>
        <w:t xml:space="preserve">, o sus clientes.  </w:t>
      </w:r>
    </w:p>
    <w:p w14:paraId="5853E9B3" w14:textId="0D4363C9" w:rsidR="00CA7607" w:rsidRPr="00CB6A52" w:rsidRDefault="00CA7607" w:rsidP="00CB6A52">
      <w:pPr>
        <w:ind w:left="-5" w:right="2"/>
        <w:jc w:val="both"/>
        <w:rPr>
          <w:rFonts w:ascii="Arial" w:hAnsi="Arial" w:cs="Arial"/>
          <w:sz w:val="22"/>
          <w:szCs w:val="22"/>
          <w:lang w:val="es-BO"/>
        </w:rPr>
      </w:pPr>
      <w:r w:rsidRPr="00CB6A52">
        <w:rPr>
          <w:rFonts w:ascii="Arial" w:hAnsi="Arial" w:cs="Arial"/>
          <w:sz w:val="22"/>
          <w:szCs w:val="22"/>
          <w:lang w:val="es-BO"/>
        </w:rPr>
        <w:t>E</w:t>
      </w:r>
      <w:r w:rsidR="007C0F53" w:rsidRPr="00CB6A52">
        <w:rPr>
          <w:rFonts w:ascii="Arial" w:hAnsi="Arial" w:cs="Arial"/>
          <w:sz w:val="22"/>
          <w:szCs w:val="22"/>
          <w:lang w:val="es-BO"/>
        </w:rPr>
        <w:t xml:space="preserve">l IMPORTADOR </w:t>
      </w:r>
      <w:r w:rsidRPr="00CB6A52">
        <w:rPr>
          <w:rFonts w:ascii="Arial" w:hAnsi="Arial" w:cs="Arial"/>
          <w:sz w:val="22"/>
          <w:szCs w:val="22"/>
          <w:lang w:val="es-BO"/>
        </w:rPr>
        <w:t>se obliga a hacer cumplir con el máximo celo a sus empleado(s), trabajador(es), socio(s), dignatario(s), dueño(s), beneficiario(s) final(es) o dependiente(s), toda la normativa relacionada con delitos de blanqueo de capitales, lavado de activos, financiamiento del terrorismo, financiamiento de proliferación de armas de destrucción masiva, cohecho o soborno, delitos terroristas o sus relacionados, sanciones financieras y embargos financieros económicos y comerciales a nivel nacional e internacional, y otras figuras delictivas que pudieren afectar el nombre o reputación d</w:t>
      </w:r>
      <w:r w:rsidR="007C0F53" w:rsidRPr="00CB6A52">
        <w:rPr>
          <w:rFonts w:ascii="Arial" w:hAnsi="Arial" w:cs="Arial"/>
          <w:sz w:val="22"/>
          <w:szCs w:val="22"/>
          <w:lang w:val="es-BO"/>
        </w:rPr>
        <w:t>el PROVEEDOR</w:t>
      </w:r>
      <w:r w:rsidR="00F46AFC" w:rsidRPr="00CB6A52">
        <w:rPr>
          <w:rFonts w:ascii="Arial" w:hAnsi="Arial" w:cs="Arial"/>
          <w:sz w:val="22"/>
          <w:szCs w:val="22"/>
          <w:lang w:val="es-BO"/>
        </w:rPr>
        <w:t>.</w:t>
      </w:r>
    </w:p>
    <w:p w14:paraId="6B4EED5E" w14:textId="77777777" w:rsidR="00CB6A52" w:rsidRPr="00CB6A52" w:rsidRDefault="00CB6A52" w:rsidP="00CB6A52">
      <w:pPr>
        <w:ind w:left="-5" w:right="2"/>
        <w:jc w:val="both"/>
        <w:rPr>
          <w:rFonts w:ascii="Arial" w:eastAsia="MS Mincho" w:hAnsi="Arial" w:cs="Arial"/>
          <w:sz w:val="22"/>
          <w:szCs w:val="22"/>
          <w:lang w:val="es-BO" w:eastAsia="es-ES"/>
        </w:rPr>
      </w:pPr>
    </w:p>
    <w:p w14:paraId="463A286A" w14:textId="35D94593" w:rsidR="007C0F53" w:rsidRPr="00CB6A52" w:rsidRDefault="007C0F53" w:rsidP="00CB6A52">
      <w:pPr>
        <w:ind w:left="-5" w:right="2"/>
        <w:jc w:val="both"/>
        <w:rPr>
          <w:rFonts w:ascii="Arial" w:eastAsia="MS Mincho" w:hAnsi="Arial" w:cs="Arial"/>
          <w:sz w:val="22"/>
          <w:szCs w:val="22"/>
          <w:lang w:val="es-BO" w:eastAsia="es-ES"/>
        </w:rPr>
      </w:pPr>
      <w:r w:rsidRPr="00CB6A52">
        <w:rPr>
          <w:rFonts w:ascii="Arial" w:eastAsia="MS Mincho" w:hAnsi="Arial" w:cs="Arial"/>
          <w:sz w:val="22"/>
          <w:szCs w:val="22"/>
          <w:lang w:val="es-BO" w:eastAsia="es-ES"/>
        </w:rPr>
        <w:t>El IMPORTADOR se compromete a proporcionar la documentación que el PROVEEDOR considere necesaria para verificar el origen de los fondos y cumplir con las normativas aplicables. En caso de detectarse indicios de actividades sospechosas, el PROVEEDOR podrá suspender o cancelar la prestación del servicio sin previo aviso, sin que ello genere responsabilidad alguna.</w:t>
      </w:r>
    </w:p>
    <w:p w14:paraId="5209A2BC" w14:textId="77777777" w:rsidR="00CB6A52" w:rsidRPr="00CB6A52" w:rsidRDefault="00CB6A52" w:rsidP="00CB6A52">
      <w:pPr>
        <w:jc w:val="both"/>
        <w:rPr>
          <w:rFonts w:ascii="Arial" w:hAnsi="Arial" w:cs="Arial"/>
          <w:b/>
          <w:sz w:val="22"/>
          <w:szCs w:val="22"/>
          <w:lang w:val="es-BO"/>
        </w:rPr>
      </w:pPr>
    </w:p>
    <w:p w14:paraId="26395564" w14:textId="4DF52E9A" w:rsidR="00BD6432" w:rsidRPr="00CB6A52" w:rsidRDefault="00BD6432" w:rsidP="00CB6A52">
      <w:pPr>
        <w:jc w:val="both"/>
        <w:rPr>
          <w:rFonts w:ascii="Arial" w:hAnsi="Arial" w:cs="Arial"/>
          <w:b/>
          <w:sz w:val="22"/>
          <w:szCs w:val="22"/>
          <w:lang w:val="es-BO"/>
        </w:rPr>
      </w:pPr>
      <w:r w:rsidRPr="00CB6A52">
        <w:rPr>
          <w:rFonts w:ascii="Arial" w:hAnsi="Arial" w:cs="Arial"/>
          <w:b/>
          <w:sz w:val="22"/>
          <w:szCs w:val="22"/>
          <w:lang w:val="es-BO"/>
        </w:rPr>
        <w:t xml:space="preserve">DÉCIMA </w:t>
      </w:r>
      <w:r w:rsidR="006A2A0E" w:rsidRPr="00CB6A52">
        <w:rPr>
          <w:rFonts w:ascii="Arial" w:hAnsi="Arial" w:cs="Arial"/>
          <w:b/>
          <w:sz w:val="22"/>
          <w:szCs w:val="22"/>
          <w:lang w:val="es-BO"/>
        </w:rPr>
        <w:t>SEGUNDA</w:t>
      </w:r>
      <w:r w:rsidRPr="00CB6A52">
        <w:rPr>
          <w:rFonts w:ascii="Arial" w:hAnsi="Arial" w:cs="Arial"/>
          <w:b/>
          <w:sz w:val="22"/>
          <w:szCs w:val="22"/>
          <w:lang w:val="es-BO"/>
        </w:rPr>
        <w:t xml:space="preserve">: LEY APLICABLE.- </w:t>
      </w:r>
    </w:p>
    <w:p w14:paraId="756EC038" w14:textId="77777777" w:rsidR="00CB6A52" w:rsidRPr="00CB6A52" w:rsidRDefault="00CB6A52" w:rsidP="00CB6A52">
      <w:pPr>
        <w:jc w:val="both"/>
        <w:rPr>
          <w:rFonts w:ascii="Arial" w:hAnsi="Arial" w:cs="Arial"/>
          <w:sz w:val="22"/>
          <w:szCs w:val="22"/>
          <w:lang w:val="es-BO"/>
        </w:rPr>
      </w:pPr>
    </w:p>
    <w:p w14:paraId="008D9D3F" w14:textId="56B4E980"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La ejecución, cumplimiento, incumplimiento e interpretación de este Contrato se regirán exclusivamente por las leyes de</w:t>
      </w:r>
      <w:r w:rsidR="00B83919" w:rsidRPr="00CB6A52">
        <w:rPr>
          <w:rFonts w:ascii="Arial" w:hAnsi="Arial" w:cs="Arial"/>
          <w:sz w:val="22"/>
          <w:szCs w:val="22"/>
          <w:lang w:val="es-BO"/>
        </w:rPr>
        <w:t xml:space="preserve">l Estado Plurinacional de </w:t>
      </w:r>
      <w:r w:rsidRPr="00CB6A52">
        <w:rPr>
          <w:rFonts w:ascii="Arial" w:hAnsi="Arial" w:cs="Arial"/>
          <w:sz w:val="22"/>
          <w:szCs w:val="22"/>
          <w:lang w:val="es-BO"/>
        </w:rPr>
        <w:t>Bolivia.</w:t>
      </w:r>
    </w:p>
    <w:p w14:paraId="53ED1DC7" w14:textId="77777777" w:rsidR="00CB6A52" w:rsidRPr="00CB6A52" w:rsidRDefault="00CB6A52" w:rsidP="00CB6A52">
      <w:pPr>
        <w:jc w:val="both"/>
        <w:rPr>
          <w:rFonts w:ascii="Arial" w:hAnsi="Arial" w:cs="Arial"/>
          <w:b/>
          <w:sz w:val="22"/>
          <w:szCs w:val="22"/>
          <w:lang w:val="es-BO"/>
        </w:rPr>
      </w:pPr>
    </w:p>
    <w:p w14:paraId="65EBD800" w14:textId="77777777" w:rsidR="00867E79" w:rsidRDefault="00BD6432" w:rsidP="00CB6A52">
      <w:pPr>
        <w:jc w:val="both"/>
        <w:rPr>
          <w:rFonts w:ascii="Arial" w:hAnsi="Arial" w:cs="Arial"/>
          <w:sz w:val="22"/>
          <w:szCs w:val="22"/>
          <w:lang w:val="es-BO"/>
        </w:rPr>
      </w:pPr>
      <w:r w:rsidRPr="00CB6A52">
        <w:rPr>
          <w:rFonts w:ascii="Arial" w:hAnsi="Arial" w:cs="Arial"/>
          <w:b/>
          <w:sz w:val="22"/>
          <w:szCs w:val="22"/>
          <w:lang w:val="es-BO"/>
        </w:rPr>
        <w:t xml:space="preserve">DÉCIMA </w:t>
      </w:r>
      <w:r w:rsidR="006A2A0E" w:rsidRPr="00CB6A52">
        <w:rPr>
          <w:rFonts w:ascii="Arial" w:hAnsi="Arial" w:cs="Arial"/>
          <w:b/>
          <w:sz w:val="22"/>
          <w:szCs w:val="22"/>
          <w:lang w:val="es-BO"/>
        </w:rPr>
        <w:t>TERCERA</w:t>
      </w:r>
      <w:r w:rsidRPr="00CB6A52">
        <w:rPr>
          <w:rFonts w:ascii="Arial" w:hAnsi="Arial" w:cs="Arial"/>
          <w:b/>
          <w:sz w:val="22"/>
          <w:szCs w:val="22"/>
          <w:lang w:val="es-BO"/>
        </w:rPr>
        <w:t>: CONVENIO ARBITRAL.-</w:t>
      </w:r>
      <w:r w:rsidRPr="00CB6A52">
        <w:rPr>
          <w:rFonts w:ascii="Arial" w:hAnsi="Arial" w:cs="Arial"/>
          <w:sz w:val="22"/>
          <w:szCs w:val="22"/>
          <w:lang w:val="es-BO"/>
        </w:rPr>
        <w:t xml:space="preserve"> </w:t>
      </w:r>
    </w:p>
    <w:p w14:paraId="24DD6954" w14:textId="77777777" w:rsidR="00867E79" w:rsidRDefault="00867E79" w:rsidP="00CB6A52">
      <w:pPr>
        <w:jc w:val="both"/>
        <w:rPr>
          <w:rFonts w:ascii="Arial" w:hAnsi="Arial" w:cs="Arial"/>
          <w:sz w:val="22"/>
          <w:szCs w:val="22"/>
          <w:lang w:val="es-BO"/>
        </w:rPr>
      </w:pPr>
    </w:p>
    <w:p w14:paraId="53D62B0A" w14:textId="23CA59A2"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Las Partes convienen que, en caso que devinieren controversias en el cumplimiento, ejecución, resolución e interpretación del presente Contrato, estas serán sometidas a Arbitraje a sustanciarse ante el Centro de Conciliación y Arbitraje de la Cámara de Industria</w:t>
      </w:r>
      <w:r w:rsidR="00470215" w:rsidRPr="00CB6A52">
        <w:rPr>
          <w:rFonts w:ascii="Arial" w:hAnsi="Arial" w:cs="Arial"/>
          <w:sz w:val="22"/>
          <w:szCs w:val="22"/>
          <w:lang w:val="es-BO"/>
        </w:rPr>
        <w:t>, C</w:t>
      </w:r>
      <w:r w:rsidRPr="00CB6A52">
        <w:rPr>
          <w:rFonts w:ascii="Arial" w:hAnsi="Arial" w:cs="Arial"/>
          <w:sz w:val="22"/>
          <w:szCs w:val="22"/>
          <w:lang w:val="es-BO"/>
        </w:rPr>
        <w:t>omercio</w:t>
      </w:r>
      <w:r w:rsidR="00470215" w:rsidRPr="00CB6A52">
        <w:rPr>
          <w:rFonts w:ascii="Arial" w:hAnsi="Arial" w:cs="Arial"/>
          <w:sz w:val="22"/>
          <w:szCs w:val="22"/>
          <w:lang w:val="es-BO"/>
        </w:rPr>
        <w:t xml:space="preserve">, Servicios y Turismo </w:t>
      </w:r>
      <w:r w:rsidRPr="00CB6A52">
        <w:rPr>
          <w:rFonts w:ascii="Arial" w:hAnsi="Arial" w:cs="Arial"/>
          <w:sz w:val="22"/>
          <w:szCs w:val="22"/>
          <w:lang w:val="es-BO"/>
        </w:rPr>
        <w:t>de la ciudad de San</w:t>
      </w:r>
      <w:r w:rsidR="00454376" w:rsidRPr="00CB6A52">
        <w:rPr>
          <w:rFonts w:ascii="Arial" w:hAnsi="Arial" w:cs="Arial"/>
          <w:sz w:val="22"/>
          <w:szCs w:val="22"/>
          <w:lang w:val="es-BO"/>
        </w:rPr>
        <w:t>ta Cruz</w:t>
      </w:r>
      <w:r w:rsidR="00F36BCD" w:rsidRPr="00CB6A52">
        <w:rPr>
          <w:rFonts w:ascii="Arial" w:hAnsi="Arial" w:cs="Arial"/>
          <w:sz w:val="22"/>
          <w:szCs w:val="22"/>
          <w:lang w:val="es-BO"/>
        </w:rPr>
        <w:t xml:space="preserve"> (CAINCO)</w:t>
      </w:r>
      <w:r w:rsidR="00454376" w:rsidRPr="00CB6A52">
        <w:rPr>
          <w:rFonts w:ascii="Arial" w:hAnsi="Arial" w:cs="Arial"/>
          <w:sz w:val="22"/>
          <w:szCs w:val="22"/>
          <w:lang w:val="es-BO"/>
        </w:rPr>
        <w:t xml:space="preserve">, </w:t>
      </w:r>
      <w:r w:rsidRPr="00CB6A52">
        <w:rPr>
          <w:rFonts w:ascii="Arial" w:hAnsi="Arial" w:cs="Arial"/>
          <w:sz w:val="22"/>
          <w:szCs w:val="22"/>
          <w:lang w:val="es-BO"/>
        </w:rPr>
        <w:t xml:space="preserve">y bajo su Reglamento. </w:t>
      </w:r>
    </w:p>
    <w:p w14:paraId="784661E2" w14:textId="77777777" w:rsidR="00867E79" w:rsidRDefault="00867E79" w:rsidP="00CB6A52">
      <w:pPr>
        <w:jc w:val="both"/>
        <w:rPr>
          <w:rFonts w:ascii="Arial" w:hAnsi="Arial" w:cs="Arial"/>
          <w:sz w:val="22"/>
          <w:szCs w:val="22"/>
          <w:lang w:val="es-BO"/>
        </w:rPr>
      </w:pPr>
    </w:p>
    <w:p w14:paraId="5A3DFE77" w14:textId="5D1E8E4F"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El laudo arbitral no será apelable ante tribunal alguno u otra entidad, será definitivo y de cumplimiento obligatorio para las Partes. La Parte cuyo derecho no prevaleciere en el arbitraje realizado, pagará todas las costas y gastos razonables en la substanciación del mismo, incluyendo los honorarios profesionales del abogado y/o apoderado legal contratado y/o designado por la Parte cuyo derecho sí prevaleció.</w:t>
      </w:r>
    </w:p>
    <w:p w14:paraId="68AEA87E" w14:textId="77777777" w:rsidR="00CB6A52" w:rsidRPr="00CB6A52" w:rsidRDefault="00CB6A52" w:rsidP="00CB6A52">
      <w:pPr>
        <w:jc w:val="both"/>
        <w:rPr>
          <w:rFonts w:ascii="Arial" w:hAnsi="Arial" w:cs="Arial"/>
          <w:b/>
          <w:sz w:val="22"/>
          <w:szCs w:val="22"/>
          <w:lang w:val="es-BO"/>
        </w:rPr>
      </w:pPr>
    </w:p>
    <w:p w14:paraId="27EDDC59" w14:textId="4A9C4923" w:rsidR="00BD6432" w:rsidRPr="00CB6A52" w:rsidRDefault="00CA7607" w:rsidP="00CB6A52">
      <w:pPr>
        <w:jc w:val="both"/>
        <w:rPr>
          <w:rFonts w:ascii="Arial" w:hAnsi="Arial" w:cs="Arial"/>
          <w:b/>
          <w:sz w:val="22"/>
          <w:szCs w:val="22"/>
          <w:lang w:val="es-BO"/>
        </w:rPr>
      </w:pPr>
      <w:r w:rsidRPr="00CB6A52">
        <w:rPr>
          <w:rFonts w:ascii="Arial" w:hAnsi="Arial" w:cs="Arial"/>
          <w:b/>
          <w:sz w:val="22"/>
          <w:szCs w:val="22"/>
          <w:lang w:val="es-BO"/>
        </w:rPr>
        <w:t xml:space="preserve">DÉCIMA </w:t>
      </w:r>
      <w:r w:rsidR="006A2A0E" w:rsidRPr="00CB6A52">
        <w:rPr>
          <w:rFonts w:ascii="Arial" w:hAnsi="Arial" w:cs="Arial"/>
          <w:b/>
          <w:sz w:val="22"/>
          <w:szCs w:val="22"/>
          <w:lang w:val="es-BO"/>
        </w:rPr>
        <w:t>CUARTA</w:t>
      </w:r>
      <w:r w:rsidR="00BD6432" w:rsidRPr="00CB6A52">
        <w:rPr>
          <w:rFonts w:ascii="Arial" w:hAnsi="Arial" w:cs="Arial"/>
          <w:b/>
          <w:sz w:val="22"/>
          <w:szCs w:val="22"/>
          <w:lang w:val="es-BO"/>
        </w:rPr>
        <w:t xml:space="preserve">: MODIFICACIONES.- </w:t>
      </w:r>
    </w:p>
    <w:p w14:paraId="3470CB65" w14:textId="77777777" w:rsidR="00867E79" w:rsidRDefault="00867E79" w:rsidP="00CB6A52">
      <w:pPr>
        <w:jc w:val="both"/>
        <w:rPr>
          <w:rFonts w:ascii="Arial" w:hAnsi="Arial" w:cs="Arial"/>
          <w:sz w:val="22"/>
          <w:szCs w:val="22"/>
          <w:lang w:val="es-BO"/>
        </w:rPr>
      </w:pPr>
    </w:p>
    <w:p w14:paraId="6B2AF774" w14:textId="3F261E9A" w:rsidR="00BD6432" w:rsidRPr="00CB6A52" w:rsidRDefault="00BD6432" w:rsidP="00CB6A52">
      <w:pPr>
        <w:jc w:val="both"/>
        <w:rPr>
          <w:rFonts w:ascii="Arial" w:hAnsi="Arial" w:cs="Arial"/>
          <w:sz w:val="22"/>
          <w:szCs w:val="22"/>
          <w:lang w:val="es-BO"/>
        </w:rPr>
      </w:pPr>
      <w:r w:rsidRPr="00CB6A52">
        <w:rPr>
          <w:rFonts w:ascii="Arial" w:hAnsi="Arial" w:cs="Arial"/>
          <w:sz w:val="22"/>
          <w:szCs w:val="22"/>
          <w:lang w:val="es-BO"/>
        </w:rPr>
        <w:lastRenderedPageBreak/>
        <w:t xml:space="preserve">Ningún cambio, modificación o alteración del presente Contrato, será válido si el mismo no consta por escrito y cuenta con la firma de ambas partes, en </w:t>
      </w:r>
      <w:r w:rsidR="006A2A0E" w:rsidRPr="00CB6A52">
        <w:rPr>
          <w:rFonts w:ascii="Arial" w:hAnsi="Arial" w:cs="Arial"/>
          <w:sz w:val="22"/>
          <w:szCs w:val="22"/>
          <w:lang w:val="es-BO"/>
        </w:rPr>
        <w:t>una adenda</w:t>
      </w:r>
      <w:r w:rsidRPr="00CB6A52">
        <w:rPr>
          <w:rFonts w:ascii="Arial" w:hAnsi="Arial" w:cs="Arial"/>
          <w:sz w:val="22"/>
          <w:szCs w:val="22"/>
          <w:lang w:val="es-BO"/>
        </w:rPr>
        <w:t xml:space="preserve">. </w:t>
      </w:r>
    </w:p>
    <w:p w14:paraId="285A7B68" w14:textId="77777777" w:rsidR="00CB6A52" w:rsidRPr="00CB6A52" w:rsidRDefault="00CB6A52" w:rsidP="00CB6A52">
      <w:pPr>
        <w:jc w:val="both"/>
        <w:rPr>
          <w:rFonts w:ascii="Arial" w:hAnsi="Arial" w:cs="Arial"/>
          <w:b/>
          <w:sz w:val="22"/>
          <w:szCs w:val="22"/>
          <w:lang w:val="es-BO"/>
        </w:rPr>
      </w:pPr>
    </w:p>
    <w:p w14:paraId="7FEEE6EF" w14:textId="77777777" w:rsidR="00867E79" w:rsidRDefault="006A2A0E" w:rsidP="00CB6A52">
      <w:pPr>
        <w:jc w:val="both"/>
        <w:rPr>
          <w:rFonts w:ascii="Arial" w:hAnsi="Arial" w:cs="Arial"/>
          <w:b/>
          <w:sz w:val="22"/>
          <w:szCs w:val="22"/>
          <w:lang w:val="es-BO"/>
        </w:rPr>
      </w:pPr>
      <w:r w:rsidRPr="00CB6A52">
        <w:rPr>
          <w:rFonts w:ascii="Arial" w:hAnsi="Arial" w:cs="Arial"/>
          <w:b/>
          <w:sz w:val="22"/>
          <w:szCs w:val="22"/>
          <w:lang w:val="es-BO"/>
        </w:rPr>
        <w:t xml:space="preserve">DÉCIMA QUINTA: </w:t>
      </w:r>
      <w:r w:rsidR="00BD6432" w:rsidRPr="00CB6A52">
        <w:rPr>
          <w:rFonts w:ascii="Arial" w:hAnsi="Arial" w:cs="Arial"/>
          <w:b/>
          <w:sz w:val="22"/>
          <w:szCs w:val="22"/>
          <w:lang w:val="es-BO"/>
        </w:rPr>
        <w:t>ACEPTACIÓN Y CONFORMIDAD.-</w:t>
      </w:r>
      <w:r w:rsidR="005B1504" w:rsidRPr="00CB6A52">
        <w:rPr>
          <w:rFonts w:ascii="Arial" w:hAnsi="Arial" w:cs="Arial"/>
          <w:b/>
          <w:sz w:val="22"/>
          <w:szCs w:val="22"/>
          <w:lang w:val="es-BO"/>
        </w:rPr>
        <w:t xml:space="preserve"> </w:t>
      </w:r>
    </w:p>
    <w:p w14:paraId="24E8DB78" w14:textId="77777777" w:rsidR="00867E79" w:rsidRDefault="00867E79" w:rsidP="00CB6A52">
      <w:pPr>
        <w:jc w:val="both"/>
        <w:rPr>
          <w:rFonts w:ascii="Arial" w:hAnsi="Arial" w:cs="Arial"/>
          <w:b/>
          <w:sz w:val="22"/>
          <w:szCs w:val="22"/>
          <w:lang w:val="es-BO"/>
        </w:rPr>
      </w:pPr>
    </w:p>
    <w:p w14:paraId="6043CB9A" w14:textId="0B1E4FD2" w:rsidR="00075649" w:rsidRPr="00CB6A52" w:rsidRDefault="00BD6432" w:rsidP="00CB6A52">
      <w:pPr>
        <w:jc w:val="both"/>
        <w:rPr>
          <w:rFonts w:ascii="Arial" w:hAnsi="Arial" w:cs="Arial"/>
          <w:sz w:val="22"/>
          <w:szCs w:val="22"/>
          <w:lang w:val="es-BO"/>
        </w:rPr>
      </w:pPr>
      <w:r w:rsidRPr="00CB6A52">
        <w:rPr>
          <w:rFonts w:ascii="Arial" w:hAnsi="Arial" w:cs="Arial"/>
          <w:sz w:val="22"/>
          <w:szCs w:val="22"/>
          <w:lang w:val="es-BO"/>
        </w:rPr>
        <w:t xml:space="preserve">Las Partes, en señal de conformidad y aceptación de todas y cada una de las cláusulas del presente Contrato, suscriben el mismo obligándose a su fiel y estricto cumplimiento, en </w:t>
      </w:r>
      <w:r w:rsidR="00C93E9A" w:rsidRPr="00CB6A52">
        <w:rPr>
          <w:rFonts w:ascii="Arial" w:hAnsi="Arial" w:cs="Arial"/>
          <w:sz w:val="22"/>
          <w:szCs w:val="22"/>
          <w:lang w:val="es-BO"/>
        </w:rPr>
        <w:t xml:space="preserve">dos </w:t>
      </w:r>
      <w:r w:rsidRPr="00CB6A52">
        <w:rPr>
          <w:rFonts w:ascii="Arial" w:hAnsi="Arial" w:cs="Arial"/>
          <w:sz w:val="22"/>
          <w:szCs w:val="22"/>
          <w:lang w:val="es-BO"/>
        </w:rPr>
        <w:t>ejemplares de un solo tenor y para el mismo efecto</w:t>
      </w:r>
      <w:r w:rsidR="00075649" w:rsidRPr="00CB6A52">
        <w:rPr>
          <w:rFonts w:ascii="Arial" w:hAnsi="Arial" w:cs="Arial"/>
          <w:sz w:val="22"/>
          <w:szCs w:val="22"/>
          <w:lang w:val="es-BO"/>
        </w:rPr>
        <w:t>.</w:t>
      </w:r>
    </w:p>
    <w:p w14:paraId="640A0211" w14:textId="77777777" w:rsidR="0084634A" w:rsidRDefault="0084634A" w:rsidP="00800F73">
      <w:pPr>
        <w:rPr>
          <w:rFonts w:ascii="Arial" w:hAnsi="Arial" w:cs="Arial"/>
          <w:sz w:val="22"/>
          <w:szCs w:val="22"/>
          <w:lang w:val="es-BO"/>
        </w:rPr>
      </w:pPr>
    </w:p>
    <w:p w14:paraId="7B214994" w14:textId="55B5EED8" w:rsidR="00BD6432" w:rsidRPr="00AF5D43" w:rsidRDefault="00AF5D43" w:rsidP="00867E79">
      <w:pPr>
        <w:jc w:val="center"/>
        <w:rPr>
          <w:rFonts w:ascii="Arial" w:hAnsi="Arial" w:cs="Arial"/>
          <w:sz w:val="22"/>
          <w:szCs w:val="22"/>
          <w:lang w:val="es-ES"/>
        </w:rPr>
      </w:pPr>
      <w:r w:rsidRPr="00AF5D43">
        <w:rPr>
          <w:rFonts w:ascii="Arial" w:hAnsi="Arial" w:cs="Arial"/>
          <w:sz w:val="22"/>
          <w:szCs w:val="22"/>
          <w:lang w:val="es-ES"/>
        </w:rPr>
        <w:t>Santa Cruz</w:t>
      </w:r>
      <w:r w:rsidR="002F7269" w:rsidRPr="00AF5D43">
        <w:rPr>
          <w:rFonts w:ascii="Arial" w:hAnsi="Arial" w:cs="Arial"/>
          <w:sz w:val="22"/>
          <w:szCs w:val="22"/>
          <w:lang w:val="es-ES"/>
        </w:rPr>
        <w:t>, {</w:t>
      </w:r>
      <w:proofErr w:type="spellStart"/>
      <w:r w:rsidR="002F7269" w:rsidRPr="00AF5D43">
        <w:rPr>
          <w:rFonts w:ascii="Arial" w:hAnsi="Arial" w:cs="Arial"/>
          <w:sz w:val="22"/>
          <w:szCs w:val="22"/>
          <w:lang w:val="es-ES"/>
        </w:rPr>
        <w:t>contract.date</w:t>
      </w:r>
      <w:proofErr w:type="spellEnd"/>
      <w:r w:rsidR="002F7269" w:rsidRPr="00AF5D43">
        <w:rPr>
          <w:rFonts w:ascii="Arial" w:hAnsi="Arial" w:cs="Arial"/>
          <w:sz w:val="22"/>
          <w:szCs w:val="22"/>
          <w:lang w:val="es-ES"/>
        </w:rPr>
        <w:t>}.</w:t>
      </w:r>
    </w:p>
    <w:p w14:paraId="4710BCDC" w14:textId="77777777" w:rsidR="00DE217D" w:rsidRPr="00AF5D43" w:rsidRDefault="00BD6432" w:rsidP="00CB6A52">
      <w:pPr>
        <w:jc w:val="both"/>
        <w:rPr>
          <w:rFonts w:ascii="Arial" w:hAnsi="Arial" w:cs="Arial"/>
          <w:sz w:val="22"/>
          <w:szCs w:val="22"/>
          <w:lang w:val="es-ES"/>
        </w:rPr>
      </w:pPr>
      <w:r w:rsidRPr="00AF5D43">
        <w:rPr>
          <w:rFonts w:ascii="Arial" w:hAnsi="Arial" w:cs="Arial"/>
          <w:sz w:val="22"/>
          <w:szCs w:val="22"/>
          <w:lang w:val="es-ES"/>
        </w:rPr>
        <w:t xml:space="preserve">              </w:t>
      </w:r>
    </w:p>
    <w:p w14:paraId="682A2BB2" w14:textId="77777777" w:rsidR="00281D3B" w:rsidRPr="00AF5D43" w:rsidRDefault="00281D3B" w:rsidP="00CB6A52">
      <w:pPr>
        <w:jc w:val="both"/>
        <w:rPr>
          <w:rFonts w:ascii="Arial" w:hAnsi="Arial" w:cs="Arial"/>
          <w:sz w:val="22"/>
          <w:szCs w:val="22"/>
          <w:lang w:val="es-ES"/>
        </w:rPr>
      </w:pPr>
    </w:p>
    <w:p w14:paraId="34DB3B75" w14:textId="77777777" w:rsidR="006639EE" w:rsidRPr="00AF5D43" w:rsidRDefault="006639EE" w:rsidP="00CB6A52">
      <w:pPr>
        <w:jc w:val="both"/>
        <w:rPr>
          <w:rFonts w:ascii="Arial" w:hAnsi="Arial" w:cs="Arial"/>
          <w:sz w:val="22"/>
          <w:szCs w:val="22"/>
          <w:lang w:val="es-ES"/>
        </w:rPr>
      </w:pPr>
    </w:p>
    <w:p w14:paraId="120B5322" w14:textId="70AA9B67" w:rsidR="000F5E37" w:rsidRPr="00AF5D43" w:rsidRDefault="00E508DA" w:rsidP="00CB6A52">
      <w:pPr>
        <w:jc w:val="center"/>
        <w:rPr>
          <w:rFonts w:ascii="Arial" w:hAnsi="Arial" w:cs="Arial"/>
          <w:b/>
          <w:sz w:val="22"/>
          <w:szCs w:val="22"/>
          <w:lang w:val="es-ES"/>
        </w:rPr>
      </w:pPr>
      <w:r w:rsidRPr="00AF5D43">
        <w:rPr>
          <w:rFonts w:ascii="Arial" w:hAnsi="Arial" w:cs="Arial"/>
          <w:b/>
          <w:sz w:val="22"/>
          <w:szCs w:val="22"/>
          <w:lang w:val="es-ES"/>
        </w:rPr>
        <w:tab/>
      </w:r>
      <w:r w:rsidRPr="00AF5D43">
        <w:rPr>
          <w:rFonts w:ascii="Arial" w:hAnsi="Arial" w:cs="Arial"/>
          <w:b/>
          <w:sz w:val="22"/>
          <w:szCs w:val="22"/>
          <w:lang w:val="es-ES"/>
        </w:rPr>
        <w:tab/>
      </w:r>
      <w:r w:rsidRPr="00AF5D43">
        <w:rPr>
          <w:rFonts w:ascii="Arial" w:hAnsi="Arial" w:cs="Arial"/>
          <w:b/>
          <w:sz w:val="22"/>
          <w:szCs w:val="22"/>
          <w:lang w:val="es-ES"/>
        </w:rPr>
        <w:tab/>
      </w:r>
    </w:p>
    <w:p w14:paraId="5780FD04" w14:textId="77777777" w:rsidR="000F5E37" w:rsidRPr="00AF5D43" w:rsidRDefault="000F5E37" w:rsidP="00CB6A52">
      <w:pPr>
        <w:jc w:val="center"/>
        <w:rPr>
          <w:rFonts w:ascii="Arial" w:hAnsi="Arial" w:cs="Arial"/>
          <w:sz w:val="22"/>
          <w:szCs w:val="22"/>
          <w:lang w:val="es-ES"/>
        </w:rPr>
      </w:pPr>
    </w:p>
    <w:p w14:paraId="22EDFA76" w14:textId="77777777" w:rsidR="000F5E37" w:rsidRPr="00AF5D43" w:rsidRDefault="000F5E37" w:rsidP="00CB6A52">
      <w:pPr>
        <w:jc w:val="both"/>
        <w:rPr>
          <w:rFonts w:ascii="Arial" w:hAnsi="Arial" w:cs="Arial"/>
          <w:sz w:val="22"/>
          <w:szCs w:val="22"/>
          <w:lang w:val="es-ES"/>
        </w:rPr>
      </w:pPr>
    </w:p>
    <w:p w14:paraId="14075AB2" w14:textId="77777777" w:rsidR="00F90B2C" w:rsidRPr="00AF5D43" w:rsidRDefault="000F5E37" w:rsidP="00CB6A52">
      <w:pPr>
        <w:jc w:val="both"/>
        <w:rPr>
          <w:rFonts w:ascii="Arial" w:hAnsi="Arial" w:cs="Arial"/>
          <w:sz w:val="22"/>
          <w:szCs w:val="22"/>
          <w:lang w:val="es-ES"/>
        </w:rPr>
      </w:pPr>
      <w:r w:rsidRPr="00AF5D43">
        <w:rPr>
          <w:rFonts w:ascii="Arial" w:hAnsi="Arial" w:cs="Arial"/>
          <w:b/>
          <w:sz w:val="22"/>
          <w:szCs w:val="22"/>
          <w:lang w:val="es-ES"/>
        </w:rPr>
        <w:t xml:space="preserve">           </w:t>
      </w:r>
    </w:p>
    <w:tbl>
      <w:tblPr>
        <w:tblW w:w="0" w:type="auto"/>
        <w:tblLook w:val="04A0" w:firstRow="1" w:lastRow="0" w:firstColumn="1" w:lastColumn="0" w:noHBand="0" w:noVBand="1"/>
      </w:tblPr>
      <w:tblGrid>
        <w:gridCol w:w="4489"/>
        <w:gridCol w:w="4489"/>
      </w:tblGrid>
      <w:tr w:rsidR="00CB6A52" w:rsidRPr="00BD52C7" w14:paraId="6654C2DF" w14:textId="77777777">
        <w:tc>
          <w:tcPr>
            <w:tcW w:w="4489" w:type="dxa"/>
          </w:tcPr>
          <w:p w14:paraId="206051E0" w14:textId="43DB1AE7" w:rsidR="00047DA1" w:rsidRPr="00D97A6C" w:rsidRDefault="002F7269" w:rsidP="00047DA1">
            <w:pPr>
              <w:jc w:val="center"/>
              <w:rPr>
                <w:rFonts w:ascii="Arial" w:hAnsi="Arial" w:cs="Arial"/>
                <w:sz w:val="22"/>
                <w:szCs w:val="22"/>
                <w:lang w:val="es-ES"/>
              </w:rPr>
            </w:pPr>
            <w:r w:rsidRPr="002F7269">
              <w:rPr>
                <w:rFonts w:ascii="Arial" w:hAnsi="Arial" w:cs="Arial"/>
                <w:sz w:val="22"/>
                <w:szCs w:val="22"/>
                <w:lang w:val="es-ES"/>
              </w:rPr>
              <w:t>{importer.representative.name}</w:t>
            </w:r>
          </w:p>
          <w:p w14:paraId="49EFA079" w14:textId="30F29440" w:rsidR="00F90B2C" w:rsidRPr="00CB6A52" w:rsidRDefault="00F90B2C" w:rsidP="00CB6A52">
            <w:pPr>
              <w:jc w:val="center"/>
              <w:rPr>
                <w:rFonts w:ascii="Arial" w:hAnsi="Arial" w:cs="Arial"/>
                <w:sz w:val="22"/>
                <w:szCs w:val="22"/>
                <w:lang w:val="es-BO"/>
              </w:rPr>
            </w:pPr>
            <w:r w:rsidRPr="00CB6A52">
              <w:rPr>
                <w:rFonts w:ascii="Arial" w:hAnsi="Arial" w:cs="Arial"/>
                <w:b/>
                <w:sz w:val="22"/>
                <w:szCs w:val="22"/>
                <w:lang w:val="es-BO"/>
              </w:rPr>
              <w:t>Pp. / IMPORTADOR</w:t>
            </w:r>
          </w:p>
        </w:tc>
        <w:tc>
          <w:tcPr>
            <w:tcW w:w="4489" w:type="dxa"/>
          </w:tcPr>
          <w:p w14:paraId="7C60A7F9" w14:textId="003936B2" w:rsidR="00F90B2C" w:rsidRPr="00CB6A52" w:rsidRDefault="00AF5D43" w:rsidP="00CB6A52">
            <w:pPr>
              <w:jc w:val="center"/>
              <w:rPr>
                <w:rFonts w:ascii="Arial" w:hAnsi="Arial" w:cs="Arial"/>
                <w:sz w:val="22"/>
                <w:szCs w:val="22"/>
                <w:lang w:val="es-BO"/>
              </w:rPr>
            </w:pPr>
            <w:r w:rsidRPr="00CB6A52">
              <w:rPr>
                <w:rFonts w:ascii="Arial" w:hAnsi="Arial" w:cs="Arial"/>
                <w:sz w:val="22"/>
                <w:szCs w:val="22"/>
                <w:lang w:val="es-BO"/>
              </w:rPr>
              <w:t xml:space="preserve">Jimena León </w:t>
            </w:r>
            <w:proofErr w:type="spellStart"/>
            <w:r w:rsidRPr="00CB6A52">
              <w:rPr>
                <w:rFonts w:ascii="Arial" w:hAnsi="Arial" w:cs="Arial"/>
                <w:sz w:val="22"/>
                <w:szCs w:val="22"/>
                <w:lang w:val="es-BO"/>
              </w:rPr>
              <w:t>Céspedes</w:t>
            </w:r>
            <w:proofErr w:type="spellEnd"/>
          </w:p>
          <w:p w14:paraId="08EC2504" w14:textId="2318F5E4" w:rsidR="00F90B2C" w:rsidRPr="00CB6A52" w:rsidRDefault="00F90B2C" w:rsidP="00CB6A52">
            <w:pPr>
              <w:jc w:val="center"/>
              <w:rPr>
                <w:rFonts w:ascii="Arial" w:hAnsi="Arial" w:cs="Arial"/>
                <w:sz w:val="22"/>
                <w:szCs w:val="22"/>
                <w:lang w:val="es-BO"/>
              </w:rPr>
            </w:pPr>
            <w:r w:rsidRPr="00CB6A52">
              <w:rPr>
                <w:rFonts w:ascii="Arial" w:hAnsi="Arial" w:cs="Arial"/>
                <w:b/>
                <w:sz w:val="22"/>
                <w:szCs w:val="22"/>
                <w:lang w:val="es-BO"/>
              </w:rPr>
              <w:t xml:space="preserve">Pp. / </w:t>
            </w:r>
            <w:r w:rsidRPr="00CB6A52">
              <w:rPr>
                <w:rFonts w:ascii="Arial" w:hAnsi="Arial" w:cs="Arial"/>
                <w:b/>
                <w:bCs/>
                <w:sz w:val="22"/>
                <w:szCs w:val="22"/>
                <w:lang w:val="es-BO"/>
              </w:rPr>
              <w:t>PROVEEDOR</w:t>
            </w:r>
          </w:p>
        </w:tc>
      </w:tr>
    </w:tbl>
    <w:p w14:paraId="77E113F4" w14:textId="65AC09F8" w:rsidR="000F5E37" w:rsidRPr="00CB6A52" w:rsidRDefault="000F5E37" w:rsidP="00CA7607">
      <w:pPr>
        <w:spacing w:line="276" w:lineRule="auto"/>
        <w:jc w:val="both"/>
        <w:rPr>
          <w:rFonts w:ascii="Arial" w:hAnsi="Arial" w:cs="Arial"/>
          <w:sz w:val="22"/>
          <w:szCs w:val="22"/>
          <w:lang w:val="es-BO"/>
        </w:rPr>
      </w:pPr>
    </w:p>
    <w:sectPr w:rsidR="000F5E37" w:rsidRPr="00CB6A52" w:rsidSect="0084634A">
      <w:headerReference w:type="default" r:id="rId8"/>
      <w:footerReference w:type="default" r:id="rId9"/>
      <w:headerReference w:type="first" r:id="rId10"/>
      <w:footerReference w:type="first" r:id="rId11"/>
      <w:pgSz w:w="12242" w:h="18722" w:code="14"/>
      <w:pgMar w:top="1702" w:right="1043" w:bottom="1134" w:left="1276" w:header="0" w:footer="635" w:gutter="0"/>
      <w:paperSrc w:first="261" w:other="26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1B663" w14:textId="77777777" w:rsidR="00915B11" w:rsidRDefault="00915B11">
      <w:r>
        <w:separator/>
      </w:r>
    </w:p>
  </w:endnote>
  <w:endnote w:type="continuationSeparator" w:id="0">
    <w:p w14:paraId="6C013F2D" w14:textId="77777777" w:rsidR="00915B11" w:rsidRDefault="00915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 w:name="Albertus Medium">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D048F" w14:textId="77777777" w:rsidR="00012A9C" w:rsidRDefault="00012A9C">
    <w:pPr>
      <w:pStyle w:val="Footer"/>
      <w:jc w:val="right"/>
    </w:pPr>
    <w:r w:rsidRPr="00012A9C">
      <w:rPr>
        <w:sz w:val="20"/>
      </w:rPr>
      <w:t xml:space="preserve">Page </w:t>
    </w:r>
    <w:r w:rsidRPr="00012A9C">
      <w:rPr>
        <w:b/>
        <w:sz w:val="20"/>
      </w:rPr>
      <w:fldChar w:fldCharType="begin"/>
    </w:r>
    <w:r w:rsidRPr="00012A9C">
      <w:rPr>
        <w:b/>
        <w:sz w:val="20"/>
      </w:rPr>
      <w:instrText xml:space="preserve"> PAGE </w:instrText>
    </w:r>
    <w:r w:rsidRPr="00012A9C">
      <w:rPr>
        <w:b/>
        <w:sz w:val="20"/>
      </w:rPr>
      <w:fldChar w:fldCharType="separate"/>
    </w:r>
    <w:r w:rsidR="00C5662C">
      <w:rPr>
        <w:b/>
        <w:noProof/>
        <w:sz w:val="20"/>
      </w:rPr>
      <w:t>2</w:t>
    </w:r>
    <w:r w:rsidRPr="00012A9C">
      <w:rPr>
        <w:b/>
        <w:sz w:val="20"/>
      </w:rPr>
      <w:fldChar w:fldCharType="end"/>
    </w:r>
    <w:r w:rsidRPr="00012A9C">
      <w:rPr>
        <w:sz w:val="20"/>
      </w:rPr>
      <w:t xml:space="preserve"> of </w:t>
    </w:r>
    <w:r w:rsidRPr="00012A9C">
      <w:rPr>
        <w:b/>
        <w:sz w:val="20"/>
      </w:rPr>
      <w:fldChar w:fldCharType="begin"/>
    </w:r>
    <w:r w:rsidRPr="00012A9C">
      <w:rPr>
        <w:b/>
        <w:sz w:val="20"/>
      </w:rPr>
      <w:instrText xml:space="preserve"> NUMPAGES  </w:instrText>
    </w:r>
    <w:r w:rsidRPr="00012A9C">
      <w:rPr>
        <w:b/>
        <w:sz w:val="20"/>
      </w:rPr>
      <w:fldChar w:fldCharType="separate"/>
    </w:r>
    <w:r w:rsidR="00C5662C">
      <w:rPr>
        <w:b/>
        <w:noProof/>
        <w:sz w:val="20"/>
      </w:rPr>
      <w:t>5</w:t>
    </w:r>
    <w:r w:rsidRPr="00012A9C">
      <w:rPr>
        <w:b/>
        <w:sz w:val="20"/>
      </w:rPr>
      <w:fldChar w:fldCharType="end"/>
    </w:r>
  </w:p>
  <w:p w14:paraId="5784C90D" w14:textId="77777777" w:rsidR="00421C93" w:rsidRDefault="00421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B2174" w14:textId="77777777" w:rsidR="00D0320F" w:rsidRDefault="00D0320F" w:rsidP="00D0320F">
    <w:pPr>
      <w:pStyle w:val="Footer"/>
      <w:jc w:val="right"/>
    </w:pPr>
    <w:r w:rsidRPr="00012A9C">
      <w:rPr>
        <w:sz w:val="20"/>
      </w:rPr>
      <w:t xml:space="preserve">Page </w:t>
    </w:r>
    <w:r w:rsidRPr="00012A9C">
      <w:rPr>
        <w:b/>
        <w:sz w:val="20"/>
      </w:rPr>
      <w:fldChar w:fldCharType="begin"/>
    </w:r>
    <w:r w:rsidRPr="00012A9C">
      <w:rPr>
        <w:b/>
        <w:sz w:val="20"/>
      </w:rPr>
      <w:instrText xml:space="preserve"> PAGE </w:instrText>
    </w:r>
    <w:r w:rsidRPr="00012A9C">
      <w:rPr>
        <w:b/>
        <w:sz w:val="20"/>
      </w:rPr>
      <w:fldChar w:fldCharType="separate"/>
    </w:r>
    <w:r>
      <w:rPr>
        <w:b/>
        <w:sz w:val="20"/>
      </w:rPr>
      <w:t>2</w:t>
    </w:r>
    <w:r w:rsidRPr="00012A9C">
      <w:rPr>
        <w:b/>
        <w:sz w:val="20"/>
      </w:rPr>
      <w:fldChar w:fldCharType="end"/>
    </w:r>
    <w:r w:rsidRPr="00012A9C">
      <w:rPr>
        <w:sz w:val="20"/>
      </w:rPr>
      <w:t xml:space="preserve"> of </w:t>
    </w:r>
    <w:r w:rsidRPr="00012A9C">
      <w:rPr>
        <w:b/>
        <w:sz w:val="20"/>
      </w:rPr>
      <w:fldChar w:fldCharType="begin"/>
    </w:r>
    <w:r w:rsidRPr="00012A9C">
      <w:rPr>
        <w:b/>
        <w:sz w:val="20"/>
      </w:rPr>
      <w:instrText xml:space="preserve"> NUMPAGES  </w:instrText>
    </w:r>
    <w:r w:rsidRPr="00012A9C">
      <w:rPr>
        <w:b/>
        <w:sz w:val="20"/>
      </w:rPr>
      <w:fldChar w:fldCharType="separate"/>
    </w:r>
    <w:r>
      <w:rPr>
        <w:b/>
        <w:sz w:val="20"/>
      </w:rPr>
      <w:t>3</w:t>
    </w:r>
    <w:r w:rsidRPr="00012A9C">
      <w:rPr>
        <w:b/>
        <w:sz w:val="20"/>
      </w:rPr>
      <w:fldChar w:fldCharType="end"/>
    </w:r>
  </w:p>
  <w:p w14:paraId="2EE796DB" w14:textId="77777777" w:rsidR="00D0320F" w:rsidRDefault="00D03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72958" w14:textId="77777777" w:rsidR="00915B11" w:rsidRDefault="00915B11">
      <w:r>
        <w:separator/>
      </w:r>
    </w:p>
  </w:footnote>
  <w:footnote w:type="continuationSeparator" w:id="0">
    <w:p w14:paraId="3E8FB6D5" w14:textId="77777777" w:rsidR="00915B11" w:rsidRDefault="00915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4B1AB" w14:textId="77777777" w:rsidR="008301CA" w:rsidRDefault="008301CA">
    <w:pPr>
      <w:pStyle w:val="Header"/>
    </w:pPr>
  </w:p>
  <w:p w14:paraId="0A80C384" w14:textId="77777777" w:rsidR="008301CA" w:rsidRDefault="008301CA">
    <w:pPr>
      <w:pStyle w:val="Header"/>
      <w:rPr>
        <w:lang w:val="es-BO"/>
      </w:rPr>
    </w:pPr>
  </w:p>
  <w:p w14:paraId="08D962FE" w14:textId="77777777" w:rsidR="008301CA" w:rsidRDefault="008301CA">
    <w:pPr>
      <w:pStyle w:val="Header"/>
      <w:rPr>
        <w:lang w:val="es-BO"/>
      </w:rPr>
    </w:pPr>
  </w:p>
  <w:p w14:paraId="16B75B0E" w14:textId="77777777" w:rsidR="008301CA" w:rsidRPr="008301CA" w:rsidRDefault="00F60152" w:rsidP="00F60152">
    <w:pPr>
      <w:pStyle w:val="Header"/>
      <w:tabs>
        <w:tab w:val="clear" w:pos="4320"/>
        <w:tab w:val="clear" w:pos="8640"/>
        <w:tab w:val="left" w:pos="6705"/>
      </w:tabs>
      <w:rPr>
        <w:lang w:val="es-BO"/>
      </w:rPr>
    </w:pPr>
    <w:r>
      <w:rPr>
        <w:lang w:val="es-B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CB3DF" w14:textId="77777777" w:rsidR="0084634A" w:rsidRDefault="0084634A" w:rsidP="0096651E">
    <w:pPr>
      <w:pStyle w:val="Header"/>
    </w:pPr>
  </w:p>
  <w:p w14:paraId="30F37B96" w14:textId="77777777" w:rsidR="00D0320F" w:rsidRDefault="00D0320F" w:rsidP="0096651E">
    <w:pPr>
      <w:pStyle w:val="Head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55"/>
      <w:gridCol w:w="5058"/>
    </w:tblGrid>
    <w:tr w:rsidR="0096651E" w:rsidRPr="00BD52C7" w14:paraId="67945674" w14:textId="77777777" w:rsidTr="006A2A0E">
      <w:trPr>
        <w:cantSplit/>
        <w:trHeight w:val="276"/>
      </w:trPr>
      <w:tc>
        <w:tcPr>
          <w:tcW w:w="2449" w:type="pct"/>
          <w:vMerge w:val="restart"/>
          <w:vAlign w:val="center"/>
        </w:tcPr>
        <w:p w14:paraId="31A85A50" w14:textId="699F1ED1" w:rsidR="0096651E" w:rsidRPr="00404DE5" w:rsidRDefault="00242EE0" w:rsidP="006A2A0E">
          <w:pPr>
            <w:pStyle w:val="Header"/>
            <w:jc w:val="center"/>
            <w:rPr>
              <w:lang w:val="en-US" w:eastAsia="en-US"/>
            </w:rPr>
          </w:pPr>
          <w:r>
            <w:rPr>
              <w:noProof/>
            </w:rPr>
            <w:drawing>
              <wp:inline distT="0" distB="0" distL="0" distR="0" wp14:anchorId="0745D2A2" wp14:editId="656EE048">
                <wp:extent cx="1749425" cy="437515"/>
                <wp:effectExtent l="0" t="0" r="0" b="0"/>
                <wp:docPr id="1290473612" name="Imagen 129047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9425" cy="437515"/>
                        </a:xfrm>
                        <a:prstGeom prst="rect">
                          <a:avLst/>
                        </a:prstGeom>
                        <a:noFill/>
                        <a:ln>
                          <a:noFill/>
                        </a:ln>
                      </pic:spPr>
                    </pic:pic>
                  </a:graphicData>
                </a:graphic>
              </wp:inline>
            </w:drawing>
          </w:r>
        </w:p>
      </w:tc>
      <w:tc>
        <w:tcPr>
          <w:tcW w:w="2551" w:type="pct"/>
        </w:tcPr>
        <w:p w14:paraId="3F2990D0" w14:textId="77777777" w:rsidR="00ED3EFA" w:rsidRDefault="0096651E" w:rsidP="0096651E">
          <w:pPr>
            <w:pStyle w:val="Header"/>
            <w:tabs>
              <w:tab w:val="left" w:pos="2145"/>
              <w:tab w:val="center" w:pos="2180"/>
            </w:tabs>
            <w:jc w:val="center"/>
            <w:rPr>
              <w:rFonts w:ascii="Arial" w:hAnsi="Arial" w:cs="Arial"/>
              <w:b/>
              <w:bCs/>
              <w:sz w:val="20"/>
              <w:lang w:val="es-BO" w:eastAsia="en-US"/>
            </w:rPr>
          </w:pPr>
          <w:r w:rsidRPr="00DA6A2A">
            <w:rPr>
              <w:rFonts w:ascii="Arial" w:hAnsi="Arial" w:cs="Arial"/>
              <w:b/>
              <w:bCs/>
              <w:sz w:val="20"/>
              <w:lang w:val="es-BO" w:eastAsia="en-US"/>
            </w:rPr>
            <w:t>CONTRATO DE PRESTACIÓN DE SERVICIOS</w:t>
          </w:r>
          <w:r w:rsidR="00B470D4">
            <w:rPr>
              <w:rFonts w:ascii="Arial" w:hAnsi="Arial" w:cs="Arial"/>
              <w:b/>
              <w:bCs/>
              <w:sz w:val="20"/>
              <w:lang w:val="es-BO" w:eastAsia="en-US"/>
            </w:rPr>
            <w:t xml:space="preserve"> </w:t>
          </w:r>
        </w:p>
        <w:p w14:paraId="0E6C30AF" w14:textId="5DC956B5" w:rsidR="0096651E" w:rsidRPr="00DA6A2A" w:rsidRDefault="00031DE0" w:rsidP="0096651E">
          <w:pPr>
            <w:pStyle w:val="Header"/>
            <w:tabs>
              <w:tab w:val="left" w:pos="2145"/>
              <w:tab w:val="center" w:pos="2180"/>
            </w:tabs>
            <w:jc w:val="center"/>
            <w:rPr>
              <w:rFonts w:ascii="Arial" w:hAnsi="Arial" w:cs="Arial"/>
              <w:b/>
              <w:bCs/>
              <w:sz w:val="20"/>
              <w:lang w:val="es-BO" w:eastAsia="en-US"/>
            </w:rPr>
          </w:pPr>
          <w:r>
            <w:rPr>
              <w:rFonts w:ascii="Arial" w:hAnsi="Arial" w:cs="Arial"/>
              <w:b/>
              <w:bCs/>
              <w:sz w:val="20"/>
              <w:lang w:val="es-BO" w:eastAsia="en-US"/>
            </w:rPr>
            <w:t>{</w:t>
          </w:r>
          <w:proofErr w:type="spellStart"/>
          <w:r>
            <w:rPr>
              <w:rFonts w:ascii="Arial" w:hAnsi="Arial" w:cs="Arial"/>
              <w:b/>
              <w:bCs/>
              <w:sz w:val="20"/>
              <w:lang w:val="es-BO" w:eastAsia="en-US"/>
            </w:rPr>
            <w:t>contract.code</w:t>
          </w:r>
          <w:proofErr w:type="spellEnd"/>
          <w:r>
            <w:rPr>
              <w:rFonts w:ascii="Arial" w:hAnsi="Arial" w:cs="Arial"/>
              <w:b/>
              <w:bCs/>
              <w:sz w:val="20"/>
              <w:lang w:val="es-BO" w:eastAsia="en-US"/>
            </w:rPr>
            <w:t>}</w:t>
          </w:r>
          <w:r w:rsidR="003822A1">
            <w:rPr>
              <w:rFonts w:ascii="Arial" w:hAnsi="Arial" w:cs="Arial"/>
              <w:b/>
              <w:bCs/>
              <w:sz w:val="20"/>
              <w:lang w:val="es-BO" w:eastAsia="en-US"/>
            </w:rPr>
            <w:t>-</w:t>
          </w:r>
          <w:r>
            <w:rPr>
              <w:rFonts w:ascii="Arial" w:hAnsi="Arial" w:cs="Arial"/>
              <w:b/>
              <w:bCs/>
              <w:sz w:val="20"/>
              <w:lang w:val="es-BO" w:eastAsia="en-US"/>
            </w:rPr>
            <w:t>{</w:t>
          </w:r>
          <w:proofErr w:type="spellStart"/>
          <w:r>
            <w:rPr>
              <w:rFonts w:ascii="Arial" w:hAnsi="Arial" w:cs="Arial"/>
              <w:b/>
              <w:bCs/>
              <w:sz w:val="20"/>
              <w:lang w:val="es-BO" w:eastAsia="en-US"/>
            </w:rPr>
            <w:t>contract.currency</w:t>
          </w:r>
          <w:proofErr w:type="spellEnd"/>
          <w:r>
            <w:rPr>
              <w:rFonts w:ascii="Arial" w:hAnsi="Arial" w:cs="Arial"/>
              <w:b/>
              <w:bCs/>
              <w:sz w:val="20"/>
              <w:lang w:val="es-BO" w:eastAsia="en-US"/>
            </w:rPr>
            <w:t>}</w:t>
          </w:r>
          <w:r w:rsidR="00CD1E01">
            <w:rPr>
              <w:rFonts w:ascii="Arial" w:hAnsi="Arial" w:cs="Arial"/>
              <w:b/>
              <w:bCs/>
              <w:sz w:val="20"/>
              <w:lang w:val="es-BO" w:eastAsia="en-US"/>
            </w:rPr>
            <w:t xml:space="preserve"> </w:t>
          </w:r>
          <w:r w:rsidR="00E53A1A">
            <w:rPr>
              <w:rFonts w:ascii="Arial" w:hAnsi="Arial" w:cs="Arial"/>
              <w:b/>
              <w:bCs/>
              <w:sz w:val="20"/>
              <w:lang w:val="es-BO" w:eastAsia="en-US"/>
            </w:rPr>
            <w:t>/</w:t>
          </w:r>
          <w:r w:rsidR="00CD1E01">
            <w:rPr>
              <w:rFonts w:ascii="Arial" w:hAnsi="Arial" w:cs="Arial"/>
              <w:b/>
              <w:bCs/>
              <w:sz w:val="20"/>
              <w:lang w:val="es-BO" w:eastAsia="en-US"/>
            </w:rPr>
            <w:t xml:space="preserve"> </w:t>
          </w:r>
          <w:r w:rsidR="00E53A1A">
            <w:rPr>
              <w:rFonts w:ascii="Arial" w:hAnsi="Arial" w:cs="Arial"/>
              <w:b/>
              <w:bCs/>
              <w:sz w:val="20"/>
              <w:lang w:val="es-BO" w:eastAsia="en-US"/>
            </w:rPr>
            <w:t>2025</w:t>
          </w:r>
        </w:p>
      </w:tc>
    </w:tr>
    <w:tr w:rsidR="0096651E" w:rsidRPr="00B47BF1" w14:paraId="7040A302" w14:textId="77777777" w:rsidTr="006A2A0E">
      <w:trPr>
        <w:cantSplit/>
        <w:trHeight w:val="298"/>
      </w:trPr>
      <w:tc>
        <w:tcPr>
          <w:tcW w:w="2449" w:type="pct"/>
          <w:vMerge/>
        </w:tcPr>
        <w:p w14:paraId="40C598C7" w14:textId="77777777" w:rsidR="0096651E" w:rsidRPr="00EC4DD3" w:rsidRDefault="0096651E" w:rsidP="0096651E">
          <w:pPr>
            <w:pStyle w:val="Header"/>
            <w:rPr>
              <w:lang w:val="es-BO" w:eastAsia="en-US"/>
            </w:rPr>
          </w:pPr>
        </w:p>
      </w:tc>
      <w:tc>
        <w:tcPr>
          <w:tcW w:w="2551" w:type="pct"/>
          <w:vAlign w:val="center"/>
        </w:tcPr>
        <w:p w14:paraId="7782CEB3" w14:textId="77777777" w:rsidR="0096651E" w:rsidRPr="00DA6A2A" w:rsidRDefault="0096651E" w:rsidP="006A2A0E">
          <w:pPr>
            <w:pStyle w:val="Header"/>
            <w:jc w:val="center"/>
            <w:rPr>
              <w:rFonts w:ascii="Arial" w:hAnsi="Arial" w:cs="Arial"/>
              <w:sz w:val="18"/>
              <w:szCs w:val="18"/>
              <w:lang w:val="es-BO" w:eastAsia="en-US"/>
            </w:rPr>
          </w:pPr>
          <w:r w:rsidRPr="00DA6A2A">
            <w:rPr>
              <w:rFonts w:ascii="Arial" w:hAnsi="Arial" w:cs="Arial"/>
              <w:sz w:val="18"/>
              <w:szCs w:val="18"/>
              <w:lang w:val="es-BO" w:eastAsia="en-US"/>
            </w:rPr>
            <w:t>Pago de Proveedores</w:t>
          </w:r>
        </w:p>
      </w:tc>
    </w:tr>
  </w:tbl>
  <w:p w14:paraId="7ABA78D6" w14:textId="77777777" w:rsidR="0096651E" w:rsidRDefault="0096651E" w:rsidP="00966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4F3E"/>
    <w:multiLevelType w:val="hybridMultilevel"/>
    <w:tmpl w:val="F7EA53F0"/>
    <w:lvl w:ilvl="0" w:tplc="2848D814">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64D688D"/>
    <w:multiLevelType w:val="multilevel"/>
    <w:tmpl w:val="77521D8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21D70AB"/>
    <w:multiLevelType w:val="hybridMultilevel"/>
    <w:tmpl w:val="63F8B814"/>
    <w:lvl w:ilvl="0" w:tplc="6A70D284">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23203B4"/>
    <w:multiLevelType w:val="hybridMultilevel"/>
    <w:tmpl w:val="66DA293C"/>
    <w:lvl w:ilvl="0" w:tplc="D36A310E">
      <w:start w:val="1"/>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FF9241E"/>
    <w:multiLevelType w:val="multilevel"/>
    <w:tmpl w:val="174AD1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910254"/>
    <w:multiLevelType w:val="hybridMultilevel"/>
    <w:tmpl w:val="2878CF1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F04A7A"/>
    <w:multiLevelType w:val="hybridMultilevel"/>
    <w:tmpl w:val="FFF645D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55A0A05"/>
    <w:multiLevelType w:val="hybridMultilevel"/>
    <w:tmpl w:val="57803F02"/>
    <w:lvl w:ilvl="0" w:tplc="6D721EF8">
      <w:start w:val="1"/>
      <w:numFmt w:val="lowerLetter"/>
      <w:lvlText w:val="%1)"/>
      <w:lvlJc w:val="left"/>
      <w:pPr>
        <w:tabs>
          <w:tab w:val="num" w:pos="786"/>
        </w:tabs>
        <w:ind w:left="786" w:hanging="360"/>
      </w:pPr>
      <w:rPr>
        <w:rFonts w:hint="default"/>
      </w:rPr>
    </w:lvl>
    <w:lvl w:ilvl="1" w:tplc="0C0A0019" w:tentative="1">
      <w:start w:val="1"/>
      <w:numFmt w:val="lowerLetter"/>
      <w:lvlText w:val="%2."/>
      <w:lvlJc w:val="left"/>
      <w:pPr>
        <w:tabs>
          <w:tab w:val="num" w:pos="1506"/>
        </w:tabs>
        <w:ind w:left="1506" w:hanging="360"/>
      </w:pPr>
    </w:lvl>
    <w:lvl w:ilvl="2" w:tplc="0C0A001B" w:tentative="1">
      <w:start w:val="1"/>
      <w:numFmt w:val="lowerRoman"/>
      <w:lvlText w:val="%3."/>
      <w:lvlJc w:val="right"/>
      <w:pPr>
        <w:tabs>
          <w:tab w:val="num" w:pos="2226"/>
        </w:tabs>
        <w:ind w:left="2226" w:hanging="180"/>
      </w:pPr>
    </w:lvl>
    <w:lvl w:ilvl="3" w:tplc="0C0A000F" w:tentative="1">
      <w:start w:val="1"/>
      <w:numFmt w:val="decimal"/>
      <w:lvlText w:val="%4."/>
      <w:lvlJc w:val="left"/>
      <w:pPr>
        <w:tabs>
          <w:tab w:val="num" w:pos="2946"/>
        </w:tabs>
        <w:ind w:left="2946" w:hanging="360"/>
      </w:pPr>
    </w:lvl>
    <w:lvl w:ilvl="4" w:tplc="0C0A0019" w:tentative="1">
      <w:start w:val="1"/>
      <w:numFmt w:val="lowerLetter"/>
      <w:lvlText w:val="%5."/>
      <w:lvlJc w:val="left"/>
      <w:pPr>
        <w:tabs>
          <w:tab w:val="num" w:pos="3666"/>
        </w:tabs>
        <w:ind w:left="3666" w:hanging="360"/>
      </w:pPr>
    </w:lvl>
    <w:lvl w:ilvl="5" w:tplc="0C0A001B" w:tentative="1">
      <w:start w:val="1"/>
      <w:numFmt w:val="lowerRoman"/>
      <w:lvlText w:val="%6."/>
      <w:lvlJc w:val="right"/>
      <w:pPr>
        <w:tabs>
          <w:tab w:val="num" w:pos="4386"/>
        </w:tabs>
        <w:ind w:left="4386" w:hanging="180"/>
      </w:pPr>
    </w:lvl>
    <w:lvl w:ilvl="6" w:tplc="0C0A000F" w:tentative="1">
      <w:start w:val="1"/>
      <w:numFmt w:val="decimal"/>
      <w:lvlText w:val="%7."/>
      <w:lvlJc w:val="left"/>
      <w:pPr>
        <w:tabs>
          <w:tab w:val="num" w:pos="5106"/>
        </w:tabs>
        <w:ind w:left="5106" w:hanging="360"/>
      </w:pPr>
    </w:lvl>
    <w:lvl w:ilvl="7" w:tplc="0C0A0019" w:tentative="1">
      <w:start w:val="1"/>
      <w:numFmt w:val="lowerLetter"/>
      <w:lvlText w:val="%8."/>
      <w:lvlJc w:val="left"/>
      <w:pPr>
        <w:tabs>
          <w:tab w:val="num" w:pos="5826"/>
        </w:tabs>
        <w:ind w:left="5826" w:hanging="360"/>
      </w:pPr>
    </w:lvl>
    <w:lvl w:ilvl="8" w:tplc="0C0A001B" w:tentative="1">
      <w:start w:val="1"/>
      <w:numFmt w:val="lowerRoman"/>
      <w:lvlText w:val="%9."/>
      <w:lvlJc w:val="right"/>
      <w:pPr>
        <w:tabs>
          <w:tab w:val="num" w:pos="6546"/>
        </w:tabs>
        <w:ind w:left="6546" w:hanging="180"/>
      </w:pPr>
    </w:lvl>
  </w:abstractNum>
  <w:abstractNum w:abstractNumId="8" w15:restartNumberingAfterBreak="0">
    <w:nsid w:val="3D4C52B8"/>
    <w:multiLevelType w:val="hybridMultilevel"/>
    <w:tmpl w:val="BA361D1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E836F05"/>
    <w:multiLevelType w:val="hybridMultilevel"/>
    <w:tmpl w:val="FBD6E8C6"/>
    <w:lvl w:ilvl="0" w:tplc="0A7C7B8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A07DA3"/>
    <w:multiLevelType w:val="hybridMultilevel"/>
    <w:tmpl w:val="C15A4E7A"/>
    <w:lvl w:ilvl="0" w:tplc="8B388794">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4CD2E10"/>
    <w:multiLevelType w:val="hybridMultilevel"/>
    <w:tmpl w:val="DD34BE7C"/>
    <w:lvl w:ilvl="0" w:tplc="35B010D4">
      <w:numFmt w:val="bullet"/>
      <w:lvlText w:val="-"/>
      <w:lvlJc w:val="left"/>
      <w:pPr>
        <w:ind w:left="360" w:hanging="360"/>
      </w:pPr>
      <w:rPr>
        <w:rFonts w:ascii="Trebuchet MS" w:eastAsia="Times New Roman" w:hAnsi="Trebuchet M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424A3E"/>
    <w:multiLevelType w:val="hybridMultilevel"/>
    <w:tmpl w:val="3926D486"/>
    <w:lvl w:ilvl="0" w:tplc="B3207B66">
      <w:numFmt w:val="bullet"/>
      <w:lvlText w:val="-"/>
      <w:lvlJc w:val="left"/>
      <w:pPr>
        <w:tabs>
          <w:tab w:val="num" w:pos="720"/>
        </w:tabs>
        <w:ind w:left="720" w:hanging="360"/>
      </w:pPr>
      <w:rPr>
        <w:rFonts w:ascii="Century Gothic" w:eastAsia="Times New Roman" w:hAnsi="Century Gothic" w:cs="Aria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A41346"/>
    <w:multiLevelType w:val="hybridMultilevel"/>
    <w:tmpl w:val="3ABA4526"/>
    <w:lvl w:ilvl="0" w:tplc="6A70D284">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6E5D35ED"/>
    <w:multiLevelType w:val="hybridMultilevel"/>
    <w:tmpl w:val="E27EBF2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6EB13DD7"/>
    <w:multiLevelType w:val="hybridMultilevel"/>
    <w:tmpl w:val="808AC3D8"/>
    <w:lvl w:ilvl="0" w:tplc="2C4A66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1778789562">
    <w:abstractNumId w:val="1"/>
  </w:num>
  <w:num w:numId="2" w16cid:durableId="166402837">
    <w:abstractNumId w:val="8"/>
  </w:num>
  <w:num w:numId="3" w16cid:durableId="1713991151">
    <w:abstractNumId w:val="12"/>
  </w:num>
  <w:num w:numId="4" w16cid:durableId="1115061585">
    <w:abstractNumId w:val="9"/>
  </w:num>
  <w:num w:numId="5" w16cid:durableId="1782799655">
    <w:abstractNumId w:val="6"/>
  </w:num>
  <w:num w:numId="6" w16cid:durableId="1979678272">
    <w:abstractNumId w:val="7"/>
  </w:num>
  <w:num w:numId="7" w16cid:durableId="1984196715">
    <w:abstractNumId w:val="5"/>
  </w:num>
  <w:num w:numId="8" w16cid:durableId="673610180">
    <w:abstractNumId w:val="15"/>
  </w:num>
  <w:num w:numId="9" w16cid:durableId="2036540927">
    <w:abstractNumId w:val="4"/>
  </w:num>
  <w:num w:numId="10" w16cid:durableId="747651357">
    <w:abstractNumId w:val="11"/>
  </w:num>
  <w:num w:numId="11" w16cid:durableId="1161237056">
    <w:abstractNumId w:val="2"/>
  </w:num>
  <w:num w:numId="12" w16cid:durableId="501049044">
    <w:abstractNumId w:val="0"/>
  </w:num>
  <w:num w:numId="13" w16cid:durableId="1289122826">
    <w:abstractNumId w:val="13"/>
  </w:num>
  <w:num w:numId="14" w16cid:durableId="1734697381">
    <w:abstractNumId w:val="10"/>
  </w:num>
  <w:num w:numId="15" w16cid:durableId="2105178172">
    <w:abstractNumId w:val="3"/>
  </w:num>
  <w:num w:numId="16" w16cid:durableId="278493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42"/>
    <w:rsid w:val="000042AA"/>
    <w:rsid w:val="00006D40"/>
    <w:rsid w:val="00007CC0"/>
    <w:rsid w:val="00012956"/>
    <w:rsid w:val="00012A9C"/>
    <w:rsid w:val="0001312E"/>
    <w:rsid w:val="00013F86"/>
    <w:rsid w:val="00015806"/>
    <w:rsid w:val="0002327A"/>
    <w:rsid w:val="00025183"/>
    <w:rsid w:val="00026C47"/>
    <w:rsid w:val="00031DE0"/>
    <w:rsid w:val="00034189"/>
    <w:rsid w:val="000423F1"/>
    <w:rsid w:val="000437A5"/>
    <w:rsid w:val="00043BCA"/>
    <w:rsid w:val="00044F22"/>
    <w:rsid w:val="00045112"/>
    <w:rsid w:val="00045721"/>
    <w:rsid w:val="00047486"/>
    <w:rsid w:val="00047DA1"/>
    <w:rsid w:val="000506E3"/>
    <w:rsid w:val="0005797F"/>
    <w:rsid w:val="00060C9E"/>
    <w:rsid w:val="00060F8D"/>
    <w:rsid w:val="00061EEB"/>
    <w:rsid w:val="0006682C"/>
    <w:rsid w:val="00071987"/>
    <w:rsid w:val="00071A7E"/>
    <w:rsid w:val="00073A49"/>
    <w:rsid w:val="00073ADE"/>
    <w:rsid w:val="00074683"/>
    <w:rsid w:val="0007505C"/>
    <w:rsid w:val="00075649"/>
    <w:rsid w:val="000772CE"/>
    <w:rsid w:val="000809DA"/>
    <w:rsid w:val="000819EE"/>
    <w:rsid w:val="00084EF3"/>
    <w:rsid w:val="00087646"/>
    <w:rsid w:val="00093943"/>
    <w:rsid w:val="000951A9"/>
    <w:rsid w:val="000968FF"/>
    <w:rsid w:val="000A3038"/>
    <w:rsid w:val="000A625B"/>
    <w:rsid w:val="000B4D59"/>
    <w:rsid w:val="000B53A2"/>
    <w:rsid w:val="000B74D9"/>
    <w:rsid w:val="000B7F1F"/>
    <w:rsid w:val="000C10A9"/>
    <w:rsid w:val="000C3D3B"/>
    <w:rsid w:val="000C6EE8"/>
    <w:rsid w:val="000D1389"/>
    <w:rsid w:val="000D198C"/>
    <w:rsid w:val="000E042B"/>
    <w:rsid w:val="000E0CC2"/>
    <w:rsid w:val="000E2D53"/>
    <w:rsid w:val="000E42CB"/>
    <w:rsid w:val="000E62B0"/>
    <w:rsid w:val="000F0FB5"/>
    <w:rsid w:val="000F1C0A"/>
    <w:rsid w:val="000F5553"/>
    <w:rsid w:val="000F5E37"/>
    <w:rsid w:val="000F7E40"/>
    <w:rsid w:val="00102EC5"/>
    <w:rsid w:val="0010369C"/>
    <w:rsid w:val="001037F7"/>
    <w:rsid w:val="00105DA6"/>
    <w:rsid w:val="00106EDA"/>
    <w:rsid w:val="00107000"/>
    <w:rsid w:val="001075C8"/>
    <w:rsid w:val="0011410C"/>
    <w:rsid w:val="00116F01"/>
    <w:rsid w:val="00117455"/>
    <w:rsid w:val="001215BA"/>
    <w:rsid w:val="0012360D"/>
    <w:rsid w:val="00123C49"/>
    <w:rsid w:val="001244EC"/>
    <w:rsid w:val="00126BBD"/>
    <w:rsid w:val="001303B1"/>
    <w:rsid w:val="00137F69"/>
    <w:rsid w:val="00141974"/>
    <w:rsid w:val="00143560"/>
    <w:rsid w:val="001469EB"/>
    <w:rsid w:val="00146AE6"/>
    <w:rsid w:val="0014782F"/>
    <w:rsid w:val="00147AA9"/>
    <w:rsid w:val="00152CE1"/>
    <w:rsid w:val="00153F01"/>
    <w:rsid w:val="00154A73"/>
    <w:rsid w:val="0015645C"/>
    <w:rsid w:val="00156BAB"/>
    <w:rsid w:val="00164843"/>
    <w:rsid w:val="001672B5"/>
    <w:rsid w:val="00167A16"/>
    <w:rsid w:val="00167F9F"/>
    <w:rsid w:val="00170628"/>
    <w:rsid w:val="00171654"/>
    <w:rsid w:val="0017176E"/>
    <w:rsid w:val="00172AE8"/>
    <w:rsid w:val="0017322A"/>
    <w:rsid w:val="00175DF8"/>
    <w:rsid w:val="00177CA5"/>
    <w:rsid w:val="0018131C"/>
    <w:rsid w:val="00181435"/>
    <w:rsid w:val="00182538"/>
    <w:rsid w:val="00185FD6"/>
    <w:rsid w:val="00187648"/>
    <w:rsid w:val="001910D6"/>
    <w:rsid w:val="00197228"/>
    <w:rsid w:val="001A0B04"/>
    <w:rsid w:val="001A3306"/>
    <w:rsid w:val="001A3933"/>
    <w:rsid w:val="001A3B70"/>
    <w:rsid w:val="001A4674"/>
    <w:rsid w:val="001A656A"/>
    <w:rsid w:val="001A7E1F"/>
    <w:rsid w:val="001B02DE"/>
    <w:rsid w:val="001B10B7"/>
    <w:rsid w:val="001B304E"/>
    <w:rsid w:val="001B4AA5"/>
    <w:rsid w:val="001B50CF"/>
    <w:rsid w:val="001B5851"/>
    <w:rsid w:val="001B748E"/>
    <w:rsid w:val="001C1040"/>
    <w:rsid w:val="001C2FD0"/>
    <w:rsid w:val="001C31AF"/>
    <w:rsid w:val="001C39A5"/>
    <w:rsid w:val="001C4219"/>
    <w:rsid w:val="001C4795"/>
    <w:rsid w:val="001C52E8"/>
    <w:rsid w:val="001C60C2"/>
    <w:rsid w:val="001C6A30"/>
    <w:rsid w:val="001D07E2"/>
    <w:rsid w:val="001D1853"/>
    <w:rsid w:val="001D1B72"/>
    <w:rsid w:val="001D3F22"/>
    <w:rsid w:val="001D4800"/>
    <w:rsid w:val="001D4B72"/>
    <w:rsid w:val="001D56C5"/>
    <w:rsid w:val="001D7BBD"/>
    <w:rsid w:val="001E0B26"/>
    <w:rsid w:val="001E397D"/>
    <w:rsid w:val="001E706E"/>
    <w:rsid w:val="001E7463"/>
    <w:rsid w:val="001F24AA"/>
    <w:rsid w:val="001F25C2"/>
    <w:rsid w:val="001F2E90"/>
    <w:rsid w:val="001F3106"/>
    <w:rsid w:val="001F5475"/>
    <w:rsid w:val="001F5A4A"/>
    <w:rsid w:val="001F6008"/>
    <w:rsid w:val="001F6462"/>
    <w:rsid w:val="001F6F8C"/>
    <w:rsid w:val="00200985"/>
    <w:rsid w:val="00200C34"/>
    <w:rsid w:val="0020390E"/>
    <w:rsid w:val="00205A5F"/>
    <w:rsid w:val="00206B40"/>
    <w:rsid w:val="00210508"/>
    <w:rsid w:val="00210E6A"/>
    <w:rsid w:val="002140A2"/>
    <w:rsid w:val="00215018"/>
    <w:rsid w:val="002156FA"/>
    <w:rsid w:val="002160EC"/>
    <w:rsid w:val="002179BA"/>
    <w:rsid w:val="00221C97"/>
    <w:rsid w:val="00231EA3"/>
    <w:rsid w:val="00240BD1"/>
    <w:rsid w:val="00242EE0"/>
    <w:rsid w:val="00244E44"/>
    <w:rsid w:val="00246424"/>
    <w:rsid w:val="002517A5"/>
    <w:rsid w:val="00253416"/>
    <w:rsid w:val="00253C74"/>
    <w:rsid w:val="002558C5"/>
    <w:rsid w:val="0025696E"/>
    <w:rsid w:val="00257057"/>
    <w:rsid w:val="002615F0"/>
    <w:rsid w:val="00261CB1"/>
    <w:rsid w:val="00261D5D"/>
    <w:rsid w:val="0026221E"/>
    <w:rsid w:val="00266BF5"/>
    <w:rsid w:val="00270999"/>
    <w:rsid w:val="0027447C"/>
    <w:rsid w:val="00275B92"/>
    <w:rsid w:val="00275C1F"/>
    <w:rsid w:val="00276B14"/>
    <w:rsid w:val="0027747C"/>
    <w:rsid w:val="002809C0"/>
    <w:rsid w:val="00281D3B"/>
    <w:rsid w:val="00282B37"/>
    <w:rsid w:val="00283792"/>
    <w:rsid w:val="00285688"/>
    <w:rsid w:val="002877DB"/>
    <w:rsid w:val="00287F9C"/>
    <w:rsid w:val="002902A4"/>
    <w:rsid w:val="00290857"/>
    <w:rsid w:val="0029105F"/>
    <w:rsid w:val="002914C7"/>
    <w:rsid w:val="002928DD"/>
    <w:rsid w:val="002929C1"/>
    <w:rsid w:val="00293723"/>
    <w:rsid w:val="00294CE6"/>
    <w:rsid w:val="00295142"/>
    <w:rsid w:val="00295470"/>
    <w:rsid w:val="00296232"/>
    <w:rsid w:val="002A2376"/>
    <w:rsid w:val="002A30D3"/>
    <w:rsid w:val="002A3DC9"/>
    <w:rsid w:val="002A62F6"/>
    <w:rsid w:val="002A637E"/>
    <w:rsid w:val="002A6E61"/>
    <w:rsid w:val="002B0D8C"/>
    <w:rsid w:val="002B0E78"/>
    <w:rsid w:val="002B1067"/>
    <w:rsid w:val="002C0B4D"/>
    <w:rsid w:val="002C3B6D"/>
    <w:rsid w:val="002C4142"/>
    <w:rsid w:val="002C554D"/>
    <w:rsid w:val="002C5C0C"/>
    <w:rsid w:val="002C6835"/>
    <w:rsid w:val="002D08AA"/>
    <w:rsid w:val="002D4043"/>
    <w:rsid w:val="002D5FC7"/>
    <w:rsid w:val="002D6491"/>
    <w:rsid w:val="002E0EB3"/>
    <w:rsid w:val="002E2763"/>
    <w:rsid w:val="002E47A4"/>
    <w:rsid w:val="002F17B8"/>
    <w:rsid w:val="002F2C5F"/>
    <w:rsid w:val="002F4145"/>
    <w:rsid w:val="002F7269"/>
    <w:rsid w:val="00306F4D"/>
    <w:rsid w:val="0031051F"/>
    <w:rsid w:val="003112F9"/>
    <w:rsid w:val="00313B83"/>
    <w:rsid w:val="003157C0"/>
    <w:rsid w:val="00315BFE"/>
    <w:rsid w:val="00315D2D"/>
    <w:rsid w:val="003168D6"/>
    <w:rsid w:val="00317500"/>
    <w:rsid w:val="003207AF"/>
    <w:rsid w:val="0032139A"/>
    <w:rsid w:val="003219CF"/>
    <w:rsid w:val="003251F7"/>
    <w:rsid w:val="00326406"/>
    <w:rsid w:val="00327478"/>
    <w:rsid w:val="003275D1"/>
    <w:rsid w:val="0033022A"/>
    <w:rsid w:val="00331051"/>
    <w:rsid w:val="00332476"/>
    <w:rsid w:val="00336F9E"/>
    <w:rsid w:val="00337C4A"/>
    <w:rsid w:val="00340B1F"/>
    <w:rsid w:val="00341BEA"/>
    <w:rsid w:val="00342934"/>
    <w:rsid w:val="00342A9C"/>
    <w:rsid w:val="00343F38"/>
    <w:rsid w:val="003456CC"/>
    <w:rsid w:val="0034570B"/>
    <w:rsid w:val="00352823"/>
    <w:rsid w:val="0035445A"/>
    <w:rsid w:val="00354BF0"/>
    <w:rsid w:val="00360693"/>
    <w:rsid w:val="00360B42"/>
    <w:rsid w:val="00362B8E"/>
    <w:rsid w:val="00363CB1"/>
    <w:rsid w:val="003645D4"/>
    <w:rsid w:val="00367C5E"/>
    <w:rsid w:val="00375B17"/>
    <w:rsid w:val="00375F91"/>
    <w:rsid w:val="003802B4"/>
    <w:rsid w:val="003822A1"/>
    <w:rsid w:val="00383FC6"/>
    <w:rsid w:val="00386F3E"/>
    <w:rsid w:val="003872F4"/>
    <w:rsid w:val="00387629"/>
    <w:rsid w:val="00390273"/>
    <w:rsid w:val="0039048A"/>
    <w:rsid w:val="00391D4B"/>
    <w:rsid w:val="003924D7"/>
    <w:rsid w:val="003944E3"/>
    <w:rsid w:val="00394A44"/>
    <w:rsid w:val="00395CBD"/>
    <w:rsid w:val="0039641F"/>
    <w:rsid w:val="003A02F4"/>
    <w:rsid w:val="003A0CEC"/>
    <w:rsid w:val="003A0E48"/>
    <w:rsid w:val="003A19E5"/>
    <w:rsid w:val="003A1FA7"/>
    <w:rsid w:val="003A4A18"/>
    <w:rsid w:val="003A4B20"/>
    <w:rsid w:val="003A55EE"/>
    <w:rsid w:val="003B25C7"/>
    <w:rsid w:val="003B6425"/>
    <w:rsid w:val="003B728B"/>
    <w:rsid w:val="003B7DC9"/>
    <w:rsid w:val="003C000E"/>
    <w:rsid w:val="003C0154"/>
    <w:rsid w:val="003C08EF"/>
    <w:rsid w:val="003C2102"/>
    <w:rsid w:val="003C3105"/>
    <w:rsid w:val="003D073F"/>
    <w:rsid w:val="003D1F00"/>
    <w:rsid w:val="003D2358"/>
    <w:rsid w:val="003D2D82"/>
    <w:rsid w:val="003D300A"/>
    <w:rsid w:val="003D3216"/>
    <w:rsid w:val="003D3C9C"/>
    <w:rsid w:val="003D3D95"/>
    <w:rsid w:val="003D7314"/>
    <w:rsid w:val="003E0CB9"/>
    <w:rsid w:val="003E0DA6"/>
    <w:rsid w:val="003E0FF4"/>
    <w:rsid w:val="003E11EF"/>
    <w:rsid w:val="003E2D5A"/>
    <w:rsid w:val="003E3477"/>
    <w:rsid w:val="003E547D"/>
    <w:rsid w:val="003E672C"/>
    <w:rsid w:val="003E6FBF"/>
    <w:rsid w:val="003F136A"/>
    <w:rsid w:val="003F2174"/>
    <w:rsid w:val="003F5C1C"/>
    <w:rsid w:val="004004D6"/>
    <w:rsid w:val="004012EF"/>
    <w:rsid w:val="00403958"/>
    <w:rsid w:val="00403A92"/>
    <w:rsid w:val="00404DE5"/>
    <w:rsid w:val="00412F07"/>
    <w:rsid w:val="0041620F"/>
    <w:rsid w:val="004173CB"/>
    <w:rsid w:val="00420188"/>
    <w:rsid w:val="004209C2"/>
    <w:rsid w:val="00421C93"/>
    <w:rsid w:val="0042256B"/>
    <w:rsid w:val="00425A48"/>
    <w:rsid w:val="00425F3B"/>
    <w:rsid w:val="00426158"/>
    <w:rsid w:val="00426776"/>
    <w:rsid w:val="00426D95"/>
    <w:rsid w:val="004278DE"/>
    <w:rsid w:val="00434D61"/>
    <w:rsid w:val="004355A7"/>
    <w:rsid w:val="00435B25"/>
    <w:rsid w:val="0043780A"/>
    <w:rsid w:val="004437D7"/>
    <w:rsid w:val="0044554D"/>
    <w:rsid w:val="00445BFF"/>
    <w:rsid w:val="00453182"/>
    <w:rsid w:val="00453624"/>
    <w:rsid w:val="004537AC"/>
    <w:rsid w:val="00454376"/>
    <w:rsid w:val="00457AD4"/>
    <w:rsid w:val="00460526"/>
    <w:rsid w:val="00460820"/>
    <w:rsid w:val="004625AB"/>
    <w:rsid w:val="00462B23"/>
    <w:rsid w:val="00462B7E"/>
    <w:rsid w:val="00462CFB"/>
    <w:rsid w:val="00463C8F"/>
    <w:rsid w:val="0046762A"/>
    <w:rsid w:val="00467B9A"/>
    <w:rsid w:val="00470215"/>
    <w:rsid w:val="00473408"/>
    <w:rsid w:val="0047355B"/>
    <w:rsid w:val="00481E4E"/>
    <w:rsid w:val="004820CB"/>
    <w:rsid w:val="00482DE8"/>
    <w:rsid w:val="004862A8"/>
    <w:rsid w:val="00486A49"/>
    <w:rsid w:val="0049330C"/>
    <w:rsid w:val="00493663"/>
    <w:rsid w:val="004948D4"/>
    <w:rsid w:val="004948EA"/>
    <w:rsid w:val="004965EF"/>
    <w:rsid w:val="00497CF4"/>
    <w:rsid w:val="004A086C"/>
    <w:rsid w:val="004A1182"/>
    <w:rsid w:val="004A1423"/>
    <w:rsid w:val="004A179B"/>
    <w:rsid w:val="004A1D2A"/>
    <w:rsid w:val="004A5852"/>
    <w:rsid w:val="004B05DF"/>
    <w:rsid w:val="004B1E56"/>
    <w:rsid w:val="004B312B"/>
    <w:rsid w:val="004B5384"/>
    <w:rsid w:val="004B60FD"/>
    <w:rsid w:val="004C02BF"/>
    <w:rsid w:val="004C23F8"/>
    <w:rsid w:val="004C27D3"/>
    <w:rsid w:val="004C2B8D"/>
    <w:rsid w:val="004D0641"/>
    <w:rsid w:val="004D0FDC"/>
    <w:rsid w:val="004D1AD1"/>
    <w:rsid w:val="004D3770"/>
    <w:rsid w:val="004D4079"/>
    <w:rsid w:val="004D4CB5"/>
    <w:rsid w:val="004D5763"/>
    <w:rsid w:val="004D63DF"/>
    <w:rsid w:val="004D7A85"/>
    <w:rsid w:val="004D7AC9"/>
    <w:rsid w:val="004E1231"/>
    <w:rsid w:val="004E455B"/>
    <w:rsid w:val="004E61F2"/>
    <w:rsid w:val="004E7952"/>
    <w:rsid w:val="004F11F9"/>
    <w:rsid w:val="004F3861"/>
    <w:rsid w:val="004F399C"/>
    <w:rsid w:val="004F5C70"/>
    <w:rsid w:val="004F612F"/>
    <w:rsid w:val="004F7423"/>
    <w:rsid w:val="00501742"/>
    <w:rsid w:val="0050510F"/>
    <w:rsid w:val="0050706A"/>
    <w:rsid w:val="005075DD"/>
    <w:rsid w:val="00507F03"/>
    <w:rsid w:val="00511E11"/>
    <w:rsid w:val="00512492"/>
    <w:rsid w:val="00512B3A"/>
    <w:rsid w:val="00514002"/>
    <w:rsid w:val="00514E6C"/>
    <w:rsid w:val="005161E8"/>
    <w:rsid w:val="0051646D"/>
    <w:rsid w:val="00523114"/>
    <w:rsid w:val="00523C80"/>
    <w:rsid w:val="00524F9D"/>
    <w:rsid w:val="00525997"/>
    <w:rsid w:val="00525BB3"/>
    <w:rsid w:val="00526C13"/>
    <w:rsid w:val="00530CB3"/>
    <w:rsid w:val="00531B1D"/>
    <w:rsid w:val="005358CB"/>
    <w:rsid w:val="005369E9"/>
    <w:rsid w:val="005407FD"/>
    <w:rsid w:val="005414BB"/>
    <w:rsid w:val="00542301"/>
    <w:rsid w:val="0054450D"/>
    <w:rsid w:val="00545013"/>
    <w:rsid w:val="005464FB"/>
    <w:rsid w:val="005471DA"/>
    <w:rsid w:val="00551D9E"/>
    <w:rsid w:val="0055295A"/>
    <w:rsid w:val="00553379"/>
    <w:rsid w:val="0055392A"/>
    <w:rsid w:val="00555BFE"/>
    <w:rsid w:val="005617FA"/>
    <w:rsid w:val="00574749"/>
    <w:rsid w:val="0057582F"/>
    <w:rsid w:val="00575B3E"/>
    <w:rsid w:val="00576041"/>
    <w:rsid w:val="00584CAE"/>
    <w:rsid w:val="005867F6"/>
    <w:rsid w:val="005904DC"/>
    <w:rsid w:val="00591925"/>
    <w:rsid w:val="00591C5F"/>
    <w:rsid w:val="005923A9"/>
    <w:rsid w:val="005924A5"/>
    <w:rsid w:val="00593894"/>
    <w:rsid w:val="0059393C"/>
    <w:rsid w:val="00593C94"/>
    <w:rsid w:val="005951DA"/>
    <w:rsid w:val="00595631"/>
    <w:rsid w:val="005960E4"/>
    <w:rsid w:val="005A0A18"/>
    <w:rsid w:val="005A2F08"/>
    <w:rsid w:val="005A55E5"/>
    <w:rsid w:val="005A698D"/>
    <w:rsid w:val="005A6CFE"/>
    <w:rsid w:val="005B1504"/>
    <w:rsid w:val="005B1F8B"/>
    <w:rsid w:val="005B5055"/>
    <w:rsid w:val="005B596B"/>
    <w:rsid w:val="005C2170"/>
    <w:rsid w:val="005C5825"/>
    <w:rsid w:val="005C7D98"/>
    <w:rsid w:val="005D3762"/>
    <w:rsid w:val="005D465C"/>
    <w:rsid w:val="005D666E"/>
    <w:rsid w:val="005E05F8"/>
    <w:rsid w:val="005E23F9"/>
    <w:rsid w:val="005E38D4"/>
    <w:rsid w:val="005E3A35"/>
    <w:rsid w:val="005E4515"/>
    <w:rsid w:val="005E5667"/>
    <w:rsid w:val="005E7984"/>
    <w:rsid w:val="005F03D5"/>
    <w:rsid w:val="005F0915"/>
    <w:rsid w:val="005F0BD6"/>
    <w:rsid w:val="005F4A56"/>
    <w:rsid w:val="005F76FE"/>
    <w:rsid w:val="00600B7B"/>
    <w:rsid w:val="00600C75"/>
    <w:rsid w:val="00600D12"/>
    <w:rsid w:val="006010BD"/>
    <w:rsid w:val="00602F62"/>
    <w:rsid w:val="0060334A"/>
    <w:rsid w:val="00603AA0"/>
    <w:rsid w:val="00611EEC"/>
    <w:rsid w:val="00615ABD"/>
    <w:rsid w:val="00616382"/>
    <w:rsid w:val="00617AA6"/>
    <w:rsid w:val="0062133A"/>
    <w:rsid w:val="00622148"/>
    <w:rsid w:val="00623593"/>
    <w:rsid w:val="0062480D"/>
    <w:rsid w:val="0062716F"/>
    <w:rsid w:val="00630D1A"/>
    <w:rsid w:val="00633FEF"/>
    <w:rsid w:val="006340C8"/>
    <w:rsid w:val="006353F4"/>
    <w:rsid w:val="00635E91"/>
    <w:rsid w:val="00636074"/>
    <w:rsid w:val="00641E26"/>
    <w:rsid w:val="00642043"/>
    <w:rsid w:val="006438A7"/>
    <w:rsid w:val="00644ACF"/>
    <w:rsid w:val="00645077"/>
    <w:rsid w:val="006463F3"/>
    <w:rsid w:val="00646AFF"/>
    <w:rsid w:val="00651B28"/>
    <w:rsid w:val="00654C28"/>
    <w:rsid w:val="00654FB7"/>
    <w:rsid w:val="00655ED7"/>
    <w:rsid w:val="006604B9"/>
    <w:rsid w:val="0066101A"/>
    <w:rsid w:val="006636AD"/>
    <w:rsid w:val="006639EE"/>
    <w:rsid w:val="00665031"/>
    <w:rsid w:val="006656DF"/>
    <w:rsid w:val="00665DEF"/>
    <w:rsid w:val="00667576"/>
    <w:rsid w:val="006728B7"/>
    <w:rsid w:val="0067303F"/>
    <w:rsid w:val="006752AD"/>
    <w:rsid w:val="006758A2"/>
    <w:rsid w:val="00675DB0"/>
    <w:rsid w:val="006767D7"/>
    <w:rsid w:val="00676856"/>
    <w:rsid w:val="00677C38"/>
    <w:rsid w:val="0068316C"/>
    <w:rsid w:val="00683F0B"/>
    <w:rsid w:val="00684012"/>
    <w:rsid w:val="00684B91"/>
    <w:rsid w:val="006871DE"/>
    <w:rsid w:val="00687E4D"/>
    <w:rsid w:val="006919C4"/>
    <w:rsid w:val="00693C72"/>
    <w:rsid w:val="00694799"/>
    <w:rsid w:val="006957B9"/>
    <w:rsid w:val="00696352"/>
    <w:rsid w:val="006A04F0"/>
    <w:rsid w:val="006A0D81"/>
    <w:rsid w:val="006A141B"/>
    <w:rsid w:val="006A2984"/>
    <w:rsid w:val="006A2A0E"/>
    <w:rsid w:val="006A33C0"/>
    <w:rsid w:val="006A4F30"/>
    <w:rsid w:val="006A74B0"/>
    <w:rsid w:val="006B0FC7"/>
    <w:rsid w:val="006C09D3"/>
    <w:rsid w:val="006C2411"/>
    <w:rsid w:val="006C2922"/>
    <w:rsid w:val="006C6980"/>
    <w:rsid w:val="006C78F5"/>
    <w:rsid w:val="006C7943"/>
    <w:rsid w:val="006D020D"/>
    <w:rsid w:val="006D09D5"/>
    <w:rsid w:val="006D21ED"/>
    <w:rsid w:val="006D2A94"/>
    <w:rsid w:val="006D3051"/>
    <w:rsid w:val="006D376F"/>
    <w:rsid w:val="006D7927"/>
    <w:rsid w:val="006D7C67"/>
    <w:rsid w:val="006E042A"/>
    <w:rsid w:val="006E1D5B"/>
    <w:rsid w:val="006E2236"/>
    <w:rsid w:val="006E38D3"/>
    <w:rsid w:val="006E3C02"/>
    <w:rsid w:val="006E59F3"/>
    <w:rsid w:val="006E7436"/>
    <w:rsid w:val="006F3F8D"/>
    <w:rsid w:val="006F425D"/>
    <w:rsid w:val="006F632A"/>
    <w:rsid w:val="006F693F"/>
    <w:rsid w:val="006F7232"/>
    <w:rsid w:val="00700825"/>
    <w:rsid w:val="00701419"/>
    <w:rsid w:val="00702395"/>
    <w:rsid w:val="007037DE"/>
    <w:rsid w:val="00706F83"/>
    <w:rsid w:val="007072E9"/>
    <w:rsid w:val="0071047F"/>
    <w:rsid w:val="00710DFC"/>
    <w:rsid w:val="00712F2B"/>
    <w:rsid w:val="007139EA"/>
    <w:rsid w:val="00713D1B"/>
    <w:rsid w:val="00715F3F"/>
    <w:rsid w:val="007169DA"/>
    <w:rsid w:val="00720C94"/>
    <w:rsid w:val="0072228F"/>
    <w:rsid w:val="0072296F"/>
    <w:rsid w:val="00723D27"/>
    <w:rsid w:val="00723FAE"/>
    <w:rsid w:val="0072449E"/>
    <w:rsid w:val="00725BC2"/>
    <w:rsid w:val="00727991"/>
    <w:rsid w:val="00727CE0"/>
    <w:rsid w:val="00730249"/>
    <w:rsid w:val="00730B66"/>
    <w:rsid w:val="007335C1"/>
    <w:rsid w:val="007341BD"/>
    <w:rsid w:val="00734778"/>
    <w:rsid w:val="00736AAE"/>
    <w:rsid w:val="00736BF4"/>
    <w:rsid w:val="00742A3C"/>
    <w:rsid w:val="00742A65"/>
    <w:rsid w:val="0074384E"/>
    <w:rsid w:val="0074581E"/>
    <w:rsid w:val="00745D1C"/>
    <w:rsid w:val="00746671"/>
    <w:rsid w:val="0075050E"/>
    <w:rsid w:val="00751347"/>
    <w:rsid w:val="007520BF"/>
    <w:rsid w:val="00753290"/>
    <w:rsid w:val="00753F9E"/>
    <w:rsid w:val="00754230"/>
    <w:rsid w:val="00755695"/>
    <w:rsid w:val="007602DC"/>
    <w:rsid w:val="00761A25"/>
    <w:rsid w:val="00762391"/>
    <w:rsid w:val="0076426C"/>
    <w:rsid w:val="00764A06"/>
    <w:rsid w:val="00764ABE"/>
    <w:rsid w:val="00765F61"/>
    <w:rsid w:val="00766B98"/>
    <w:rsid w:val="00767525"/>
    <w:rsid w:val="0077166E"/>
    <w:rsid w:val="007738B1"/>
    <w:rsid w:val="00774792"/>
    <w:rsid w:val="00774DC7"/>
    <w:rsid w:val="00781750"/>
    <w:rsid w:val="007817F4"/>
    <w:rsid w:val="0078198D"/>
    <w:rsid w:val="007828FA"/>
    <w:rsid w:val="00784864"/>
    <w:rsid w:val="00791116"/>
    <w:rsid w:val="0079535F"/>
    <w:rsid w:val="007968ED"/>
    <w:rsid w:val="00797487"/>
    <w:rsid w:val="007976C8"/>
    <w:rsid w:val="00797A23"/>
    <w:rsid w:val="007A0AAA"/>
    <w:rsid w:val="007A2A65"/>
    <w:rsid w:val="007A62DE"/>
    <w:rsid w:val="007A7902"/>
    <w:rsid w:val="007B2822"/>
    <w:rsid w:val="007B3D8D"/>
    <w:rsid w:val="007B4CA2"/>
    <w:rsid w:val="007B4D8F"/>
    <w:rsid w:val="007B69D1"/>
    <w:rsid w:val="007B76EC"/>
    <w:rsid w:val="007C0F53"/>
    <w:rsid w:val="007C501D"/>
    <w:rsid w:val="007C7716"/>
    <w:rsid w:val="007D0448"/>
    <w:rsid w:val="007D0768"/>
    <w:rsid w:val="007D12A2"/>
    <w:rsid w:val="007D36D9"/>
    <w:rsid w:val="007D5491"/>
    <w:rsid w:val="007D5538"/>
    <w:rsid w:val="007D56BA"/>
    <w:rsid w:val="007D5962"/>
    <w:rsid w:val="007D69F4"/>
    <w:rsid w:val="007E0F1E"/>
    <w:rsid w:val="007E1169"/>
    <w:rsid w:val="007E2FCC"/>
    <w:rsid w:val="007E7265"/>
    <w:rsid w:val="007F0782"/>
    <w:rsid w:val="007F280C"/>
    <w:rsid w:val="007F3C35"/>
    <w:rsid w:val="007F5166"/>
    <w:rsid w:val="007F652A"/>
    <w:rsid w:val="00800F73"/>
    <w:rsid w:val="00804A39"/>
    <w:rsid w:val="00805B78"/>
    <w:rsid w:val="00810426"/>
    <w:rsid w:val="00814768"/>
    <w:rsid w:val="00814EBD"/>
    <w:rsid w:val="00815983"/>
    <w:rsid w:val="00815C5F"/>
    <w:rsid w:val="00816653"/>
    <w:rsid w:val="008170A6"/>
    <w:rsid w:val="00820687"/>
    <w:rsid w:val="00821320"/>
    <w:rsid w:val="0082206F"/>
    <w:rsid w:val="008301CA"/>
    <w:rsid w:val="00833C0A"/>
    <w:rsid w:val="00840449"/>
    <w:rsid w:val="0084208C"/>
    <w:rsid w:val="00843A8C"/>
    <w:rsid w:val="008442E4"/>
    <w:rsid w:val="00844A4D"/>
    <w:rsid w:val="008460BA"/>
    <w:rsid w:val="0084634A"/>
    <w:rsid w:val="0084668B"/>
    <w:rsid w:val="008507B0"/>
    <w:rsid w:val="008513BF"/>
    <w:rsid w:val="00852CA0"/>
    <w:rsid w:val="00854739"/>
    <w:rsid w:val="0085642F"/>
    <w:rsid w:val="00856744"/>
    <w:rsid w:val="00857D06"/>
    <w:rsid w:val="00862CD7"/>
    <w:rsid w:val="00862E43"/>
    <w:rsid w:val="00863380"/>
    <w:rsid w:val="00863C0E"/>
    <w:rsid w:val="00863E2C"/>
    <w:rsid w:val="00864200"/>
    <w:rsid w:val="00865785"/>
    <w:rsid w:val="00865A91"/>
    <w:rsid w:val="008665FB"/>
    <w:rsid w:val="0086784D"/>
    <w:rsid w:val="00867E79"/>
    <w:rsid w:val="00867FFD"/>
    <w:rsid w:val="00870534"/>
    <w:rsid w:val="00870F2E"/>
    <w:rsid w:val="00870F59"/>
    <w:rsid w:val="0087186A"/>
    <w:rsid w:val="0087288E"/>
    <w:rsid w:val="008729D9"/>
    <w:rsid w:val="00875F8F"/>
    <w:rsid w:val="0087762C"/>
    <w:rsid w:val="00877CE1"/>
    <w:rsid w:val="0088185D"/>
    <w:rsid w:val="00885D55"/>
    <w:rsid w:val="00886E77"/>
    <w:rsid w:val="0089275D"/>
    <w:rsid w:val="00892EAB"/>
    <w:rsid w:val="0089300B"/>
    <w:rsid w:val="00893243"/>
    <w:rsid w:val="00893C4B"/>
    <w:rsid w:val="008976E1"/>
    <w:rsid w:val="008A0B89"/>
    <w:rsid w:val="008A20F7"/>
    <w:rsid w:val="008A3A66"/>
    <w:rsid w:val="008A69B8"/>
    <w:rsid w:val="008B210A"/>
    <w:rsid w:val="008B38F5"/>
    <w:rsid w:val="008B3907"/>
    <w:rsid w:val="008B4AA5"/>
    <w:rsid w:val="008B7227"/>
    <w:rsid w:val="008B7294"/>
    <w:rsid w:val="008C119D"/>
    <w:rsid w:val="008C188A"/>
    <w:rsid w:val="008C19E1"/>
    <w:rsid w:val="008C4D0D"/>
    <w:rsid w:val="008C5A85"/>
    <w:rsid w:val="008C624C"/>
    <w:rsid w:val="008D0B92"/>
    <w:rsid w:val="008D1829"/>
    <w:rsid w:val="008D2C1F"/>
    <w:rsid w:val="008D2FF1"/>
    <w:rsid w:val="008D3E09"/>
    <w:rsid w:val="008D436E"/>
    <w:rsid w:val="008D5AFC"/>
    <w:rsid w:val="008E008E"/>
    <w:rsid w:val="008E2919"/>
    <w:rsid w:val="008E447D"/>
    <w:rsid w:val="008E7E5E"/>
    <w:rsid w:val="008F33BC"/>
    <w:rsid w:val="008F44A2"/>
    <w:rsid w:val="008F71FF"/>
    <w:rsid w:val="008F7381"/>
    <w:rsid w:val="008F7E51"/>
    <w:rsid w:val="0090035D"/>
    <w:rsid w:val="009133CB"/>
    <w:rsid w:val="0091374B"/>
    <w:rsid w:val="00914E7D"/>
    <w:rsid w:val="00915B11"/>
    <w:rsid w:val="00915EF8"/>
    <w:rsid w:val="00916FD7"/>
    <w:rsid w:val="00917054"/>
    <w:rsid w:val="00917B1E"/>
    <w:rsid w:val="00922538"/>
    <w:rsid w:val="0092253C"/>
    <w:rsid w:val="00923097"/>
    <w:rsid w:val="00923DA0"/>
    <w:rsid w:val="009248F2"/>
    <w:rsid w:val="0092493F"/>
    <w:rsid w:val="009304CD"/>
    <w:rsid w:val="009306B4"/>
    <w:rsid w:val="0093087F"/>
    <w:rsid w:val="00930BE9"/>
    <w:rsid w:val="00931B14"/>
    <w:rsid w:val="00932BBD"/>
    <w:rsid w:val="00934D27"/>
    <w:rsid w:val="00935480"/>
    <w:rsid w:val="00940688"/>
    <w:rsid w:val="009406C4"/>
    <w:rsid w:val="00944AC1"/>
    <w:rsid w:val="00944D0B"/>
    <w:rsid w:val="00944D9C"/>
    <w:rsid w:val="00947EC0"/>
    <w:rsid w:val="00950C3D"/>
    <w:rsid w:val="00951FAF"/>
    <w:rsid w:val="009543F1"/>
    <w:rsid w:val="00954D3A"/>
    <w:rsid w:val="00955455"/>
    <w:rsid w:val="00955DF4"/>
    <w:rsid w:val="00956196"/>
    <w:rsid w:val="00962933"/>
    <w:rsid w:val="00965C10"/>
    <w:rsid w:val="00966130"/>
    <w:rsid w:val="0096651E"/>
    <w:rsid w:val="00971277"/>
    <w:rsid w:val="00973816"/>
    <w:rsid w:val="00975AF9"/>
    <w:rsid w:val="0097758B"/>
    <w:rsid w:val="00980DC7"/>
    <w:rsid w:val="00984DC0"/>
    <w:rsid w:val="0098779B"/>
    <w:rsid w:val="009878F2"/>
    <w:rsid w:val="00993ACB"/>
    <w:rsid w:val="009951AE"/>
    <w:rsid w:val="00995713"/>
    <w:rsid w:val="009959D6"/>
    <w:rsid w:val="009A0515"/>
    <w:rsid w:val="009A26F8"/>
    <w:rsid w:val="009A344D"/>
    <w:rsid w:val="009A4FBB"/>
    <w:rsid w:val="009A55C1"/>
    <w:rsid w:val="009A5BE1"/>
    <w:rsid w:val="009B101E"/>
    <w:rsid w:val="009B11D6"/>
    <w:rsid w:val="009B4487"/>
    <w:rsid w:val="009B5852"/>
    <w:rsid w:val="009B79E1"/>
    <w:rsid w:val="009C1EA5"/>
    <w:rsid w:val="009C5042"/>
    <w:rsid w:val="009C5B26"/>
    <w:rsid w:val="009C74EC"/>
    <w:rsid w:val="009D4E0A"/>
    <w:rsid w:val="009D6796"/>
    <w:rsid w:val="009D68C0"/>
    <w:rsid w:val="009D6DB3"/>
    <w:rsid w:val="009E0A5B"/>
    <w:rsid w:val="009E1C1C"/>
    <w:rsid w:val="009E3034"/>
    <w:rsid w:val="009F1BE4"/>
    <w:rsid w:val="009F36DC"/>
    <w:rsid w:val="009F3CBF"/>
    <w:rsid w:val="009F47D4"/>
    <w:rsid w:val="009F5308"/>
    <w:rsid w:val="009F7E16"/>
    <w:rsid w:val="00A01EA7"/>
    <w:rsid w:val="00A04777"/>
    <w:rsid w:val="00A04E0C"/>
    <w:rsid w:val="00A06756"/>
    <w:rsid w:val="00A071A2"/>
    <w:rsid w:val="00A078A8"/>
    <w:rsid w:val="00A11BE6"/>
    <w:rsid w:val="00A12B27"/>
    <w:rsid w:val="00A14389"/>
    <w:rsid w:val="00A15675"/>
    <w:rsid w:val="00A232C7"/>
    <w:rsid w:val="00A243C8"/>
    <w:rsid w:val="00A3325A"/>
    <w:rsid w:val="00A33B17"/>
    <w:rsid w:val="00A3505E"/>
    <w:rsid w:val="00A37CA1"/>
    <w:rsid w:val="00A40B69"/>
    <w:rsid w:val="00A43D9E"/>
    <w:rsid w:val="00A44D47"/>
    <w:rsid w:val="00A50AE6"/>
    <w:rsid w:val="00A511C2"/>
    <w:rsid w:val="00A51917"/>
    <w:rsid w:val="00A52385"/>
    <w:rsid w:val="00A53525"/>
    <w:rsid w:val="00A541E4"/>
    <w:rsid w:val="00A570A2"/>
    <w:rsid w:val="00A57C4E"/>
    <w:rsid w:val="00A623C5"/>
    <w:rsid w:val="00A628D4"/>
    <w:rsid w:val="00A67559"/>
    <w:rsid w:val="00A719F0"/>
    <w:rsid w:val="00A72CF1"/>
    <w:rsid w:val="00A73CCB"/>
    <w:rsid w:val="00A76BD9"/>
    <w:rsid w:val="00A80535"/>
    <w:rsid w:val="00A83DEF"/>
    <w:rsid w:val="00A90461"/>
    <w:rsid w:val="00A93A89"/>
    <w:rsid w:val="00A96DC5"/>
    <w:rsid w:val="00A970D6"/>
    <w:rsid w:val="00A976B9"/>
    <w:rsid w:val="00AA17F9"/>
    <w:rsid w:val="00AA28A3"/>
    <w:rsid w:val="00AA2EB9"/>
    <w:rsid w:val="00AA38F5"/>
    <w:rsid w:val="00AA4ABA"/>
    <w:rsid w:val="00AA582C"/>
    <w:rsid w:val="00AA5CCF"/>
    <w:rsid w:val="00AA60DC"/>
    <w:rsid w:val="00AA77C3"/>
    <w:rsid w:val="00AA7F6A"/>
    <w:rsid w:val="00AB27A3"/>
    <w:rsid w:val="00AB52D0"/>
    <w:rsid w:val="00AB5507"/>
    <w:rsid w:val="00AB55E1"/>
    <w:rsid w:val="00AB71EC"/>
    <w:rsid w:val="00AB7E75"/>
    <w:rsid w:val="00AC095F"/>
    <w:rsid w:val="00AC1BA1"/>
    <w:rsid w:val="00AC271A"/>
    <w:rsid w:val="00AC529A"/>
    <w:rsid w:val="00AC7F6B"/>
    <w:rsid w:val="00AD0FE5"/>
    <w:rsid w:val="00AD25CD"/>
    <w:rsid w:val="00AD4F43"/>
    <w:rsid w:val="00AE1195"/>
    <w:rsid w:val="00AE3D88"/>
    <w:rsid w:val="00AF054F"/>
    <w:rsid w:val="00AF0644"/>
    <w:rsid w:val="00AF3B64"/>
    <w:rsid w:val="00AF4381"/>
    <w:rsid w:val="00AF4978"/>
    <w:rsid w:val="00AF5D43"/>
    <w:rsid w:val="00AF65EF"/>
    <w:rsid w:val="00AF7846"/>
    <w:rsid w:val="00B01741"/>
    <w:rsid w:val="00B036AE"/>
    <w:rsid w:val="00B04167"/>
    <w:rsid w:val="00B0613A"/>
    <w:rsid w:val="00B11915"/>
    <w:rsid w:val="00B12988"/>
    <w:rsid w:val="00B13C9B"/>
    <w:rsid w:val="00B142F5"/>
    <w:rsid w:val="00B166B4"/>
    <w:rsid w:val="00B20C0E"/>
    <w:rsid w:val="00B21F08"/>
    <w:rsid w:val="00B229AA"/>
    <w:rsid w:val="00B23E05"/>
    <w:rsid w:val="00B23F6A"/>
    <w:rsid w:val="00B27C9D"/>
    <w:rsid w:val="00B323DF"/>
    <w:rsid w:val="00B3412E"/>
    <w:rsid w:val="00B34D5A"/>
    <w:rsid w:val="00B36F64"/>
    <w:rsid w:val="00B409AA"/>
    <w:rsid w:val="00B409E1"/>
    <w:rsid w:val="00B40E88"/>
    <w:rsid w:val="00B41FB1"/>
    <w:rsid w:val="00B443DF"/>
    <w:rsid w:val="00B45B1A"/>
    <w:rsid w:val="00B470D4"/>
    <w:rsid w:val="00B47CFD"/>
    <w:rsid w:val="00B500FD"/>
    <w:rsid w:val="00B5125C"/>
    <w:rsid w:val="00B532FE"/>
    <w:rsid w:val="00B61ADE"/>
    <w:rsid w:val="00B638F6"/>
    <w:rsid w:val="00B64B3D"/>
    <w:rsid w:val="00B66296"/>
    <w:rsid w:val="00B670E1"/>
    <w:rsid w:val="00B672BD"/>
    <w:rsid w:val="00B70FC8"/>
    <w:rsid w:val="00B722C5"/>
    <w:rsid w:val="00B75EDD"/>
    <w:rsid w:val="00B77F6B"/>
    <w:rsid w:val="00B802B6"/>
    <w:rsid w:val="00B80DBD"/>
    <w:rsid w:val="00B823D9"/>
    <w:rsid w:val="00B82953"/>
    <w:rsid w:val="00B82A55"/>
    <w:rsid w:val="00B83919"/>
    <w:rsid w:val="00B848EB"/>
    <w:rsid w:val="00B8744E"/>
    <w:rsid w:val="00B92506"/>
    <w:rsid w:val="00B93E2D"/>
    <w:rsid w:val="00B94010"/>
    <w:rsid w:val="00B944F8"/>
    <w:rsid w:val="00B978E4"/>
    <w:rsid w:val="00BA3C42"/>
    <w:rsid w:val="00BA432B"/>
    <w:rsid w:val="00BA4BE4"/>
    <w:rsid w:val="00BA5421"/>
    <w:rsid w:val="00BB0FD0"/>
    <w:rsid w:val="00BB10B3"/>
    <w:rsid w:val="00BB2B4A"/>
    <w:rsid w:val="00BC0ECE"/>
    <w:rsid w:val="00BC2435"/>
    <w:rsid w:val="00BC2728"/>
    <w:rsid w:val="00BC5AB3"/>
    <w:rsid w:val="00BD2D1C"/>
    <w:rsid w:val="00BD36BE"/>
    <w:rsid w:val="00BD52C7"/>
    <w:rsid w:val="00BD6432"/>
    <w:rsid w:val="00BE10D7"/>
    <w:rsid w:val="00BE2034"/>
    <w:rsid w:val="00BE29AE"/>
    <w:rsid w:val="00BE5CFB"/>
    <w:rsid w:val="00BE7444"/>
    <w:rsid w:val="00BF31C4"/>
    <w:rsid w:val="00BF3AC2"/>
    <w:rsid w:val="00BF3F1D"/>
    <w:rsid w:val="00BF4386"/>
    <w:rsid w:val="00BF5B85"/>
    <w:rsid w:val="00BF753C"/>
    <w:rsid w:val="00C013C5"/>
    <w:rsid w:val="00C01B07"/>
    <w:rsid w:val="00C07053"/>
    <w:rsid w:val="00C10200"/>
    <w:rsid w:val="00C10362"/>
    <w:rsid w:val="00C1236C"/>
    <w:rsid w:val="00C137DB"/>
    <w:rsid w:val="00C15D42"/>
    <w:rsid w:val="00C16383"/>
    <w:rsid w:val="00C201CB"/>
    <w:rsid w:val="00C2046F"/>
    <w:rsid w:val="00C2064E"/>
    <w:rsid w:val="00C21A22"/>
    <w:rsid w:val="00C2425C"/>
    <w:rsid w:val="00C24BFA"/>
    <w:rsid w:val="00C27F8D"/>
    <w:rsid w:val="00C32B5A"/>
    <w:rsid w:val="00C3358F"/>
    <w:rsid w:val="00C3439E"/>
    <w:rsid w:val="00C34DF7"/>
    <w:rsid w:val="00C355CA"/>
    <w:rsid w:val="00C3596B"/>
    <w:rsid w:val="00C36BCC"/>
    <w:rsid w:val="00C37CAF"/>
    <w:rsid w:val="00C426D1"/>
    <w:rsid w:val="00C43F80"/>
    <w:rsid w:val="00C441A7"/>
    <w:rsid w:val="00C4656B"/>
    <w:rsid w:val="00C47556"/>
    <w:rsid w:val="00C55912"/>
    <w:rsid w:val="00C5662C"/>
    <w:rsid w:val="00C56DA5"/>
    <w:rsid w:val="00C57132"/>
    <w:rsid w:val="00C578A3"/>
    <w:rsid w:val="00C622A8"/>
    <w:rsid w:val="00C62A02"/>
    <w:rsid w:val="00C6603F"/>
    <w:rsid w:val="00C70A14"/>
    <w:rsid w:val="00C843CF"/>
    <w:rsid w:val="00C84AA3"/>
    <w:rsid w:val="00C86973"/>
    <w:rsid w:val="00C87059"/>
    <w:rsid w:val="00C87941"/>
    <w:rsid w:val="00C9283E"/>
    <w:rsid w:val="00C93E9A"/>
    <w:rsid w:val="00C9501D"/>
    <w:rsid w:val="00CA19A6"/>
    <w:rsid w:val="00CA3332"/>
    <w:rsid w:val="00CA4F5A"/>
    <w:rsid w:val="00CA6A28"/>
    <w:rsid w:val="00CA7607"/>
    <w:rsid w:val="00CA7BBE"/>
    <w:rsid w:val="00CB2139"/>
    <w:rsid w:val="00CB2388"/>
    <w:rsid w:val="00CB372F"/>
    <w:rsid w:val="00CB6A52"/>
    <w:rsid w:val="00CC01DA"/>
    <w:rsid w:val="00CC0C49"/>
    <w:rsid w:val="00CC28A1"/>
    <w:rsid w:val="00CC2E99"/>
    <w:rsid w:val="00CC5F2A"/>
    <w:rsid w:val="00CC5F79"/>
    <w:rsid w:val="00CC6625"/>
    <w:rsid w:val="00CC6B9A"/>
    <w:rsid w:val="00CD0D30"/>
    <w:rsid w:val="00CD176D"/>
    <w:rsid w:val="00CD1E01"/>
    <w:rsid w:val="00CD2B56"/>
    <w:rsid w:val="00CD3370"/>
    <w:rsid w:val="00CD4890"/>
    <w:rsid w:val="00CE2C75"/>
    <w:rsid w:val="00CE3972"/>
    <w:rsid w:val="00CE4641"/>
    <w:rsid w:val="00CE742E"/>
    <w:rsid w:val="00CE79B0"/>
    <w:rsid w:val="00CF1029"/>
    <w:rsid w:val="00CF2934"/>
    <w:rsid w:val="00CF6DC2"/>
    <w:rsid w:val="00D0320F"/>
    <w:rsid w:val="00D03D46"/>
    <w:rsid w:val="00D05214"/>
    <w:rsid w:val="00D105F7"/>
    <w:rsid w:val="00D1355E"/>
    <w:rsid w:val="00D2195A"/>
    <w:rsid w:val="00D248CF"/>
    <w:rsid w:val="00D27FE0"/>
    <w:rsid w:val="00D30625"/>
    <w:rsid w:val="00D31F8C"/>
    <w:rsid w:val="00D33E9E"/>
    <w:rsid w:val="00D34ACF"/>
    <w:rsid w:val="00D35A11"/>
    <w:rsid w:val="00D37A94"/>
    <w:rsid w:val="00D4208C"/>
    <w:rsid w:val="00D4318F"/>
    <w:rsid w:val="00D43767"/>
    <w:rsid w:val="00D45C03"/>
    <w:rsid w:val="00D45ECD"/>
    <w:rsid w:val="00D46CE8"/>
    <w:rsid w:val="00D47111"/>
    <w:rsid w:val="00D47ED3"/>
    <w:rsid w:val="00D50A1F"/>
    <w:rsid w:val="00D510FB"/>
    <w:rsid w:val="00D524AA"/>
    <w:rsid w:val="00D525DA"/>
    <w:rsid w:val="00D60654"/>
    <w:rsid w:val="00D60BAA"/>
    <w:rsid w:val="00D6387F"/>
    <w:rsid w:val="00D63AC9"/>
    <w:rsid w:val="00D67CB1"/>
    <w:rsid w:val="00D719DB"/>
    <w:rsid w:val="00D726AB"/>
    <w:rsid w:val="00D7706C"/>
    <w:rsid w:val="00D80432"/>
    <w:rsid w:val="00D80CEC"/>
    <w:rsid w:val="00D84E8A"/>
    <w:rsid w:val="00D85EEC"/>
    <w:rsid w:val="00D90D60"/>
    <w:rsid w:val="00D91B20"/>
    <w:rsid w:val="00D9232C"/>
    <w:rsid w:val="00D92F2C"/>
    <w:rsid w:val="00D93D0E"/>
    <w:rsid w:val="00D94329"/>
    <w:rsid w:val="00D94DE9"/>
    <w:rsid w:val="00D94E10"/>
    <w:rsid w:val="00D952BB"/>
    <w:rsid w:val="00D95304"/>
    <w:rsid w:val="00D97156"/>
    <w:rsid w:val="00D971EC"/>
    <w:rsid w:val="00D97A6C"/>
    <w:rsid w:val="00DA0DD5"/>
    <w:rsid w:val="00DA1EA3"/>
    <w:rsid w:val="00DA5168"/>
    <w:rsid w:val="00DA6950"/>
    <w:rsid w:val="00DA6A2A"/>
    <w:rsid w:val="00DA6ACD"/>
    <w:rsid w:val="00DA6CB0"/>
    <w:rsid w:val="00DA7011"/>
    <w:rsid w:val="00DA77AC"/>
    <w:rsid w:val="00DB0287"/>
    <w:rsid w:val="00DB2547"/>
    <w:rsid w:val="00DB2B82"/>
    <w:rsid w:val="00DB5319"/>
    <w:rsid w:val="00DB60B6"/>
    <w:rsid w:val="00DB6E46"/>
    <w:rsid w:val="00DB74B1"/>
    <w:rsid w:val="00DC0D4B"/>
    <w:rsid w:val="00DC115F"/>
    <w:rsid w:val="00DC1182"/>
    <w:rsid w:val="00DC3ECF"/>
    <w:rsid w:val="00DC483C"/>
    <w:rsid w:val="00DC6C05"/>
    <w:rsid w:val="00DD3D00"/>
    <w:rsid w:val="00DD6A6B"/>
    <w:rsid w:val="00DE217D"/>
    <w:rsid w:val="00DE391F"/>
    <w:rsid w:val="00DE3FFD"/>
    <w:rsid w:val="00DE566D"/>
    <w:rsid w:val="00DE5E06"/>
    <w:rsid w:val="00DE64D7"/>
    <w:rsid w:val="00DF10F1"/>
    <w:rsid w:val="00DF26F8"/>
    <w:rsid w:val="00DF27E5"/>
    <w:rsid w:val="00DF3839"/>
    <w:rsid w:val="00DF562B"/>
    <w:rsid w:val="00DF6DE1"/>
    <w:rsid w:val="00DF761A"/>
    <w:rsid w:val="00E014D7"/>
    <w:rsid w:val="00E01A8F"/>
    <w:rsid w:val="00E0300E"/>
    <w:rsid w:val="00E05A0B"/>
    <w:rsid w:val="00E1005D"/>
    <w:rsid w:val="00E10AE4"/>
    <w:rsid w:val="00E114D5"/>
    <w:rsid w:val="00E13153"/>
    <w:rsid w:val="00E13958"/>
    <w:rsid w:val="00E14224"/>
    <w:rsid w:val="00E1659F"/>
    <w:rsid w:val="00E17105"/>
    <w:rsid w:val="00E206F0"/>
    <w:rsid w:val="00E22FAC"/>
    <w:rsid w:val="00E2329F"/>
    <w:rsid w:val="00E25A01"/>
    <w:rsid w:val="00E31E36"/>
    <w:rsid w:val="00E325D1"/>
    <w:rsid w:val="00E351D8"/>
    <w:rsid w:val="00E352EF"/>
    <w:rsid w:val="00E36A8F"/>
    <w:rsid w:val="00E36D61"/>
    <w:rsid w:val="00E41665"/>
    <w:rsid w:val="00E42718"/>
    <w:rsid w:val="00E42D5C"/>
    <w:rsid w:val="00E43815"/>
    <w:rsid w:val="00E44A18"/>
    <w:rsid w:val="00E44FE4"/>
    <w:rsid w:val="00E47E75"/>
    <w:rsid w:val="00E50418"/>
    <w:rsid w:val="00E508DA"/>
    <w:rsid w:val="00E51001"/>
    <w:rsid w:val="00E5308D"/>
    <w:rsid w:val="00E53A1A"/>
    <w:rsid w:val="00E54CB7"/>
    <w:rsid w:val="00E55E8F"/>
    <w:rsid w:val="00E5679F"/>
    <w:rsid w:val="00E63D2A"/>
    <w:rsid w:val="00E6684F"/>
    <w:rsid w:val="00E673A4"/>
    <w:rsid w:val="00E6749F"/>
    <w:rsid w:val="00E67CB0"/>
    <w:rsid w:val="00E728EC"/>
    <w:rsid w:val="00E73110"/>
    <w:rsid w:val="00E73490"/>
    <w:rsid w:val="00E81211"/>
    <w:rsid w:val="00E81693"/>
    <w:rsid w:val="00E81DB3"/>
    <w:rsid w:val="00E86888"/>
    <w:rsid w:val="00E87196"/>
    <w:rsid w:val="00E9053B"/>
    <w:rsid w:val="00E94C6D"/>
    <w:rsid w:val="00E9562D"/>
    <w:rsid w:val="00EA1641"/>
    <w:rsid w:val="00EA174A"/>
    <w:rsid w:val="00EA2CCA"/>
    <w:rsid w:val="00EA4EAB"/>
    <w:rsid w:val="00EA5945"/>
    <w:rsid w:val="00EA68D5"/>
    <w:rsid w:val="00EA7123"/>
    <w:rsid w:val="00EA79EB"/>
    <w:rsid w:val="00EB3855"/>
    <w:rsid w:val="00EB3C5D"/>
    <w:rsid w:val="00EB69C7"/>
    <w:rsid w:val="00EB7825"/>
    <w:rsid w:val="00EC053A"/>
    <w:rsid w:val="00EC0C5A"/>
    <w:rsid w:val="00EC2066"/>
    <w:rsid w:val="00EC2603"/>
    <w:rsid w:val="00EC6B35"/>
    <w:rsid w:val="00EC7780"/>
    <w:rsid w:val="00ED17D9"/>
    <w:rsid w:val="00ED2D90"/>
    <w:rsid w:val="00ED35C1"/>
    <w:rsid w:val="00ED3BC5"/>
    <w:rsid w:val="00ED3EFA"/>
    <w:rsid w:val="00ED6646"/>
    <w:rsid w:val="00ED7637"/>
    <w:rsid w:val="00EE1C64"/>
    <w:rsid w:val="00EF23B0"/>
    <w:rsid w:val="00EF3676"/>
    <w:rsid w:val="00EF528F"/>
    <w:rsid w:val="00F01191"/>
    <w:rsid w:val="00F01607"/>
    <w:rsid w:val="00F01B76"/>
    <w:rsid w:val="00F04A0C"/>
    <w:rsid w:val="00F05338"/>
    <w:rsid w:val="00F1034C"/>
    <w:rsid w:val="00F12D74"/>
    <w:rsid w:val="00F1389A"/>
    <w:rsid w:val="00F2163C"/>
    <w:rsid w:val="00F21E5E"/>
    <w:rsid w:val="00F24C10"/>
    <w:rsid w:val="00F257C6"/>
    <w:rsid w:val="00F26933"/>
    <w:rsid w:val="00F27EE2"/>
    <w:rsid w:val="00F3240C"/>
    <w:rsid w:val="00F35D7D"/>
    <w:rsid w:val="00F36BCD"/>
    <w:rsid w:val="00F37CC2"/>
    <w:rsid w:val="00F403C7"/>
    <w:rsid w:val="00F41C38"/>
    <w:rsid w:val="00F423DC"/>
    <w:rsid w:val="00F434AA"/>
    <w:rsid w:val="00F434F2"/>
    <w:rsid w:val="00F44077"/>
    <w:rsid w:val="00F46AFC"/>
    <w:rsid w:val="00F50AA1"/>
    <w:rsid w:val="00F51D3B"/>
    <w:rsid w:val="00F543F7"/>
    <w:rsid w:val="00F54680"/>
    <w:rsid w:val="00F56F2F"/>
    <w:rsid w:val="00F60152"/>
    <w:rsid w:val="00F61FBA"/>
    <w:rsid w:val="00F637FF"/>
    <w:rsid w:val="00F652AF"/>
    <w:rsid w:val="00F66ED1"/>
    <w:rsid w:val="00F6739A"/>
    <w:rsid w:val="00F67517"/>
    <w:rsid w:val="00F755BB"/>
    <w:rsid w:val="00F76750"/>
    <w:rsid w:val="00F77BF2"/>
    <w:rsid w:val="00F8276C"/>
    <w:rsid w:val="00F8448B"/>
    <w:rsid w:val="00F87D9C"/>
    <w:rsid w:val="00F901F9"/>
    <w:rsid w:val="00F906F4"/>
    <w:rsid w:val="00F90B2C"/>
    <w:rsid w:val="00F91223"/>
    <w:rsid w:val="00F92286"/>
    <w:rsid w:val="00F93AC3"/>
    <w:rsid w:val="00FA22D0"/>
    <w:rsid w:val="00FA293D"/>
    <w:rsid w:val="00FA2DCA"/>
    <w:rsid w:val="00FA2E3E"/>
    <w:rsid w:val="00FA3A00"/>
    <w:rsid w:val="00FA4219"/>
    <w:rsid w:val="00FA587B"/>
    <w:rsid w:val="00FA751B"/>
    <w:rsid w:val="00FA77B3"/>
    <w:rsid w:val="00FB2918"/>
    <w:rsid w:val="00FB3A99"/>
    <w:rsid w:val="00FB4AA3"/>
    <w:rsid w:val="00FB6DCF"/>
    <w:rsid w:val="00FC04C6"/>
    <w:rsid w:val="00FC3508"/>
    <w:rsid w:val="00FC3805"/>
    <w:rsid w:val="00FD0DDD"/>
    <w:rsid w:val="00FD1467"/>
    <w:rsid w:val="00FD1ED5"/>
    <w:rsid w:val="00FE090E"/>
    <w:rsid w:val="00FE42CB"/>
    <w:rsid w:val="00FE4D80"/>
    <w:rsid w:val="00FE5295"/>
    <w:rsid w:val="00FE7F59"/>
    <w:rsid w:val="00FF03FA"/>
    <w:rsid w:val="00FF18C3"/>
    <w:rsid w:val="00FF3C03"/>
    <w:rsid w:val="00FF4064"/>
    <w:rsid w:val="00FF4301"/>
    <w:rsid w:val="00FF78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E94DE8"/>
  <w15:chartTrackingRefBased/>
  <w15:docId w15:val="{6D3F88B4-96DD-4810-B995-84DF8EC7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BO" w:eastAsia="es-B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pPr>
    <w:rPr>
      <w:sz w:val="24"/>
      <w:lang w:val="en-US" w:eastAsia="en-US"/>
    </w:rPr>
  </w:style>
  <w:style w:type="paragraph" w:styleId="Heading1">
    <w:name w:val="heading 1"/>
    <w:basedOn w:val="Normal"/>
    <w:next w:val="Normal"/>
    <w:qFormat/>
    <w:pPr>
      <w:keepNext/>
      <w:jc w:val="center"/>
      <w:outlineLvl w:val="0"/>
    </w:pPr>
    <w:rPr>
      <w:rFonts w:ascii="Comic Sans MS" w:hAnsi="Comic Sans MS"/>
      <w:b/>
      <w:sz w:val="20"/>
      <w:lang w:val="es-MX"/>
    </w:rPr>
  </w:style>
  <w:style w:type="paragraph" w:styleId="Heading2">
    <w:name w:val="heading 2"/>
    <w:basedOn w:val="Normal"/>
    <w:next w:val="Normal"/>
    <w:qFormat/>
    <w:pPr>
      <w:keepNext/>
      <w:outlineLvl w:val="1"/>
    </w:pPr>
    <w:rPr>
      <w:rFonts w:ascii="Comic Sans MS" w:hAnsi="Comic Sans MS"/>
      <w:b/>
      <w:sz w:val="20"/>
      <w:lang w:val="es-MX"/>
    </w:rPr>
  </w:style>
  <w:style w:type="paragraph" w:styleId="Heading3">
    <w:name w:val="heading 3"/>
    <w:basedOn w:val="Normal"/>
    <w:next w:val="Normal"/>
    <w:qFormat/>
    <w:pPr>
      <w:keepNext/>
      <w:spacing w:line="480" w:lineRule="atLeast"/>
      <w:jc w:val="center"/>
      <w:outlineLvl w:val="2"/>
    </w:pPr>
    <w:rPr>
      <w:b/>
      <w:sz w:val="28"/>
      <w:lang w:val="es-MX"/>
    </w:rPr>
  </w:style>
  <w:style w:type="paragraph" w:styleId="Heading4">
    <w:name w:val="heading 4"/>
    <w:basedOn w:val="Normal"/>
    <w:next w:val="Normal"/>
    <w:qFormat/>
    <w:pPr>
      <w:keepNext/>
      <w:autoSpaceDE w:val="0"/>
      <w:autoSpaceDN w:val="0"/>
      <w:adjustRightInd w:val="0"/>
      <w:spacing w:line="480" w:lineRule="atLeast"/>
      <w:jc w:val="center"/>
      <w:outlineLvl w:val="3"/>
    </w:pPr>
    <w:rPr>
      <w:bCs/>
      <w:sz w:val="28"/>
      <w:lang w:val="es-MX"/>
    </w:rPr>
  </w:style>
  <w:style w:type="paragraph" w:styleId="Heading5">
    <w:name w:val="heading 5"/>
    <w:basedOn w:val="Normal"/>
    <w:next w:val="Normal"/>
    <w:qFormat/>
    <w:pPr>
      <w:keepNext/>
      <w:tabs>
        <w:tab w:val="clear" w:pos="720"/>
      </w:tabs>
      <w:autoSpaceDE w:val="0"/>
      <w:autoSpaceDN w:val="0"/>
      <w:adjustRightInd w:val="0"/>
      <w:jc w:val="center"/>
      <w:outlineLvl w:val="4"/>
    </w:pPr>
    <w:rPr>
      <w:rFonts w:ascii="Arial" w:hAnsi="Arial" w:cs="Arial"/>
      <w:b/>
      <w:bCs/>
      <w:color w:val="000000"/>
      <w:szCs w:val="18"/>
      <w:lang w:val="es-ES_tradnl" w:eastAsia="es-ES"/>
    </w:rPr>
  </w:style>
  <w:style w:type="paragraph" w:styleId="Heading6">
    <w:name w:val="heading 6"/>
    <w:basedOn w:val="Normal"/>
    <w:next w:val="Normal"/>
    <w:qFormat/>
    <w:pPr>
      <w:keepNext/>
      <w:tabs>
        <w:tab w:val="clear" w:pos="720"/>
      </w:tabs>
      <w:jc w:val="center"/>
      <w:outlineLvl w:val="5"/>
    </w:pPr>
    <w:rPr>
      <w:rFonts w:ascii="Arial" w:hAnsi="Arial" w:cs="Arial"/>
      <w:b/>
      <w:bCs/>
      <w:szCs w:val="24"/>
      <w:lang w:val="es-ES_tradnl" w:eastAsia="es-ES"/>
    </w:rPr>
  </w:style>
  <w:style w:type="paragraph" w:styleId="Heading8">
    <w:name w:val="heading 8"/>
    <w:basedOn w:val="Normal"/>
    <w:next w:val="Normal"/>
    <w:qFormat/>
    <w:pPr>
      <w:keepNext/>
      <w:tabs>
        <w:tab w:val="clear" w:pos="720"/>
      </w:tabs>
      <w:autoSpaceDE w:val="0"/>
      <w:autoSpaceDN w:val="0"/>
      <w:adjustRightInd w:val="0"/>
      <w:spacing w:line="480" w:lineRule="atLeast"/>
      <w:jc w:val="center"/>
      <w:outlineLvl w:val="7"/>
    </w:pPr>
    <w:rPr>
      <w:b/>
      <w:bCs/>
      <w:color w:val="000000"/>
      <w:sz w:val="28"/>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lear" w:pos="720"/>
        <w:tab w:val="center" w:pos="4320"/>
        <w:tab w:val="right" w:pos="8640"/>
      </w:tabs>
    </w:pPr>
    <w:rPr>
      <w:lang w:val="x-none" w:eastAsia="x-none"/>
    </w:rPr>
  </w:style>
  <w:style w:type="paragraph" w:styleId="Footer">
    <w:name w:val="footer"/>
    <w:basedOn w:val="Normal"/>
    <w:link w:val="FooterChar"/>
    <w:uiPriority w:val="99"/>
    <w:pPr>
      <w:tabs>
        <w:tab w:val="clear" w:pos="720"/>
        <w:tab w:val="center" w:pos="4320"/>
        <w:tab w:val="right" w:pos="8640"/>
      </w:tabs>
    </w:pPr>
    <w:rPr>
      <w:lang w:val="x-none" w:eastAsia="x-none"/>
    </w:rPr>
  </w:style>
  <w:style w:type="paragraph" w:styleId="BodyText3">
    <w:name w:val="Body Text 3"/>
    <w:basedOn w:val="Normal"/>
    <w:pPr>
      <w:jc w:val="both"/>
    </w:pPr>
    <w:rPr>
      <w:rFonts w:ascii="Albertus Medium" w:hAnsi="Albertus Medium"/>
      <w:lang w:val="es-PE"/>
    </w:rPr>
  </w:style>
  <w:style w:type="paragraph" w:styleId="BodyText">
    <w:name w:val="Body Text"/>
    <w:basedOn w:val="Normal"/>
    <w:link w:val="BodyTextChar"/>
    <w:pPr>
      <w:spacing w:line="480" w:lineRule="atLeast"/>
      <w:jc w:val="both"/>
    </w:pPr>
    <w:rPr>
      <w:sz w:val="28"/>
      <w:lang w:val="es-MX" w:eastAsia="x-none"/>
    </w:rPr>
  </w:style>
  <w:style w:type="paragraph" w:styleId="Title">
    <w:name w:val="Title"/>
    <w:basedOn w:val="Normal"/>
    <w:qFormat/>
    <w:pPr>
      <w:tabs>
        <w:tab w:val="clear" w:pos="720"/>
      </w:tabs>
      <w:jc w:val="center"/>
    </w:pPr>
    <w:rPr>
      <w:b/>
      <w:bCs/>
      <w:szCs w:val="24"/>
      <w:lang w:val="es-ES" w:eastAsia="es-ES"/>
    </w:rPr>
  </w:style>
  <w:style w:type="paragraph" w:styleId="BodyText2">
    <w:name w:val="Body Text 2"/>
    <w:basedOn w:val="Normal"/>
    <w:pPr>
      <w:tabs>
        <w:tab w:val="clear" w:pos="720"/>
        <w:tab w:val="left" w:pos="0"/>
        <w:tab w:val="left" w:pos="1446"/>
        <w:tab w:val="center" w:pos="4248"/>
        <w:tab w:val="left" w:pos="4320"/>
      </w:tabs>
      <w:suppressAutoHyphens/>
      <w:spacing w:line="480" w:lineRule="atLeast"/>
      <w:jc w:val="both"/>
    </w:pPr>
    <w:rPr>
      <w:rFonts w:ascii="Arial" w:hAnsi="Arial"/>
      <w:color w:val="FF0000"/>
      <w:spacing w:val="-3"/>
      <w:sz w:val="28"/>
      <w:lang w:val="es-ES_tradnl" w:eastAsia="es-ES"/>
    </w:rPr>
  </w:style>
  <w:style w:type="table" w:styleId="TableGrid">
    <w:name w:val="Table Grid"/>
    <w:basedOn w:val="TableNormal"/>
    <w:rsid w:val="00956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71277"/>
    <w:rPr>
      <w:rFonts w:ascii="Tahoma" w:hAnsi="Tahoma" w:cs="Tahoma"/>
      <w:sz w:val="16"/>
      <w:szCs w:val="16"/>
    </w:rPr>
  </w:style>
  <w:style w:type="paragraph" w:styleId="BodyTextIndent">
    <w:name w:val="Body Text Indent"/>
    <w:basedOn w:val="Normal"/>
    <w:rsid w:val="00B0613A"/>
    <w:pPr>
      <w:tabs>
        <w:tab w:val="clear" w:pos="720"/>
      </w:tabs>
      <w:spacing w:after="120"/>
      <w:ind w:left="283"/>
    </w:pPr>
    <w:rPr>
      <w:sz w:val="20"/>
      <w:lang w:val="es-ES" w:eastAsia="es-ES"/>
    </w:rPr>
  </w:style>
  <w:style w:type="paragraph" w:styleId="Revision">
    <w:name w:val="Revision"/>
    <w:hidden/>
    <w:uiPriority w:val="99"/>
    <w:semiHidden/>
    <w:rsid w:val="00810426"/>
    <w:rPr>
      <w:sz w:val="24"/>
      <w:lang w:val="en-US" w:eastAsia="en-US"/>
    </w:rPr>
  </w:style>
  <w:style w:type="character" w:customStyle="1" w:styleId="HeaderChar">
    <w:name w:val="Header Char"/>
    <w:link w:val="Header"/>
    <w:uiPriority w:val="99"/>
    <w:rsid w:val="008301CA"/>
    <w:rPr>
      <w:sz w:val="24"/>
    </w:rPr>
  </w:style>
  <w:style w:type="character" w:customStyle="1" w:styleId="FooterChar">
    <w:name w:val="Footer Char"/>
    <w:link w:val="Footer"/>
    <w:uiPriority w:val="99"/>
    <w:rsid w:val="00421C93"/>
    <w:rPr>
      <w:sz w:val="24"/>
    </w:rPr>
  </w:style>
  <w:style w:type="character" w:customStyle="1" w:styleId="BodyTextChar">
    <w:name w:val="Body Text Char"/>
    <w:link w:val="BodyText"/>
    <w:rsid w:val="002F17B8"/>
    <w:rPr>
      <w:sz w:val="28"/>
      <w:lang w:val="es-MX"/>
    </w:rPr>
  </w:style>
  <w:style w:type="paragraph" w:styleId="ListParagraph">
    <w:name w:val="List Paragraph"/>
    <w:basedOn w:val="Normal"/>
    <w:uiPriority w:val="34"/>
    <w:qFormat/>
    <w:rsid w:val="00C55912"/>
    <w:pPr>
      <w:tabs>
        <w:tab w:val="clear" w:pos="720"/>
      </w:tabs>
      <w:ind w:left="720"/>
    </w:pPr>
    <w:rPr>
      <w:rFonts w:ascii="Calibri" w:hAnsi="Calibri"/>
      <w:sz w:val="22"/>
      <w:szCs w:val="22"/>
      <w:lang w:val="es-BO"/>
    </w:rPr>
  </w:style>
  <w:style w:type="paragraph" w:styleId="NormalWeb">
    <w:name w:val="Normal (Web)"/>
    <w:basedOn w:val="Normal"/>
    <w:rsid w:val="00545013"/>
    <w:pPr>
      <w:tabs>
        <w:tab w:val="clear" w:pos="720"/>
      </w:tabs>
      <w:spacing w:before="100" w:beforeAutospacing="1" w:after="100" w:afterAutospacing="1"/>
    </w:pPr>
    <w:rPr>
      <w:szCs w:val="24"/>
      <w:lang w:val="es-ES" w:eastAsia="es-ES"/>
    </w:rPr>
  </w:style>
  <w:style w:type="character" w:styleId="CommentReference">
    <w:name w:val="annotation reference"/>
    <w:rsid w:val="00C5662C"/>
    <w:rPr>
      <w:sz w:val="16"/>
      <w:szCs w:val="16"/>
    </w:rPr>
  </w:style>
  <w:style w:type="paragraph" w:styleId="CommentText">
    <w:name w:val="annotation text"/>
    <w:basedOn w:val="Normal"/>
    <w:link w:val="CommentTextChar"/>
    <w:rsid w:val="00C5662C"/>
    <w:rPr>
      <w:sz w:val="20"/>
    </w:rPr>
  </w:style>
  <w:style w:type="character" w:customStyle="1" w:styleId="CommentTextChar">
    <w:name w:val="Comment Text Char"/>
    <w:link w:val="CommentText"/>
    <w:rsid w:val="00C5662C"/>
    <w:rPr>
      <w:lang w:val="en-US" w:eastAsia="en-US"/>
    </w:rPr>
  </w:style>
  <w:style w:type="paragraph" w:styleId="CommentSubject">
    <w:name w:val="annotation subject"/>
    <w:basedOn w:val="CommentText"/>
    <w:next w:val="CommentText"/>
    <w:link w:val="CommentSubjectChar"/>
    <w:rsid w:val="00C5662C"/>
    <w:rPr>
      <w:b/>
      <w:bCs/>
    </w:rPr>
  </w:style>
  <w:style w:type="character" w:customStyle="1" w:styleId="CommentSubjectChar">
    <w:name w:val="Comment Subject Char"/>
    <w:link w:val="CommentSubject"/>
    <w:rsid w:val="00C5662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35374">
      <w:bodyDiv w:val="1"/>
      <w:marLeft w:val="0"/>
      <w:marRight w:val="0"/>
      <w:marTop w:val="0"/>
      <w:marBottom w:val="0"/>
      <w:divBdr>
        <w:top w:val="none" w:sz="0" w:space="0" w:color="auto"/>
        <w:left w:val="none" w:sz="0" w:space="0" w:color="auto"/>
        <w:bottom w:val="none" w:sz="0" w:space="0" w:color="auto"/>
        <w:right w:val="none" w:sz="0" w:space="0" w:color="auto"/>
      </w:divBdr>
    </w:div>
    <w:div w:id="146092217">
      <w:bodyDiv w:val="1"/>
      <w:marLeft w:val="0"/>
      <w:marRight w:val="0"/>
      <w:marTop w:val="0"/>
      <w:marBottom w:val="0"/>
      <w:divBdr>
        <w:top w:val="none" w:sz="0" w:space="0" w:color="auto"/>
        <w:left w:val="none" w:sz="0" w:space="0" w:color="auto"/>
        <w:bottom w:val="none" w:sz="0" w:space="0" w:color="auto"/>
        <w:right w:val="none" w:sz="0" w:space="0" w:color="auto"/>
      </w:divBdr>
    </w:div>
    <w:div w:id="278221584">
      <w:bodyDiv w:val="1"/>
      <w:marLeft w:val="0"/>
      <w:marRight w:val="0"/>
      <w:marTop w:val="0"/>
      <w:marBottom w:val="0"/>
      <w:divBdr>
        <w:top w:val="none" w:sz="0" w:space="0" w:color="auto"/>
        <w:left w:val="none" w:sz="0" w:space="0" w:color="auto"/>
        <w:bottom w:val="none" w:sz="0" w:space="0" w:color="auto"/>
        <w:right w:val="none" w:sz="0" w:space="0" w:color="auto"/>
      </w:divBdr>
    </w:div>
    <w:div w:id="281809461">
      <w:bodyDiv w:val="1"/>
      <w:marLeft w:val="0"/>
      <w:marRight w:val="0"/>
      <w:marTop w:val="0"/>
      <w:marBottom w:val="0"/>
      <w:divBdr>
        <w:top w:val="none" w:sz="0" w:space="0" w:color="auto"/>
        <w:left w:val="none" w:sz="0" w:space="0" w:color="auto"/>
        <w:bottom w:val="none" w:sz="0" w:space="0" w:color="auto"/>
        <w:right w:val="none" w:sz="0" w:space="0" w:color="auto"/>
      </w:divBdr>
    </w:div>
    <w:div w:id="364674137">
      <w:bodyDiv w:val="1"/>
      <w:marLeft w:val="0"/>
      <w:marRight w:val="0"/>
      <w:marTop w:val="0"/>
      <w:marBottom w:val="0"/>
      <w:divBdr>
        <w:top w:val="none" w:sz="0" w:space="0" w:color="auto"/>
        <w:left w:val="none" w:sz="0" w:space="0" w:color="auto"/>
        <w:bottom w:val="none" w:sz="0" w:space="0" w:color="auto"/>
        <w:right w:val="none" w:sz="0" w:space="0" w:color="auto"/>
      </w:divBdr>
      <w:divsChild>
        <w:div w:id="1340742535">
          <w:marLeft w:val="0"/>
          <w:marRight w:val="0"/>
          <w:marTop w:val="0"/>
          <w:marBottom w:val="0"/>
          <w:divBdr>
            <w:top w:val="none" w:sz="0" w:space="0" w:color="auto"/>
            <w:left w:val="none" w:sz="0" w:space="0" w:color="auto"/>
            <w:bottom w:val="none" w:sz="0" w:space="0" w:color="auto"/>
            <w:right w:val="none" w:sz="0" w:space="0" w:color="auto"/>
          </w:divBdr>
          <w:divsChild>
            <w:div w:id="1651713552">
              <w:marLeft w:val="0"/>
              <w:marRight w:val="0"/>
              <w:marTop w:val="0"/>
              <w:marBottom w:val="0"/>
              <w:divBdr>
                <w:top w:val="none" w:sz="0" w:space="0" w:color="auto"/>
                <w:left w:val="none" w:sz="0" w:space="0" w:color="auto"/>
                <w:bottom w:val="none" w:sz="0" w:space="0" w:color="auto"/>
                <w:right w:val="none" w:sz="0" w:space="0" w:color="auto"/>
              </w:divBdr>
              <w:divsChild>
                <w:div w:id="2020548529">
                  <w:marLeft w:val="0"/>
                  <w:marRight w:val="0"/>
                  <w:marTop w:val="0"/>
                  <w:marBottom w:val="0"/>
                  <w:divBdr>
                    <w:top w:val="none" w:sz="0" w:space="0" w:color="auto"/>
                    <w:left w:val="none" w:sz="0" w:space="0" w:color="auto"/>
                    <w:bottom w:val="none" w:sz="0" w:space="0" w:color="auto"/>
                    <w:right w:val="none" w:sz="0" w:space="0" w:color="auto"/>
                  </w:divBdr>
                  <w:divsChild>
                    <w:div w:id="640312160">
                      <w:marLeft w:val="0"/>
                      <w:marRight w:val="0"/>
                      <w:marTop w:val="0"/>
                      <w:marBottom w:val="0"/>
                      <w:divBdr>
                        <w:top w:val="none" w:sz="0" w:space="0" w:color="auto"/>
                        <w:left w:val="none" w:sz="0" w:space="0" w:color="auto"/>
                        <w:bottom w:val="none" w:sz="0" w:space="0" w:color="auto"/>
                        <w:right w:val="none" w:sz="0" w:space="0" w:color="auto"/>
                      </w:divBdr>
                      <w:divsChild>
                        <w:div w:id="241763229">
                          <w:marLeft w:val="0"/>
                          <w:marRight w:val="0"/>
                          <w:marTop w:val="0"/>
                          <w:marBottom w:val="0"/>
                          <w:divBdr>
                            <w:top w:val="none" w:sz="0" w:space="0" w:color="auto"/>
                            <w:left w:val="none" w:sz="0" w:space="0" w:color="auto"/>
                            <w:bottom w:val="none" w:sz="0" w:space="0" w:color="auto"/>
                            <w:right w:val="none" w:sz="0" w:space="0" w:color="auto"/>
                          </w:divBdr>
                          <w:divsChild>
                            <w:div w:id="331951041">
                              <w:marLeft w:val="0"/>
                              <w:marRight w:val="0"/>
                              <w:marTop w:val="0"/>
                              <w:marBottom w:val="0"/>
                              <w:divBdr>
                                <w:top w:val="none" w:sz="0" w:space="0" w:color="auto"/>
                                <w:left w:val="none" w:sz="0" w:space="0" w:color="auto"/>
                                <w:bottom w:val="none" w:sz="0" w:space="0" w:color="auto"/>
                                <w:right w:val="none" w:sz="0" w:space="0" w:color="auto"/>
                              </w:divBdr>
                              <w:divsChild>
                                <w:div w:id="1230653822">
                                  <w:marLeft w:val="0"/>
                                  <w:marRight w:val="0"/>
                                  <w:marTop w:val="0"/>
                                  <w:marBottom w:val="0"/>
                                  <w:divBdr>
                                    <w:top w:val="none" w:sz="0" w:space="0" w:color="auto"/>
                                    <w:left w:val="none" w:sz="0" w:space="0" w:color="auto"/>
                                    <w:bottom w:val="none" w:sz="0" w:space="0" w:color="auto"/>
                                    <w:right w:val="none" w:sz="0" w:space="0" w:color="auto"/>
                                  </w:divBdr>
                                  <w:divsChild>
                                    <w:div w:id="9612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95881">
      <w:bodyDiv w:val="1"/>
      <w:marLeft w:val="0"/>
      <w:marRight w:val="0"/>
      <w:marTop w:val="0"/>
      <w:marBottom w:val="0"/>
      <w:divBdr>
        <w:top w:val="none" w:sz="0" w:space="0" w:color="auto"/>
        <w:left w:val="none" w:sz="0" w:space="0" w:color="auto"/>
        <w:bottom w:val="none" w:sz="0" w:space="0" w:color="auto"/>
        <w:right w:val="none" w:sz="0" w:space="0" w:color="auto"/>
      </w:divBdr>
    </w:div>
    <w:div w:id="405151587">
      <w:bodyDiv w:val="1"/>
      <w:marLeft w:val="0"/>
      <w:marRight w:val="0"/>
      <w:marTop w:val="0"/>
      <w:marBottom w:val="0"/>
      <w:divBdr>
        <w:top w:val="none" w:sz="0" w:space="0" w:color="auto"/>
        <w:left w:val="none" w:sz="0" w:space="0" w:color="auto"/>
        <w:bottom w:val="none" w:sz="0" w:space="0" w:color="auto"/>
        <w:right w:val="none" w:sz="0" w:space="0" w:color="auto"/>
      </w:divBdr>
    </w:div>
    <w:div w:id="472019999">
      <w:bodyDiv w:val="1"/>
      <w:marLeft w:val="0"/>
      <w:marRight w:val="0"/>
      <w:marTop w:val="0"/>
      <w:marBottom w:val="0"/>
      <w:divBdr>
        <w:top w:val="none" w:sz="0" w:space="0" w:color="auto"/>
        <w:left w:val="none" w:sz="0" w:space="0" w:color="auto"/>
        <w:bottom w:val="none" w:sz="0" w:space="0" w:color="auto"/>
        <w:right w:val="none" w:sz="0" w:space="0" w:color="auto"/>
      </w:divBdr>
    </w:div>
    <w:div w:id="482046449">
      <w:bodyDiv w:val="1"/>
      <w:marLeft w:val="0"/>
      <w:marRight w:val="0"/>
      <w:marTop w:val="0"/>
      <w:marBottom w:val="0"/>
      <w:divBdr>
        <w:top w:val="none" w:sz="0" w:space="0" w:color="auto"/>
        <w:left w:val="none" w:sz="0" w:space="0" w:color="auto"/>
        <w:bottom w:val="none" w:sz="0" w:space="0" w:color="auto"/>
        <w:right w:val="none" w:sz="0" w:space="0" w:color="auto"/>
      </w:divBdr>
    </w:div>
    <w:div w:id="539634549">
      <w:bodyDiv w:val="1"/>
      <w:marLeft w:val="0"/>
      <w:marRight w:val="0"/>
      <w:marTop w:val="0"/>
      <w:marBottom w:val="0"/>
      <w:divBdr>
        <w:top w:val="none" w:sz="0" w:space="0" w:color="auto"/>
        <w:left w:val="none" w:sz="0" w:space="0" w:color="auto"/>
        <w:bottom w:val="none" w:sz="0" w:space="0" w:color="auto"/>
        <w:right w:val="none" w:sz="0" w:space="0" w:color="auto"/>
      </w:divBdr>
    </w:div>
    <w:div w:id="573979136">
      <w:bodyDiv w:val="1"/>
      <w:marLeft w:val="0"/>
      <w:marRight w:val="0"/>
      <w:marTop w:val="0"/>
      <w:marBottom w:val="0"/>
      <w:divBdr>
        <w:top w:val="none" w:sz="0" w:space="0" w:color="auto"/>
        <w:left w:val="none" w:sz="0" w:space="0" w:color="auto"/>
        <w:bottom w:val="none" w:sz="0" w:space="0" w:color="auto"/>
        <w:right w:val="none" w:sz="0" w:space="0" w:color="auto"/>
      </w:divBdr>
    </w:div>
    <w:div w:id="582102650">
      <w:bodyDiv w:val="1"/>
      <w:marLeft w:val="0"/>
      <w:marRight w:val="0"/>
      <w:marTop w:val="0"/>
      <w:marBottom w:val="0"/>
      <w:divBdr>
        <w:top w:val="none" w:sz="0" w:space="0" w:color="auto"/>
        <w:left w:val="none" w:sz="0" w:space="0" w:color="auto"/>
        <w:bottom w:val="none" w:sz="0" w:space="0" w:color="auto"/>
        <w:right w:val="none" w:sz="0" w:space="0" w:color="auto"/>
      </w:divBdr>
    </w:div>
    <w:div w:id="785469555">
      <w:bodyDiv w:val="1"/>
      <w:marLeft w:val="0"/>
      <w:marRight w:val="0"/>
      <w:marTop w:val="0"/>
      <w:marBottom w:val="0"/>
      <w:divBdr>
        <w:top w:val="none" w:sz="0" w:space="0" w:color="auto"/>
        <w:left w:val="none" w:sz="0" w:space="0" w:color="auto"/>
        <w:bottom w:val="none" w:sz="0" w:space="0" w:color="auto"/>
        <w:right w:val="none" w:sz="0" w:space="0" w:color="auto"/>
      </w:divBdr>
    </w:div>
    <w:div w:id="878010927">
      <w:bodyDiv w:val="1"/>
      <w:marLeft w:val="0"/>
      <w:marRight w:val="0"/>
      <w:marTop w:val="0"/>
      <w:marBottom w:val="0"/>
      <w:divBdr>
        <w:top w:val="none" w:sz="0" w:space="0" w:color="auto"/>
        <w:left w:val="none" w:sz="0" w:space="0" w:color="auto"/>
        <w:bottom w:val="none" w:sz="0" w:space="0" w:color="auto"/>
        <w:right w:val="none" w:sz="0" w:space="0" w:color="auto"/>
      </w:divBdr>
    </w:div>
    <w:div w:id="914626099">
      <w:bodyDiv w:val="1"/>
      <w:marLeft w:val="0"/>
      <w:marRight w:val="0"/>
      <w:marTop w:val="0"/>
      <w:marBottom w:val="0"/>
      <w:divBdr>
        <w:top w:val="none" w:sz="0" w:space="0" w:color="auto"/>
        <w:left w:val="none" w:sz="0" w:space="0" w:color="auto"/>
        <w:bottom w:val="none" w:sz="0" w:space="0" w:color="auto"/>
        <w:right w:val="none" w:sz="0" w:space="0" w:color="auto"/>
      </w:divBdr>
    </w:div>
    <w:div w:id="971011381">
      <w:bodyDiv w:val="1"/>
      <w:marLeft w:val="0"/>
      <w:marRight w:val="0"/>
      <w:marTop w:val="0"/>
      <w:marBottom w:val="0"/>
      <w:divBdr>
        <w:top w:val="none" w:sz="0" w:space="0" w:color="auto"/>
        <w:left w:val="none" w:sz="0" w:space="0" w:color="auto"/>
        <w:bottom w:val="none" w:sz="0" w:space="0" w:color="auto"/>
        <w:right w:val="none" w:sz="0" w:space="0" w:color="auto"/>
      </w:divBdr>
    </w:div>
    <w:div w:id="988631299">
      <w:bodyDiv w:val="1"/>
      <w:marLeft w:val="0"/>
      <w:marRight w:val="0"/>
      <w:marTop w:val="0"/>
      <w:marBottom w:val="0"/>
      <w:divBdr>
        <w:top w:val="none" w:sz="0" w:space="0" w:color="auto"/>
        <w:left w:val="none" w:sz="0" w:space="0" w:color="auto"/>
        <w:bottom w:val="none" w:sz="0" w:space="0" w:color="auto"/>
        <w:right w:val="none" w:sz="0" w:space="0" w:color="auto"/>
      </w:divBdr>
    </w:div>
    <w:div w:id="1109206675">
      <w:bodyDiv w:val="1"/>
      <w:marLeft w:val="0"/>
      <w:marRight w:val="0"/>
      <w:marTop w:val="0"/>
      <w:marBottom w:val="0"/>
      <w:divBdr>
        <w:top w:val="none" w:sz="0" w:space="0" w:color="auto"/>
        <w:left w:val="none" w:sz="0" w:space="0" w:color="auto"/>
        <w:bottom w:val="none" w:sz="0" w:space="0" w:color="auto"/>
        <w:right w:val="none" w:sz="0" w:space="0" w:color="auto"/>
      </w:divBdr>
    </w:div>
    <w:div w:id="1167332360">
      <w:bodyDiv w:val="1"/>
      <w:marLeft w:val="0"/>
      <w:marRight w:val="0"/>
      <w:marTop w:val="0"/>
      <w:marBottom w:val="0"/>
      <w:divBdr>
        <w:top w:val="none" w:sz="0" w:space="0" w:color="auto"/>
        <w:left w:val="none" w:sz="0" w:space="0" w:color="auto"/>
        <w:bottom w:val="none" w:sz="0" w:space="0" w:color="auto"/>
        <w:right w:val="none" w:sz="0" w:space="0" w:color="auto"/>
      </w:divBdr>
    </w:div>
    <w:div w:id="1211645234">
      <w:bodyDiv w:val="1"/>
      <w:marLeft w:val="0"/>
      <w:marRight w:val="0"/>
      <w:marTop w:val="0"/>
      <w:marBottom w:val="0"/>
      <w:divBdr>
        <w:top w:val="none" w:sz="0" w:space="0" w:color="auto"/>
        <w:left w:val="none" w:sz="0" w:space="0" w:color="auto"/>
        <w:bottom w:val="none" w:sz="0" w:space="0" w:color="auto"/>
        <w:right w:val="none" w:sz="0" w:space="0" w:color="auto"/>
      </w:divBdr>
    </w:div>
    <w:div w:id="1289817538">
      <w:bodyDiv w:val="1"/>
      <w:marLeft w:val="0"/>
      <w:marRight w:val="0"/>
      <w:marTop w:val="0"/>
      <w:marBottom w:val="0"/>
      <w:divBdr>
        <w:top w:val="none" w:sz="0" w:space="0" w:color="auto"/>
        <w:left w:val="none" w:sz="0" w:space="0" w:color="auto"/>
        <w:bottom w:val="none" w:sz="0" w:space="0" w:color="auto"/>
        <w:right w:val="none" w:sz="0" w:space="0" w:color="auto"/>
      </w:divBdr>
      <w:divsChild>
        <w:div w:id="2119325167">
          <w:marLeft w:val="0"/>
          <w:marRight w:val="0"/>
          <w:marTop w:val="0"/>
          <w:marBottom w:val="0"/>
          <w:divBdr>
            <w:top w:val="none" w:sz="0" w:space="0" w:color="auto"/>
            <w:left w:val="none" w:sz="0" w:space="0" w:color="auto"/>
            <w:bottom w:val="none" w:sz="0" w:space="0" w:color="auto"/>
            <w:right w:val="none" w:sz="0" w:space="0" w:color="auto"/>
          </w:divBdr>
          <w:divsChild>
            <w:div w:id="514853738">
              <w:marLeft w:val="0"/>
              <w:marRight w:val="0"/>
              <w:marTop w:val="0"/>
              <w:marBottom w:val="0"/>
              <w:divBdr>
                <w:top w:val="none" w:sz="0" w:space="0" w:color="auto"/>
                <w:left w:val="none" w:sz="0" w:space="0" w:color="auto"/>
                <w:bottom w:val="none" w:sz="0" w:space="0" w:color="auto"/>
                <w:right w:val="none" w:sz="0" w:space="0" w:color="auto"/>
              </w:divBdr>
              <w:divsChild>
                <w:div w:id="2142923187">
                  <w:marLeft w:val="0"/>
                  <w:marRight w:val="0"/>
                  <w:marTop w:val="0"/>
                  <w:marBottom w:val="0"/>
                  <w:divBdr>
                    <w:top w:val="none" w:sz="0" w:space="0" w:color="auto"/>
                    <w:left w:val="none" w:sz="0" w:space="0" w:color="auto"/>
                    <w:bottom w:val="none" w:sz="0" w:space="0" w:color="auto"/>
                    <w:right w:val="none" w:sz="0" w:space="0" w:color="auto"/>
                  </w:divBdr>
                  <w:divsChild>
                    <w:div w:id="1960213659">
                      <w:marLeft w:val="0"/>
                      <w:marRight w:val="0"/>
                      <w:marTop w:val="0"/>
                      <w:marBottom w:val="0"/>
                      <w:divBdr>
                        <w:top w:val="none" w:sz="0" w:space="0" w:color="auto"/>
                        <w:left w:val="none" w:sz="0" w:space="0" w:color="auto"/>
                        <w:bottom w:val="none" w:sz="0" w:space="0" w:color="auto"/>
                        <w:right w:val="none" w:sz="0" w:space="0" w:color="auto"/>
                      </w:divBdr>
                      <w:divsChild>
                        <w:div w:id="1837724356">
                          <w:marLeft w:val="0"/>
                          <w:marRight w:val="0"/>
                          <w:marTop w:val="0"/>
                          <w:marBottom w:val="0"/>
                          <w:divBdr>
                            <w:top w:val="none" w:sz="0" w:space="0" w:color="auto"/>
                            <w:left w:val="none" w:sz="0" w:space="0" w:color="auto"/>
                            <w:bottom w:val="none" w:sz="0" w:space="0" w:color="auto"/>
                            <w:right w:val="none" w:sz="0" w:space="0" w:color="auto"/>
                          </w:divBdr>
                          <w:divsChild>
                            <w:div w:id="50617797">
                              <w:marLeft w:val="0"/>
                              <w:marRight w:val="0"/>
                              <w:marTop w:val="0"/>
                              <w:marBottom w:val="0"/>
                              <w:divBdr>
                                <w:top w:val="none" w:sz="0" w:space="0" w:color="auto"/>
                                <w:left w:val="none" w:sz="0" w:space="0" w:color="auto"/>
                                <w:bottom w:val="none" w:sz="0" w:space="0" w:color="auto"/>
                                <w:right w:val="none" w:sz="0" w:space="0" w:color="auto"/>
                              </w:divBdr>
                              <w:divsChild>
                                <w:div w:id="1436171658">
                                  <w:marLeft w:val="0"/>
                                  <w:marRight w:val="0"/>
                                  <w:marTop w:val="0"/>
                                  <w:marBottom w:val="0"/>
                                  <w:divBdr>
                                    <w:top w:val="none" w:sz="0" w:space="0" w:color="auto"/>
                                    <w:left w:val="none" w:sz="0" w:space="0" w:color="auto"/>
                                    <w:bottom w:val="none" w:sz="0" w:space="0" w:color="auto"/>
                                    <w:right w:val="none" w:sz="0" w:space="0" w:color="auto"/>
                                  </w:divBdr>
                                  <w:divsChild>
                                    <w:div w:id="7831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237374">
      <w:bodyDiv w:val="1"/>
      <w:marLeft w:val="0"/>
      <w:marRight w:val="0"/>
      <w:marTop w:val="0"/>
      <w:marBottom w:val="0"/>
      <w:divBdr>
        <w:top w:val="none" w:sz="0" w:space="0" w:color="auto"/>
        <w:left w:val="none" w:sz="0" w:space="0" w:color="auto"/>
        <w:bottom w:val="none" w:sz="0" w:space="0" w:color="auto"/>
        <w:right w:val="none" w:sz="0" w:space="0" w:color="auto"/>
      </w:divBdr>
      <w:divsChild>
        <w:div w:id="1758598288">
          <w:marLeft w:val="0"/>
          <w:marRight w:val="0"/>
          <w:marTop w:val="0"/>
          <w:marBottom w:val="0"/>
          <w:divBdr>
            <w:top w:val="none" w:sz="0" w:space="0" w:color="auto"/>
            <w:left w:val="none" w:sz="0" w:space="0" w:color="auto"/>
            <w:bottom w:val="none" w:sz="0" w:space="0" w:color="auto"/>
            <w:right w:val="none" w:sz="0" w:space="0" w:color="auto"/>
          </w:divBdr>
          <w:divsChild>
            <w:div w:id="298339529">
              <w:marLeft w:val="0"/>
              <w:marRight w:val="0"/>
              <w:marTop w:val="0"/>
              <w:marBottom w:val="0"/>
              <w:divBdr>
                <w:top w:val="none" w:sz="0" w:space="0" w:color="auto"/>
                <w:left w:val="none" w:sz="0" w:space="0" w:color="auto"/>
                <w:bottom w:val="none" w:sz="0" w:space="0" w:color="auto"/>
                <w:right w:val="none" w:sz="0" w:space="0" w:color="auto"/>
              </w:divBdr>
              <w:divsChild>
                <w:div w:id="1055394994">
                  <w:marLeft w:val="0"/>
                  <w:marRight w:val="0"/>
                  <w:marTop w:val="0"/>
                  <w:marBottom w:val="0"/>
                  <w:divBdr>
                    <w:top w:val="none" w:sz="0" w:space="0" w:color="auto"/>
                    <w:left w:val="none" w:sz="0" w:space="0" w:color="auto"/>
                    <w:bottom w:val="none" w:sz="0" w:space="0" w:color="auto"/>
                    <w:right w:val="none" w:sz="0" w:space="0" w:color="auto"/>
                  </w:divBdr>
                  <w:divsChild>
                    <w:div w:id="1186793591">
                      <w:marLeft w:val="0"/>
                      <w:marRight w:val="0"/>
                      <w:marTop w:val="0"/>
                      <w:marBottom w:val="0"/>
                      <w:divBdr>
                        <w:top w:val="none" w:sz="0" w:space="0" w:color="auto"/>
                        <w:left w:val="none" w:sz="0" w:space="0" w:color="auto"/>
                        <w:bottom w:val="none" w:sz="0" w:space="0" w:color="auto"/>
                        <w:right w:val="none" w:sz="0" w:space="0" w:color="auto"/>
                      </w:divBdr>
                      <w:divsChild>
                        <w:div w:id="1691643693">
                          <w:marLeft w:val="0"/>
                          <w:marRight w:val="0"/>
                          <w:marTop w:val="0"/>
                          <w:marBottom w:val="0"/>
                          <w:divBdr>
                            <w:top w:val="none" w:sz="0" w:space="0" w:color="auto"/>
                            <w:left w:val="none" w:sz="0" w:space="0" w:color="auto"/>
                            <w:bottom w:val="none" w:sz="0" w:space="0" w:color="auto"/>
                            <w:right w:val="none" w:sz="0" w:space="0" w:color="auto"/>
                          </w:divBdr>
                          <w:divsChild>
                            <w:div w:id="456291912">
                              <w:marLeft w:val="0"/>
                              <w:marRight w:val="0"/>
                              <w:marTop w:val="0"/>
                              <w:marBottom w:val="0"/>
                              <w:divBdr>
                                <w:top w:val="none" w:sz="0" w:space="0" w:color="auto"/>
                                <w:left w:val="none" w:sz="0" w:space="0" w:color="auto"/>
                                <w:bottom w:val="none" w:sz="0" w:space="0" w:color="auto"/>
                                <w:right w:val="none" w:sz="0" w:space="0" w:color="auto"/>
                              </w:divBdr>
                              <w:divsChild>
                                <w:div w:id="837623077">
                                  <w:marLeft w:val="0"/>
                                  <w:marRight w:val="0"/>
                                  <w:marTop w:val="0"/>
                                  <w:marBottom w:val="0"/>
                                  <w:divBdr>
                                    <w:top w:val="none" w:sz="0" w:space="0" w:color="auto"/>
                                    <w:left w:val="none" w:sz="0" w:space="0" w:color="auto"/>
                                    <w:bottom w:val="none" w:sz="0" w:space="0" w:color="auto"/>
                                    <w:right w:val="none" w:sz="0" w:space="0" w:color="auto"/>
                                  </w:divBdr>
                                  <w:divsChild>
                                    <w:div w:id="71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44092">
      <w:bodyDiv w:val="1"/>
      <w:marLeft w:val="0"/>
      <w:marRight w:val="0"/>
      <w:marTop w:val="0"/>
      <w:marBottom w:val="0"/>
      <w:divBdr>
        <w:top w:val="none" w:sz="0" w:space="0" w:color="auto"/>
        <w:left w:val="none" w:sz="0" w:space="0" w:color="auto"/>
        <w:bottom w:val="none" w:sz="0" w:space="0" w:color="auto"/>
        <w:right w:val="none" w:sz="0" w:space="0" w:color="auto"/>
      </w:divBdr>
    </w:div>
    <w:div w:id="1633823632">
      <w:bodyDiv w:val="1"/>
      <w:marLeft w:val="0"/>
      <w:marRight w:val="0"/>
      <w:marTop w:val="0"/>
      <w:marBottom w:val="0"/>
      <w:divBdr>
        <w:top w:val="none" w:sz="0" w:space="0" w:color="auto"/>
        <w:left w:val="none" w:sz="0" w:space="0" w:color="auto"/>
        <w:bottom w:val="none" w:sz="0" w:space="0" w:color="auto"/>
        <w:right w:val="none" w:sz="0" w:space="0" w:color="auto"/>
      </w:divBdr>
    </w:div>
    <w:div w:id="1784037110">
      <w:bodyDiv w:val="1"/>
      <w:marLeft w:val="0"/>
      <w:marRight w:val="0"/>
      <w:marTop w:val="0"/>
      <w:marBottom w:val="0"/>
      <w:divBdr>
        <w:top w:val="none" w:sz="0" w:space="0" w:color="auto"/>
        <w:left w:val="none" w:sz="0" w:space="0" w:color="auto"/>
        <w:bottom w:val="none" w:sz="0" w:space="0" w:color="auto"/>
        <w:right w:val="none" w:sz="0" w:space="0" w:color="auto"/>
      </w:divBdr>
    </w:div>
    <w:div w:id="1864662170">
      <w:bodyDiv w:val="1"/>
      <w:marLeft w:val="0"/>
      <w:marRight w:val="0"/>
      <w:marTop w:val="0"/>
      <w:marBottom w:val="0"/>
      <w:divBdr>
        <w:top w:val="none" w:sz="0" w:space="0" w:color="auto"/>
        <w:left w:val="none" w:sz="0" w:space="0" w:color="auto"/>
        <w:bottom w:val="none" w:sz="0" w:space="0" w:color="auto"/>
        <w:right w:val="none" w:sz="0" w:space="0" w:color="auto"/>
      </w:divBdr>
    </w:div>
    <w:div w:id="2052924670">
      <w:bodyDiv w:val="1"/>
      <w:marLeft w:val="0"/>
      <w:marRight w:val="0"/>
      <w:marTop w:val="0"/>
      <w:marBottom w:val="0"/>
      <w:divBdr>
        <w:top w:val="none" w:sz="0" w:space="0" w:color="auto"/>
        <w:left w:val="none" w:sz="0" w:space="0" w:color="auto"/>
        <w:bottom w:val="none" w:sz="0" w:space="0" w:color="auto"/>
        <w:right w:val="none" w:sz="0" w:space="0" w:color="auto"/>
      </w:divBdr>
    </w:div>
    <w:div w:id="2060744003">
      <w:bodyDiv w:val="1"/>
      <w:marLeft w:val="0"/>
      <w:marRight w:val="0"/>
      <w:marTop w:val="0"/>
      <w:marBottom w:val="0"/>
      <w:divBdr>
        <w:top w:val="none" w:sz="0" w:space="0" w:color="auto"/>
        <w:left w:val="none" w:sz="0" w:space="0" w:color="auto"/>
        <w:bottom w:val="none" w:sz="0" w:space="0" w:color="auto"/>
        <w:right w:val="none" w:sz="0" w:space="0" w:color="auto"/>
      </w:divBdr>
    </w:div>
    <w:div w:id="2141413174">
      <w:bodyDiv w:val="1"/>
      <w:marLeft w:val="0"/>
      <w:marRight w:val="0"/>
      <w:marTop w:val="0"/>
      <w:marBottom w:val="0"/>
      <w:divBdr>
        <w:top w:val="none" w:sz="0" w:space="0" w:color="auto"/>
        <w:left w:val="none" w:sz="0" w:space="0" w:color="auto"/>
        <w:bottom w:val="none" w:sz="0" w:space="0" w:color="auto"/>
        <w:right w:val="none" w:sz="0" w:space="0" w:color="auto"/>
      </w:divBdr>
      <w:divsChild>
        <w:div w:id="1691253014">
          <w:marLeft w:val="0"/>
          <w:marRight w:val="0"/>
          <w:marTop w:val="0"/>
          <w:marBottom w:val="0"/>
          <w:divBdr>
            <w:top w:val="none" w:sz="0" w:space="0" w:color="auto"/>
            <w:left w:val="none" w:sz="0" w:space="0" w:color="auto"/>
            <w:bottom w:val="none" w:sz="0" w:space="0" w:color="auto"/>
            <w:right w:val="none" w:sz="0" w:space="0" w:color="auto"/>
          </w:divBdr>
          <w:divsChild>
            <w:div w:id="2061249195">
              <w:marLeft w:val="0"/>
              <w:marRight w:val="0"/>
              <w:marTop w:val="0"/>
              <w:marBottom w:val="0"/>
              <w:divBdr>
                <w:top w:val="none" w:sz="0" w:space="0" w:color="auto"/>
                <w:left w:val="none" w:sz="0" w:space="0" w:color="auto"/>
                <w:bottom w:val="none" w:sz="0" w:space="0" w:color="auto"/>
                <w:right w:val="none" w:sz="0" w:space="0" w:color="auto"/>
              </w:divBdr>
              <w:divsChild>
                <w:div w:id="1868710149">
                  <w:marLeft w:val="0"/>
                  <w:marRight w:val="0"/>
                  <w:marTop w:val="0"/>
                  <w:marBottom w:val="0"/>
                  <w:divBdr>
                    <w:top w:val="none" w:sz="0" w:space="0" w:color="auto"/>
                    <w:left w:val="none" w:sz="0" w:space="0" w:color="auto"/>
                    <w:bottom w:val="none" w:sz="0" w:space="0" w:color="auto"/>
                    <w:right w:val="none" w:sz="0" w:space="0" w:color="auto"/>
                  </w:divBdr>
                  <w:divsChild>
                    <w:div w:id="274795991">
                      <w:marLeft w:val="0"/>
                      <w:marRight w:val="0"/>
                      <w:marTop w:val="0"/>
                      <w:marBottom w:val="0"/>
                      <w:divBdr>
                        <w:top w:val="none" w:sz="0" w:space="0" w:color="auto"/>
                        <w:left w:val="none" w:sz="0" w:space="0" w:color="auto"/>
                        <w:bottom w:val="none" w:sz="0" w:space="0" w:color="auto"/>
                        <w:right w:val="none" w:sz="0" w:space="0" w:color="auto"/>
                      </w:divBdr>
                      <w:divsChild>
                        <w:div w:id="212474435">
                          <w:marLeft w:val="0"/>
                          <w:marRight w:val="0"/>
                          <w:marTop w:val="0"/>
                          <w:marBottom w:val="0"/>
                          <w:divBdr>
                            <w:top w:val="none" w:sz="0" w:space="0" w:color="auto"/>
                            <w:left w:val="none" w:sz="0" w:space="0" w:color="auto"/>
                            <w:bottom w:val="none" w:sz="0" w:space="0" w:color="auto"/>
                            <w:right w:val="none" w:sz="0" w:space="0" w:color="auto"/>
                          </w:divBdr>
                          <w:divsChild>
                            <w:div w:id="255359241">
                              <w:marLeft w:val="0"/>
                              <w:marRight w:val="0"/>
                              <w:marTop w:val="0"/>
                              <w:marBottom w:val="0"/>
                              <w:divBdr>
                                <w:top w:val="none" w:sz="0" w:space="0" w:color="auto"/>
                                <w:left w:val="none" w:sz="0" w:space="0" w:color="auto"/>
                                <w:bottom w:val="none" w:sz="0" w:space="0" w:color="auto"/>
                                <w:right w:val="none" w:sz="0" w:space="0" w:color="auto"/>
                              </w:divBdr>
                              <w:divsChild>
                                <w:div w:id="1057053756">
                                  <w:marLeft w:val="0"/>
                                  <w:marRight w:val="0"/>
                                  <w:marTop w:val="0"/>
                                  <w:marBottom w:val="0"/>
                                  <w:divBdr>
                                    <w:top w:val="none" w:sz="0" w:space="0" w:color="auto"/>
                                    <w:left w:val="none" w:sz="0" w:space="0" w:color="auto"/>
                                    <w:bottom w:val="none" w:sz="0" w:space="0" w:color="auto"/>
                                    <w:right w:val="none" w:sz="0" w:space="0" w:color="auto"/>
                                  </w:divBdr>
                                  <w:divsChild>
                                    <w:div w:id="14068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NTRATOVETAVEHICU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6EF4B-7F8E-4142-AA5E-913A0C57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CONTRATOVETAVEHICULO.dot</Template>
  <TotalTime>146</TotalTime>
  <Pages>4</Pages>
  <Words>1667</Words>
  <Characters>9502</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vt:lpstr>
      <vt:lpstr>W</vt:lpstr>
    </vt:vector>
  </TitlesOfParts>
  <Company>Dell Computer Corporation</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c:title>
  <dc:subject/>
  <dc:creator>Lic. Amanda García F.</dc:creator>
  <cp:keywords/>
  <cp:lastModifiedBy>DAVID ARIEL CALVI ARCE</cp:lastModifiedBy>
  <cp:revision>76</cp:revision>
  <cp:lastPrinted>2025-06-06T20:14:00Z</cp:lastPrinted>
  <dcterms:created xsi:type="dcterms:W3CDTF">2025-06-06T17:05:00Z</dcterms:created>
  <dcterms:modified xsi:type="dcterms:W3CDTF">2025-08-26T02:47:00Z</dcterms:modified>
</cp:coreProperties>
</file>