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7F" w:rsidRPr="008A112E" w:rsidRDefault="00E60200" w:rsidP="00C9077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19октября</w:t>
      </w:r>
      <w:r w:rsidR="000205F3">
        <w:rPr>
          <w:rFonts w:ascii="Arial" w:hAnsi="Arial"/>
          <w:b/>
          <w:sz w:val="24"/>
        </w:rPr>
        <w:t>201</w:t>
      </w:r>
      <w:r>
        <w:rPr>
          <w:rFonts w:ascii="Arial" w:hAnsi="Arial"/>
          <w:b/>
          <w:sz w:val="24"/>
        </w:rPr>
        <w:t>3</w:t>
      </w:r>
      <w:r w:rsidR="00C9077F" w:rsidRPr="008A112E">
        <w:rPr>
          <w:rFonts w:ascii="Arial" w:hAnsi="Arial"/>
          <w:b/>
          <w:sz w:val="24"/>
        </w:rPr>
        <w:t xml:space="preserve"> г.</w:t>
      </w:r>
    </w:p>
    <w:p w:rsidR="008A112E" w:rsidRDefault="008A112E" w:rsidP="00C9077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Программа «Менеджер инновационного бизнеса»</w:t>
      </w:r>
    </w:p>
    <w:p w:rsidR="00055F13" w:rsidRPr="00055F13" w:rsidRDefault="00055F13" w:rsidP="00C9077F">
      <w:pPr>
        <w:jc w:val="right"/>
        <w:rPr>
          <w:rFonts w:ascii="Arial" w:hAnsi="Arial"/>
          <w:b/>
          <w:sz w:val="24"/>
        </w:rPr>
      </w:pPr>
      <w:r w:rsidRPr="00E60200">
        <w:rPr>
          <w:rFonts w:ascii="Arial" w:hAnsi="Arial"/>
          <w:b/>
          <w:sz w:val="24"/>
        </w:rPr>
        <w:t>НГУ</w:t>
      </w:r>
    </w:p>
    <w:p w:rsidR="00C9077F" w:rsidRPr="00E60200" w:rsidRDefault="00C9077F" w:rsidP="00D32B45">
      <w:pPr>
        <w:jc w:val="center"/>
        <w:rPr>
          <w:rFonts w:ascii="Arial" w:hAnsi="Arial"/>
          <w:b/>
          <w:sz w:val="24"/>
        </w:rPr>
      </w:pPr>
    </w:p>
    <w:p w:rsidR="00D32B45" w:rsidRPr="00C9077F" w:rsidRDefault="003530D1" w:rsidP="00D32B45">
      <w:pPr>
        <w:jc w:val="center"/>
        <w:rPr>
          <w:rFonts w:ascii="Arial" w:hAnsi="Arial"/>
          <w:b/>
          <w:sz w:val="28"/>
          <w:szCs w:val="28"/>
        </w:rPr>
      </w:pPr>
      <w:r w:rsidRPr="003530D1">
        <w:rPr>
          <w:rFonts w:ascii="Arial" w:hAnsi="Arial"/>
          <w:b/>
          <w:sz w:val="24"/>
        </w:rPr>
        <w:t xml:space="preserve">Деловая игра: </w:t>
      </w:r>
      <w:r w:rsidRPr="003530D1">
        <w:rPr>
          <w:rFonts w:ascii="Arial" w:hAnsi="Arial"/>
          <w:b/>
          <w:sz w:val="24"/>
        </w:rPr>
        <w:br/>
      </w:r>
      <w:r w:rsidR="00D32B45" w:rsidRPr="00C9077F">
        <w:rPr>
          <w:rFonts w:ascii="Arial" w:hAnsi="Arial"/>
          <w:b/>
          <w:sz w:val="28"/>
          <w:szCs w:val="28"/>
        </w:rPr>
        <w:t xml:space="preserve">«Проблемы </w:t>
      </w:r>
      <w:r w:rsidR="00E60200">
        <w:rPr>
          <w:rFonts w:ascii="Arial" w:hAnsi="Arial"/>
          <w:b/>
          <w:sz w:val="28"/>
          <w:szCs w:val="28"/>
        </w:rPr>
        <w:t>менеджеров инновационных проектов</w:t>
      </w:r>
      <w:bookmarkStart w:id="0" w:name="_GoBack"/>
      <w:bookmarkEnd w:id="0"/>
      <w:r w:rsidR="00D32B45" w:rsidRPr="00C9077F">
        <w:rPr>
          <w:rFonts w:ascii="Arial" w:hAnsi="Arial"/>
          <w:b/>
          <w:sz w:val="28"/>
          <w:szCs w:val="28"/>
        </w:rPr>
        <w:t xml:space="preserve"> и</w:t>
      </w:r>
    </w:p>
    <w:p w:rsidR="00D32B45" w:rsidRPr="00C9077F" w:rsidRDefault="00D32B45" w:rsidP="00D32B45">
      <w:pPr>
        <w:jc w:val="center"/>
        <w:rPr>
          <w:rFonts w:ascii="Arial" w:hAnsi="Arial"/>
          <w:b/>
          <w:sz w:val="28"/>
          <w:szCs w:val="28"/>
        </w:rPr>
      </w:pPr>
      <w:r w:rsidRPr="00C9077F">
        <w:rPr>
          <w:rFonts w:ascii="Arial" w:hAnsi="Arial"/>
          <w:b/>
          <w:sz w:val="28"/>
          <w:szCs w:val="28"/>
        </w:rPr>
        <w:t>коллективный поиск путей решения выявленных проблем»</w:t>
      </w:r>
    </w:p>
    <w:p w:rsidR="003530D1" w:rsidRDefault="003530D1" w:rsidP="00D32B45">
      <w:pPr>
        <w:jc w:val="center"/>
      </w:pPr>
    </w:p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9"/>
        <w:gridCol w:w="4677"/>
        <w:gridCol w:w="4111"/>
      </w:tblGrid>
      <w:tr w:rsidR="003530D1">
        <w:tc>
          <w:tcPr>
            <w:tcW w:w="1419" w:type="dxa"/>
            <w:tcBorders>
              <w:bottom w:val="nil"/>
            </w:tcBorders>
            <w:shd w:val="pct10" w:color="auto" w:fill="FFFFFF"/>
          </w:tcPr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Проблема</w:t>
            </w:r>
          </w:p>
        </w:tc>
        <w:tc>
          <w:tcPr>
            <w:tcW w:w="4677" w:type="dxa"/>
            <w:shd w:val="pct10" w:color="auto" w:fill="FFFFFF"/>
          </w:tcPr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Очевидная</w:t>
            </w:r>
          </w:p>
        </w:tc>
        <w:tc>
          <w:tcPr>
            <w:tcW w:w="4111" w:type="dxa"/>
            <w:shd w:val="pct10" w:color="auto" w:fill="FFFFFF"/>
          </w:tcPr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Неочевидная</w:t>
            </w:r>
          </w:p>
        </w:tc>
      </w:tr>
      <w:tr w:rsidR="003530D1">
        <w:trPr>
          <w:trHeight w:val="1941"/>
        </w:trPr>
        <w:tc>
          <w:tcPr>
            <w:tcW w:w="1419" w:type="dxa"/>
            <w:shd w:val="pct5" w:color="auto" w:fill="FFFFFF"/>
          </w:tcPr>
          <w:p w:rsidR="003530D1" w:rsidRDefault="003530D1">
            <w:pPr>
              <w:pStyle w:val="1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Легко-</w:t>
            </w:r>
          </w:p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решаемая</w:t>
            </w:r>
          </w:p>
        </w:tc>
        <w:tc>
          <w:tcPr>
            <w:tcW w:w="4677" w:type="dxa"/>
          </w:tcPr>
          <w:p w:rsidR="002B1485" w:rsidRDefault="00A46988" w:rsidP="00757818">
            <w:pPr>
              <w:numPr>
                <w:ilvl w:val="0"/>
                <w:numId w:val="10"/>
              </w:numPr>
              <w:rPr>
                <w:rFonts w:ascii="Arial" w:hAnsi="Arial"/>
                <w:b/>
                <w:bCs/>
                <w:color w:val="0000FF"/>
              </w:rPr>
            </w:pPr>
            <w:r>
              <w:rPr>
                <w:rFonts w:ascii="Arial" w:hAnsi="Arial"/>
                <w:b/>
                <w:bCs/>
                <w:color w:val="0000FF"/>
              </w:rPr>
              <w:t>Отсутствие стратегического планирования</w:t>
            </w:r>
            <w:r w:rsidR="0010287B">
              <w:rPr>
                <w:rFonts w:ascii="Arial" w:hAnsi="Arial"/>
                <w:b/>
                <w:bCs/>
                <w:color w:val="0000FF"/>
              </w:rPr>
              <w:t xml:space="preserve"> 8</w:t>
            </w:r>
          </w:p>
          <w:p w:rsidR="009819A1" w:rsidRPr="0010287B" w:rsidRDefault="009819A1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Недостаток денежных средств</w:t>
            </w:r>
          </w:p>
          <w:p w:rsidR="00BD4172" w:rsidRPr="0010287B" w:rsidRDefault="00BD4172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Знания и компетенции личные</w:t>
            </w:r>
            <w:r w:rsidR="003F29FD" w:rsidRPr="0010287B">
              <w:rPr>
                <w:rFonts w:ascii="Arial" w:hAnsi="Arial"/>
                <w:bCs/>
                <w:color w:val="0000FF"/>
              </w:rPr>
              <w:t xml:space="preserve"> 1</w:t>
            </w:r>
          </w:p>
          <w:p w:rsidR="00691F5C" w:rsidRPr="0010287B" w:rsidRDefault="00691F5C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Отсутствие четких целей и стратегии</w:t>
            </w:r>
            <w:r w:rsidR="00DC2FBE" w:rsidRPr="0010287B">
              <w:rPr>
                <w:rFonts w:ascii="Arial" w:hAnsi="Arial"/>
                <w:bCs/>
                <w:color w:val="0000FF"/>
              </w:rPr>
              <w:t xml:space="preserve"> </w:t>
            </w:r>
          </w:p>
          <w:p w:rsidR="00691F5C" w:rsidRPr="0010287B" w:rsidRDefault="00691F5C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Сложность интеграции идеи в существующий рынок</w:t>
            </w:r>
            <w:r w:rsidR="005A054B" w:rsidRPr="0010287B">
              <w:rPr>
                <w:rFonts w:ascii="Arial" w:hAnsi="Arial"/>
                <w:bCs/>
                <w:color w:val="0000FF"/>
              </w:rPr>
              <w:t xml:space="preserve"> 1</w:t>
            </w:r>
          </w:p>
          <w:p w:rsidR="00691F5C" w:rsidRPr="0010287B" w:rsidRDefault="00691F5C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Сложность правильной организации процесса</w:t>
            </w:r>
          </w:p>
          <w:p w:rsidR="00635170" w:rsidRPr="0010287B" w:rsidRDefault="00635170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Формирование бизнес-плана</w:t>
            </w:r>
          </w:p>
          <w:p w:rsidR="004E39FD" w:rsidRPr="0010287B" w:rsidRDefault="004E39FD" w:rsidP="00757818">
            <w:pPr>
              <w:numPr>
                <w:ilvl w:val="0"/>
                <w:numId w:val="10"/>
              </w:numPr>
              <w:rPr>
                <w:rFonts w:ascii="Arial" w:hAnsi="Arial"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Отсутствие кадров на рынке</w:t>
            </w:r>
          </w:p>
          <w:p w:rsidR="00691F5C" w:rsidRPr="00F456E5" w:rsidRDefault="007E4644" w:rsidP="000A0DF1">
            <w:pPr>
              <w:numPr>
                <w:ilvl w:val="0"/>
                <w:numId w:val="10"/>
              </w:numPr>
              <w:rPr>
                <w:rFonts w:ascii="Arial" w:hAnsi="Arial"/>
                <w:b/>
                <w:bCs/>
                <w:color w:val="0000FF"/>
              </w:rPr>
            </w:pPr>
            <w:r w:rsidRPr="0010287B">
              <w:rPr>
                <w:rFonts w:ascii="Arial" w:hAnsi="Arial"/>
                <w:bCs/>
                <w:color w:val="0000FF"/>
              </w:rPr>
              <w:t>Неадекватная оценка рисков</w:t>
            </w:r>
          </w:p>
        </w:tc>
        <w:tc>
          <w:tcPr>
            <w:tcW w:w="4111" w:type="dxa"/>
          </w:tcPr>
          <w:p w:rsidR="00184130" w:rsidRDefault="00FE1FF2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Недостаточная техническая подготовка</w:t>
            </w:r>
          </w:p>
          <w:p w:rsidR="00691F5C" w:rsidRDefault="00691F5C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Неподготовленность кадров</w:t>
            </w:r>
          </w:p>
        </w:tc>
      </w:tr>
      <w:tr w:rsidR="003530D1">
        <w:tc>
          <w:tcPr>
            <w:tcW w:w="1419" w:type="dxa"/>
            <w:shd w:val="pct5" w:color="auto" w:fill="FFFFFF"/>
          </w:tcPr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Трудно-</w:t>
            </w:r>
          </w:p>
          <w:p w:rsidR="003530D1" w:rsidRDefault="003530D1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решаемая</w:t>
            </w:r>
          </w:p>
        </w:tc>
        <w:tc>
          <w:tcPr>
            <w:tcW w:w="4677" w:type="dxa"/>
          </w:tcPr>
          <w:p w:rsidR="00184130" w:rsidRDefault="00FE1FF2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Недостаточная квалификация</w:t>
            </w:r>
            <w:r w:rsidR="00FC43A3">
              <w:rPr>
                <w:rFonts w:ascii="Arial" w:hAnsi="Arial"/>
                <w:bCs/>
              </w:rPr>
              <w:t xml:space="preserve"> 3</w:t>
            </w:r>
          </w:p>
          <w:p w:rsidR="00FE1FF2" w:rsidRPr="0010287B" w:rsidRDefault="00FE1FF2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/>
                <w:bCs/>
              </w:rPr>
            </w:pPr>
            <w:r w:rsidRPr="0010287B">
              <w:rPr>
                <w:rFonts w:ascii="Arial" w:hAnsi="Arial"/>
                <w:b/>
                <w:bCs/>
              </w:rPr>
              <w:t>Недостаток финансов</w:t>
            </w:r>
            <w:r w:rsidR="005A054B" w:rsidRPr="0010287B">
              <w:rPr>
                <w:rFonts w:ascii="Arial" w:hAnsi="Arial"/>
                <w:b/>
                <w:bCs/>
              </w:rPr>
              <w:t xml:space="preserve"> 5</w:t>
            </w:r>
          </w:p>
          <w:p w:rsidR="00FE1FF2" w:rsidRDefault="00FE1FF2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Недостаток кадров</w:t>
            </w:r>
            <w:r w:rsidR="005A054B">
              <w:rPr>
                <w:rFonts w:ascii="Arial" w:hAnsi="Arial"/>
                <w:bCs/>
              </w:rPr>
              <w:t xml:space="preserve"> 1</w:t>
            </w:r>
          </w:p>
          <w:p w:rsidR="00A46988" w:rsidRDefault="00A46988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Неэффективная организация труда</w:t>
            </w:r>
            <w:r w:rsidR="000952F6">
              <w:rPr>
                <w:rFonts w:ascii="Arial" w:hAnsi="Arial"/>
                <w:bCs/>
              </w:rPr>
              <w:t xml:space="preserve"> 1</w:t>
            </w:r>
          </w:p>
          <w:p w:rsidR="00A46988" w:rsidRPr="000103FF" w:rsidRDefault="00A46988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  <w:i/>
              </w:rPr>
            </w:pPr>
            <w:r w:rsidRPr="000103FF">
              <w:rPr>
                <w:rFonts w:ascii="Arial" w:hAnsi="Arial"/>
                <w:bCs/>
                <w:i/>
              </w:rPr>
              <w:t xml:space="preserve">Срыв сроков производства </w:t>
            </w:r>
            <w:r w:rsidR="00FC43A3" w:rsidRPr="000103FF">
              <w:rPr>
                <w:rFonts w:ascii="Arial" w:hAnsi="Arial"/>
                <w:bCs/>
                <w:i/>
              </w:rPr>
              <w:t>3</w:t>
            </w:r>
          </w:p>
          <w:p w:rsidR="009819A1" w:rsidRDefault="009819A1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Неопределенность результата</w:t>
            </w:r>
            <w:r w:rsidR="003F29FD">
              <w:rPr>
                <w:rFonts w:ascii="Arial" w:hAnsi="Arial"/>
                <w:bCs/>
              </w:rPr>
              <w:t xml:space="preserve"> 1</w:t>
            </w:r>
          </w:p>
          <w:p w:rsidR="00BD4172" w:rsidRDefault="00BD4172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Недостаток времени</w:t>
            </w:r>
            <w:r w:rsidR="003F29FD">
              <w:rPr>
                <w:rFonts w:ascii="Arial" w:hAnsi="Arial"/>
                <w:bCs/>
              </w:rPr>
              <w:t xml:space="preserve"> 2</w:t>
            </w:r>
          </w:p>
          <w:p w:rsidR="00691F5C" w:rsidRDefault="00691F5C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Формализация процесса</w:t>
            </w:r>
          </w:p>
          <w:p w:rsidR="00691F5C" w:rsidRDefault="00691F5C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Сложность в подборе и обучения персонала</w:t>
            </w:r>
            <w:r w:rsidR="008908A0">
              <w:rPr>
                <w:rFonts w:ascii="Arial" w:hAnsi="Arial"/>
                <w:bCs/>
              </w:rPr>
              <w:t xml:space="preserve"> 2</w:t>
            </w:r>
          </w:p>
          <w:p w:rsidR="00691F5C" w:rsidRDefault="00691F5C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Жесткий процесс, отработанный годами</w:t>
            </w:r>
            <w:r w:rsidR="00DC2FBE">
              <w:rPr>
                <w:rFonts w:ascii="Arial" w:hAnsi="Arial"/>
                <w:bCs/>
              </w:rPr>
              <w:t xml:space="preserve"> 1</w:t>
            </w:r>
          </w:p>
          <w:p w:rsidR="00635170" w:rsidRDefault="00635170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Определение рынка потребителей</w:t>
            </w:r>
            <w:r w:rsidR="005A054B">
              <w:rPr>
                <w:rFonts w:ascii="Arial" w:hAnsi="Arial"/>
                <w:bCs/>
              </w:rPr>
              <w:t xml:space="preserve"> 1</w:t>
            </w:r>
          </w:p>
          <w:p w:rsidR="00635170" w:rsidRDefault="00E44E5A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Отсутствие готовых решений</w:t>
            </w:r>
            <w:r w:rsidR="00FC43A3">
              <w:rPr>
                <w:rFonts w:ascii="Arial" w:hAnsi="Arial"/>
                <w:bCs/>
              </w:rPr>
              <w:t xml:space="preserve"> 1</w:t>
            </w:r>
          </w:p>
          <w:p w:rsidR="00AA617F" w:rsidRDefault="00AA617F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Отсутствие крупных клиентов</w:t>
            </w:r>
            <w:r w:rsidR="00E20DFE">
              <w:rPr>
                <w:rFonts w:ascii="Arial" w:hAnsi="Arial"/>
                <w:bCs/>
              </w:rPr>
              <w:t xml:space="preserve"> 1</w:t>
            </w:r>
          </w:p>
          <w:p w:rsidR="00AA617F" w:rsidRDefault="00AA617F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Неэффективная </w:t>
            </w:r>
            <w:proofErr w:type="spellStart"/>
            <w:r>
              <w:rPr>
                <w:rFonts w:ascii="Arial" w:hAnsi="Arial"/>
                <w:bCs/>
              </w:rPr>
              <w:t>техподдержка</w:t>
            </w:r>
            <w:proofErr w:type="spellEnd"/>
            <w:r w:rsidR="00E20DFE">
              <w:rPr>
                <w:rFonts w:ascii="Arial" w:hAnsi="Arial"/>
                <w:bCs/>
              </w:rPr>
              <w:t xml:space="preserve"> 1</w:t>
            </w:r>
          </w:p>
          <w:p w:rsidR="007E4644" w:rsidRPr="000103FF" w:rsidRDefault="007E4644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  <w:i/>
              </w:rPr>
            </w:pPr>
            <w:proofErr w:type="gramStart"/>
            <w:r w:rsidRPr="000103FF">
              <w:rPr>
                <w:rFonts w:ascii="Arial" w:hAnsi="Arial"/>
                <w:bCs/>
                <w:i/>
              </w:rPr>
              <w:t>Высокая</w:t>
            </w:r>
            <w:proofErr w:type="gramEnd"/>
            <w:r w:rsidRPr="000103FF">
              <w:rPr>
                <w:rFonts w:ascii="Arial" w:hAnsi="Arial"/>
                <w:bCs/>
                <w:i/>
              </w:rPr>
              <w:t xml:space="preserve"> </w:t>
            </w:r>
            <w:proofErr w:type="spellStart"/>
            <w:r w:rsidRPr="000103FF">
              <w:rPr>
                <w:rFonts w:ascii="Arial" w:hAnsi="Arial"/>
                <w:bCs/>
                <w:i/>
              </w:rPr>
              <w:t>аффилированность</w:t>
            </w:r>
            <w:proofErr w:type="spellEnd"/>
            <w:r w:rsidRPr="000103FF">
              <w:rPr>
                <w:rFonts w:ascii="Arial" w:hAnsi="Arial"/>
                <w:bCs/>
                <w:i/>
              </w:rPr>
              <w:t xml:space="preserve"> заказчиков и исполнителей</w:t>
            </w:r>
            <w:r w:rsidR="0010287B" w:rsidRPr="000103FF">
              <w:rPr>
                <w:rFonts w:ascii="Arial" w:hAnsi="Arial"/>
                <w:bCs/>
                <w:i/>
              </w:rPr>
              <w:t xml:space="preserve"> 3</w:t>
            </w:r>
          </w:p>
          <w:p w:rsidR="007E4644" w:rsidRDefault="007E4644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Срыв сроков финансирования</w:t>
            </w:r>
          </w:p>
          <w:p w:rsidR="00523C8E" w:rsidRPr="00757818" w:rsidRDefault="00523C8E" w:rsidP="00757818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Трудности в определении выгодности контрактов</w:t>
            </w:r>
            <w:r w:rsidR="00FC43A3">
              <w:rPr>
                <w:rFonts w:ascii="Arial" w:hAnsi="Arial"/>
                <w:bCs/>
              </w:rPr>
              <w:t xml:space="preserve"> 1</w:t>
            </w:r>
          </w:p>
          <w:p w:rsidR="00C75A13" w:rsidRDefault="00C75A13" w:rsidP="00E50EE0">
            <w:pPr>
              <w:rPr>
                <w:rFonts w:ascii="Arial" w:hAnsi="Arial"/>
                <w:bCs/>
              </w:rPr>
            </w:pPr>
          </w:p>
          <w:p w:rsidR="006F38E8" w:rsidRDefault="006F38E8" w:rsidP="00E50EE0">
            <w:pPr>
              <w:rPr>
                <w:rFonts w:ascii="Arial" w:hAnsi="Arial"/>
                <w:bCs/>
              </w:rPr>
            </w:pPr>
          </w:p>
        </w:tc>
        <w:tc>
          <w:tcPr>
            <w:tcW w:w="4111" w:type="dxa"/>
          </w:tcPr>
          <w:p w:rsidR="00E40C79" w:rsidRDefault="00FE1FF2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Восприятие коллектива</w:t>
            </w:r>
          </w:p>
          <w:p w:rsidR="00FE1FF2" w:rsidRDefault="00FE1FF2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Трудность внедрения продукта</w:t>
            </w:r>
          </w:p>
          <w:p w:rsidR="009819A1" w:rsidRPr="000103FF" w:rsidRDefault="009819A1" w:rsidP="008A112E">
            <w:pPr>
              <w:numPr>
                <w:ilvl w:val="0"/>
                <w:numId w:val="23"/>
              </w:numPr>
              <w:rPr>
                <w:rFonts w:ascii="Arial" w:hAnsi="Arial"/>
                <w:b/>
                <w:bCs/>
              </w:rPr>
            </w:pPr>
            <w:r w:rsidRPr="000103FF">
              <w:rPr>
                <w:rFonts w:ascii="Arial" w:hAnsi="Arial"/>
                <w:b/>
                <w:bCs/>
              </w:rPr>
              <w:t>Инертность мышления потребителей</w:t>
            </w:r>
            <w:r w:rsidR="005C66D8" w:rsidRPr="000103FF">
              <w:rPr>
                <w:rFonts w:ascii="Arial" w:hAnsi="Arial"/>
                <w:b/>
                <w:bCs/>
              </w:rPr>
              <w:t xml:space="preserve"> 3</w:t>
            </w:r>
          </w:p>
          <w:p w:rsidR="00BD4172" w:rsidRPr="000103FF" w:rsidRDefault="00BD4172" w:rsidP="008A112E">
            <w:pPr>
              <w:numPr>
                <w:ilvl w:val="0"/>
                <w:numId w:val="23"/>
              </w:numPr>
              <w:rPr>
                <w:rFonts w:ascii="Arial" w:hAnsi="Arial"/>
                <w:b/>
                <w:bCs/>
              </w:rPr>
            </w:pPr>
            <w:r w:rsidRPr="000103FF">
              <w:rPr>
                <w:rFonts w:ascii="Arial" w:hAnsi="Arial"/>
                <w:b/>
                <w:bCs/>
              </w:rPr>
              <w:t>Нежелание делиться бизнесом</w:t>
            </w:r>
            <w:r w:rsidR="00DC2FBE" w:rsidRPr="000103FF">
              <w:rPr>
                <w:rFonts w:ascii="Arial" w:hAnsi="Arial"/>
                <w:b/>
                <w:bCs/>
              </w:rPr>
              <w:t xml:space="preserve"> 3</w:t>
            </w:r>
          </w:p>
          <w:p w:rsidR="00BD4172" w:rsidRDefault="00BD4172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Отсутствие четкой стратегии и четких сроков</w:t>
            </w:r>
          </w:p>
          <w:p w:rsidR="007E4644" w:rsidRDefault="007E4644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Низкая культура формализации отношений между заказчиком и исполнителем.</w:t>
            </w:r>
            <w:r w:rsidR="0010287B">
              <w:rPr>
                <w:rFonts w:ascii="Arial" w:hAnsi="Arial"/>
                <w:bCs/>
              </w:rPr>
              <w:t xml:space="preserve"> 1</w:t>
            </w:r>
          </w:p>
          <w:p w:rsidR="007E4644" w:rsidRDefault="007E4644" w:rsidP="008A112E">
            <w:pPr>
              <w:numPr>
                <w:ilvl w:val="0"/>
                <w:numId w:val="23"/>
              </w:num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Непрофессионализм подрядчика</w:t>
            </w:r>
            <w:r w:rsidR="00FC43A3">
              <w:rPr>
                <w:rFonts w:ascii="Arial" w:hAnsi="Arial"/>
                <w:bCs/>
              </w:rPr>
              <w:t xml:space="preserve"> 1</w:t>
            </w:r>
          </w:p>
        </w:tc>
      </w:tr>
    </w:tbl>
    <w:p w:rsidR="003530D1" w:rsidRDefault="003530D1">
      <w:pPr>
        <w:rPr>
          <w:rFonts w:ascii="Arial" w:hAnsi="Arial"/>
          <w:bCs/>
        </w:rPr>
      </w:pPr>
    </w:p>
    <w:p w:rsidR="003530D1" w:rsidRDefault="003530D1">
      <w:pPr>
        <w:pStyle w:val="a3"/>
        <w:rPr>
          <w:bCs/>
        </w:rPr>
      </w:pPr>
      <w:r>
        <w:rPr>
          <w:bCs/>
        </w:rPr>
        <w:t xml:space="preserve">Всего </w:t>
      </w:r>
      <w:r w:rsidR="00203C88">
        <w:rPr>
          <w:bCs/>
        </w:rPr>
        <w:t>_____</w:t>
      </w:r>
      <w:r>
        <w:rPr>
          <w:bCs/>
        </w:rPr>
        <w:t xml:space="preserve"> участников.</w:t>
      </w:r>
    </w:p>
    <w:p w:rsidR="001406CD" w:rsidRPr="001406CD" w:rsidRDefault="003530D1" w:rsidP="001406CD">
      <w:pPr>
        <w:pStyle w:val="a3"/>
        <w:rPr>
          <w:b/>
          <w:bCs/>
          <w:color w:val="993366"/>
          <w:szCs w:val="24"/>
        </w:rPr>
      </w:pPr>
      <w:r>
        <w:rPr>
          <w:bCs/>
        </w:rPr>
        <w:t xml:space="preserve">Наивысший ранг </w:t>
      </w:r>
      <w:r w:rsidR="00757818" w:rsidRPr="00757818">
        <w:rPr>
          <w:b/>
          <w:bCs/>
        </w:rPr>
        <w:t>_____</w:t>
      </w:r>
      <w:r>
        <w:rPr>
          <w:bCs/>
        </w:rPr>
        <w:t xml:space="preserve"> </w:t>
      </w:r>
      <w:proofErr w:type="gramStart"/>
      <w:r>
        <w:rPr>
          <w:bCs/>
        </w:rPr>
        <w:t>из</w:t>
      </w:r>
      <w:proofErr w:type="gramEnd"/>
      <w:r>
        <w:rPr>
          <w:bCs/>
        </w:rPr>
        <w:t xml:space="preserve"> </w:t>
      </w:r>
      <w:r w:rsidR="00203C88">
        <w:rPr>
          <w:bCs/>
        </w:rPr>
        <w:t>___</w:t>
      </w:r>
      <w:r>
        <w:rPr>
          <w:bCs/>
        </w:rPr>
        <w:t xml:space="preserve">  – имеет проблема </w:t>
      </w:r>
      <w:r w:rsidR="00F108AF">
        <w:rPr>
          <w:bCs/>
        </w:rPr>
        <w:t>«</w:t>
      </w:r>
      <w:r w:rsidR="00757818">
        <w:rPr>
          <w:bCs/>
        </w:rPr>
        <w:t>_______________________</w:t>
      </w:r>
      <w:r w:rsidR="00F108AF">
        <w:rPr>
          <w:bCs/>
        </w:rPr>
        <w:t>»</w:t>
      </w:r>
    </w:p>
    <w:p w:rsidR="003530D1" w:rsidRDefault="003530D1">
      <w:pPr>
        <w:pStyle w:val="a3"/>
        <w:rPr>
          <w:bCs/>
          <w:u w:val="single"/>
        </w:rPr>
      </w:pPr>
    </w:p>
    <w:p w:rsidR="003530D1" w:rsidRDefault="003530D1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771CE0" w:rsidRDefault="00771CE0">
      <w:pPr>
        <w:rPr>
          <w:rFonts w:ascii="Arial" w:hAnsi="Arial"/>
          <w:sz w:val="24"/>
        </w:rPr>
      </w:pPr>
    </w:p>
    <w:p w:rsidR="00055F13" w:rsidRDefault="00055F13">
      <w:pPr>
        <w:rPr>
          <w:rFonts w:ascii="Arial" w:hAnsi="Arial"/>
          <w:sz w:val="24"/>
        </w:rPr>
      </w:pPr>
    </w:p>
    <w:p w:rsidR="00055F13" w:rsidRDefault="00055F13">
      <w:pPr>
        <w:rPr>
          <w:rFonts w:ascii="Arial" w:hAnsi="Arial"/>
          <w:sz w:val="24"/>
        </w:rPr>
      </w:pPr>
    </w:p>
    <w:p w:rsidR="00921D5B" w:rsidRDefault="00921D5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055F13" w:rsidRDefault="00055F13">
      <w:pPr>
        <w:rPr>
          <w:rFonts w:ascii="Arial" w:hAnsi="Arial"/>
          <w:sz w:val="24"/>
        </w:rPr>
      </w:pPr>
    </w:p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8"/>
        <w:gridCol w:w="7229"/>
      </w:tblGrid>
      <w:tr w:rsidR="003530D1">
        <w:trPr>
          <w:trHeight w:val="281"/>
        </w:trPr>
        <w:tc>
          <w:tcPr>
            <w:tcW w:w="2978" w:type="dxa"/>
            <w:shd w:val="pct10" w:color="auto" w:fill="FFFFFF"/>
          </w:tcPr>
          <w:p w:rsidR="003530D1" w:rsidRDefault="003530D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Проблема </w:t>
            </w:r>
          </w:p>
        </w:tc>
        <w:tc>
          <w:tcPr>
            <w:tcW w:w="7229" w:type="dxa"/>
            <w:shd w:val="pct10" w:color="auto" w:fill="FFFFFF"/>
          </w:tcPr>
          <w:p w:rsidR="003530D1" w:rsidRDefault="003530D1">
            <w:pPr>
              <w:pStyle w:val="2"/>
            </w:pPr>
            <w:r>
              <w:t>Способ(ы) ее решения</w:t>
            </w:r>
          </w:p>
        </w:tc>
      </w:tr>
      <w:tr w:rsidR="003530D1">
        <w:tc>
          <w:tcPr>
            <w:tcW w:w="2978" w:type="dxa"/>
          </w:tcPr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  <w:color w:val="0000FF"/>
              </w:rPr>
            </w:pPr>
          </w:p>
          <w:p w:rsidR="00203FAE" w:rsidRDefault="00203FAE" w:rsidP="00203FAE">
            <w:pPr>
              <w:numPr>
                <w:ilvl w:val="0"/>
                <w:numId w:val="10"/>
              </w:numPr>
              <w:rPr>
                <w:rFonts w:ascii="Arial" w:hAnsi="Arial"/>
                <w:b/>
                <w:bCs/>
                <w:color w:val="0000FF"/>
              </w:rPr>
            </w:pPr>
            <w:r>
              <w:rPr>
                <w:rFonts w:ascii="Arial" w:hAnsi="Arial"/>
                <w:b/>
                <w:bCs/>
                <w:color w:val="0000FF"/>
              </w:rPr>
              <w:t>Отсутствие стратегического планирования 8</w:t>
            </w:r>
          </w:p>
          <w:p w:rsidR="00F108AF" w:rsidRDefault="00F108AF" w:rsidP="00921D5B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</w:p>
        </w:tc>
        <w:tc>
          <w:tcPr>
            <w:tcW w:w="7229" w:type="dxa"/>
          </w:tcPr>
          <w:p w:rsidR="003530D1" w:rsidRDefault="003530D1">
            <w:pPr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Очевидная и </w:t>
            </w:r>
            <w:proofErr w:type="spellStart"/>
            <w:r>
              <w:rPr>
                <w:rFonts w:ascii="Arial" w:hAnsi="Arial"/>
                <w:b/>
                <w:color w:val="0000FF"/>
              </w:rPr>
              <w:t>Легкорешаемая</w:t>
            </w:r>
            <w:proofErr w:type="spellEnd"/>
          </w:p>
          <w:p w:rsidR="0031325A" w:rsidRDefault="0031325A" w:rsidP="0031325A">
            <w:pPr>
              <w:rPr>
                <w:rFonts w:ascii="Arial" w:hAnsi="Arial"/>
              </w:rPr>
            </w:pPr>
          </w:p>
          <w:p w:rsidR="00FB71AF" w:rsidRDefault="005B6B7A" w:rsidP="005B6B7A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Привлечь квалифицированных специалистов</w:t>
            </w:r>
          </w:p>
          <w:p w:rsidR="005B6B7A" w:rsidRDefault="005B6B7A" w:rsidP="005B6B7A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Делать самим</w:t>
            </w:r>
          </w:p>
          <w:p w:rsidR="005B6B7A" w:rsidRDefault="005B6B7A" w:rsidP="005B6B7A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Заниматься стратегическим планированием</w:t>
            </w:r>
          </w:p>
          <w:p w:rsidR="005B6B7A" w:rsidRPr="00FB71AF" w:rsidRDefault="005B6B7A" w:rsidP="005B6B7A">
            <w:pPr>
              <w:ind w:left="360"/>
              <w:rPr>
                <w:rFonts w:ascii="Arial" w:hAnsi="Arial"/>
              </w:rPr>
            </w:pPr>
          </w:p>
        </w:tc>
      </w:tr>
      <w:tr w:rsidR="003530D1">
        <w:tc>
          <w:tcPr>
            <w:tcW w:w="2978" w:type="dxa"/>
          </w:tcPr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203FAE" w:rsidRPr="0010287B" w:rsidRDefault="00203FAE" w:rsidP="00203FAE">
            <w:pPr>
              <w:pStyle w:val="a6"/>
              <w:numPr>
                <w:ilvl w:val="0"/>
                <w:numId w:val="10"/>
              </w:numPr>
              <w:rPr>
                <w:rFonts w:ascii="Arial" w:hAnsi="Arial"/>
                <w:b/>
                <w:bCs/>
              </w:rPr>
            </w:pPr>
            <w:r w:rsidRPr="0010287B">
              <w:rPr>
                <w:rFonts w:ascii="Arial" w:hAnsi="Arial"/>
                <w:b/>
                <w:bCs/>
              </w:rPr>
              <w:t>Недостаток финансов 5</w:t>
            </w:r>
          </w:p>
          <w:p w:rsidR="00FB71AF" w:rsidRDefault="00FB71AF" w:rsidP="00921D5B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</w:p>
        </w:tc>
        <w:tc>
          <w:tcPr>
            <w:tcW w:w="7229" w:type="dxa"/>
          </w:tcPr>
          <w:p w:rsidR="003530D1" w:rsidRDefault="003530D1">
            <w:pPr>
              <w:rPr>
                <w:rFonts w:ascii="Arial" w:hAnsi="Arial"/>
                <w:b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t xml:space="preserve">Очевидная </w:t>
            </w:r>
            <w:proofErr w:type="spellStart"/>
            <w:r>
              <w:rPr>
                <w:rFonts w:ascii="Arial" w:hAnsi="Arial"/>
                <w:b/>
                <w:color w:val="800080"/>
              </w:rPr>
              <w:t>Труднорешаемая</w:t>
            </w:r>
            <w:proofErr w:type="spellEnd"/>
          </w:p>
          <w:p w:rsidR="008A2656" w:rsidRDefault="008A2656" w:rsidP="00573262"/>
          <w:p w:rsidR="003E4A0F" w:rsidRDefault="005B6B7A" w:rsidP="003E4A0F">
            <w:r>
              <w:t>Найти квалифицированного инвестора</w:t>
            </w:r>
          </w:p>
          <w:p w:rsidR="005B6B7A" w:rsidRDefault="005B6B7A" w:rsidP="003E4A0F">
            <w:r>
              <w:t xml:space="preserve">Вкладывать собственные средства </w:t>
            </w:r>
          </w:p>
          <w:p w:rsidR="005B6B7A" w:rsidRDefault="005B6B7A" w:rsidP="003E4A0F">
            <w:r>
              <w:t>Решить проблему недостатка информации о проекте</w:t>
            </w:r>
          </w:p>
          <w:p w:rsidR="005B6B7A" w:rsidRDefault="005B6B7A" w:rsidP="003E4A0F">
            <w:r>
              <w:t>Вменяемая презентация</w:t>
            </w:r>
          </w:p>
          <w:p w:rsidR="005B6B7A" w:rsidRDefault="005B6B7A" w:rsidP="003E4A0F">
            <w:r>
              <w:t>Научиться говорить на языке инвестора</w:t>
            </w:r>
          </w:p>
          <w:p w:rsidR="00D170A6" w:rsidRDefault="00D170A6" w:rsidP="003E4A0F"/>
          <w:p w:rsidR="005B6B7A" w:rsidRDefault="005B6B7A" w:rsidP="003E4A0F"/>
          <w:p w:rsidR="0031325A" w:rsidRDefault="0031325A" w:rsidP="003E4A0F"/>
        </w:tc>
      </w:tr>
      <w:tr w:rsidR="003530D1">
        <w:tc>
          <w:tcPr>
            <w:tcW w:w="2978" w:type="dxa"/>
          </w:tcPr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3530D1" w:rsidRDefault="003530D1" w:rsidP="00055F13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</w:p>
        </w:tc>
        <w:tc>
          <w:tcPr>
            <w:tcW w:w="7229" w:type="dxa"/>
          </w:tcPr>
          <w:p w:rsidR="003530D1" w:rsidRDefault="003530D1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 xml:space="preserve">Неочевидная </w:t>
            </w:r>
            <w:proofErr w:type="spellStart"/>
            <w:r>
              <w:rPr>
                <w:rFonts w:ascii="Arial" w:hAnsi="Arial"/>
                <w:b/>
                <w:color w:val="008000"/>
              </w:rPr>
              <w:t>Легкорешаемая</w:t>
            </w:r>
            <w:proofErr w:type="spellEnd"/>
          </w:p>
          <w:p w:rsidR="000F06CF" w:rsidRDefault="000F06CF" w:rsidP="0031325A">
            <w:pPr>
              <w:rPr>
                <w:rFonts w:ascii="Arial" w:hAnsi="Arial"/>
              </w:rPr>
            </w:pPr>
          </w:p>
          <w:p w:rsidR="004C5862" w:rsidRDefault="004C5862" w:rsidP="004C5862">
            <w:pPr>
              <w:rPr>
                <w:rFonts w:ascii="Arial" w:hAnsi="Arial"/>
              </w:rPr>
            </w:pPr>
          </w:p>
          <w:p w:rsidR="00D409A7" w:rsidRDefault="00D409A7" w:rsidP="00D409A7">
            <w:pPr>
              <w:rPr>
                <w:rFonts w:ascii="Arial" w:hAnsi="Arial"/>
              </w:rPr>
            </w:pPr>
          </w:p>
          <w:p w:rsidR="00D409A7" w:rsidRDefault="00D409A7" w:rsidP="00D409A7">
            <w:pPr>
              <w:rPr>
                <w:rFonts w:ascii="Arial" w:hAnsi="Arial"/>
              </w:rPr>
            </w:pPr>
          </w:p>
        </w:tc>
      </w:tr>
      <w:tr w:rsidR="003530D1">
        <w:tc>
          <w:tcPr>
            <w:tcW w:w="2978" w:type="dxa"/>
          </w:tcPr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206699" w:rsidRDefault="00206699" w:rsidP="00206699">
            <w:pPr>
              <w:ind w:left="360"/>
              <w:rPr>
                <w:rFonts w:ascii="Arial" w:hAnsi="Arial"/>
                <w:b/>
                <w:bCs/>
              </w:rPr>
            </w:pPr>
          </w:p>
          <w:p w:rsidR="00203FAE" w:rsidRPr="000103FF" w:rsidRDefault="00203FAE" w:rsidP="00203FAE">
            <w:pPr>
              <w:numPr>
                <w:ilvl w:val="0"/>
                <w:numId w:val="23"/>
              </w:numPr>
              <w:rPr>
                <w:rFonts w:ascii="Arial" w:hAnsi="Arial"/>
                <w:b/>
                <w:bCs/>
              </w:rPr>
            </w:pPr>
            <w:r w:rsidRPr="000103FF">
              <w:rPr>
                <w:rFonts w:ascii="Arial" w:hAnsi="Arial"/>
                <w:b/>
                <w:bCs/>
              </w:rPr>
              <w:t>Инертность мышления потребителей 3</w:t>
            </w:r>
          </w:p>
          <w:p w:rsidR="00B72866" w:rsidRDefault="00B72866" w:rsidP="00AE78A8">
            <w:pPr>
              <w:rPr>
                <w:rFonts w:ascii="Arial" w:hAnsi="Arial"/>
                <w:b/>
                <w:bCs/>
              </w:rPr>
            </w:pPr>
          </w:p>
          <w:p w:rsidR="00AE78A8" w:rsidRDefault="00AE78A8" w:rsidP="00AE78A8">
            <w:pPr>
              <w:rPr>
                <w:rFonts w:ascii="Arial" w:hAnsi="Arial"/>
                <w:b/>
                <w:bCs/>
              </w:rPr>
            </w:pPr>
          </w:p>
          <w:p w:rsidR="00AE78A8" w:rsidRDefault="00AE78A8" w:rsidP="00AE78A8">
            <w:pPr>
              <w:rPr>
                <w:rFonts w:ascii="Arial" w:hAnsi="Arial"/>
                <w:b/>
                <w:bCs/>
              </w:rPr>
            </w:pPr>
          </w:p>
          <w:p w:rsidR="00203FAE" w:rsidRPr="000103FF" w:rsidRDefault="00203FAE" w:rsidP="00203FAE">
            <w:pPr>
              <w:numPr>
                <w:ilvl w:val="0"/>
                <w:numId w:val="23"/>
              </w:numPr>
              <w:rPr>
                <w:rFonts w:ascii="Arial" w:hAnsi="Arial"/>
                <w:b/>
                <w:bCs/>
              </w:rPr>
            </w:pPr>
            <w:r w:rsidRPr="000103FF">
              <w:rPr>
                <w:rFonts w:ascii="Arial" w:hAnsi="Arial"/>
                <w:b/>
                <w:bCs/>
              </w:rPr>
              <w:t>Нежелание делиться бизнесом 3</w:t>
            </w:r>
          </w:p>
          <w:p w:rsidR="00FB71AF" w:rsidRDefault="00FB71AF" w:rsidP="00921D5B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</w:p>
        </w:tc>
        <w:tc>
          <w:tcPr>
            <w:tcW w:w="7229" w:type="dxa"/>
          </w:tcPr>
          <w:p w:rsidR="003530D1" w:rsidRDefault="003530D1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 xml:space="preserve">Неочевидная </w:t>
            </w:r>
            <w:proofErr w:type="spellStart"/>
            <w:r>
              <w:rPr>
                <w:rFonts w:ascii="Arial" w:hAnsi="Arial"/>
                <w:b/>
                <w:color w:val="008000"/>
              </w:rPr>
              <w:t>Труднорешаемая</w:t>
            </w:r>
            <w:proofErr w:type="spellEnd"/>
          </w:p>
          <w:p w:rsidR="00E907BE" w:rsidRPr="00E907BE" w:rsidRDefault="00E907BE" w:rsidP="00E907BE">
            <w:pPr>
              <w:rPr>
                <w:rFonts w:ascii="Arial" w:hAnsi="Arial"/>
              </w:rPr>
            </w:pPr>
          </w:p>
          <w:p w:rsidR="004C5862" w:rsidRDefault="00B72866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Повышать ценность для потребителей</w:t>
            </w:r>
          </w:p>
          <w:p w:rsidR="00B72866" w:rsidRDefault="00B72866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Выпускать тестовые партии</w:t>
            </w:r>
          </w:p>
          <w:p w:rsidR="00B72866" w:rsidRDefault="00B72866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Демонстрации технологии / продукта</w:t>
            </w:r>
          </w:p>
          <w:p w:rsidR="00B72866" w:rsidRDefault="00B72866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Законодательные меры по созданию рынка</w:t>
            </w:r>
          </w:p>
          <w:p w:rsidR="00AE78A8" w:rsidRDefault="00AE78A8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Экономическое мотивирование со стороны государства</w:t>
            </w:r>
          </w:p>
          <w:p w:rsidR="00AE78A8" w:rsidRDefault="00AE78A8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Льготный период пользования</w:t>
            </w:r>
          </w:p>
          <w:p w:rsidR="00AE78A8" w:rsidRDefault="00AE78A8" w:rsidP="00921D5B">
            <w:pPr>
              <w:rPr>
                <w:rFonts w:ascii="Arial" w:hAnsi="Arial"/>
                <w:color w:val="FF0000"/>
              </w:rPr>
            </w:pPr>
          </w:p>
          <w:p w:rsidR="002F777A" w:rsidRDefault="002F777A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Повышение социальных стандартов</w:t>
            </w:r>
          </w:p>
          <w:p w:rsidR="00AE78A8" w:rsidRPr="002F777A" w:rsidRDefault="00AE78A8" w:rsidP="002F777A">
            <w:pPr>
              <w:pStyle w:val="a6"/>
              <w:numPr>
                <w:ilvl w:val="0"/>
                <w:numId w:val="7"/>
              </w:numPr>
              <w:rPr>
                <w:rFonts w:ascii="Arial" w:hAnsi="Arial"/>
                <w:color w:val="FF0000"/>
              </w:rPr>
            </w:pPr>
            <w:r w:rsidRPr="002F777A">
              <w:rPr>
                <w:rFonts w:ascii="Arial" w:hAnsi="Arial"/>
                <w:color w:val="FF0000"/>
              </w:rPr>
              <w:t>Менять менталитет разработчика</w:t>
            </w:r>
          </w:p>
          <w:p w:rsidR="00DA55D1" w:rsidRPr="002F777A" w:rsidRDefault="00DA55D1" w:rsidP="002F777A">
            <w:pPr>
              <w:pStyle w:val="a6"/>
              <w:numPr>
                <w:ilvl w:val="0"/>
                <w:numId w:val="7"/>
              </w:numPr>
              <w:rPr>
                <w:rFonts w:ascii="Arial" w:hAnsi="Arial"/>
                <w:color w:val="FF0000"/>
              </w:rPr>
            </w:pPr>
            <w:r w:rsidRPr="002F777A">
              <w:rPr>
                <w:rFonts w:ascii="Arial" w:hAnsi="Arial"/>
                <w:color w:val="FF0000"/>
              </w:rPr>
              <w:t>Менять менталитет инвестора</w:t>
            </w:r>
          </w:p>
          <w:p w:rsidR="00DA55D1" w:rsidRDefault="00DA55D1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Заинтересовать разработчика</w:t>
            </w:r>
            <w:r w:rsidR="00985F83">
              <w:rPr>
                <w:rFonts w:ascii="Arial" w:hAnsi="Arial"/>
                <w:color w:val="FF0000"/>
              </w:rPr>
              <w:t xml:space="preserve"> – для разработчика понятны правила работы предприятия</w:t>
            </w:r>
          </w:p>
          <w:p w:rsidR="00985F83" w:rsidRDefault="00776A6D" w:rsidP="00921D5B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Формирование команды проекта</w:t>
            </w:r>
          </w:p>
          <w:p w:rsidR="00776A6D" w:rsidRDefault="00776A6D" w:rsidP="00921D5B">
            <w:pPr>
              <w:rPr>
                <w:rFonts w:ascii="Arial" w:hAnsi="Arial"/>
                <w:color w:val="FF0000"/>
              </w:rPr>
            </w:pPr>
          </w:p>
          <w:p w:rsidR="00AE78A8" w:rsidRDefault="00AE78A8" w:rsidP="00921D5B">
            <w:pPr>
              <w:rPr>
                <w:rFonts w:ascii="Arial" w:hAnsi="Arial"/>
                <w:color w:val="FF0000"/>
              </w:rPr>
            </w:pPr>
          </w:p>
          <w:p w:rsidR="00AE78A8" w:rsidRDefault="00AE78A8" w:rsidP="00921D5B">
            <w:pPr>
              <w:rPr>
                <w:rFonts w:ascii="Arial" w:hAnsi="Arial"/>
                <w:color w:val="FF0000"/>
              </w:rPr>
            </w:pPr>
          </w:p>
          <w:p w:rsidR="00B72866" w:rsidRDefault="00B72866" w:rsidP="00921D5B">
            <w:pPr>
              <w:rPr>
                <w:rFonts w:ascii="Arial" w:hAnsi="Arial"/>
                <w:color w:val="FF0000"/>
              </w:rPr>
            </w:pPr>
          </w:p>
          <w:p w:rsidR="00B72866" w:rsidRDefault="00B72866" w:rsidP="00921D5B">
            <w:pPr>
              <w:rPr>
                <w:rFonts w:ascii="Arial" w:hAnsi="Arial"/>
                <w:color w:val="FF0000"/>
              </w:rPr>
            </w:pPr>
          </w:p>
        </w:tc>
      </w:tr>
    </w:tbl>
    <w:p w:rsidR="003530D1" w:rsidRDefault="003530D1">
      <w:pPr>
        <w:rPr>
          <w:rFonts w:ascii="Arial" w:hAnsi="Arial"/>
          <w:sz w:val="24"/>
        </w:rPr>
      </w:pPr>
    </w:p>
    <w:p w:rsidR="00C90A07" w:rsidRPr="004C5862" w:rsidRDefault="00C90A07">
      <w:pPr>
        <w:rPr>
          <w:rFonts w:ascii="Arial" w:hAnsi="Arial"/>
          <w:sz w:val="24"/>
        </w:rPr>
      </w:pPr>
    </w:p>
    <w:p w:rsidR="001C45FE" w:rsidRPr="004C5862" w:rsidRDefault="001C45FE">
      <w:pPr>
        <w:rPr>
          <w:rFonts w:ascii="Arial" w:hAnsi="Arial"/>
          <w:sz w:val="24"/>
        </w:rPr>
      </w:pPr>
    </w:p>
    <w:p w:rsidR="001C45FE" w:rsidRPr="004C5862" w:rsidRDefault="001C45FE">
      <w:pPr>
        <w:rPr>
          <w:rFonts w:ascii="Arial" w:hAnsi="Arial"/>
          <w:sz w:val="24"/>
        </w:rPr>
      </w:pPr>
    </w:p>
    <w:sectPr w:rsidR="001C45FE" w:rsidRPr="004C5862" w:rsidSect="003530D1">
      <w:pgSz w:w="11906" w:h="16838"/>
      <w:pgMar w:top="709" w:right="707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72B2"/>
    <w:multiLevelType w:val="hybridMultilevel"/>
    <w:tmpl w:val="B8F4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A76A8"/>
    <w:multiLevelType w:val="hybridMultilevel"/>
    <w:tmpl w:val="A3881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0719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255B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286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027F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0857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E564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DB3C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2E10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E6675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7413EE2"/>
    <w:multiLevelType w:val="hybridMultilevel"/>
    <w:tmpl w:val="32183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C65AA"/>
    <w:multiLevelType w:val="singleLevel"/>
    <w:tmpl w:val="74EE5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AB421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E235D7B"/>
    <w:multiLevelType w:val="hybridMultilevel"/>
    <w:tmpl w:val="0C903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D80C8A"/>
    <w:multiLevelType w:val="singleLevel"/>
    <w:tmpl w:val="4FF83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3E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EDE2B5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03947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7E3C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DF564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136F2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>
    <w:nsid w:val="6FE8673C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>
    <w:nsid w:val="738170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8151E2B"/>
    <w:multiLevelType w:val="hybridMultilevel"/>
    <w:tmpl w:val="82A0C410"/>
    <w:lvl w:ilvl="0" w:tplc="0D0AAD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51066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C621C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5"/>
  </w:num>
  <w:num w:numId="5">
    <w:abstractNumId w:val="12"/>
  </w:num>
  <w:num w:numId="6">
    <w:abstractNumId w:val="26"/>
  </w:num>
  <w:num w:numId="7">
    <w:abstractNumId w:val="22"/>
  </w:num>
  <w:num w:numId="8">
    <w:abstractNumId w:val="8"/>
  </w:num>
  <w:num w:numId="9">
    <w:abstractNumId w:val="20"/>
  </w:num>
  <w:num w:numId="10">
    <w:abstractNumId w:val="21"/>
  </w:num>
  <w:num w:numId="11">
    <w:abstractNumId w:val="18"/>
  </w:num>
  <w:num w:numId="12">
    <w:abstractNumId w:val="2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19"/>
  </w:num>
  <w:num w:numId="19">
    <w:abstractNumId w:val="23"/>
  </w:num>
  <w:num w:numId="20">
    <w:abstractNumId w:val="6"/>
  </w:num>
  <w:num w:numId="21">
    <w:abstractNumId w:val="25"/>
  </w:num>
  <w:num w:numId="22">
    <w:abstractNumId w:val="10"/>
  </w:num>
  <w:num w:numId="23">
    <w:abstractNumId w:val="11"/>
  </w:num>
  <w:num w:numId="24">
    <w:abstractNumId w:val="24"/>
  </w:num>
  <w:num w:numId="25">
    <w:abstractNumId w:val="1"/>
  </w:num>
  <w:num w:numId="26">
    <w:abstractNumId w:val="14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10B3E"/>
    <w:rsid w:val="000103FF"/>
    <w:rsid w:val="0001354A"/>
    <w:rsid w:val="000205F3"/>
    <w:rsid w:val="00031C64"/>
    <w:rsid w:val="000529E3"/>
    <w:rsid w:val="00055F13"/>
    <w:rsid w:val="00063E8E"/>
    <w:rsid w:val="00064D1A"/>
    <w:rsid w:val="00080D4C"/>
    <w:rsid w:val="000952F6"/>
    <w:rsid w:val="00097421"/>
    <w:rsid w:val="000A0DF1"/>
    <w:rsid w:val="000B4172"/>
    <w:rsid w:val="000D1445"/>
    <w:rsid w:val="000F06CF"/>
    <w:rsid w:val="000F21BC"/>
    <w:rsid w:val="00102451"/>
    <w:rsid w:val="0010287B"/>
    <w:rsid w:val="001406CD"/>
    <w:rsid w:val="00184130"/>
    <w:rsid w:val="00185E27"/>
    <w:rsid w:val="001971FE"/>
    <w:rsid w:val="001B0975"/>
    <w:rsid w:val="001C45FE"/>
    <w:rsid w:val="00202CE0"/>
    <w:rsid w:val="00203C88"/>
    <w:rsid w:val="00203FAE"/>
    <w:rsid w:val="00205216"/>
    <w:rsid w:val="00206699"/>
    <w:rsid w:val="00215625"/>
    <w:rsid w:val="00222AD9"/>
    <w:rsid w:val="00235AE6"/>
    <w:rsid w:val="00255A15"/>
    <w:rsid w:val="00260689"/>
    <w:rsid w:val="00260793"/>
    <w:rsid w:val="00287D4E"/>
    <w:rsid w:val="002A3974"/>
    <w:rsid w:val="002B1485"/>
    <w:rsid w:val="002F777A"/>
    <w:rsid w:val="0030072B"/>
    <w:rsid w:val="0031325A"/>
    <w:rsid w:val="00326897"/>
    <w:rsid w:val="003530D1"/>
    <w:rsid w:val="003E4A0F"/>
    <w:rsid w:val="003F20BC"/>
    <w:rsid w:val="003F29FD"/>
    <w:rsid w:val="00423C29"/>
    <w:rsid w:val="004800AA"/>
    <w:rsid w:val="004C5862"/>
    <w:rsid w:val="004C73E0"/>
    <w:rsid w:val="004E39FD"/>
    <w:rsid w:val="004F6FBC"/>
    <w:rsid w:val="00523C8E"/>
    <w:rsid w:val="00536E9C"/>
    <w:rsid w:val="00573262"/>
    <w:rsid w:val="0057475A"/>
    <w:rsid w:val="005A054B"/>
    <w:rsid w:val="005A143D"/>
    <w:rsid w:val="005A3812"/>
    <w:rsid w:val="005B4732"/>
    <w:rsid w:val="005B6B7A"/>
    <w:rsid w:val="005C66D8"/>
    <w:rsid w:val="006240D0"/>
    <w:rsid w:val="00635170"/>
    <w:rsid w:val="00667CFC"/>
    <w:rsid w:val="006820A5"/>
    <w:rsid w:val="00691F5C"/>
    <w:rsid w:val="006A1F0C"/>
    <w:rsid w:val="006C4085"/>
    <w:rsid w:val="006E7296"/>
    <w:rsid w:val="006F38E8"/>
    <w:rsid w:val="00710A4F"/>
    <w:rsid w:val="00712E2B"/>
    <w:rsid w:val="00715217"/>
    <w:rsid w:val="00735BBB"/>
    <w:rsid w:val="00757818"/>
    <w:rsid w:val="00771CE0"/>
    <w:rsid w:val="00776A6D"/>
    <w:rsid w:val="0078407E"/>
    <w:rsid w:val="007E4644"/>
    <w:rsid w:val="00833446"/>
    <w:rsid w:val="008424BC"/>
    <w:rsid w:val="0086319A"/>
    <w:rsid w:val="008908A0"/>
    <w:rsid w:val="008A112E"/>
    <w:rsid w:val="008A2656"/>
    <w:rsid w:val="008C0F4E"/>
    <w:rsid w:val="008C3C7D"/>
    <w:rsid w:val="008D07FB"/>
    <w:rsid w:val="008E1FDA"/>
    <w:rsid w:val="008E7024"/>
    <w:rsid w:val="00921D5B"/>
    <w:rsid w:val="00972EC3"/>
    <w:rsid w:val="009819A1"/>
    <w:rsid w:val="00985F83"/>
    <w:rsid w:val="009A72B0"/>
    <w:rsid w:val="009B36A7"/>
    <w:rsid w:val="00A175B7"/>
    <w:rsid w:val="00A2022D"/>
    <w:rsid w:val="00A45EA9"/>
    <w:rsid w:val="00A46988"/>
    <w:rsid w:val="00A71B68"/>
    <w:rsid w:val="00A909A8"/>
    <w:rsid w:val="00AA617F"/>
    <w:rsid w:val="00AC7C3B"/>
    <w:rsid w:val="00AD3FC2"/>
    <w:rsid w:val="00AE312B"/>
    <w:rsid w:val="00AE6C0C"/>
    <w:rsid w:val="00AE78A8"/>
    <w:rsid w:val="00B028F0"/>
    <w:rsid w:val="00B0362A"/>
    <w:rsid w:val="00B10B3E"/>
    <w:rsid w:val="00B30C9C"/>
    <w:rsid w:val="00B55B24"/>
    <w:rsid w:val="00B72866"/>
    <w:rsid w:val="00BA1DCB"/>
    <w:rsid w:val="00BB3584"/>
    <w:rsid w:val="00BB3AA6"/>
    <w:rsid w:val="00BC4E1B"/>
    <w:rsid w:val="00BD4172"/>
    <w:rsid w:val="00BE06DA"/>
    <w:rsid w:val="00BE11C1"/>
    <w:rsid w:val="00BF457C"/>
    <w:rsid w:val="00C36E80"/>
    <w:rsid w:val="00C565DE"/>
    <w:rsid w:val="00C75A13"/>
    <w:rsid w:val="00C805E4"/>
    <w:rsid w:val="00C84E8F"/>
    <w:rsid w:val="00C873D5"/>
    <w:rsid w:val="00C9077F"/>
    <w:rsid w:val="00C90A07"/>
    <w:rsid w:val="00C91DF9"/>
    <w:rsid w:val="00CA41BD"/>
    <w:rsid w:val="00CB6ECA"/>
    <w:rsid w:val="00CD4F70"/>
    <w:rsid w:val="00CD73E6"/>
    <w:rsid w:val="00CF147E"/>
    <w:rsid w:val="00D170A6"/>
    <w:rsid w:val="00D17B6E"/>
    <w:rsid w:val="00D242FB"/>
    <w:rsid w:val="00D300D5"/>
    <w:rsid w:val="00D32B45"/>
    <w:rsid w:val="00D33F11"/>
    <w:rsid w:val="00D409A7"/>
    <w:rsid w:val="00D731CD"/>
    <w:rsid w:val="00DA55D1"/>
    <w:rsid w:val="00DC2FBE"/>
    <w:rsid w:val="00DE17A8"/>
    <w:rsid w:val="00E20DFE"/>
    <w:rsid w:val="00E40C79"/>
    <w:rsid w:val="00E415E4"/>
    <w:rsid w:val="00E44E5A"/>
    <w:rsid w:val="00E471FC"/>
    <w:rsid w:val="00E50EE0"/>
    <w:rsid w:val="00E60200"/>
    <w:rsid w:val="00E64B3A"/>
    <w:rsid w:val="00E81DD7"/>
    <w:rsid w:val="00E907BE"/>
    <w:rsid w:val="00EB43B3"/>
    <w:rsid w:val="00EC6711"/>
    <w:rsid w:val="00ED79C5"/>
    <w:rsid w:val="00EE75A1"/>
    <w:rsid w:val="00EF6F10"/>
    <w:rsid w:val="00F108AF"/>
    <w:rsid w:val="00F12D92"/>
    <w:rsid w:val="00F456E5"/>
    <w:rsid w:val="00F55A6F"/>
    <w:rsid w:val="00FA3DBF"/>
    <w:rsid w:val="00FB71AF"/>
    <w:rsid w:val="00FB7B0F"/>
    <w:rsid w:val="00FC0727"/>
    <w:rsid w:val="00FC43A3"/>
    <w:rsid w:val="00FE1FF2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FC"/>
  </w:style>
  <w:style w:type="paragraph" w:styleId="1">
    <w:name w:val="heading 1"/>
    <w:basedOn w:val="a"/>
    <w:next w:val="a"/>
    <w:qFormat/>
    <w:rsid w:val="00E471FC"/>
    <w:pPr>
      <w:keepNext/>
      <w:outlineLvl w:val="0"/>
    </w:pPr>
    <w:rPr>
      <w:rFonts w:ascii="Arial" w:hAnsi="Arial"/>
      <w:b/>
      <w:sz w:val="22"/>
    </w:rPr>
  </w:style>
  <w:style w:type="paragraph" w:styleId="2">
    <w:name w:val="heading 2"/>
    <w:basedOn w:val="a"/>
    <w:next w:val="a"/>
    <w:qFormat/>
    <w:rsid w:val="00E471FC"/>
    <w:pPr>
      <w:keepNext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471FC"/>
    <w:rPr>
      <w:rFonts w:ascii="Arial" w:hAnsi="Arial"/>
      <w:sz w:val="24"/>
    </w:rPr>
  </w:style>
  <w:style w:type="paragraph" w:styleId="20">
    <w:name w:val="Body Text 2"/>
    <w:basedOn w:val="a"/>
    <w:rsid w:val="00E471FC"/>
    <w:pPr>
      <w:jc w:val="center"/>
    </w:pPr>
    <w:rPr>
      <w:rFonts w:ascii="Arial" w:hAnsi="Arial"/>
      <w:b/>
      <w:sz w:val="24"/>
    </w:rPr>
  </w:style>
  <w:style w:type="paragraph" w:styleId="3">
    <w:name w:val="Body Text 3"/>
    <w:basedOn w:val="a"/>
    <w:rsid w:val="00E471FC"/>
    <w:rPr>
      <w:rFonts w:ascii="Arial" w:hAnsi="Arial"/>
      <w:b/>
      <w:sz w:val="24"/>
    </w:rPr>
  </w:style>
  <w:style w:type="paragraph" w:styleId="a4">
    <w:name w:val="Normal (Web)"/>
    <w:basedOn w:val="a"/>
    <w:uiPriority w:val="99"/>
    <w:unhideWhenUsed/>
    <w:rsid w:val="00D32B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rsid w:val="001C45F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7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Проблема</vt:lpstr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Проблема</dc:title>
  <dc:creator>User</dc:creator>
  <cp:lastModifiedBy>conf</cp:lastModifiedBy>
  <cp:revision>29</cp:revision>
  <cp:lastPrinted>2003-10-10T06:28:00Z</cp:lastPrinted>
  <dcterms:created xsi:type="dcterms:W3CDTF">2013-10-18T14:44:00Z</dcterms:created>
  <dcterms:modified xsi:type="dcterms:W3CDTF">2013-10-19T06:00:00Z</dcterms:modified>
</cp:coreProperties>
</file>