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2895" w14:textId="77777777" w:rsidR="00B97F67" w:rsidRDefault="00B97F67" w:rsidP="00B22499"/>
    <w:p w14:paraId="091167E5" w14:textId="77777777" w:rsidR="00B97F67" w:rsidRDefault="00B97F67" w:rsidP="00B22499"/>
    <w:p w14:paraId="2177D3DA" w14:textId="14EDA628" w:rsidR="00F83935" w:rsidRPr="00B22499" w:rsidRDefault="00F83935" w:rsidP="00B97F67">
      <w:pPr>
        <w:jc w:val="center"/>
      </w:pPr>
    </w:p>
    <w:sectPr w:rsidR="00F83935" w:rsidRPr="00B22499" w:rsidSect="006F2FE2">
      <w:headerReference w:type="default" r:id="rId7"/>
      <w:footerReference w:type="default" r:id="rId8"/>
      <w:pgSz w:w="16838" w:h="11906" w:orient="landscape"/>
      <w:pgMar w:top="1417" w:right="1417" w:bottom="1417" w:left="1417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64A3" w14:textId="77777777" w:rsidR="000400CE" w:rsidRDefault="000400CE" w:rsidP="00791747">
      <w:pPr>
        <w:spacing w:after="0" w:line="240" w:lineRule="auto"/>
      </w:pPr>
      <w:r>
        <w:separator/>
      </w:r>
    </w:p>
  </w:endnote>
  <w:endnote w:type="continuationSeparator" w:id="0">
    <w:p w14:paraId="45548786" w14:textId="77777777" w:rsidR="000400CE" w:rsidRDefault="000400CE" w:rsidP="00791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8AAED" w14:textId="6EF4033C" w:rsidR="00506C55" w:rsidRPr="00B21D24" w:rsidRDefault="00506C55" w:rsidP="00506C55">
    <w:pPr>
      <w:pStyle w:val="Pieddepage"/>
      <w:jc w:val="center"/>
      <w:rPr>
        <w:b/>
        <w:bCs/>
        <w:sz w:val="24"/>
        <w:szCs w:val="24"/>
      </w:rPr>
    </w:pPr>
    <w:r w:rsidRPr="00B21D24">
      <w:rPr>
        <w:b/>
        <w:bCs/>
        <w:sz w:val="24"/>
        <w:szCs w:val="24"/>
      </w:rPr>
      <w:t>BENIERE PERRIN</w:t>
    </w:r>
  </w:p>
  <w:p w14:paraId="7035AC2D" w14:textId="345A7574" w:rsidR="00506C55" w:rsidRPr="00B21D24" w:rsidRDefault="00506C55" w:rsidP="00506C55">
    <w:pPr>
      <w:pStyle w:val="Pieddepage"/>
      <w:jc w:val="center"/>
      <w:rPr>
        <w:sz w:val="24"/>
        <w:szCs w:val="24"/>
      </w:rPr>
    </w:pPr>
    <w:r w:rsidRPr="00B21D24">
      <w:rPr>
        <w:sz w:val="24"/>
        <w:szCs w:val="24"/>
      </w:rPr>
      <w:t xml:space="preserve">Place </w:t>
    </w:r>
    <w:proofErr w:type="spellStart"/>
    <w:r w:rsidRPr="00B21D24">
      <w:rPr>
        <w:sz w:val="24"/>
        <w:szCs w:val="24"/>
      </w:rPr>
      <w:t>Neyrand</w:t>
    </w:r>
    <w:proofErr w:type="spellEnd"/>
    <w:r w:rsidRPr="00B21D24">
      <w:rPr>
        <w:sz w:val="24"/>
        <w:szCs w:val="24"/>
      </w:rPr>
      <w:t>, BP12</w:t>
    </w:r>
  </w:p>
  <w:p w14:paraId="6A728489" w14:textId="758B6395" w:rsidR="00506C55" w:rsidRDefault="00506C55" w:rsidP="00506C55">
    <w:pPr>
      <w:pStyle w:val="Pieddepage"/>
      <w:jc w:val="center"/>
      <w:rPr>
        <w:sz w:val="24"/>
        <w:szCs w:val="24"/>
      </w:rPr>
    </w:pPr>
    <w:r w:rsidRPr="00B21D24">
      <w:rPr>
        <w:sz w:val="24"/>
        <w:szCs w:val="24"/>
      </w:rPr>
      <w:t xml:space="preserve">42420 Lorette, </w:t>
    </w:r>
    <w:r w:rsidR="00B76CEE">
      <w:rPr>
        <w:sz w:val="24"/>
        <w:szCs w:val="24"/>
      </w:rPr>
      <w:t>France</w:t>
    </w:r>
  </w:p>
  <w:p w14:paraId="2873FAFF" w14:textId="3FCDCE84" w:rsidR="00B76CEE" w:rsidRDefault="00B76CEE" w:rsidP="00506C55">
    <w:pPr>
      <w:pStyle w:val="Pieddepage"/>
      <w:jc w:val="center"/>
    </w:pPr>
    <w:r>
      <w:rPr>
        <w:sz w:val="24"/>
        <w:szCs w:val="24"/>
      </w:rPr>
      <w:t xml:space="preserve">TEL : +33 (0) 4 77 73 24 75 / Email : </w:t>
    </w:r>
    <w:hyperlink r:id="rId1" w:history="1">
      <w:r w:rsidRPr="00DD77F7">
        <w:rPr>
          <w:rStyle w:val="Lienhypertexte"/>
          <w:sz w:val="24"/>
          <w:szCs w:val="24"/>
        </w:rPr>
        <w:t>contact@beniere-perrin.com</w:t>
      </w:r>
    </w:hyperlink>
    <w:r>
      <w:rPr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25EEF" w14:textId="77777777" w:rsidR="000400CE" w:rsidRDefault="000400CE" w:rsidP="00791747">
      <w:pPr>
        <w:spacing w:after="0" w:line="240" w:lineRule="auto"/>
      </w:pPr>
      <w:r>
        <w:separator/>
      </w:r>
    </w:p>
  </w:footnote>
  <w:footnote w:type="continuationSeparator" w:id="0">
    <w:p w14:paraId="38B34FE1" w14:textId="77777777" w:rsidR="000400CE" w:rsidRDefault="000400CE" w:rsidP="00791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FBB8" w14:textId="062C7241" w:rsidR="00791747" w:rsidRPr="00B21D24" w:rsidRDefault="00591333" w:rsidP="00864F32">
    <w:pPr>
      <w:pStyle w:val="En-tte"/>
      <w:spacing w:line="276" w:lineRule="auto"/>
      <w:jc w:val="center"/>
      <w:rPr>
        <w:b/>
        <w:bCs/>
        <w:sz w:val="24"/>
        <w:szCs w:val="24"/>
      </w:rPr>
    </w:pPr>
    <w:r w:rsidRPr="00591333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4A58073D" wp14:editId="38DEFDD7">
          <wp:simplePos x="0" y="0"/>
          <wp:positionH relativeFrom="margin">
            <wp:align>left</wp:align>
          </wp:positionH>
          <wp:positionV relativeFrom="paragraph">
            <wp:posOffset>146050</wp:posOffset>
          </wp:positionV>
          <wp:extent cx="1981200" cy="666750"/>
          <wp:effectExtent l="0" t="0" r="0" b="0"/>
          <wp:wrapSquare wrapText="bothSides"/>
          <wp:docPr id="2142789890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789890" name="Imag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1D24">
      <w:rPr>
        <w:b/>
        <w:bCs/>
        <w:sz w:val="24"/>
        <w:szCs w:val="24"/>
      </w:rPr>
      <w:t>FABRICATION DE FOND DE CUVE A CHAUD OU A FROID</w:t>
    </w:r>
  </w:p>
  <w:p w14:paraId="093D9A06" w14:textId="7227C894" w:rsidR="00591333" w:rsidRPr="00B21D24" w:rsidRDefault="00591333" w:rsidP="00864F32">
    <w:pPr>
      <w:pStyle w:val="En-tte"/>
      <w:spacing w:line="276" w:lineRule="auto"/>
      <w:jc w:val="center"/>
      <w:rPr>
        <w:b/>
        <w:bCs/>
        <w:sz w:val="24"/>
        <w:szCs w:val="24"/>
      </w:rPr>
    </w:pPr>
    <w:r w:rsidRPr="00B21D24">
      <w:rPr>
        <w:b/>
        <w:bCs/>
        <w:sz w:val="24"/>
        <w:szCs w:val="24"/>
      </w:rPr>
      <w:t>TRAITEMENT THERMIQUE</w:t>
    </w:r>
  </w:p>
  <w:p w14:paraId="39C94EBF" w14:textId="4A41DD20" w:rsidR="00591333" w:rsidRPr="00B21D24" w:rsidRDefault="00591333" w:rsidP="00864F32">
    <w:pPr>
      <w:pStyle w:val="En-tte"/>
      <w:spacing w:line="276" w:lineRule="auto"/>
      <w:jc w:val="center"/>
      <w:rPr>
        <w:b/>
        <w:bCs/>
        <w:sz w:val="24"/>
        <w:szCs w:val="24"/>
      </w:rPr>
    </w:pPr>
    <w:r w:rsidRPr="00B21D24">
      <w:rPr>
        <w:b/>
        <w:bCs/>
        <w:sz w:val="24"/>
        <w:szCs w:val="24"/>
      </w:rPr>
      <w:t>GRENAILLAGE, SABLAGE, PEINTURE INDUSTRIELLE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567"/>
    <w:multiLevelType w:val="hybridMultilevel"/>
    <w:tmpl w:val="0AD048B8"/>
    <w:lvl w:ilvl="0" w:tplc="B3C07D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97088"/>
    <w:multiLevelType w:val="hybridMultilevel"/>
    <w:tmpl w:val="3BA47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013C8"/>
    <w:multiLevelType w:val="hybridMultilevel"/>
    <w:tmpl w:val="A724B284"/>
    <w:lvl w:ilvl="0" w:tplc="C57CBA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C3B1B"/>
    <w:multiLevelType w:val="hybridMultilevel"/>
    <w:tmpl w:val="D47E844C"/>
    <w:lvl w:ilvl="0" w:tplc="73806C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E038F"/>
    <w:multiLevelType w:val="hybridMultilevel"/>
    <w:tmpl w:val="0EDEC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1667E"/>
    <w:multiLevelType w:val="hybridMultilevel"/>
    <w:tmpl w:val="A1888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F30DB"/>
    <w:multiLevelType w:val="hybridMultilevel"/>
    <w:tmpl w:val="6D5264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2246D"/>
    <w:multiLevelType w:val="hybridMultilevel"/>
    <w:tmpl w:val="6ED66C36"/>
    <w:lvl w:ilvl="0" w:tplc="E9E2422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40A12"/>
    <w:multiLevelType w:val="hybridMultilevel"/>
    <w:tmpl w:val="A9C0AEF0"/>
    <w:lvl w:ilvl="0" w:tplc="D228C03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1471C"/>
    <w:multiLevelType w:val="hybridMultilevel"/>
    <w:tmpl w:val="77124C4C"/>
    <w:lvl w:ilvl="0" w:tplc="4EB02360">
      <w:numFmt w:val="bullet"/>
      <w:lvlText w:val="-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8709630">
      <w:numFmt w:val="bullet"/>
      <w:lvlText w:val="•"/>
      <w:lvlJc w:val="left"/>
      <w:pPr>
        <w:ind w:left="1709" w:hanging="360"/>
      </w:pPr>
      <w:rPr>
        <w:rFonts w:hint="default"/>
        <w:lang w:val="fr-FR" w:eastAsia="en-US" w:bidi="ar-SA"/>
      </w:rPr>
    </w:lvl>
    <w:lvl w:ilvl="2" w:tplc="2AD80B84">
      <w:numFmt w:val="bullet"/>
      <w:lvlText w:val="•"/>
      <w:lvlJc w:val="left"/>
      <w:pPr>
        <w:ind w:left="2559" w:hanging="360"/>
      </w:pPr>
      <w:rPr>
        <w:rFonts w:hint="default"/>
        <w:lang w:val="fr-FR" w:eastAsia="en-US" w:bidi="ar-SA"/>
      </w:rPr>
    </w:lvl>
    <w:lvl w:ilvl="3" w:tplc="492EDF7C">
      <w:numFmt w:val="bullet"/>
      <w:lvlText w:val="•"/>
      <w:lvlJc w:val="left"/>
      <w:pPr>
        <w:ind w:left="3408" w:hanging="360"/>
      </w:pPr>
      <w:rPr>
        <w:rFonts w:hint="default"/>
        <w:lang w:val="fr-FR" w:eastAsia="en-US" w:bidi="ar-SA"/>
      </w:rPr>
    </w:lvl>
    <w:lvl w:ilvl="4" w:tplc="511CFFD8">
      <w:numFmt w:val="bullet"/>
      <w:lvlText w:val="•"/>
      <w:lvlJc w:val="left"/>
      <w:pPr>
        <w:ind w:left="4258" w:hanging="360"/>
      </w:pPr>
      <w:rPr>
        <w:rFonts w:hint="default"/>
        <w:lang w:val="fr-FR" w:eastAsia="en-US" w:bidi="ar-SA"/>
      </w:rPr>
    </w:lvl>
    <w:lvl w:ilvl="5" w:tplc="91609DBE">
      <w:numFmt w:val="bullet"/>
      <w:lvlText w:val="•"/>
      <w:lvlJc w:val="left"/>
      <w:pPr>
        <w:ind w:left="5108" w:hanging="360"/>
      </w:pPr>
      <w:rPr>
        <w:rFonts w:hint="default"/>
        <w:lang w:val="fr-FR" w:eastAsia="en-US" w:bidi="ar-SA"/>
      </w:rPr>
    </w:lvl>
    <w:lvl w:ilvl="6" w:tplc="273441AE">
      <w:numFmt w:val="bullet"/>
      <w:lvlText w:val="•"/>
      <w:lvlJc w:val="left"/>
      <w:pPr>
        <w:ind w:left="5957" w:hanging="360"/>
      </w:pPr>
      <w:rPr>
        <w:rFonts w:hint="default"/>
        <w:lang w:val="fr-FR" w:eastAsia="en-US" w:bidi="ar-SA"/>
      </w:rPr>
    </w:lvl>
    <w:lvl w:ilvl="7" w:tplc="1064533A">
      <w:numFmt w:val="bullet"/>
      <w:lvlText w:val="•"/>
      <w:lvlJc w:val="left"/>
      <w:pPr>
        <w:ind w:left="6807" w:hanging="360"/>
      </w:pPr>
      <w:rPr>
        <w:rFonts w:hint="default"/>
        <w:lang w:val="fr-FR" w:eastAsia="en-US" w:bidi="ar-SA"/>
      </w:rPr>
    </w:lvl>
    <w:lvl w:ilvl="8" w:tplc="57C6DA20">
      <w:numFmt w:val="bullet"/>
      <w:lvlText w:val="•"/>
      <w:lvlJc w:val="left"/>
      <w:pPr>
        <w:ind w:left="7657" w:hanging="360"/>
      </w:pPr>
      <w:rPr>
        <w:rFonts w:hint="default"/>
        <w:lang w:val="fr-FR" w:eastAsia="en-US" w:bidi="ar-SA"/>
      </w:rPr>
    </w:lvl>
  </w:abstractNum>
  <w:num w:numId="1" w16cid:durableId="851532184">
    <w:abstractNumId w:val="2"/>
  </w:num>
  <w:num w:numId="2" w16cid:durableId="346255213">
    <w:abstractNumId w:val="9"/>
  </w:num>
  <w:num w:numId="3" w16cid:durableId="1575622713">
    <w:abstractNumId w:val="7"/>
  </w:num>
  <w:num w:numId="4" w16cid:durableId="1541165416">
    <w:abstractNumId w:val="3"/>
  </w:num>
  <w:num w:numId="5" w16cid:durableId="545679838">
    <w:abstractNumId w:val="5"/>
  </w:num>
  <w:num w:numId="6" w16cid:durableId="541132686">
    <w:abstractNumId w:val="8"/>
  </w:num>
  <w:num w:numId="7" w16cid:durableId="1833832547">
    <w:abstractNumId w:val="6"/>
  </w:num>
  <w:num w:numId="8" w16cid:durableId="1515027332">
    <w:abstractNumId w:val="4"/>
  </w:num>
  <w:num w:numId="9" w16cid:durableId="1747914216">
    <w:abstractNumId w:val="1"/>
  </w:num>
  <w:num w:numId="10" w16cid:durableId="117715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47"/>
    <w:rsid w:val="00000048"/>
    <w:rsid w:val="000400CE"/>
    <w:rsid w:val="000A1106"/>
    <w:rsid w:val="000B3310"/>
    <w:rsid w:val="00112864"/>
    <w:rsid w:val="00122416"/>
    <w:rsid w:val="00182F42"/>
    <w:rsid w:val="002F17C5"/>
    <w:rsid w:val="003C3E64"/>
    <w:rsid w:val="003E127A"/>
    <w:rsid w:val="003F129D"/>
    <w:rsid w:val="00423887"/>
    <w:rsid w:val="00426CEA"/>
    <w:rsid w:val="004D7FA3"/>
    <w:rsid w:val="00506C55"/>
    <w:rsid w:val="005147F3"/>
    <w:rsid w:val="005234F0"/>
    <w:rsid w:val="00591333"/>
    <w:rsid w:val="005B0DC5"/>
    <w:rsid w:val="005D5F61"/>
    <w:rsid w:val="00683FE7"/>
    <w:rsid w:val="006C4B2C"/>
    <w:rsid w:val="006D04F3"/>
    <w:rsid w:val="006F2FE2"/>
    <w:rsid w:val="0071054F"/>
    <w:rsid w:val="00722337"/>
    <w:rsid w:val="00765C71"/>
    <w:rsid w:val="00791747"/>
    <w:rsid w:val="00800E34"/>
    <w:rsid w:val="008325C4"/>
    <w:rsid w:val="00864F32"/>
    <w:rsid w:val="008C4D59"/>
    <w:rsid w:val="008D507F"/>
    <w:rsid w:val="008F29A6"/>
    <w:rsid w:val="009165FA"/>
    <w:rsid w:val="00934432"/>
    <w:rsid w:val="0099571D"/>
    <w:rsid w:val="009A26EA"/>
    <w:rsid w:val="00A92CC4"/>
    <w:rsid w:val="00A95D3A"/>
    <w:rsid w:val="00AC3550"/>
    <w:rsid w:val="00B04E99"/>
    <w:rsid w:val="00B061E1"/>
    <w:rsid w:val="00B21D24"/>
    <w:rsid w:val="00B22499"/>
    <w:rsid w:val="00B229F8"/>
    <w:rsid w:val="00B420F4"/>
    <w:rsid w:val="00B46354"/>
    <w:rsid w:val="00B76CEE"/>
    <w:rsid w:val="00B97F67"/>
    <w:rsid w:val="00BB0D3A"/>
    <w:rsid w:val="00BC4BC1"/>
    <w:rsid w:val="00BE5A84"/>
    <w:rsid w:val="00C01776"/>
    <w:rsid w:val="00C20E73"/>
    <w:rsid w:val="00C31CA9"/>
    <w:rsid w:val="00C85EF4"/>
    <w:rsid w:val="00C9438A"/>
    <w:rsid w:val="00CB4619"/>
    <w:rsid w:val="00D0381A"/>
    <w:rsid w:val="00D14770"/>
    <w:rsid w:val="00DC1240"/>
    <w:rsid w:val="00DD5BA1"/>
    <w:rsid w:val="00E954E0"/>
    <w:rsid w:val="00EA0919"/>
    <w:rsid w:val="00EC073D"/>
    <w:rsid w:val="00F440CF"/>
    <w:rsid w:val="00F83028"/>
    <w:rsid w:val="00F8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C4FCF"/>
  <w15:chartTrackingRefBased/>
  <w15:docId w15:val="{1899E794-838F-42BD-83B5-9B7AC35C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337"/>
    <w:pPr>
      <w:spacing w:line="360" w:lineRule="auto"/>
    </w:pPr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17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1747"/>
  </w:style>
  <w:style w:type="paragraph" w:styleId="Pieddepage">
    <w:name w:val="footer"/>
    <w:basedOn w:val="Normal"/>
    <w:link w:val="PieddepageCar"/>
    <w:uiPriority w:val="99"/>
    <w:unhideWhenUsed/>
    <w:rsid w:val="007917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1747"/>
  </w:style>
  <w:style w:type="character" w:styleId="Lienhypertexte">
    <w:name w:val="Hyperlink"/>
    <w:basedOn w:val="Policepardfaut"/>
    <w:uiPriority w:val="99"/>
    <w:unhideWhenUsed/>
    <w:rsid w:val="00B76CE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76CEE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423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A110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6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46354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426CE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426CEA"/>
    <w:rPr>
      <w:rFonts w:ascii="Arial MT" w:eastAsia="Arial MT" w:hAnsi="Arial MT" w:cs="Arial MT"/>
      <w:kern w:val="0"/>
      <w14:ligatures w14:val="none"/>
    </w:rPr>
  </w:style>
  <w:style w:type="paragraph" w:styleId="Titre">
    <w:name w:val="Title"/>
    <w:basedOn w:val="Normal"/>
    <w:link w:val="TitreCar"/>
    <w:uiPriority w:val="10"/>
    <w:qFormat/>
    <w:rsid w:val="00426CEA"/>
    <w:pPr>
      <w:widowControl w:val="0"/>
      <w:autoSpaceDE w:val="0"/>
      <w:autoSpaceDN w:val="0"/>
      <w:spacing w:after="0" w:line="240" w:lineRule="auto"/>
      <w:ind w:left="381"/>
    </w:pPr>
    <w:rPr>
      <w:rFonts w:eastAsia="Arial" w:cs="Arial"/>
      <w:b/>
      <w:bCs/>
      <w:kern w:val="0"/>
      <w:sz w:val="24"/>
      <w:szCs w:val="24"/>
      <w:u w:val="single" w:color="000000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426CEA"/>
    <w:rPr>
      <w:rFonts w:ascii="Arial" w:eastAsia="Arial" w:hAnsi="Arial" w:cs="Arial"/>
      <w:b/>
      <w:bCs/>
      <w:kern w:val="0"/>
      <w:sz w:val="24"/>
      <w:szCs w:val="24"/>
      <w:u w:val="single" w:color="000000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1224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beniere-perri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PERRIN</dc:creator>
  <cp:keywords/>
  <dc:description/>
  <cp:lastModifiedBy>Richard PERRIN</cp:lastModifiedBy>
  <cp:revision>2</cp:revision>
  <cp:lastPrinted>2025-11-13T14:16:00Z</cp:lastPrinted>
  <dcterms:created xsi:type="dcterms:W3CDTF">2026-01-05T11:56:00Z</dcterms:created>
  <dcterms:modified xsi:type="dcterms:W3CDTF">2026-01-05T11:56:00Z</dcterms:modified>
</cp:coreProperties>
</file>