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160"/>
        <w:jc w:val="center"/>
      </w:pPr>
      <w:r>
        <w:rPr>
          <w:rFonts w:ascii="Arial" w:cs="Arial" w:eastAsia="Arial" w:hAnsi="Arial"/>
          <w:b/>
          <w:bCs/>
          <w:color w:val="1F4E79"/>
          <w:sz w:val="72"/>
          <w:szCs w:val="72"/>
        </w:rPr>
        <w:t xml:space="preserve">DomOS</w:t>
      </w:r>
    </w:p>
    <w:p>
      <w:pPr>
        <w:spacing w:before="0" w:after="160"/>
        <w:jc w:val="center"/>
      </w:pPr>
      <w:r>
        <w:rPr>
          <w:rFonts w:ascii="Arial" w:cs="Arial" w:eastAsia="Arial" w:hAnsi="Arial"/>
          <w:i/>
          <w:iCs/>
          <w:color w:val="595959"/>
          <w:sz w:val="34"/>
          <w:szCs w:val="34"/>
        </w:rPr>
        <w:t xml:space="preserve">DOM Operating System</w:t>
      </w:r>
    </w:p>
    <w:p>
      <w:pPr>
        <w:pBdr>
          <w:bottom w:val="single" w:color="1F4E79" w:sz="6" w:space="1"/>
        </w:pBdr>
        <w:spacing w:before="0" w:after="300"/>
        <w:jc w:val="center"/>
      </w:pPr>
      <w:r>
        <w:rPr>
          <w:sz w:val="22"/>
          <w:szCs w:val="22"/>
        </w:rPr>
        <w:t xml:space="preserve"/>
      </w:r>
    </w:p>
    <w:p>
      <w:pPr>
        <w:spacing w:before="60" w:after="60"/>
      </w:pPr>
      <w:r>
        <w:t xml:space="preserve"/>
      </w:r>
    </w:p>
    <w:p>
      <w:pPr>
        <w:spacing w:before="60" w:after="60"/>
      </w:pPr>
      <w:r>
        <w:t xml:space="preserve"/>
      </w:r>
    </w:p>
    <w:p>
      <w:pPr>
        <w:spacing w:before="200" w:after="100"/>
        <w:jc w:val="center"/>
      </w:pPr>
      <w:r>
        <w:rPr>
          <w:rFonts w:ascii="Arial" w:cs="Arial" w:eastAsia="Arial" w:hAnsi="Arial"/>
          <w:b/>
          <w:bCs/>
          <w:color w:val="1F4E79"/>
          <w:sz w:val="40"/>
          <w:szCs w:val="40"/>
        </w:rPr>
        <w:t xml:space="preserve">CAHIER DES CHARGES</w:t>
      </w:r>
    </w:p>
    <w:p>
      <w:pPr>
        <w:spacing w:before="0" w:after="100"/>
        <w:jc w:val="center"/>
      </w:pPr>
      <w:r>
        <w:rPr>
          <w:rFonts w:ascii="Arial" w:cs="Arial" w:eastAsia="Arial" w:hAnsi="Arial"/>
          <w:b/>
          <w:bCs/>
          <w:color w:val="5B2C8D"/>
          <w:sz w:val="48"/>
          <w:szCs w:val="48"/>
        </w:rPr>
        <w:t xml:space="preserve">DomosAgent</w:t>
      </w:r>
    </w:p>
    <w:p>
      <w:pPr>
        <w:spacing w:before="0" w:after="100"/>
        <w:jc w:val="center"/>
      </w:pPr>
      <w:r>
        <w:rPr>
          <w:rFonts w:ascii="Arial" w:cs="Arial" w:eastAsia="Arial" w:hAnsi="Arial"/>
          <w:b/>
          <w:bCs/>
          <w:color w:val="595959"/>
          <w:sz w:val="28"/>
          <w:szCs w:val="28"/>
        </w:rPr>
        <w:t xml:space="preserve">Agentic UI SDK</w:t>
      </w:r>
    </w:p>
    <w:p>
      <w:pPr>
        <w:spacing w:before="0" w:after="100"/>
        <w:jc w:val="center"/>
      </w:pPr>
      <w:r>
        <w:rPr>
          <w:rFonts w:ascii="Arial" w:cs="Arial" w:eastAsia="Arial" w:hAnsi="Arial"/>
          <w:i/>
          <w:iCs/>
          <w:color w:val="595959"/>
          <w:sz w:val="22"/>
          <w:szCs w:val="22"/>
        </w:rPr>
        <w:t xml:space="preserve">Mémoire · Rôles · Planification · Feedback · Multi-Agents</w:t>
      </w:r>
    </w:p>
    <w:p>
      <w:pPr>
        <w:spacing w:before="0" w:after="400"/>
        <w:jc w:val="center"/>
      </w:pPr>
      <w:r>
        <w:rPr>
          <w:rFonts w:ascii="Arial" w:cs="Arial" w:eastAsia="Arial" w:hAnsi="Arial"/>
          <w:color w:val="595959"/>
          <w:sz w:val="22"/>
          <w:szCs w:val="22"/>
        </w:rPr>
        <w:t xml:space="preserve">Version 1.0  —  Mars 2026</w:t>
      </w:r>
    </w:p>
    <w:p>
      <w:pPr>
        <w:spacing w:before="60" w:after="60"/>
      </w:pPr>
      <w:r>
        <w:t xml:space="preserve"/>
      </w:r>
    </w:p>
    <w:p>
      <w:pPr>
        <w:spacing w:before="60" w:after="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Projet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DomOS — DomosAgent (Agentic UI SDK)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Type de document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Cahier des charges fonctionnel + technique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Complément 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CdC Fonctionnel (Doc 1) + CdC Technique (Doc 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Organisation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Futur4Tech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Responsable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Kouakou Boris (CEO)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Mars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Package npm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@domos/agent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Statut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 conception — roadmap v1.0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Licence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MIT — Open Source permanent</w:t>
            </w:r>
          </w:p>
        </w:tc>
      </w:tr>
    </w:tbl>
    <w:p>
      <w:r>
        <w:br w:type="page"/>
      </w:r>
    </w:p>
    <w:p>
      <w:pPr>
        <w:pStyle w:val="Heading1"/>
        <w:spacing w:before="400" w:after="20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F4E79"/>
          <w:sz w:val="32"/>
          <w:szCs w:val="32"/>
        </w:rPr>
        <w:t xml:space="preserve">1. Vision et positionnement</w:t>
      </w:r>
    </w:p>
    <w:p>
      <w:pPr>
        <w:pStyle w:val="Heading2"/>
        <w:spacing w:before="300" w:after="160"/>
      </w:pPr>
      <w:r>
        <w:rPr>
          <w:rFonts w:ascii="Arial" w:cs="Arial" w:eastAsia="Arial" w:hAnsi="Arial"/>
          <w:b/>
          <w:bCs/>
          <w:color w:val="1F4E79"/>
          <w:sz w:val="26"/>
          <w:szCs w:val="26"/>
        </w:rPr>
        <w:t xml:space="preserve">1.1 DomosAgent — Le cerveau de DomOS</w:t>
      </w:r>
    </w:p>
    <w:p>
      <w:pPr>
        <w:spacing w:before="80" w:after="80"/>
      </w:pPr>
      <w:r>
        <w:rPr>
          <w:rFonts w:ascii="Arial" w:cs="Arial" w:eastAsia="Arial" w:hAnsi="Arial"/>
          <w:sz w:val="22"/>
          <w:szCs w:val="22"/>
        </w:rPr>
        <w:t xml:space="preserve">DomosAgent est le composant intelligent de DomOS (DOM Operating System). Si le protocole ADTP est le système nerveux de DomOS et les SDKs clients ses membres, DomosAgent en est le cerveau. Il transforme DomOS d'un protocole de communication bidirectionnel en une véritable plateforme agentique capable de comprendre, planifier, mémoriser et s'adapter.</w:t>
      </w:r>
    </w:p>
    <w:p>
      <w:pPr>
        <w:spacing w:before="80" w:after="80"/>
      </w:pPr>
      <w:r>
        <w:rPr>
          <w:rFonts w:ascii="Arial" w:cs="Arial" w:eastAsia="Arial" w:hAnsi="Arial"/>
          <w:sz w:val="22"/>
          <w:szCs w:val="22"/>
        </w:rPr>
        <w:t xml:space="preserve">Sans DomosAgent, DomOS est un excellent protocole de pilotage d'interface — l'agent répond aux questions et exécute les tools, mais repart de zéro à chaque session. Avec DomosAgent, l'agent accumule de l'expérience, se souvient des utilisateurs, adapte son comportement et orchestre des workflows complexes multi-étapes.</w:t>
      </w:r>
    </w:p>
    <w:p>
      <w:pPr>
        <w:pStyle w:val="Heading2"/>
        <w:spacing w:before="300" w:after="160"/>
      </w:pPr>
      <w:r>
        <w:rPr>
          <w:rFonts w:ascii="Arial" w:cs="Arial" w:eastAsia="Arial" w:hAnsi="Arial"/>
          <w:b/>
          <w:bCs/>
          <w:color w:val="1F4E79"/>
          <w:sz w:val="26"/>
          <w:szCs w:val="26"/>
        </w:rPr>
        <w:t xml:space="preserve">1.2 Positionnement dans l'écosystème DomOS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Couche DomOS</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Protocole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ADTP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de communication JSON/WebSocket agent ↔ UI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Transport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DomOSServer + DomOSClient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Connexion WebSocket, routing ADTP, sécurité HITL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SDKs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@domos/react, vue, svelte, flutter, browser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Déclaration des tools dans les composants UI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Intelligence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DomosAgent (@domos/agent)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Mémoire, rôles, planification, feedback, multi-agents — le cerveau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 Cloud Pro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Infrastructure managée, dashboard, analytics, SLA</w:t>
            </w:r>
          </w:p>
        </w:tc>
      </w:tr>
    </w:tbl>
    <w:p>
      <w:pPr>
        <w:spacing w:before="60" w:after="60"/>
      </w:pPr>
      <w:r>
        <w:t xml:space="preserve"/>
      </w:r>
    </w:p>
    <w:p>
      <w:pPr>
        <w:spacing w:before="80" w:after="80"/>
      </w:pPr>
      <w:r>
        <w:rPr>
          <w:rFonts w:ascii="Arial" w:cs="Arial" w:eastAsia="Arial" w:hAnsi="Arial"/>
          <w:sz w:val="22"/>
          <w:szCs w:val="22"/>
        </w:rPr>
        <w:t xml:space="preserve">DomosAgent est open source (MIT) dans sa totalité. C'est un engagement fondamental de Futur4Tech — le cerveau de DomOS appartient à la communauté. DomOS Cloud Pro enrichit DomosAgent avec la persistance Redis managée, les analytics et le monitoring, mais le cœur algorithmique reste public.</w:t>
      </w:r>
    </w:p>
    <w:p>
      <w:pPr>
        <w:pStyle w:val="Heading2"/>
        <w:spacing w:before="300" w:after="160"/>
      </w:pPr>
      <w:r>
        <w:rPr>
          <w:rFonts w:ascii="Arial" w:cs="Arial" w:eastAsia="Arial" w:hAnsi="Arial"/>
          <w:b/>
          <w:bCs/>
          <w:color w:val="1F4E79"/>
          <w:sz w:val="26"/>
          <w:szCs w:val="26"/>
        </w:rPr>
        <w:t xml:space="preserve">1.3 Ce que DomosAgent apporte concrètement</w:t>
      </w:r>
    </w:p>
    <w:p>
      <w:pPr>
        <w:spacing w:before="80" w:after="80"/>
      </w:pPr>
      <w:r>
        <w:rPr>
          <w:rFonts w:ascii="Arial" w:cs="Arial" w:eastAsia="Arial" w:hAnsi="Arial"/>
          <w:sz w:val="22"/>
          <w:szCs w:val="22"/>
        </w:rPr>
        <w:t xml:space="preserve">Sans DomosAgent, un agent DomOS répond à la question « Mets le fond en bleu » et exécute le tool. C'est tout. Avec DomosAgent :</w:t>
      </w:r>
    </w:p>
    <w:p>
      <w:pPr>
        <w:pStyle w:val="ListParagraph"/>
        <w:numPr>
          <w:ilvl w:val="0"/>
          <w:numId w:val="2"/>
        </w:numPr>
        <w:spacing w:before="60" w:after="60"/>
      </w:pPr>
      <w:r>
        <w:rPr>
          <w:rFonts w:ascii="Arial" w:cs="Arial" w:eastAsia="Arial" w:hAnsi="Arial"/>
          <w:sz w:val="22"/>
          <w:szCs w:val="22"/>
        </w:rPr>
        <w:t xml:space="preserve">L'agent se souvient que cet utilisateur préfère le bleu marine au bleu clair.</w:t>
      </w:r>
    </w:p>
    <w:p>
      <w:pPr>
        <w:pStyle w:val="ListParagraph"/>
        <w:numPr>
          <w:ilvl w:val="0"/>
          <w:numId w:val="2"/>
        </w:numPr>
        <w:spacing w:before="60" w:after="60"/>
      </w:pPr>
      <w:r>
        <w:rPr>
          <w:rFonts w:ascii="Arial" w:cs="Arial" w:eastAsia="Arial" w:hAnsi="Arial"/>
          <w:sz w:val="22"/>
          <w:szCs w:val="22"/>
        </w:rPr>
        <w:t xml:space="preserve">L'agent se souvient qu'il y a 3 sessions, l'utilisateur cherchait un produit sans le trouver.</w:t>
      </w:r>
    </w:p>
    <w:p>
      <w:pPr>
        <w:pStyle w:val="ListParagraph"/>
        <w:numPr>
          <w:ilvl w:val="0"/>
          <w:numId w:val="2"/>
        </w:numPr>
        <w:spacing w:before="60" w:after="60"/>
      </w:pPr>
      <w:r>
        <w:rPr>
          <w:rFonts w:ascii="Arial" w:cs="Arial" w:eastAsia="Arial" w:hAnsi="Arial"/>
          <w:sz w:val="22"/>
          <w:szCs w:val="22"/>
        </w:rPr>
        <w:t xml:space="preserve">L'agent peut planifier un workflow complexe en plusieurs étapes et suivre sa progression.</w:t>
      </w:r>
    </w:p>
    <w:p>
      <w:pPr>
        <w:pStyle w:val="ListParagraph"/>
        <w:numPr>
          <w:ilvl w:val="0"/>
          <w:numId w:val="2"/>
        </w:numPr>
        <w:spacing w:before="60" w:after="60"/>
      </w:pPr>
      <w:r>
        <w:rPr>
          <w:rFonts w:ascii="Arial" w:cs="Arial" w:eastAsia="Arial" w:hAnsi="Arial"/>
          <w:sz w:val="22"/>
          <w:szCs w:val="22"/>
        </w:rPr>
        <w:t xml:space="preserve">L'agent adapte son ton et son niveau de détail selon le profil de l'utilisateur détecté.</w:t>
      </w:r>
    </w:p>
    <w:p>
      <w:pPr>
        <w:pStyle w:val="ListParagraph"/>
        <w:numPr>
          <w:ilvl w:val="0"/>
          <w:numId w:val="2"/>
        </w:numPr>
        <w:spacing w:before="60" w:after="60"/>
      </w:pPr>
      <w:r>
        <w:rPr>
          <w:rFonts w:ascii="Arial" w:cs="Arial" w:eastAsia="Arial" w:hAnsi="Arial"/>
          <w:sz w:val="22"/>
          <w:szCs w:val="22"/>
        </w:rPr>
        <w:t xml:space="preserve">Plusieurs agents spécialisés peuvent collaborer sur une même tâche complexe.</w:t>
      </w:r>
    </w:p>
    <w:p>
      <w:pPr>
        <w:pStyle w:val="ListParagraph"/>
        <w:numPr>
          <w:ilvl w:val="0"/>
          <w:numId w:val="2"/>
        </w:numPr>
        <w:spacing w:before="60" w:after="60"/>
      </w:pPr>
      <w:r>
        <w:rPr>
          <w:rFonts w:ascii="Arial" w:cs="Arial" w:eastAsia="Arial" w:hAnsi="Arial"/>
          <w:sz w:val="22"/>
          <w:szCs w:val="22"/>
        </w:rPr>
        <w:t xml:space="preserve">L'utilisateur peut corriger l'agent et ce feedback est mémorisé pour les interactions futures.</w:t>
      </w:r>
    </w:p>
    <w:p>
      <w:r>
        <w:br w:type="page"/>
      </w:r>
    </w:p>
    <w:p>
      <w:pPr>
        <w:pStyle w:val="Heading1"/>
        <w:spacing w:before="400" w:after="200"/>
      </w:pPr>
      <w:r>
        <w:rPr>
          <w:rFonts w:ascii="Arial" w:cs="Arial" w:eastAsia="Arial" w:hAnsi="Arial"/>
          <w:b/>
          <w:bCs/>
          <w:color w:val="1F4E79"/>
          <w:sz w:val="32"/>
          <w:szCs w:val="32"/>
        </w:rPr>
        <w:t xml:space="preserve">2. Acteurs et scénarios d'utilisation</w:t>
      </w:r>
    </w:p>
    <w:p>
      <w:pPr>
        <w:pStyle w:val="Heading2"/>
        <w:spacing w:before="300" w:after="160"/>
      </w:pPr>
      <w:r>
        <w:rPr>
          <w:rFonts w:ascii="Arial" w:cs="Arial" w:eastAsia="Arial" w:hAnsi="Arial"/>
          <w:b/>
          <w:bCs/>
          <w:color w:val="1F4E79"/>
          <w:sz w:val="26"/>
          <w:szCs w:val="26"/>
        </w:rPr>
        <w:t xml:space="preserve">2.1 Acteurs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Acteur</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Profil</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Interaction avec DomosAgent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Développeur intégrateur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Développeur qui intègre DomOS dans son application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Configure DomosAgent (rôle, mémoire, objectifs), déclare les tools, personnalise le comportement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Utilisateur final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Utilisateur de l'application DomOS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Interagit avec l'agent, donne des feedbacks, consulte/modifie sa mémoire via l'interface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 IA principal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orchestré par DomOSServer avec DomosAgent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Utilise la mémoire et les objectifs pour enrichir ses réponses, délègue aux sous-agents si multi-agents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Sous-agent (multi-agents)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 spécialisé dans un domaine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Reçoit des tâches déléguées par l'agent principal, partage la mémoire commune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Administrateur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Opérateur DomOS Cloud Pro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Consulte les métriques DomosAgent, configure les politiques de rétention mémoire</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2.2 CU-A01 — Continuité de conversation cross-session</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L'agent se souvient d'un utilisateur entre deux sessions distinctes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Utilisateur final, DomosAgent, LLM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Déclencheur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Un utilisateur revient sur l'application après fermeture de la session précédente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 activé avec mémoire persistante, userId fourni dans le Shadow 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Résultat attendu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L'agent accueille l'utilisateur en tenant compte de son historique et de ses préférences mémorisées</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Flux principal</w:t>
      </w:r>
    </w:p>
    <w:p>
      <w:pPr>
        <w:pStyle w:val="ListParagraph"/>
        <w:numPr>
          <w:ilvl w:val="0"/>
          <w:numId w:val="3"/>
        </w:numPr>
        <w:spacing w:before="60" w:after="60"/>
      </w:pPr>
      <w:r>
        <w:rPr>
          <w:rFonts w:ascii="Arial" w:cs="Arial" w:eastAsia="Arial" w:hAnsi="Arial"/>
          <w:sz w:val="22"/>
          <w:szCs w:val="22"/>
        </w:rPr>
        <w:t xml:space="preserve">L'utilisateur revient sur la boutique 3 jours après sa dernière session.</w:t>
      </w:r>
    </w:p>
    <w:p>
      <w:pPr>
        <w:pStyle w:val="ListParagraph"/>
        <w:numPr>
          <w:ilvl w:val="0"/>
          <w:numId w:val="3"/>
        </w:numPr>
        <w:spacing w:before="60" w:after="60"/>
      </w:pPr>
      <w:r>
        <w:rPr>
          <w:rFonts w:ascii="Arial" w:cs="Arial" w:eastAsia="Arial" w:hAnsi="Arial"/>
          <w:sz w:val="22"/>
          <w:szCs w:val="22"/>
        </w:rPr>
        <w:t xml:space="preserve">DomOS.init() est appelé avec { userId: 'user_456' } dans le Shadow Context.</w:t>
      </w:r>
    </w:p>
    <w:p>
      <w:pPr>
        <w:pStyle w:val="ListParagraph"/>
        <w:numPr>
          <w:ilvl w:val="0"/>
          <w:numId w:val="3"/>
        </w:numPr>
        <w:spacing w:before="60" w:after="60"/>
      </w:pPr>
      <w:r>
        <w:rPr>
          <w:rFonts w:ascii="Arial" w:cs="Arial" w:eastAsia="Arial" w:hAnsi="Arial"/>
          <w:sz w:val="22"/>
          <w:szCs w:val="22"/>
        </w:rPr>
        <w:t xml:space="preserve">DomosAgent charge la mémoire persistante de user_456 depuis Redis/PostgreSQL.</w:t>
      </w:r>
    </w:p>
    <w:p>
      <w:pPr>
        <w:pStyle w:val="ListParagraph"/>
        <w:numPr>
          <w:ilvl w:val="0"/>
          <w:numId w:val="3"/>
        </w:numPr>
        <w:spacing w:before="60" w:after="60"/>
      </w:pPr>
      <w:r>
        <w:rPr>
          <w:rFonts w:ascii="Arial" w:cs="Arial" w:eastAsia="Arial" w:hAnsi="Arial"/>
          <w:sz w:val="22"/>
          <w:szCs w:val="22"/>
        </w:rPr>
        <w:t xml:space="preserve">La mémoire contient : produits consultés, préférences de taille, abandon de panier sur une paire de chaussures.</w:t>
      </w:r>
    </w:p>
    <w:p>
      <w:pPr>
        <w:pStyle w:val="ListParagraph"/>
        <w:numPr>
          <w:ilvl w:val="0"/>
          <w:numId w:val="3"/>
        </w:numPr>
        <w:spacing w:before="60" w:after="60"/>
      </w:pPr>
      <w:r>
        <w:rPr>
          <w:rFonts w:ascii="Arial" w:cs="Arial" w:eastAsia="Arial" w:hAnsi="Arial"/>
          <w:sz w:val="22"/>
          <w:szCs w:val="22"/>
        </w:rPr>
        <w:t xml:space="preserve">L'agent enrichit le system prompt avec ce contexte avant le premier appel LLM.</w:t>
      </w:r>
    </w:p>
    <w:p>
      <w:pPr>
        <w:pStyle w:val="ListParagraph"/>
        <w:numPr>
          <w:ilvl w:val="0"/>
          <w:numId w:val="3"/>
        </w:numPr>
        <w:spacing w:before="60" w:after="60"/>
      </w:pPr>
      <w:r>
        <w:rPr>
          <w:rFonts w:ascii="Arial" w:cs="Arial" w:eastAsia="Arial" w:hAnsi="Arial"/>
          <w:sz w:val="22"/>
          <w:szCs w:val="22"/>
        </w:rPr>
        <w:t xml:space="preserve">L'agent accueille : « Rebonjour ! Je vois que vous aviez regardé les chaussures Nike Air Max la semaine dernière — elles sont toujours disponibles en taille 42. »</w:t>
      </w:r>
    </w:p>
    <w:p>
      <w:pPr>
        <w:pStyle w:val="ListParagraph"/>
        <w:numPr>
          <w:ilvl w:val="0"/>
          <w:numId w:val="3"/>
        </w:numPr>
        <w:spacing w:before="60" w:after="60"/>
      </w:pPr>
      <w:r>
        <w:rPr>
          <w:rFonts w:ascii="Arial" w:cs="Arial" w:eastAsia="Arial" w:hAnsi="Arial"/>
          <w:sz w:val="22"/>
          <w:szCs w:val="22"/>
        </w:rPr>
        <w:t xml:space="preserve">L'utilisateur est agréablement surpris — expérience personnalisée sans login explicite.</w:t>
      </w:r>
    </w:p>
    <w:p>
      <w:pPr>
        <w:pStyle w:val="Heading2"/>
        <w:spacing w:before="300" w:after="160"/>
      </w:pPr>
      <w:r>
        <w:rPr>
          <w:rFonts w:ascii="Arial" w:cs="Arial" w:eastAsia="Arial" w:hAnsi="Arial"/>
          <w:b/>
          <w:bCs/>
          <w:color w:val="1F4E79"/>
          <w:sz w:val="26"/>
          <w:szCs w:val="26"/>
        </w:rPr>
        <w:t xml:space="preserve">2.3 CU-A02 — Planification d'un workflow multi-étapes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CU-A02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L'agent planifie et exécute un workflow complexe en plusieurs étapes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Utilisateur final, DomosAgent, LLM, Tools 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Déclencheur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L'utilisateur formule une demande nécessitant plusieurs actions séquentielles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 activé avec planification activée, tools nécessaires déclarés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Résultat attendu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L'agent décompose la demande, exécute les étapes dans l'ordre, suit l'avancement et informe l'utilisateur</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Flux principal</w:t>
      </w:r>
    </w:p>
    <w:p>
      <w:pPr>
        <w:pStyle w:val="ListParagraph"/>
        <w:numPr>
          <w:ilvl w:val="0"/>
          <w:numId w:val="3"/>
        </w:numPr>
        <w:spacing w:before="60" w:after="60"/>
      </w:pPr>
      <w:r>
        <w:rPr>
          <w:rFonts w:ascii="Arial" w:cs="Arial" w:eastAsia="Arial" w:hAnsi="Arial"/>
          <w:sz w:val="22"/>
          <w:szCs w:val="22"/>
        </w:rPr>
        <w:t xml:space="preserve">L'utilisateur : « Planifie mon voyage à Paris — vols, hôtel et activités pour 3 nuits. »</w:t>
      </w:r>
    </w:p>
    <w:p>
      <w:pPr>
        <w:pStyle w:val="ListParagraph"/>
        <w:numPr>
          <w:ilvl w:val="0"/>
          <w:numId w:val="3"/>
        </w:numPr>
        <w:spacing w:before="60" w:after="60"/>
      </w:pPr>
      <w:r>
        <w:rPr>
          <w:rFonts w:ascii="Arial" w:cs="Arial" w:eastAsia="Arial" w:hAnsi="Arial"/>
          <w:sz w:val="22"/>
          <w:szCs w:val="22"/>
        </w:rPr>
        <w:t xml:space="preserve">DomosAgent crée un plan structuré : Étape 1 — Rechercher vols, Étape 2 — Sélectionner hôtel, Étape 3 — Proposer activités.</w:t>
      </w:r>
    </w:p>
    <w:p>
      <w:pPr>
        <w:pStyle w:val="ListParagraph"/>
        <w:numPr>
          <w:ilvl w:val="0"/>
          <w:numId w:val="3"/>
        </w:numPr>
        <w:spacing w:before="60" w:after="60"/>
      </w:pPr>
      <w:r>
        <w:rPr>
          <w:rFonts w:ascii="Arial" w:cs="Arial" w:eastAsia="Arial" w:hAnsi="Arial"/>
          <w:sz w:val="22"/>
          <w:szCs w:val="22"/>
        </w:rPr>
        <w:t xml:space="preserve">L'agent affiche le plan à l'utilisateur et demande confirmation.</w:t>
      </w:r>
    </w:p>
    <w:p>
      <w:pPr>
        <w:pStyle w:val="ListParagraph"/>
        <w:numPr>
          <w:ilvl w:val="0"/>
          <w:numId w:val="3"/>
        </w:numPr>
        <w:spacing w:before="60" w:after="60"/>
      </w:pPr>
      <w:r>
        <w:rPr>
          <w:rFonts w:ascii="Arial" w:cs="Arial" w:eastAsia="Arial" w:hAnsi="Arial"/>
          <w:sz w:val="22"/>
          <w:szCs w:val="22"/>
        </w:rPr>
        <w:t xml:space="preserve">L'utilisateur valide. L'agent exécute l'Étape 1 — appelle search_flights — affiche les résultats.</w:t>
      </w:r>
    </w:p>
    <w:p>
      <w:pPr>
        <w:pStyle w:val="ListParagraph"/>
        <w:numPr>
          <w:ilvl w:val="0"/>
          <w:numId w:val="3"/>
        </w:numPr>
        <w:spacing w:before="60" w:after="60"/>
      </w:pPr>
      <w:r>
        <w:rPr>
          <w:rFonts w:ascii="Arial" w:cs="Arial" w:eastAsia="Arial" w:hAnsi="Arial"/>
          <w:sz w:val="22"/>
          <w:szCs w:val="22"/>
        </w:rPr>
        <w:t xml:space="preserve">L'utilisateur sélectionne un vol. L'agent marque l'Étape 1 comme complète, sauvegarde le choix en mémoire de session.</w:t>
      </w:r>
    </w:p>
    <w:p>
      <w:pPr>
        <w:pStyle w:val="ListParagraph"/>
        <w:numPr>
          <w:ilvl w:val="0"/>
          <w:numId w:val="3"/>
        </w:numPr>
        <w:spacing w:before="60" w:after="60"/>
      </w:pPr>
      <w:r>
        <w:rPr>
          <w:rFonts w:ascii="Arial" w:cs="Arial" w:eastAsia="Arial" w:hAnsi="Arial"/>
          <w:sz w:val="22"/>
          <w:szCs w:val="22"/>
        </w:rPr>
        <w:t xml:space="preserve">L'agent passe à l'Étape 2 — appelle search_hotels en tenant compte des dates du vol sélectionné.</w:t>
      </w:r>
    </w:p>
    <w:p>
      <w:pPr>
        <w:pStyle w:val="ListParagraph"/>
        <w:numPr>
          <w:ilvl w:val="0"/>
          <w:numId w:val="3"/>
        </w:numPr>
        <w:spacing w:before="60" w:after="60"/>
      </w:pPr>
      <w:r>
        <w:rPr>
          <w:rFonts w:ascii="Arial" w:cs="Arial" w:eastAsia="Arial" w:hAnsi="Arial"/>
          <w:sz w:val="22"/>
          <w:szCs w:val="22"/>
        </w:rPr>
        <w:t xml:space="preserve">En cas d'interruption (rechargement), DomosAgent reprend à l'Étape 2 car la progression est persistée.</w:t>
      </w:r>
    </w:p>
    <w:p>
      <w:pPr>
        <w:pStyle w:val="ListParagraph"/>
        <w:numPr>
          <w:ilvl w:val="0"/>
          <w:numId w:val="3"/>
        </w:numPr>
        <w:spacing w:before="60" w:after="60"/>
      </w:pPr>
      <w:r>
        <w:rPr>
          <w:rFonts w:ascii="Arial" w:cs="Arial" w:eastAsia="Arial" w:hAnsi="Arial"/>
          <w:sz w:val="22"/>
          <w:szCs w:val="22"/>
        </w:rPr>
        <w:t xml:space="preserve">À la fin, l'agent résume le voyage planifié et sauvegarde en mémoire persistante pour référence future.</w:t>
      </w:r>
    </w:p>
    <w:p>
      <w:pPr>
        <w:pStyle w:val="Heading2"/>
        <w:spacing w:before="300" w:after="160"/>
      </w:pPr>
      <w:r>
        <w:rPr>
          <w:rFonts w:ascii="Arial" w:cs="Arial" w:eastAsia="Arial" w:hAnsi="Arial"/>
          <w:b/>
          <w:bCs/>
          <w:color w:val="1F4E79"/>
          <w:sz w:val="26"/>
          <w:szCs w:val="26"/>
        </w:rPr>
        <w:t xml:space="preserve">2.4 CU-A03 — Feedback utilisateur et adaptation comportementale</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CU-A03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L'utilisateur corrige l'agent et ce feedback influence les réponses futures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Utilisateur final, DomosAgent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Déclencheur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L'utilisateur donne un feedback négatif ou une correction explicite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 activé avec système de feedback actif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Résultat attendu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Le feedback est enregistré en mémoire et influence le comportement de l'agent dans la même session et les suivantes</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Flux principal</w:t>
      </w:r>
    </w:p>
    <w:p>
      <w:pPr>
        <w:pStyle w:val="ListParagraph"/>
        <w:numPr>
          <w:ilvl w:val="0"/>
          <w:numId w:val="3"/>
        </w:numPr>
        <w:spacing w:before="60" w:after="60"/>
      </w:pPr>
      <w:r>
        <w:rPr>
          <w:rFonts w:ascii="Arial" w:cs="Arial" w:eastAsia="Arial" w:hAnsi="Arial"/>
          <w:sz w:val="22"/>
          <w:szCs w:val="22"/>
        </w:rPr>
        <w:t xml:space="preserve">L'agent propose des produits tech en réponse à une demande générale.</w:t>
      </w:r>
    </w:p>
    <w:p>
      <w:pPr>
        <w:pStyle w:val="ListParagraph"/>
        <w:numPr>
          <w:ilvl w:val="0"/>
          <w:numId w:val="3"/>
        </w:numPr>
        <w:spacing w:before="60" w:after="60"/>
      </w:pPr>
      <w:r>
        <w:rPr>
          <w:rFonts w:ascii="Arial" w:cs="Arial" w:eastAsia="Arial" w:hAnsi="Arial"/>
          <w:sz w:val="22"/>
          <w:szCs w:val="22"/>
        </w:rPr>
        <w:t xml:space="preserve">L'utilisateur clique 👎 et ajoute : « Je veux uniquement des produits éco-responsables. »</w:t>
      </w:r>
    </w:p>
    <w:p>
      <w:pPr>
        <w:pStyle w:val="ListParagraph"/>
        <w:numPr>
          <w:ilvl w:val="0"/>
          <w:numId w:val="3"/>
        </w:numPr>
        <w:spacing w:before="60" w:after="60"/>
      </w:pPr>
      <w:r>
        <w:rPr>
          <w:rFonts w:ascii="Arial" w:cs="Arial" w:eastAsia="Arial" w:hAnsi="Arial"/>
          <w:sz w:val="22"/>
          <w:szCs w:val="22"/>
        </w:rPr>
        <w:t xml:space="preserve">DomosAgent enregistre le feedback : { type: 'correction', content: 'Préférence produits éco-responsables', timestamp }.</w:t>
      </w:r>
    </w:p>
    <w:p>
      <w:pPr>
        <w:pStyle w:val="ListParagraph"/>
        <w:numPr>
          <w:ilvl w:val="0"/>
          <w:numId w:val="3"/>
        </w:numPr>
        <w:spacing w:before="60" w:after="60"/>
      </w:pPr>
      <w:r>
        <w:rPr>
          <w:rFonts w:ascii="Arial" w:cs="Arial" w:eastAsia="Arial" w:hAnsi="Arial"/>
          <w:sz w:val="22"/>
          <w:szCs w:val="22"/>
        </w:rPr>
        <w:t xml:space="preserve">L'agent s'excuse et repropose des alternatives éco-responsables dans la même session.</w:t>
      </w:r>
    </w:p>
    <w:p>
      <w:pPr>
        <w:pStyle w:val="ListParagraph"/>
        <w:numPr>
          <w:ilvl w:val="0"/>
          <w:numId w:val="3"/>
        </w:numPr>
        <w:spacing w:before="60" w:after="60"/>
      </w:pPr>
      <w:r>
        <w:rPr>
          <w:rFonts w:ascii="Arial" w:cs="Arial" w:eastAsia="Arial" w:hAnsi="Arial"/>
          <w:sz w:val="22"/>
          <w:szCs w:val="22"/>
        </w:rPr>
        <w:t xml:space="preserve">En mémoire persistante, la préférence éco-responsable est associée au profil utilisateur.</w:t>
      </w:r>
    </w:p>
    <w:p>
      <w:pPr>
        <w:pStyle w:val="ListParagraph"/>
        <w:numPr>
          <w:ilvl w:val="0"/>
          <w:numId w:val="3"/>
        </w:numPr>
        <w:spacing w:before="60" w:after="60"/>
      </w:pPr>
      <w:r>
        <w:rPr>
          <w:rFonts w:ascii="Arial" w:cs="Arial" w:eastAsia="Arial" w:hAnsi="Arial"/>
          <w:sz w:val="22"/>
          <w:szCs w:val="22"/>
        </w:rPr>
        <w:t xml:space="preserve">Lors de la prochaine session, l'agent filtre automatiquement ses suggestions selon cette préférence sans que l'utilisateur ait besoin de la rappeler.</w:t>
      </w:r>
    </w:p>
    <w:p>
      <w:pPr>
        <w:pStyle w:val="Heading2"/>
        <w:spacing w:before="300" w:after="160"/>
      </w:pPr>
      <w:r>
        <w:rPr>
          <w:rFonts w:ascii="Arial" w:cs="Arial" w:eastAsia="Arial" w:hAnsi="Arial"/>
          <w:b/>
          <w:bCs/>
          <w:color w:val="1F4E79"/>
          <w:sz w:val="26"/>
          <w:szCs w:val="26"/>
        </w:rPr>
        <w:t xml:space="preserve">2.5 CU-A04 — Multi-agents avec délégation de tâches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CU-A04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L'agent principal délègue une sous-tâche à un agent spécialisé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 principal, Sous-agent spécialisé, DomosAgent (Shared Memory), Utilisateur final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Déclencheur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 demande de l'utilisateur nécessite une expertise spécialisée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Architecture multi-agents configurée, sous-agents disponibles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Résultat attendu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 tâche est déléguée au bon agent spécialisé, exécutée et le résultat retourné à l'agent principal sans rupture pour l'utilisateur</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Flux principal</w:t>
      </w:r>
    </w:p>
    <w:p>
      <w:pPr>
        <w:pStyle w:val="ListParagraph"/>
        <w:numPr>
          <w:ilvl w:val="0"/>
          <w:numId w:val="3"/>
        </w:numPr>
        <w:spacing w:before="60" w:after="60"/>
      </w:pPr>
      <w:r>
        <w:rPr>
          <w:rFonts w:ascii="Arial" w:cs="Arial" w:eastAsia="Arial" w:hAnsi="Arial"/>
          <w:sz w:val="22"/>
          <w:szCs w:val="22"/>
        </w:rPr>
        <w:t xml:space="preserve">L'utilisateur : « Optimise mon budget voyage et trouve les meilleures offres. »</w:t>
      </w:r>
    </w:p>
    <w:p>
      <w:pPr>
        <w:pStyle w:val="ListParagraph"/>
        <w:numPr>
          <w:ilvl w:val="0"/>
          <w:numId w:val="3"/>
        </w:numPr>
        <w:spacing w:before="60" w:after="60"/>
      </w:pPr>
      <w:r>
        <w:rPr>
          <w:rFonts w:ascii="Arial" w:cs="Arial" w:eastAsia="Arial" w:hAnsi="Arial"/>
          <w:sz w:val="22"/>
          <w:szCs w:val="22"/>
        </w:rPr>
        <w:t xml:space="preserve">L'agent principal identifie qu'une analyse financière est nécessaire — domaine de l'Agent Finance.</w:t>
      </w:r>
    </w:p>
    <w:p>
      <w:pPr>
        <w:pStyle w:val="ListParagraph"/>
        <w:numPr>
          <w:ilvl w:val="0"/>
          <w:numId w:val="3"/>
        </w:numPr>
        <w:spacing w:before="60" w:after="60"/>
      </w:pPr>
      <w:r>
        <w:rPr>
          <w:rFonts w:ascii="Arial" w:cs="Arial" w:eastAsia="Arial" w:hAnsi="Arial"/>
          <w:sz w:val="22"/>
          <w:szCs w:val="22"/>
        </w:rPr>
        <w:t xml:space="preserve">L'agent principal délègue : { task: 'optimize_budget', context: { budget: 1500, destination: 'Paris', nights: 3 } } à l'Agent Finance.</w:t>
      </w:r>
    </w:p>
    <w:p>
      <w:pPr>
        <w:pStyle w:val="ListParagraph"/>
        <w:numPr>
          <w:ilvl w:val="0"/>
          <w:numId w:val="3"/>
        </w:numPr>
        <w:spacing w:before="60" w:after="60"/>
      </w:pPr>
      <w:r>
        <w:rPr>
          <w:rFonts w:ascii="Arial" w:cs="Arial" w:eastAsia="Arial" w:hAnsi="Arial"/>
          <w:sz w:val="22"/>
          <w:szCs w:val="22"/>
        </w:rPr>
        <w:t xml:space="preserve">L'Agent Finance accède à la Shared Memory (historique des choix de vol et hôtel), calcule les optimisations.</w:t>
      </w:r>
    </w:p>
    <w:p>
      <w:pPr>
        <w:pStyle w:val="ListParagraph"/>
        <w:numPr>
          <w:ilvl w:val="0"/>
          <w:numId w:val="3"/>
        </w:numPr>
        <w:spacing w:before="60" w:after="60"/>
      </w:pPr>
      <w:r>
        <w:rPr>
          <w:rFonts w:ascii="Arial" w:cs="Arial" w:eastAsia="Arial" w:hAnsi="Arial"/>
          <w:sz w:val="22"/>
          <w:szCs w:val="22"/>
        </w:rPr>
        <w:t xml:space="preserve">L'Agent Finance retourne : { savings: 230, recommendations: [...] } à l'agent principal.</w:t>
      </w:r>
    </w:p>
    <w:p>
      <w:pPr>
        <w:pStyle w:val="ListParagraph"/>
        <w:numPr>
          <w:ilvl w:val="0"/>
          <w:numId w:val="3"/>
        </w:numPr>
        <w:spacing w:before="60" w:after="60"/>
      </w:pPr>
      <w:r>
        <w:rPr>
          <w:rFonts w:ascii="Arial" w:cs="Arial" w:eastAsia="Arial" w:hAnsi="Arial"/>
          <w:sz w:val="22"/>
          <w:szCs w:val="22"/>
        </w:rPr>
        <w:t xml:space="preserve">L'agent principal présente les résultats à l'utilisateur de manière cohérente — l'utilisateur ne perçoit pas la délégation.</w:t>
      </w:r>
    </w:p>
    <w:p>
      <w:pPr>
        <w:pStyle w:val="ListParagraph"/>
        <w:numPr>
          <w:ilvl w:val="0"/>
          <w:numId w:val="3"/>
        </w:numPr>
        <w:spacing w:before="60" w:after="60"/>
      </w:pPr>
      <w:r>
        <w:rPr>
          <w:rFonts w:ascii="Arial" w:cs="Arial" w:eastAsia="Arial" w:hAnsi="Arial"/>
          <w:sz w:val="22"/>
          <w:szCs w:val="22"/>
        </w:rPr>
        <w:t xml:space="preserve">La collaboration inter-agents est loggée dans la mémoire de session pour audit.</w:t>
      </w:r>
    </w:p>
    <w:p>
      <w:pPr>
        <w:pStyle w:val="Heading2"/>
        <w:spacing w:before="300" w:after="160"/>
      </w:pPr>
      <w:r>
        <w:rPr>
          <w:rFonts w:ascii="Arial" w:cs="Arial" w:eastAsia="Arial" w:hAnsi="Arial"/>
          <w:b/>
          <w:bCs/>
          <w:color w:val="1F4E79"/>
          <w:sz w:val="26"/>
          <w:szCs w:val="26"/>
        </w:rPr>
        <w:t xml:space="preserve">2.6 CU-A05 — Interface mémoire utilisateur</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L'utilisateur consulte et modifie sa mémoire DomosAgent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Utilisateur final, DomosAgent Memory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Déclencheur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L'utilisateur accède à l'interface de gestion de sa mémoire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 activé, interface mémoire activée dans le Widget ou l'application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Résultat attendu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L'utilisateur peut visualiser, modifier et supprimer les données mémorisées par l'agent</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Flux principal</w:t>
      </w:r>
    </w:p>
    <w:p>
      <w:pPr>
        <w:pStyle w:val="ListParagraph"/>
        <w:numPr>
          <w:ilvl w:val="0"/>
          <w:numId w:val="3"/>
        </w:numPr>
        <w:spacing w:before="60" w:after="60"/>
      </w:pPr>
      <w:r>
        <w:rPr>
          <w:rFonts w:ascii="Arial" w:cs="Arial" w:eastAsia="Arial" w:hAnsi="Arial"/>
          <w:sz w:val="22"/>
          <w:szCs w:val="22"/>
        </w:rPr>
        <w:t xml:space="preserve">L'utilisateur ouvre l'interface mémoire depuis le Widget DomOS (icône dédiée).</w:t>
      </w:r>
    </w:p>
    <w:p>
      <w:pPr>
        <w:pStyle w:val="ListParagraph"/>
        <w:numPr>
          <w:ilvl w:val="0"/>
          <w:numId w:val="3"/>
        </w:numPr>
        <w:spacing w:before="60" w:after="60"/>
      </w:pPr>
      <w:r>
        <w:rPr>
          <w:rFonts w:ascii="Arial" w:cs="Arial" w:eastAsia="Arial" w:hAnsi="Arial"/>
          <w:sz w:val="22"/>
          <w:szCs w:val="22"/>
        </w:rPr>
        <w:t xml:space="preserve">L'interface affiche : historique des 10 dernières conversations, préférences mémorisées, objectifs en cours.</w:t>
      </w:r>
    </w:p>
    <w:p>
      <w:pPr>
        <w:pStyle w:val="ListParagraph"/>
        <w:numPr>
          <w:ilvl w:val="0"/>
          <w:numId w:val="3"/>
        </w:numPr>
        <w:spacing w:before="60" w:after="60"/>
      </w:pPr>
      <w:r>
        <w:rPr>
          <w:rFonts w:ascii="Arial" w:cs="Arial" w:eastAsia="Arial" w:hAnsi="Arial"/>
          <w:sz w:val="22"/>
          <w:szCs w:val="22"/>
        </w:rPr>
        <w:t xml:space="preserve">L'utilisateur voit « Préférence : produits éco-responsables » et décide de la supprimer.</w:t>
      </w:r>
    </w:p>
    <w:p>
      <w:pPr>
        <w:pStyle w:val="ListParagraph"/>
        <w:numPr>
          <w:ilvl w:val="0"/>
          <w:numId w:val="3"/>
        </w:numPr>
        <w:spacing w:before="60" w:after="60"/>
      </w:pPr>
      <w:r>
        <w:rPr>
          <w:rFonts w:ascii="Arial" w:cs="Arial" w:eastAsia="Arial" w:hAnsi="Arial"/>
          <w:sz w:val="22"/>
          <w:szCs w:val="22"/>
        </w:rPr>
        <w:t xml:space="preserve">Il clique sur supprimer — un modal HITL low confirme l'action.</w:t>
      </w:r>
    </w:p>
    <w:p>
      <w:pPr>
        <w:pStyle w:val="ListParagraph"/>
        <w:numPr>
          <w:ilvl w:val="0"/>
          <w:numId w:val="3"/>
        </w:numPr>
        <w:spacing w:before="60" w:after="60"/>
      </w:pPr>
      <w:r>
        <w:rPr>
          <w:rFonts w:ascii="Arial" w:cs="Arial" w:eastAsia="Arial" w:hAnsi="Arial"/>
          <w:sz w:val="22"/>
          <w:szCs w:val="22"/>
        </w:rPr>
        <w:t xml:space="preserve">La préférence est supprimée de la mémoire persistante.</w:t>
      </w:r>
    </w:p>
    <w:p>
      <w:pPr>
        <w:pStyle w:val="ListParagraph"/>
        <w:numPr>
          <w:ilvl w:val="0"/>
          <w:numId w:val="3"/>
        </w:numPr>
        <w:spacing w:before="60" w:after="60"/>
      </w:pPr>
      <w:r>
        <w:rPr>
          <w:rFonts w:ascii="Arial" w:cs="Arial" w:eastAsia="Arial" w:hAnsi="Arial"/>
          <w:sz w:val="22"/>
          <w:szCs w:val="22"/>
        </w:rPr>
        <w:t xml:space="preserve">L'utilisateur peut aussi exporter toute sa mémoire en JSON (droit à la portabilité RGPD).</w:t>
      </w:r>
    </w:p>
    <w:p>
      <w:pPr>
        <w:pStyle w:val="ListParagraph"/>
        <w:numPr>
          <w:ilvl w:val="0"/>
          <w:numId w:val="3"/>
        </w:numPr>
        <w:spacing w:before="60" w:after="60"/>
      </w:pPr>
      <w:r>
        <w:rPr>
          <w:rFonts w:ascii="Arial" w:cs="Arial" w:eastAsia="Arial" w:hAnsi="Arial"/>
          <w:sz w:val="22"/>
          <w:szCs w:val="22"/>
        </w:rPr>
        <w:t xml:space="preserve">Il peut réinitialiser complètement sa mémoire — modal HITL critical (action irréversible).</w:t>
      </w:r>
    </w:p>
    <w:p>
      <w:r>
        <w:br w:type="page"/>
      </w:r>
    </w:p>
    <w:p>
      <w:pPr>
        <w:pStyle w:val="Heading1"/>
        <w:spacing w:before="400" w:after="200"/>
      </w:pPr>
      <w:r>
        <w:rPr>
          <w:rFonts w:ascii="Arial" w:cs="Arial" w:eastAsia="Arial" w:hAnsi="Arial"/>
          <w:b/>
          <w:bCs/>
          <w:color w:val="1F4E79"/>
          <w:sz w:val="32"/>
          <w:szCs w:val="32"/>
        </w:rPr>
        <w:t xml:space="preserve">3. Architecture de DomosAgent</w:t>
      </w:r>
    </w:p>
    <w:p>
      <w:pPr>
        <w:pStyle w:val="Heading2"/>
        <w:spacing w:before="300" w:after="160"/>
      </w:pPr>
      <w:r>
        <w:rPr>
          <w:rFonts w:ascii="Arial" w:cs="Arial" w:eastAsia="Arial" w:hAnsi="Arial"/>
          <w:b/>
          <w:bCs/>
          <w:color w:val="1F4E79"/>
          <w:sz w:val="26"/>
          <w:szCs w:val="26"/>
        </w:rPr>
        <w:t xml:space="preserve">3.1 Vue d'ensemble des composants</w:t>
      </w:r>
    </w:p>
    <w:p>
      <w:pPr>
        <w:spacing w:before="80" w:after="80"/>
      </w:pPr>
      <w:r>
        <w:rPr>
          <w:rFonts w:ascii="Arial" w:cs="Arial" w:eastAsia="Arial" w:hAnsi="Arial"/>
          <w:sz w:val="22"/>
          <w:szCs w:val="22"/>
        </w:rPr>
        <w:t xml:space="preserve">DomosAgent est structuré en cinq couches fonctionnelles indépendantes et complémentaires. Chaque couche peut être activée ou désactivée selon les besoins du développeur :</w:t>
      </w:r>
    </w:p>
    <w:p>
      <w:pPr>
        <w:spacing w:before="60"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600"/>
        <w:gridCol w:w="1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Couche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Responsabilité</w:t>
            </w:r>
          </w:p>
        </w:tc>
        <w:tc>
          <w:tcPr>
            <w:tcW w:type="dxa" w:w="1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Optionnel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Contexte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AgentContext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État global de la session — page, données, historique, outils actifs, rôle courant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Mémoire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MemorySystem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Stockage et récupération des informations session et persistantes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Rôles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Définition dynamique du rôle, des permissions et des restrictions de l'agent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Oui</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Planification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PlanningEngine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Décomposition des demandes complexes en étapes, suivi de progression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Feedback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FeedbackSystem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Collecte des retours utilisateur, adaptation comportementale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Oui</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Multi-agents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AgentOrchestrator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Coordination de plusieurs agents spécialisés avec mémoire partagée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ToolBridge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Pont entre le DomOSClient (tools ADTP) et DomosAgent — expose les tools à l'agent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3.2 DomosAgent — Interface principale</w:t>
      </w:r>
    </w:p>
    <w:p>
      <w:pPr>
        <w:spacing w:before="80" w:after="80"/>
      </w:pPr>
      <w:r>
        <w:rPr>
          <w:rFonts w:ascii="Arial" w:cs="Arial" w:eastAsia="Arial" w:hAnsi="Arial"/>
          <w:sz w:val="22"/>
          <w:szCs w:val="22"/>
        </w:rPr>
        <w:t xml:space="preserve">DomosAgent s'instancie via la classe DomosAgent et s'intègre au DomOSServer ou au DomOSClient selon le mode d'utilisation. Il expose une API simple qui cache la complexité de la gestion de la mémoire, des rôles et de la planification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import { DomosAgent } from '@domos/agent';</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const agent = new DomosAgent({</w:t>
      </w:r>
    </w:p>
    <w:p>
      <w:pPr>
        <w:shd w:fill="F0F4F8" w:val="clear"/>
        <w:spacing w:before="40" w:after="40"/>
        <w:ind w:left="560"/>
      </w:pPr>
      <w:r>
        <w:rPr>
          <w:rFonts w:ascii="Courier New" w:cs="Courier New" w:eastAsia="Courier New" w:hAnsi="Courier New"/>
          <w:color w:val="1A1A1A"/>
          <w:sz w:val="18"/>
          <w:szCs w:val="18"/>
        </w:rPr>
        <w:t xml:space="preserve">  // Connexion au serveur DomOS</w:t>
      </w:r>
    </w:p>
    <w:p>
      <w:pPr>
        <w:shd w:fill="F0F4F8" w:val="clear"/>
        <w:spacing w:before="40" w:after="40"/>
        <w:ind w:left="560"/>
      </w:pPr>
      <w:r>
        <w:rPr>
          <w:rFonts w:ascii="Courier New" w:cs="Courier New" w:eastAsia="Courier New" w:hAnsi="Courier New"/>
          <w:color w:val="1A1A1A"/>
          <w:sz w:val="18"/>
          <w:szCs w:val="18"/>
        </w:rPr>
        <w:t xml:space="preserve">  server: domOSServerInstance,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Configuration du rôle initial</w:t>
      </w:r>
    </w:p>
    <w:p>
      <w:pPr>
        <w:shd w:fill="F0F4F8" w:val="clear"/>
        <w:spacing w:before="40" w:after="40"/>
        <w:ind w:left="560"/>
      </w:pPr>
      <w:r>
        <w:rPr>
          <w:rFonts w:ascii="Courier New" w:cs="Courier New" w:eastAsia="Courier New" w:hAnsi="Courier New"/>
          <w:color w:val="1A1A1A"/>
          <w:sz w:val="18"/>
          <w:szCs w:val="18"/>
        </w:rPr>
        <w:t xml:space="preserve">  role: {</w:t>
      </w:r>
    </w:p>
    <w:p>
      <w:pPr>
        <w:shd w:fill="F0F4F8" w:val="clear"/>
        <w:spacing w:before="40" w:after="40"/>
        <w:ind w:left="560"/>
      </w:pPr>
      <w:r>
        <w:rPr>
          <w:rFonts w:ascii="Courier New" w:cs="Courier New" w:eastAsia="Courier New" w:hAnsi="Courier New"/>
          <w:color w:val="1A1A1A"/>
          <w:sz w:val="18"/>
          <w:szCs w:val="18"/>
        </w:rPr>
        <w:t xml:space="preserve">    name: 'shopping_assistant',</w:t>
      </w:r>
    </w:p>
    <w:p>
      <w:pPr>
        <w:shd w:fill="F0F4F8" w:val="clear"/>
        <w:spacing w:before="40" w:after="40"/>
        <w:ind w:left="560"/>
      </w:pPr>
      <w:r>
        <w:rPr>
          <w:rFonts w:ascii="Courier New" w:cs="Courier New" w:eastAsia="Courier New" w:hAnsi="Courier New"/>
          <w:color w:val="1A1A1A"/>
          <w:sz w:val="18"/>
          <w:szCs w:val="18"/>
        </w:rPr>
        <w:t xml:space="preserve">    description: 'Assistant e-commerce expert',</w:t>
      </w:r>
    </w:p>
    <w:p>
      <w:pPr>
        <w:shd w:fill="F0F4F8" w:val="clear"/>
        <w:spacing w:before="40" w:after="40"/>
        <w:ind w:left="560"/>
      </w:pPr>
      <w:r>
        <w:rPr>
          <w:rFonts w:ascii="Courier New" w:cs="Courier New" w:eastAsia="Courier New" w:hAnsi="Courier New"/>
          <w:color w:val="1A1A1A"/>
          <w:sz w:val="18"/>
          <w:szCs w:val="18"/>
        </w:rPr>
        <w:t xml:space="preserve">    permissions: ['read_products', 'add_to_cart', 'initiate_checkout'],</w:t>
      </w:r>
    </w:p>
    <w:p>
      <w:pPr>
        <w:shd w:fill="F0F4F8" w:val="clear"/>
        <w:spacing w:before="40" w:after="40"/>
        <w:ind w:left="560"/>
      </w:pPr>
      <w:r>
        <w:rPr>
          <w:rFonts w:ascii="Courier New" w:cs="Courier New" w:eastAsia="Courier New" w:hAnsi="Courier New"/>
          <w:color w:val="1A1A1A"/>
          <w:sz w:val="18"/>
          <w:szCs w:val="18"/>
        </w:rPr>
        <w:t xml:space="preserve">    restrictions: ['no_competitor_mentions', 'no_price_disclosure_without_stock'],</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Configuration mémoire</w:t>
      </w:r>
    </w:p>
    <w:p>
      <w:pPr>
        <w:shd w:fill="F0F4F8" w:val="clear"/>
        <w:spacing w:before="40" w:after="40"/>
        <w:ind w:left="560"/>
      </w:pPr>
      <w:r>
        <w:rPr>
          <w:rFonts w:ascii="Courier New" w:cs="Courier New" w:eastAsia="Courier New" w:hAnsi="Courier New"/>
          <w:color w:val="1A1A1A"/>
          <w:sz w:val="18"/>
          <w:szCs w:val="18"/>
        </w:rPr>
        <w:t xml:space="preserve">  memory: {</w:t>
      </w:r>
    </w:p>
    <w:p>
      <w:pPr>
        <w:shd w:fill="F0F4F8" w:val="clear"/>
        <w:spacing w:before="40" w:after="40"/>
        <w:ind w:left="560"/>
      </w:pPr>
      <w:r>
        <w:rPr>
          <w:rFonts w:ascii="Courier New" w:cs="Courier New" w:eastAsia="Courier New" w:hAnsi="Courier New"/>
          <w:color w:val="1A1A1A"/>
          <w:sz w:val="18"/>
          <w:szCs w:val="18"/>
        </w:rPr>
        <w:t xml:space="preserve">    session: { enabled: true, maxMessages: 50 },</w:t>
      </w:r>
    </w:p>
    <w:p>
      <w:pPr>
        <w:shd w:fill="F0F4F8" w:val="clear"/>
        <w:spacing w:before="40" w:after="40"/>
        <w:ind w:left="560"/>
      </w:pPr>
      <w:r>
        <w:rPr>
          <w:rFonts w:ascii="Courier New" w:cs="Courier New" w:eastAsia="Courier New" w:hAnsi="Courier New"/>
          <w:color w:val="1A1A1A"/>
          <w:sz w:val="18"/>
          <w:szCs w:val="18"/>
        </w:rPr>
        <w:t xml:space="preserve">    persistent: { enabled: true, provider: 'redis', ttlDays: 90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Planification</w:t>
      </w:r>
    </w:p>
    <w:p>
      <w:pPr>
        <w:shd w:fill="F0F4F8" w:val="clear"/>
        <w:spacing w:before="40" w:after="40"/>
        <w:ind w:left="560"/>
      </w:pPr>
      <w:r>
        <w:rPr>
          <w:rFonts w:ascii="Courier New" w:cs="Courier New" w:eastAsia="Courier New" w:hAnsi="Courier New"/>
          <w:color w:val="1A1A1A"/>
          <w:sz w:val="18"/>
          <w:szCs w:val="18"/>
        </w:rPr>
        <w:t xml:space="preserve">  planning: { enabled: true, maxSteps: 10 },</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Feedback</w:t>
      </w:r>
    </w:p>
    <w:p>
      <w:pPr>
        <w:shd w:fill="F0F4F8" w:val="clear"/>
        <w:spacing w:before="40" w:after="40"/>
        <w:ind w:left="560"/>
      </w:pPr>
      <w:r>
        <w:rPr>
          <w:rFonts w:ascii="Courier New" w:cs="Courier New" w:eastAsia="Courier New" w:hAnsi="Courier New"/>
          <w:color w:val="1A1A1A"/>
          <w:sz w:val="18"/>
          <w:szCs w:val="18"/>
        </w:rPr>
        <w:t xml:space="preserve">  feedback: { enabled: true, autoAdapt: true },</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DomosAgent s'intègre dans le pipeline LLM</w:t>
      </w:r>
    </w:p>
    <w:p>
      <w:pPr>
        <w:shd w:fill="F0F4F8" w:val="clear"/>
        <w:spacing w:before="40" w:after="40"/>
        <w:ind w:left="560"/>
      </w:pPr>
      <w:r>
        <w:rPr>
          <w:rFonts w:ascii="Courier New" w:cs="Courier New" w:eastAsia="Courier New" w:hAnsi="Courier New"/>
          <w:color w:val="1A1A1A"/>
          <w:sz w:val="18"/>
          <w:szCs w:val="18"/>
        </w:rPr>
        <w:t xml:space="preserve">agent.onBeforeCall(async (request, session) =&gt; {</w:t>
      </w:r>
    </w:p>
    <w:p>
      <w:pPr>
        <w:shd w:fill="F0F4F8" w:val="clear"/>
        <w:spacing w:before="40" w:after="40"/>
        <w:ind w:left="560"/>
      </w:pPr>
      <w:r>
        <w:rPr>
          <w:rFonts w:ascii="Courier New" w:cs="Courier New" w:eastAsia="Courier New" w:hAnsi="Courier New"/>
          <w:color w:val="1A1A1A"/>
          <w:sz w:val="18"/>
          <w:szCs w:val="18"/>
        </w:rPr>
        <w:t xml:space="preserve">  // Enrichit le LLMRequest avec mémoire + rôle + plan</w:t>
      </w:r>
    </w:p>
    <w:p>
      <w:pPr>
        <w:shd w:fill="F0F4F8" w:val="clear"/>
        <w:spacing w:before="40" w:after="40"/>
        <w:ind w:left="560"/>
      </w:pPr>
      <w:r>
        <w:rPr>
          <w:rFonts w:ascii="Courier New" w:cs="Courier New" w:eastAsia="Courier New" w:hAnsi="Courier New"/>
          <w:color w:val="1A1A1A"/>
          <w:sz w:val="18"/>
          <w:szCs w:val="18"/>
        </w:rPr>
        <w:t xml:space="preserve">  return agent.enrichRequest(request, session);</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agent.onAfterCall(async (response, session) =&gt; {</w:t>
      </w:r>
    </w:p>
    <w:p>
      <w:pPr>
        <w:shd w:fill="F0F4F8" w:val="clear"/>
        <w:spacing w:before="40" w:after="40"/>
        <w:ind w:left="560"/>
      </w:pPr>
      <w:r>
        <w:rPr>
          <w:rFonts w:ascii="Courier New" w:cs="Courier New" w:eastAsia="Courier New" w:hAnsi="Courier New"/>
          <w:color w:val="1A1A1A"/>
          <w:sz w:val="18"/>
          <w:szCs w:val="18"/>
        </w:rPr>
        <w:t xml:space="preserve">  // Mémorise la réponse et met à jour le plan</w:t>
      </w:r>
    </w:p>
    <w:p>
      <w:pPr>
        <w:shd w:fill="F0F4F8" w:val="clear"/>
        <w:spacing w:before="40" w:after="40"/>
        <w:ind w:left="560"/>
      </w:pPr>
      <w:r>
        <w:rPr>
          <w:rFonts w:ascii="Courier New" w:cs="Courier New" w:eastAsia="Courier New" w:hAnsi="Courier New"/>
          <w:color w:val="1A1A1A"/>
          <w:sz w:val="18"/>
          <w:szCs w:val="18"/>
        </w:rPr>
        <w:t xml:space="preserve">  await agent.memorize(response, session);</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3.3 Intégration dans le pipeline LLM DomOS</w:t>
      </w:r>
    </w:p>
    <w:p>
      <w:pPr>
        <w:spacing w:before="80" w:after="80"/>
      </w:pPr>
      <w:r>
        <w:rPr>
          <w:rFonts w:ascii="Arial" w:cs="Arial" w:eastAsia="Arial" w:hAnsi="Arial"/>
          <w:sz w:val="22"/>
          <w:szCs w:val="22"/>
        </w:rPr>
        <w:t xml:space="preserve">DomosAgent s'insère dans le pipeline LLM via deux hooks : onBeforeCall (enrichissement) et onAfterCall (mémorisation). Ce design non-intrusif permet d'activer DomosAgent sans modifier le code existant du serveur DomOS :</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Étape pipeline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Sans DomosAgent</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Avec DomosAgent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Réception USER_INPUT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Envoi direct au LLM avec historique de session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Idem + chargement mémoire persistante + contexte rôle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2. Construction LLMRequest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Messages + tools + Shadow Context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Idem + mémoire enrichie + plan en cours + profil utilisateur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Appel 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Appel standard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Idem — DomosAgent n'interfère pas avec l'appel LLM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4. Réception LLMResponse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Extraction texte + tool calls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Idem + extraction d'intentions et d'informations à mémoriser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Exécution tool calls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Envoi TOOL_CALL au client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Idem + logging dans le plan si étape planifiée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6. Envoi AGENT_RESPONSE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Réponse finale au client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Idem + mémorisation de l'échange + mise à jour progression plan</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4. Memory System — Système de Mémoire</w:t>
      </w:r>
    </w:p>
    <w:p>
      <w:pPr>
        <w:pStyle w:val="Heading2"/>
        <w:spacing w:before="300" w:after="160"/>
      </w:pPr>
      <w:r>
        <w:rPr>
          <w:rFonts w:ascii="Arial" w:cs="Arial" w:eastAsia="Arial" w:hAnsi="Arial"/>
          <w:b/>
          <w:bCs/>
          <w:color w:val="1F4E79"/>
          <w:sz w:val="26"/>
          <w:szCs w:val="26"/>
        </w:rPr>
        <w:t xml:space="preserve">4.1 Architecture à trois niveaux</w:t>
      </w:r>
    </w:p>
    <w:p>
      <w:pPr>
        <w:spacing w:before="80" w:after="80"/>
      </w:pPr>
      <w:r>
        <w:rPr>
          <w:rFonts w:ascii="Arial" w:cs="Arial" w:eastAsia="Arial" w:hAnsi="Arial"/>
          <w:sz w:val="22"/>
          <w:szCs w:val="22"/>
        </w:rPr>
        <w:t xml:space="preserve">Le Memory System de DomosAgent est organisé en trois niveaux complémentaires, chacun optimisé pour une durée de vie et un type d'information différents :</w:t>
      </w:r>
    </w:p>
    <w:p>
      <w:pPr>
        <w:spacing w:before="60" w:after="60"/>
      </w:pPr>
      <w: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000"/>
        <w:gridCol w:w="3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Niveau</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Nom</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Durée de vie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Stockage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Contenu typique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Niveau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 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Durée de la session active (connexion WebSocket)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RAM + Redis (TTL session)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Historique messages, actions exécutées, snapshot contexte, plan en cours, tool calls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Niveau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Persistent Memory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Cross-session, par utilisateur (TTL configurable)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Redis + PostgreSQL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Préférences utilisateur, objectifs à long terme, historique résumé, corrections et feedbacks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Niveau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Long-Term 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Illimité (plan 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 + index vectoriel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Profil utilisateur complet, historique condensé, insights comportementaux, base de connaissances</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4.2 Session Memory — Détail</w:t>
      </w:r>
    </w:p>
    <w:p>
      <w:pPr>
        <w:spacing w:before="80" w:after="80"/>
      </w:pPr>
      <w:r>
        <w:rPr>
          <w:rFonts w:ascii="Arial" w:cs="Arial" w:eastAsia="Arial" w:hAnsi="Arial"/>
          <w:sz w:val="22"/>
          <w:szCs w:val="22"/>
        </w:rPr>
        <w:t xml:space="preserve">La Session Memory est le contexte immédiat de la conversation en cours. Elle est stockée en Redis avec un TTL égal à la durée de la session + une fenêtre de resume (30 minutes par défaut). Elle est automatiquement nettoyée à l'expiration.</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 unique de la session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userId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 | null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Identifiant de l'utilisateur si fourni dans le Shadow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ChatMessage[]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Historique complet des messages (user + assistant + tool)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actions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ActionRecord[]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Liste des tools appelés avec arguments, résultats et timestamps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contextSnapshots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ContextSnapshot[]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Historique des Shadow Context reçus (navigation multi-pages)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activePlan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 | null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 en cours d'exécution avec étapes et statuts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roleOverride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 |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Rôle dynamique si différent du rôle par défaut de la session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feedbacks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Feedback[]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Feedbacks reçus dans cette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Tokens consommés dans cette session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startedAt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Début de la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lastActivityAt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Dernière activité</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4.3 Persistent Memory — Détail</w:t>
      </w:r>
    </w:p>
    <w:p>
      <w:pPr>
        <w:spacing w:before="80" w:after="80"/>
      </w:pPr>
      <w:r>
        <w:rPr>
          <w:rFonts w:ascii="Arial" w:cs="Arial" w:eastAsia="Arial" w:hAnsi="Arial"/>
          <w:sz w:val="22"/>
          <w:szCs w:val="22"/>
        </w:rPr>
        <w:t xml:space="preserve">La Persistent Memory stocke les informations qui doivent survivre entre les sessions. Elle est indexée par userId et organisée en plusieurs catégories :</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Catégorie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Exemples de contenu</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TTL par défaut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Préférences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langue préférée, style de réponse souhaité, thèmes d'intérêt, filtres produits habituels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 jours (Pro) / illimité (Enterprise)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Comportements appris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heures d'activité habituelles, longueur de réponse préférée, niveau de détail souhaité</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90 jours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Historique résumé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résumés condensés des 10 dernières sessions (pas le verbatim complet)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180 jours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Corrections et feedbacks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corrections explicites données par l'utilisateur, préférences négatives (ce qu'il n'aime pas)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Illimité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Objectifs à long terme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objectifs explicitement mentionnés par l'utilisateur (ex: 'économiser pour un voyage').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Jusqu'à completion ou suppression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Profil détecté</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catégorie socio-professionnelle détectée, niveau d'expertise, centres d'intérêt inférés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90 jours (recalculé périodiquement)</w:t>
            </w:r>
          </w:p>
        </w:tc>
      </w:tr>
    </w:tbl>
    <w:p>
      <w:pPr>
        <w:spacing w:before="60" w:after="60"/>
      </w:pPr>
      <w:r>
        <w:t xml:space="preserve"/>
      </w:r>
    </w:p>
    <w:p>
      <w:pPr>
        <w:pBdr>
          <w:left w:val="single" w:color="C00000" w:sz="6" w:space="8"/>
        </w:pBdr>
        <w:spacing w:before="100" w:after="100"/>
        <w:ind w:left="560"/>
      </w:pPr>
      <w:r>
        <w:rPr>
          <w:rFonts w:ascii="Arial" w:cs="Arial" w:eastAsia="Arial" w:hAnsi="Arial"/>
          <w:i/>
          <w:iCs/>
          <w:color w:val="C00000"/>
          <w:sz w:val="20"/>
          <w:szCs w:val="20"/>
        </w:rPr>
        <w:t xml:space="preserve">⚠️  La Persistent Memory ne stocke jamais d'informations personnelles sensibles (données bancaires, mots de passe, données de santé). Elle est conçue pour la personnalisation de l'expérience, pas pour le profilage commercial.</w:t>
      </w:r>
    </w:p>
    <w:p>
      <w:pPr>
        <w:pStyle w:val="Heading2"/>
        <w:spacing w:before="300" w:after="160"/>
      </w:pPr>
      <w:r>
        <w:rPr>
          <w:rFonts w:ascii="Arial" w:cs="Arial" w:eastAsia="Arial" w:hAnsi="Arial"/>
          <w:b/>
          <w:bCs/>
          <w:color w:val="1F4E79"/>
          <w:sz w:val="26"/>
          <w:szCs w:val="26"/>
        </w:rPr>
        <w:t xml:space="preserve">4.4 Memory API — Interface publique</w:t>
      </w:r>
    </w:p>
    <w:p>
      <w:pPr>
        <w:spacing w:before="80" w:after="80"/>
      </w:pPr>
      <w:r>
        <w:rPr>
          <w:rFonts w:ascii="Arial" w:cs="Arial" w:eastAsia="Arial" w:hAnsi="Arial"/>
          <w:sz w:val="22"/>
          <w:szCs w:val="22"/>
        </w:rPr>
        <w:t xml:space="preserve">La Memory API expose les opérations CRUD sur la mémoire de DomosAgent. Elle est utilisable par le développeur intégrateur, l'interface mémoire utilisateur, et les outils d'administration Cloud Pro :</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 read(userId, category?, filters?): MemoryEntry[]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Lire les entrées mémoire d'un utilisateur, optionnellement filtrées par catégorie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write()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async write(userId, entry: MemoryEntry): void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Écrire une nouvelle entrée en mémoire persistante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 update(userId, entryId, patch): void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Mettre à jour une entrée existante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delete()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async delete(userId, entryId): void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Supprimer une entrée spécifique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 reset(userId, category?): void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Réinitialiser toute la mémoire (ou une catégorie) d'un utilisateur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export()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async export(userId): MemoryExport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Exporter toute la mémoire en JSON (conformité RGPD)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summarize()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 summarize(sessionId): SessionSummary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Générer un résumé condensé d'une session pour archivage en mémoire persistante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search()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async search(userId, query): MemoryEntry[]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Recherche sémantique dans la mémoire (Long-Term Memory avec index vectoriel)</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4.5 Enrichissement du LLMRequest par la mémoire</w:t>
      </w:r>
    </w:p>
    <w:p>
      <w:pPr>
        <w:spacing w:before="80" w:after="80"/>
      </w:pPr>
      <w:r>
        <w:rPr>
          <w:rFonts w:ascii="Arial" w:cs="Arial" w:eastAsia="Arial" w:hAnsi="Arial"/>
          <w:sz w:val="22"/>
          <w:szCs w:val="22"/>
        </w:rPr>
        <w:t xml:space="preserve">Avant chaque appel LLM, DomosAgent injecte les informations mémoire pertinentes dans le system prompt via une section dédiée [MEMOIRE_AGENT]. Cette section est construite dynamiquement en sélectionnant les éléments mémoire les plus pertinents pour la requête courante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[MEMOIRE_AGENT]</w:t>
      </w:r>
    </w:p>
    <w:p>
      <w:pPr>
        <w:shd w:fill="F0F4F8" w:val="clear"/>
        <w:spacing w:before="40" w:after="40"/>
        <w:ind w:left="560"/>
      </w:pPr>
      <w:r>
        <w:rPr>
          <w:rFonts w:ascii="Courier New" w:cs="Courier New" w:eastAsia="Courier New" w:hAnsi="Courier New"/>
          <w:color w:val="1A1A1A"/>
          <w:sz w:val="18"/>
          <w:szCs w:val="18"/>
        </w:rPr>
        <w:t xml:space="preserve">Utilisateur connu : Oui (user_456, 7 sessions précédentes)</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Préférences mémorisées :</w:t>
      </w:r>
    </w:p>
    <w:p>
      <w:pPr>
        <w:shd w:fill="F0F4F8" w:val="clear"/>
        <w:spacing w:before="40" w:after="40"/>
        <w:ind w:left="560"/>
      </w:pPr>
      <w:r>
        <w:rPr>
          <w:rFonts w:ascii="Courier New" w:cs="Courier New" w:eastAsia="Courier New" w:hAnsi="Courier New"/>
          <w:color w:val="1A1A1A"/>
          <w:sz w:val="18"/>
          <w:szCs w:val="18"/>
        </w:rPr>
        <w:t xml:space="preserve">- Préfère les réponses courtes et directes</w:t>
      </w:r>
    </w:p>
    <w:p>
      <w:pPr>
        <w:shd w:fill="F0F4F8" w:val="clear"/>
        <w:spacing w:before="40" w:after="40"/>
        <w:ind w:left="560"/>
      </w:pPr>
      <w:r>
        <w:rPr>
          <w:rFonts w:ascii="Courier New" w:cs="Courier New" w:eastAsia="Courier New" w:hAnsi="Courier New"/>
          <w:color w:val="1A1A1A"/>
          <w:sz w:val="18"/>
          <w:szCs w:val="18"/>
        </w:rPr>
        <w:t xml:space="preserve">- Intérêt fort pour les produits éco-responsables</w:t>
      </w:r>
    </w:p>
    <w:p>
      <w:pPr>
        <w:shd w:fill="F0F4F8" w:val="clear"/>
        <w:spacing w:before="40" w:after="40"/>
        <w:ind w:left="560"/>
      </w:pPr>
      <w:r>
        <w:rPr>
          <w:rFonts w:ascii="Courier New" w:cs="Courier New" w:eastAsia="Courier New" w:hAnsi="Courier New"/>
          <w:color w:val="1A1A1A"/>
          <w:sz w:val="18"/>
          <w:szCs w:val="18"/>
        </w:rPr>
        <w:t xml:space="preserve">- A déjà acheté dans la catégorie 'chaussures sport'</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Historique récent :</w:t>
      </w:r>
    </w:p>
    <w:p>
      <w:pPr>
        <w:shd w:fill="F0F4F8" w:val="clear"/>
        <w:spacing w:before="40" w:after="40"/>
        <w:ind w:left="560"/>
      </w:pPr>
      <w:r>
        <w:rPr>
          <w:rFonts w:ascii="Courier New" w:cs="Courier New" w:eastAsia="Courier New" w:hAnsi="Courier New"/>
          <w:color w:val="1A1A1A"/>
          <w:sz w:val="18"/>
          <w:szCs w:val="18"/>
        </w:rPr>
        <w:t xml:space="preserve">- Session du 15/03 : a consulté Nike Air Max T42, n'a pas finalisé l'achat</w:t>
      </w:r>
    </w:p>
    <w:p>
      <w:pPr>
        <w:shd w:fill="F0F4F8" w:val="clear"/>
        <w:spacing w:before="40" w:after="40"/>
        <w:ind w:left="560"/>
      </w:pPr>
      <w:r>
        <w:rPr>
          <w:rFonts w:ascii="Courier New" w:cs="Courier New" w:eastAsia="Courier New" w:hAnsi="Courier New"/>
          <w:color w:val="1A1A1A"/>
          <w:sz w:val="18"/>
          <w:szCs w:val="18"/>
        </w:rPr>
        <w:t xml:space="preserve">- Session du 10/03 : a acheté un sac à dos North Face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Objectifs actifs :</w:t>
      </w:r>
    </w:p>
    <w:p>
      <w:pPr>
        <w:shd w:fill="F0F4F8" w:val="clear"/>
        <w:spacing w:before="40" w:after="40"/>
        <w:ind w:left="560"/>
      </w:pPr>
      <w:r>
        <w:rPr>
          <w:rFonts w:ascii="Courier New" w:cs="Courier New" w:eastAsia="Courier New" w:hAnsi="Courier New"/>
          <w:color w:val="1A1A1A"/>
          <w:sz w:val="18"/>
          <w:szCs w:val="18"/>
        </w:rPr>
        <w:t xml:space="preserve">- Préparer une tenue complète pour la randonnée (en cours depuis 2 sessions)</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Corrections actives :</w:t>
      </w:r>
    </w:p>
    <w:p>
      <w:pPr>
        <w:shd w:fill="F0F4F8" w:val="clear"/>
        <w:spacing w:before="40" w:after="40"/>
        <w:ind w:left="560"/>
      </w:pPr>
      <w:r>
        <w:rPr>
          <w:rFonts w:ascii="Courier New" w:cs="Courier New" w:eastAsia="Courier New" w:hAnsi="Courier New"/>
          <w:color w:val="1A1A1A"/>
          <w:sz w:val="18"/>
          <w:szCs w:val="18"/>
        </w:rPr>
        <w:t xml:space="preserve">- Ne pas proposer de produits non éco-responsables</w:t>
      </w:r>
    </w:p>
    <w:p>
      <w:pPr>
        <w:spacing w:before="60" w:after="60"/>
      </w:pPr>
      <w:r>
        <w:t xml:space="preserve"/>
      </w:r>
    </w:p>
    <w:p>
      <w:pPr>
        <w:pBdr>
          <w:left w:val="single" w:color="2E75B6" w:sz="6" w:space="8"/>
        </w:pBdr>
        <w:spacing w:before="100" w:after="100"/>
        <w:ind w:left="560"/>
      </w:pPr>
      <w:r>
        <w:rPr>
          <w:rFonts w:ascii="Arial" w:cs="Arial" w:eastAsia="Arial" w:hAnsi="Arial"/>
          <w:i/>
          <w:iCs/>
          <w:color w:val="595959"/>
          <w:sz w:val="20"/>
          <w:szCs w:val="20"/>
        </w:rPr>
        <w:t xml:space="preserve">ℹ️  La section [MEMOIRE_AGENT] est injectée uniquement si userId est présent dans le Shadow Context. Sans userId, DomosAgent fonctionne uniquement avec la Session Memory.</w:t>
      </w:r>
    </w:p>
    <w:p>
      <w:r>
        <w:br w:type="page"/>
      </w:r>
    </w:p>
    <w:p>
      <w:pPr>
        <w:pStyle w:val="Heading1"/>
        <w:spacing w:before="400" w:after="200"/>
      </w:pPr>
      <w:r>
        <w:rPr>
          <w:rFonts w:ascii="Arial" w:cs="Arial" w:eastAsia="Arial" w:hAnsi="Arial"/>
          <w:b/>
          <w:bCs/>
          <w:color w:val="1F4E79"/>
          <w:sz w:val="32"/>
          <w:szCs w:val="32"/>
        </w:rPr>
        <w:t xml:space="preserve">5. Role Manager — Gestion des Rôles Dynamiques</w:t>
      </w:r>
    </w:p>
    <w:p>
      <w:pPr>
        <w:pStyle w:val="Heading2"/>
        <w:spacing w:before="300" w:after="160"/>
      </w:pPr>
      <w:r>
        <w:rPr>
          <w:rFonts w:ascii="Arial" w:cs="Arial" w:eastAsia="Arial" w:hAnsi="Arial"/>
          <w:b/>
          <w:bCs/>
          <w:color w:val="1F4E79"/>
          <w:sz w:val="26"/>
          <w:szCs w:val="26"/>
        </w:rPr>
        <w:t xml:space="preserve">5.1 Concept des rôles DomosAgent</w:t>
      </w:r>
    </w:p>
    <w:p>
      <w:pPr>
        <w:spacing w:before="80" w:after="80"/>
      </w:pPr>
      <w:r>
        <w:rPr>
          <w:rFonts w:ascii="Arial" w:cs="Arial" w:eastAsia="Arial" w:hAnsi="Arial"/>
          <w:sz w:val="22"/>
          <w:szCs w:val="22"/>
        </w:rPr>
        <w:t xml:space="preserve">Un rôle DomosAgent définit l'identité, les permissions et les restrictions de l'agent pour une session ou un contexte donné. Contrairement à un system prompt statique, les rôles sont dynamiques — ils peuvent changer en cours de session selon le contexte (page, action utilisateur, décision de l'agent).</w:t>
      </w:r>
    </w:p>
    <w:p>
      <w:pPr>
        <w:spacing w:before="80" w:after="80"/>
      </w:pPr>
      <w:r>
        <w:rPr>
          <w:rFonts w:ascii="Arial" w:cs="Arial" w:eastAsia="Arial" w:hAnsi="Arial"/>
          <w:sz w:val="22"/>
          <w:szCs w:val="22"/>
        </w:rPr>
        <w:t xml:space="preserve">Un rôle comprend cinq éléments :</w:t>
      </w:r>
    </w:p>
    <w:p>
      <w:pPr>
        <w:pStyle w:val="ListParagraph"/>
        <w:numPr>
          <w:ilvl w:val="0"/>
          <w:numId w:val="2"/>
        </w:numPr>
        <w:spacing w:before="60" w:after="60"/>
      </w:pPr>
      <w:r>
        <w:rPr>
          <w:rFonts w:ascii="Arial" w:cs="Arial" w:eastAsia="Arial" w:hAnsi="Arial"/>
          <w:sz w:val="22"/>
          <w:szCs w:val="22"/>
        </w:rPr>
        <w:t xml:space="preserve">Nom et description — identité de l'agent (ex: « Assistant Shopping », « Conseiller Financier »).</w:t>
      </w:r>
    </w:p>
    <w:p>
      <w:pPr>
        <w:pStyle w:val="ListParagraph"/>
        <w:numPr>
          <w:ilvl w:val="0"/>
          <w:numId w:val="2"/>
        </w:numPr>
        <w:spacing w:before="60" w:after="60"/>
      </w:pPr>
      <w:r>
        <w:rPr>
          <w:rFonts w:ascii="Arial" w:cs="Arial" w:eastAsia="Arial" w:hAnsi="Arial"/>
          <w:sz w:val="22"/>
          <w:szCs w:val="22"/>
        </w:rPr>
        <w:t xml:space="preserve">Permissions — liste des tools et actions autorisés pour ce rôle.</w:t>
      </w:r>
    </w:p>
    <w:p>
      <w:pPr>
        <w:pStyle w:val="ListParagraph"/>
        <w:numPr>
          <w:ilvl w:val="0"/>
          <w:numId w:val="2"/>
        </w:numPr>
        <w:spacing w:before="60" w:after="60"/>
      </w:pPr>
      <w:r>
        <w:rPr>
          <w:rFonts w:ascii="Arial" w:cs="Arial" w:eastAsia="Arial" w:hAnsi="Arial"/>
          <w:sz w:val="22"/>
          <w:szCs w:val="22"/>
        </w:rPr>
        <w:t xml:space="preserve">Restrictions — comportements interdits explicitement (ne jamais mentionner les concurrents, ne pas divulguer les prix sans vérifier le stock).</w:t>
      </w:r>
    </w:p>
    <w:p>
      <w:pPr>
        <w:pStyle w:val="ListParagraph"/>
        <w:numPr>
          <w:ilvl w:val="0"/>
          <w:numId w:val="2"/>
        </w:numPr>
        <w:spacing w:before="60" w:after="60"/>
      </w:pPr>
      <w:r>
        <w:rPr>
          <w:rFonts w:ascii="Arial" w:cs="Arial" w:eastAsia="Arial" w:hAnsi="Arial"/>
          <w:sz w:val="22"/>
          <w:szCs w:val="22"/>
        </w:rPr>
        <w:t xml:space="preserve">Ton et style — comment l'agent s'exprime dans ce rôle (formel, amical, expert, concis).</w:t>
      </w:r>
    </w:p>
    <w:p>
      <w:pPr>
        <w:pStyle w:val="ListParagraph"/>
        <w:numPr>
          <w:ilvl w:val="0"/>
          <w:numId w:val="2"/>
        </w:numPr>
        <w:spacing w:before="60" w:after="60"/>
      </w:pPr>
      <w:r>
        <w:rPr>
          <w:rFonts w:ascii="Arial" w:cs="Arial" w:eastAsia="Arial" w:hAnsi="Arial"/>
          <w:sz w:val="22"/>
          <w:szCs w:val="22"/>
        </w:rPr>
        <w:t xml:space="preserve">Objectifs prioritaires — ce que l'agent doit chercher à accomplir en priorité dans ce rôle.</w:t>
      </w:r>
    </w:p>
    <w:p>
      <w:pPr>
        <w:pStyle w:val="Heading2"/>
        <w:spacing w:before="300" w:after="160"/>
      </w:pPr>
      <w:r>
        <w:rPr>
          <w:rFonts w:ascii="Arial" w:cs="Arial" w:eastAsia="Arial" w:hAnsi="Arial"/>
          <w:b/>
          <w:bCs/>
          <w:color w:val="1F4E79"/>
          <w:sz w:val="26"/>
          <w:szCs w:val="26"/>
        </w:rPr>
        <w:t xml:space="preserve">5.2 Structure d'un rôle</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interface AgentRole {</w:t>
      </w:r>
    </w:p>
    <w:p>
      <w:pPr>
        <w:shd w:fill="F0F4F8" w:val="clear"/>
        <w:spacing w:before="40" w:after="40"/>
        <w:ind w:left="560"/>
      </w:pPr>
      <w:r>
        <w:rPr>
          <w:rFonts w:ascii="Courier New" w:cs="Courier New" w:eastAsia="Courier New" w:hAnsi="Courier New"/>
          <w:color w:val="1A1A1A"/>
          <w:sz w:val="18"/>
          <w:szCs w:val="18"/>
        </w:rPr>
        <w:t xml:space="preserve">  id: string;                    // Identifiant unique du rôle</w:t>
      </w:r>
    </w:p>
    <w:p>
      <w:pPr>
        <w:shd w:fill="F0F4F8" w:val="clear"/>
        <w:spacing w:before="40" w:after="40"/>
        <w:ind w:left="560"/>
      </w:pPr>
      <w:r>
        <w:rPr>
          <w:rFonts w:ascii="Courier New" w:cs="Courier New" w:eastAsia="Courier New" w:hAnsi="Courier New"/>
          <w:color w:val="1A1A1A"/>
          <w:sz w:val="18"/>
          <w:szCs w:val="18"/>
        </w:rPr>
        <w:t xml:space="preserve">  name: string;                  // Nom lisible ('shopping_assistant')</w:t>
      </w:r>
    </w:p>
    <w:p>
      <w:pPr>
        <w:shd w:fill="F0F4F8" w:val="clear"/>
        <w:spacing w:before="40" w:after="40"/>
        <w:ind w:left="560"/>
      </w:pPr>
      <w:r>
        <w:rPr>
          <w:rFonts w:ascii="Courier New" w:cs="Courier New" w:eastAsia="Courier New" w:hAnsi="Courier New"/>
          <w:color w:val="1A1A1A"/>
          <w:sz w:val="18"/>
          <w:szCs w:val="18"/>
        </w:rPr>
        <w:t xml:space="preserve">  description: string;           // Description pour le LLM</w:t>
      </w:r>
    </w:p>
    <w:p>
      <w:pPr>
        <w:shd w:fill="F0F4F8" w:val="clear"/>
        <w:spacing w:before="40" w:after="40"/>
        <w:ind w:left="560"/>
      </w:pPr>
      <w:r>
        <w:rPr>
          <w:rFonts w:ascii="Courier New" w:cs="Courier New" w:eastAsia="Courier New" w:hAnsi="Courier New"/>
          <w:color w:val="1A1A1A"/>
          <w:sz w:val="18"/>
          <w:szCs w:val="18"/>
        </w:rPr>
        <w:t xml:space="preserve">  permissions: string[];         // Tools et actions autorisés</w:t>
      </w:r>
    </w:p>
    <w:p>
      <w:pPr>
        <w:shd w:fill="F0F4F8" w:val="clear"/>
        <w:spacing w:before="40" w:after="40"/>
        <w:ind w:left="560"/>
      </w:pPr>
      <w:r>
        <w:rPr>
          <w:rFonts w:ascii="Courier New" w:cs="Courier New" w:eastAsia="Courier New" w:hAnsi="Courier New"/>
          <w:color w:val="1A1A1A"/>
          <w:sz w:val="18"/>
          <w:szCs w:val="18"/>
        </w:rPr>
        <w:t xml:space="preserve">  restrictions: string[];        // Comportements interdits</w:t>
      </w:r>
    </w:p>
    <w:p>
      <w:pPr>
        <w:shd w:fill="F0F4F8" w:val="clear"/>
        <w:spacing w:before="40" w:after="40"/>
        <w:ind w:left="560"/>
      </w:pPr>
      <w:r>
        <w:rPr>
          <w:rFonts w:ascii="Courier New" w:cs="Courier New" w:eastAsia="Courier New" w:hAnsi="Courier New"/>
          <w:color w:val="1A1A1A"/>
          <w:sz w:val="18"/>
          <w:szCs w:val="18"/>
        </w:rPr>
        <w:t xml:space="preserve">  tone: 'formal' | 'friendly' | 'expert' | 'concise' | 'empathetic';</w:t>
      </w:r>
    </w:p>
    <w:p>
      <w:pPr>
        <w:shd w:fill="F0F4F8" w:val="clear"/>
        <w:spacing w:before="40" w:after="40"/>
        <w:ind w:left="560"/>
      </w:pPr>
      <w:r>
        <w:rPr>
          <w:rFonts w:ascii="Courier New" w:cs="Courier New" w:eastAsia="Courier New" w:hAnsi="Courier New"/>
          <w:color w:val="1A1A1A"/>
          <w:sz w:val="18"/>
          <w:szCs w:val="18"/>
        </w:rPr>
        <w:t xml:space="preserve">  priorityObjectives: string[];  // Ce que l'agent cherche à accomplir</w:t>
      </w:r>
    </w:p>
    <w:p>
      <w:pPr>
        <w:shd w:fill="F0F4F8" w:val="clear"/>
        <w:spacing w:before="40" w:after="40"/>
        <w:ind w:left="560"/>
      </w:pPr>
      <w:r>
        <w:rPr>
          <w:rFonts w:ascii="Courier New" w:cs="Courier New" w:eastAsia="Courier New" w:hAnsi="Courier New"/>
          <w:color w:val="1A1A1A"/>
          <w:sz w:val="18"/>
          <w:szCs w:val="18"/>
        </w:rPr>
        <w:t xml:space="preserve">  contextTriggers?: {            // Changement automatique de rôle</w:t>
      </w:r>
    </w:p>
    <w:p>
      <w:pPr>
        <w:shd w:fill="F0F4F8" w:val="clear"/>
        <w:spacing w:before="40" w:after="40"/>
        <w:ind w:left="560"/>
      </w:pPr>
      <w:r>
        <w:rPr>
          <w:rFonts w:ascii="Courier New" w:cs="Courier New" w:eastAsia="Courier New" w:hAnsi="Courier New"/>
          <w:color w:val="1A1A1A"/>
          <w:sz w:val="18"/>
          <w:szCs w:val="18"/>
        </w:rPr>
        <w:t xml:space="preserve">    condition: string;           // Condition en langage naturel</w:t>
      </w:r>
    </w:p>
    <w:p>
      <w:pPr>
        <w:shd w:fill="F0F4F8" w:val="clear"/>
        <w:spacing w:before="40" w:after="40"/>
        <w:ind w:left="560"/>
      </w:pPr>
      <w:r>
        <w:rPr>
          <w:rFonts w:ascii="Courier New" w:cs="Courier New" w:eastAsia="Courier New" w:hAnsi="Courier New"/>
          <w:color w:val="1A1A1A"/>
          <w:sz w:val="18"/>
          <w:szCs w:val="18"/>
        </w:rPr>
        <w:t xml:space="preserve">    targetRole: string;          // ID du rôle cible</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5.3 Rôles prédéfinis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 prédéfini</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Cas d'usage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Permissions typiques</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Restrictions typiques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shopping_assistant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E-commerce (Shopify, WooCommerce)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search_products, add_to_cart, get_cart, initiate_checkout, get_order_status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no_competitor_mentions, no_fake_stock_info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support_agent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Support client, FAQ</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search_knowledge_base, create_ticket, escalate_to_human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no_refund_without_verification, no_legal_advice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lead_qualifier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Landing pages, génération de leads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fill_form, show_pricing, book_demo, send_email_capture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no_pricing_without_qualification, no_competitor_comparison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onboarding_guide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Applications SaaS, onboarding utilisateur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navigate_to, highlight_element, complete_step, show_tooltip</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no_skip_mandatory_steps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data_collector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Formulaires, enquêtes, collecte terrain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fill_field, validate_form, save_draft, submit_form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no_data_modification_without_confirmation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custom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Tout autre cas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Définies par le développeur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Définies par le développeur</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5.4 Changement dynamique de rôle</w:t>
      </w:r>
    </w:p>
    <w:p>
      <w:pPr>
        <w:spacing w:before="80" w:after="80"/>
      </w:pPr>
      <w:r>
        <w:rPr>
          <w:rFonts w:ascii="Arial" w:cs="Arial" w:eastAsia="Arial" w:hAnsi="Arial"/>
          <w:sz w:val="22"/>
          <w:szCs w:val="22"/>
        </w:rPr>
        <w:t xml:space="preserve">Les rôles peuvent changer automatiquement selon des conditions définies dans contextTriggers. Par exemple, un agent en mode shopping_assistant peut basculer vers support_agent si l'utilisateur exprime une insatisfaction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const shoppingRole: AgentRole = {</w:t>
      </w:r>
    </w:p>
    <w:p>
      <w:pPr>
        <w:shd w:fill="F0F4F8" w:val="clear"/>
        <w:spacing w:before="40" w:after="40"/>
        <w:ind w:left="560"/>
      </w:pPr>
      <w:r>
        <w:rPr>
          <w:rFonts w:ascii="Courier New" w:cs="Courier New" w:eastAsia="Courier New" w:hAnsi="Courier New"/>
          <w:color w:val="1A1A1A"/>
          <w:sz w:val="18"/>
          <w:szCs w:val="18"/>
        </w:rPr>
        <w:t xml:space="preserve">  id: 'shopping_assistant',</w:t>
      </w:r>
    </w:p>
    <w:p>
      <w:pPr>
        <w:shd w:fill="F0F4F8" w:val="clear"/>
        <w:spacing w:before="40" w:after="40"/>
        <w:ind w:left="560"/>
      </w:pPr>
      <w:r>
        <w:rPr>
          <w:rFonts w:ascii="Courier New" w:cs="Courier New" w:eastAsia="Courier New" w:hAnsi="Courier New"/>
          <w:color w:val="1A1A1A"/>
          <w:sz w:val="18"/>
          <w:szCs w:val="18"/>
        </w:rPr>
        <w:t xml:space="preserve">  // ...</w:t>
      </w:r>
    </w:p>
    <w:p>
      <w:pPr>
        <w:shd w:fill="F0F4F8" w:val="clear"/>
        <w:spacing w:before="40" w:after="40"/>
        <w:ind w:left="560"/>
      </w:pPr>
      <w:r>
        <w:rPr>
          <w:rFonts w:ascii="Courier New" w:cs="Courier New" w:eastAsia="Courier New" w:hAnsi="Courier New"/>
          <w:color w:val="1A1A1A"/>
          <w:sz w:val="18"/>
          <w:szCs w:val="18"/>
        </w:rPr>
        <w:t xml:space="preserve">  contextTriggers: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condition: 'user_expresses_complaint_or_issue',</w:t>
      </w:r>
    </w:p>
    <w:p>
      <w:pPr>
        <w:shd w:fill="F0F4F8" w:val="clear"/>
        <w:spacing w:before="40" w:after="40"/>
        <w:ind w:left="560"/>
      </w:pPr>
      <w:r>
        <w:rPr>
          <w:rFonts w:ascii="Courier New" w:cs="Courier New" w:eastAsia="Courier New" w:hAnsi="Courier New"/>
          <w:color w:val="1A1A1A"/>
          <w:sz w:val="18"/>
          <w:szCs w:val="18"/>
        </w:rPr>
        <w:t xml:space="preserve">      targetRole: 'support_agent'</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condition: 'user_asks_technical_product_question',</w:t>
      </w:r>
    </w:p>
    <w:p>
      <w:pPr>
        <w:shd w:fill="F0F4F8" w:val="clear"/>
        <w:spacing w:before="40" w:after="40"/>
        <w:ind w:left="560"/>
      </w:pPr>
      <w:r>
        <w:rPr>
          <w:rFonts w:ascii="Courier New" w:cs="Courier New" w:eastAsia="Courier New" w:hAnsi="Courier New"/>
          <w:color w:val="1A1A1A"/>
          <w:sz w:val="18"/>
          <w:szCs w:val="18"/>
        </w:rPr>
        <w:t xml:space="preserve">      targetRole: 'product_expert'</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Bdr>
          <w:left w:val="single" w:color="2E75B6" w:sz="6" w:space="8"/>
        </w:pBdr>
        <w:spacing w:before="100" w:after="100"/>
        <w:ind w:left="560"/>
      </w:pPr>
      <w:r>
        <w:rPr>
          <w:rFonts w:ascii="Arial" w:cs="Arial" w:eastAsia="Arial" w:hAnsi="Arial"/>
          <w:i/>
          <w:iCs/>
          <w:color w:val="595959"/>
          <w:sz w:val="20"/>
          <w:szCs w:val="20"/>
        </w:rPr>
        <w:t xml:space="preserve">ℹ️  Le changement de rôle est transparent pour l'utilisateur — le comportement de l'agent change sans rupture visible dans la conversation. Le changement est loggé en Session Memory pour audit.</w:t>
      </w:r>
    </w:p>
    <w:p>
      <w:r>
        <w:br w:type="page"/>
      </w:r>
    </w:p>
    <w:p>
      <w:pPr>
        <w:pStyle w:val="Heading1"/>
        <w:spacing w:before="400" w:after="200"/>
      </w:pPr>
      <w:r>
        <w:rPr>
          <w:rFonts w:ascii="Arial" w:cs="Arial" w:eastAsia="Arial" w:hAnsi="Arial"/>
          <w:b/>
          <w:bCs/>
          <w:color w:val="1F4E79"/>
          <w:sz w:val="32"/>
          <w:szCs w:val="32"/>
        </w:rPr>
        <w:t xml:space="preserve">6. Planning Engine — Planification et Objectifs</w:t>
      </w:r>
    </w:p>
    <w:p>
      <w:pPr>
        <w:pStyle w:val="Heading2"/>
        <w:spacing w:before="300" w:after="160"/>
      </w:pPr>
      <w:r>
        <w:rPr>
          <w:rFonts w:ascii="Arial" w:cs="Arial" w:eastAsia="Arial" w:hAnsi="Arial"/>
          <w:b/>
          <w:bCs/>
          <w:color w:val="1F4E79"/>
          <w:sz w:val="26"/>
          <w:szCs w:val="26"/>
        </w:rPr>
        <w:t xml:space="preserve">6.1 Principe de la planification</w:t>
      </w:r>
    </w:p>
    <w:p>
      <w:pPr>
        <w:spacing w:before="80" w:after="80"/>
      </w:pPr>
      <w:r>
        <w:rPr>
          <w:rFonts w:ascii="Arial" w:cs="Arial" w:eastAsia="Arial" w:hAnsi="Arial"/>
          <w:sz w:val="22"/>
          <w:szCs w:val="22"/>
        </w:rPr>
        <w:t xml:space="preserve">Le Planning Engine permet à DomosAgent de décomposer des demandes complexes en plans structurés multi-étapes. Plutôt que de répondre à chaque message de manière isolée, l'agent maintient une vision de l'objectif global et suit sa progression vers cet objectif.</w:t>
      </w:r>
    </w:p>
    <w:p>
      <w:pPr>
        <w:spacing w:before="80" w:after="80"/>
      </w:pPr>
      <w:r>
        <w:rPr>
          <w:rFonts w:ascii="Arial" w:cs="Arial" w:eastAsia="Arial" w:hAnsi="Arial"/>
          <w:sz w:val="22"/>
          <w:szCs w:val="22"/>
        </w:rPr>
        <w:t xml:space="preserve">La planification s'active automatiquement quand DomosAgent détecte une demande nécessitant plusieurs actions séquentielles. Elle peut aussi être initiée explicitement par le développeur via l'API.</w:t>
      </w:r>
    </w:p>
    <w:p>
      <w:pPr>
        <w:pStyle w:val="Heading2"/>
        <w:spacing w:before="300" w:after="160"/>
      </w:pPr>
      <w:r>
        <w:rPr>
          <w:rFonts w:ascii="Arial" w:cs="Arial" w:eastAsia="Arial" w:hAnsi="Arial"/>
          <w:b/>
          <w:bCs/>
          <w:color w:val="1F4E79"/>
          <w:sz w:val="26"/>
          <w:szCs w:val="26"/>
        </w:rPr>
        <w:t xml:space="preserve">6.2 Structure d'un Plan</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 unique du plan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sessionId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Session dans laquelle le plan a été créé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 |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Utilisateur associé (pour persistance cross-session)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title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Titre du plan (ex: 'Planification voyage Paris')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 de l'objectif global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steps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PlanStep[]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Liste ordonnée des étapes du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currentStepIndex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Index de l'étape en cours d'exécution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pending | in_progress | completed | paused | failed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Statut global du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 de création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completedAt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timestamp | null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Date de completion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metadata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Record&lt;string, unknown&gt;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Données collectées au fil des étapes (choix utilisateur, résultats intermédiaires)</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6.3 Structure d'une PlanStep</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stepId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 unique de l'étape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Titre de l'étape (ex: 'Rechercher les vols disponibles')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 détaillée pour le LLM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toolsRequired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Tools nécessaires pour compléter cette étape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pending | in_progress | completed | skipped | failed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Statut de l'étape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result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unknown | null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Résultat collecté à la fin de l'étape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requiresUserConfirmation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 true, l'agent attend la validation utilisateur avant de passer à l'étape suivante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retryCount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number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Nombre de tentatives si l'étape a échoué</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6.4 Persistance des plans</w:t>
      </w:r>
    </w:p>
    <w:p>
      <w:pPr>
        <w:spacing w:before="80" w:after="80"/>
      </w:pPr>
      <w:r>
        <w:rPr>
          <w:rFonts w:ascii="Arial" w:cs="Arial" w:eastAsia="Arial" w:hAnsi="Arial"/>
          <w:sz w:val="22"/>
          <w:szCs w:val="22"/>
        </w:rPr>
        <w:t xml:space="preserve">Les plans en cours sont persistés en Session Memory (Redis) pour reprendre en cas de rechargement. Si userId est disponible, les plans non complétés sont également sauvegardés en Persistent Memory pour reprendre lors d'une session ultérieure :</w:t>
      </w:r>
    </w:p>
    <w:p>
      <w:pPr>
        <w:pStyle w:val="ListParagraph"/>
        <w:numPr>
          <w:ilvl w:val="0"/>
          <w:numId w:val="2"/>
        </w:numPr>
        <w:spacing w:before="60" w:after="60"/>
      </w:pPr>
      <w:r>
        <w:rPr>
          <w:rFonts w:ascii="Arial" w:cs="Arial" w:eastAsia="Arial" w:hAnsi="Arial"/>
          <w:sz w:val="22"/>
          <w:szCs w:val="22"/>
        </w:rPr>
        <w:t xml:space="preserve">Un plan paused (session fermée) est retrouvé à la prochaine session du même utilisateur.</w:t>
      </w:r>
    </w:p>
    <w:p>
      <w:pPr>
        <w:pStyle w:val="ListParagraph"/>
        <w:numPr>
          <w:ilvl w:val="0"/>
          <w:numId w:val="2"/>
        </w:numPr>
        <w:spacing w:before="60" w:after="60"/>
      </w:pPr>
      <w:r>
        <w:rPr>
          <w:rFonts w:ascii="Arial" w:cs="Arial" w:eastAsia="Arial" w:hAnsi="Arial"/>
          <w:sz w:val="22"/>
          <w:szCs w:val="22"/>
        </w:rPr>
        <w:t xml:space="preserve">L'agent dit : « Vous aviez commencé à planifier un voyage à Paris — souhaitez-vous reprendre où vous en étiez ? »</w:t>
      </w:r>
    </w:p>
    <w:p>
      <w:pPr>
        <w:pStyle w:val="ListParagraph"/>
        <w:numPr>
          <w:ilvl w:val="0"/>
          <w:numId w:val="2"/>
        </w:numPr>
        <w:spacing w:before="60" w:after="60"/>
      </w:pPr>
      <w:r>
        <w:rPr>
          <w:rFonts w:ascii="Arial" w:cs="Arial" w:eastAsia="Arial" w:hAnsi="Arial"/>
          <w:sz w:val="22"/>
          <w:szCs w:val="22"/>
        </w:rPr>
        <w:t xml:space="preserve">Les metadata du plan (choix déjà effectués) sont préservées — l'utilisateur ne recommence pas de zéro.</w:t>
      </w:r>
    </w:p>
    <w:p>
      <w:pPr>
        <w:pStyle w:val="ListParagraph"/>
        <w:numPr>
          <w:ilvl w:val="0"/>
          <w:numId w:val="2"/>
        </w:numPr>
        <w:spacing w:before="60" w:after="60"/>
      </w:pPr>
      <w:r>
        <w:rPr>
          <w:rFonts w:ascii="Arial" w:cs="Arial" w:eastAsia="Arial" w:hAnsi="Arial"/>
          <w:sz w:val="22"/>
          <w:szCs w:val="22"/>
        </w:rPr>
        <w:t xml:space="preserve">Un plan expiré (TTL configurable, défaut 7 jours) est archivé en Long-Term Memory comme historique.</w:t>
      </w:r>
    </w:p>
    <w:p>
      <w:pPr>
        <w:pStyle w:val="Heading2"/>
        <w:spacing w:before="300" w:after="160"/>
      </w:pPr>
      <w:r>
        <w:rPr>
          <w:rFonts w:ascii="Arial" w:cs="Arial" w:eastAsia="Arial" w:hAnsi="Arial"/>
          <w:b/>
          <w:bCs/>
          <w:color w:val="1F4E79"/>
          <w:sz w:val="26"/>
          <w:szCs w:val="26"/>
        </w:rPr>
        <w:t xml:space="preserve">6.5 Affichage de la progression</w:t>
      </w:r>
    </w:p>
    <w:p>
      <w:pPr>
        <w:spacing w:before="80" w:after="80"/>
      </w:pPr>
      <w:r>
        <w:rPr>
          <w:rFonts w:ascii="Arial" w:cs="Arial" w:eastAsia="Arial" w:hAnsi="Arial"/>
          <w:sz w:val="22"/>
          <w:szCs w:val="22"/>
        </w:rPr>
        <w:t xml:space="preserve">DomosAgent expose les informations de plan via l'EventBus pour permettre à l'application d'afficher la progression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 Écouter les événements de plan depuis le client</w:t>
      </w:r>
    </w:p>
    <w:p>
      <w:pPr>
        <w:shd w:fill="F0F4F8" w:val="clear"/>
        <w:spacing w:before="40" w:after="40"/>
        <w:ind w:left="560"/>
      </w:pPr>
      <w:r>
        <w:rPr>
          <w:rFonts w:ascii="Courier New" w:cs="Courier New" w:eastAsia="Courier New" w:hAnsi="Courier New"/>
          <w:color w:val="1A1A1A"/>
          <w:sz w:val="18"/>
          <w:szCs w:val="18"/>
        </w:rPr>
        <w:t xml:space="preserve">DomOS.onPlanUpdate((plan) =&gt; {</w:t>
      </w:r>
    </w:p>
    <w:p>
      <w:pPr>
        <w:shd w:fill="F0F4F8" w:val="clear"/>
        <w:spacing w:before="40" w:after="40"/>
        <w:ind w:left="560"/>
      </w:pPr>
      <w:r>
        <w:rPr>
          <w:rFonts w:ascii="Courier New" w:cs="Courier New" w:eastAsia="Courier New" w:hAnsi="Courier New"/>
          <w:color w:val="1A1A1A"/>
          <w:sz w:val="18"/>
          <w:szCs w:val="18"/>
        </w:rPr>
        <w:t xml:space="preserve">  // Afficher une barre de progression custom</w:t>
      </w:r>
    </w:p>
    <w:p>
      <w:pPr>
        <w:shd w:fill="F0F4F8" w:val="clear"/>
        <w:spacing w:before="40" w:after="40"/>
        <w:ind w:left="560"/>
      </w:pPr>
      <w:r>
        <w:rPr>
          <w:rFonts w:ascii="Courier New" w:cs="Courier New" w:eastAsia="Courier New" w:hAnsi="Courier New"/>
          <w:color w:val="1A1A1A"/>
          <w:sz w:val="18"/>
          <w:szCs w:val="18"/>
        </w:rPr>
        <w:t xml:space="preserve">  progressBar.update({</w:t>
      </w:r>
    </w:p>
    <w:p>
      <w:pPr>
        <w:shd w:fill="F0F4F8" w:val="clear"/>
        <w:spacing w:before="40" w:after="40"/>
        <w:ind w:left="560"/>
      </w:pPr>
      <w:r>
        <w:rPr>
          <w:rFonts w:ascii="Courier New" w:cs="Courier New" w:eastAsia="Courier New" w:hAnsi="Courier New"/>
          <w:color w:val="1A1A1A"/>
          <w:sz w:val="18"/>
          <w:szCs w:val="18"/>
        </w:rPr>
        <w:t xml:space="preserve">    current: plan.currentStepIndex + 1,</w:t>
      </w:r>
    </w:p>
    <w:p>
      <w:pPr>
        <w:shd w:fill="F0F4F8" w:val="clear"/>
        <w:spacing w:before="40" w:after="40"/>
        <w:ind w:left="560"/>
      </w:pPr>
      <w:r>
        <w:rPr>
          <w:rFonts w:ascii="Courier New" w:cs="Courier New" w:eastAsia="Courier New" w:hAnsi="Courier New"/>
          <w:color w:val="1A1A1A"/>
          <w:sz w:val="18"/>
          <w:szCs w:val="18"/>
        </w:rPr>
        <w:t xml:space="preserve">    total: plan.steps.length,</w:t>
      </w:r>
    </w:p>
    <w:p>
      <w:pPr>
        <w:shd w:fill="F0F4F8" w:val="clear"/>
        <w:spacing w:before="40" w:after="40"/>
        <w:ind w:left="560"/>
      </w:pPr>
      <w:r>
        <w:rPr>
          <w:rFonts w:ascii="Courier New" w:cs="Courier New" w:eastAsia="Courier New" w:hAnsi="Courier New"/>
          <w:color w:val="1A1A1A"/>
          <w:sz w:val="18"/>
          <w:szCs w:val="18"/>
        </w:rPr>
        <w:t xml:space="preserve">    label: plan.steps[plan.currentStepIndex].title</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7. Feedback System — Adaptation Comportementale</w:t>
      </w:r>
    </w:p>
    <w:p>
      <w:pPr>
        <w:pStyle w:val="Heading2"/>
        <w:spacing w:before="300" w:after="160"/>
      </w:pPr>
      <w:r>
        <w:rPr>
          <w:rFonts w:ascii="Arial" w:cs="Arial" w:eastAsia="Arial" w:hAnsi="Arial"/>
          <w:b/>
          <w:bCs/>
          <w:color w:val="1F4E79"/>
          <w:sz w:val="26"/>
          <w:szCs w:val="26"/>
        </w:rPr>
        <w:t xml:space="preserve">7.1 Types de feedback</w:t>
      </w:r>
    </w:p>
    <w:p>
      <w:pPr>
        <w:spacing w:before="80" w:after="80"/>
      </w:pPr>
      <w:r>
        <w:rPr>
          <w:rFonts w:ascii="Arial" w:cs="Arial" w:eastAsia="Arial" w:hAnsi="Arial"/>
          <w:sz w:val="22"/>
          <w:szCs w:val="22"/>
        </w:rPr>
        <w:t xml:space="preserve">DomosAgent collecte quatre types de feedback utilisateur, chacun déclenché par une interaction différente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 de feedback</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Déclencheur</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 sur le comportement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Positif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Clic sur le bouton 👍 après une réponse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Renforce le style, le ton et le type de contenu de la réponse approuvée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Négatif (👎)</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Clic sur le bouton 👎 après une réponse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Marque le style/contenu comme à éviter — adapte la prochaine réponse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Correction explicite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L'utilisateur écrit une correction (« Non, je voulais dire...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Correction immédiate + mémorisation de la préférence corrigée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Feedback textuel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Champ optionnel après 👎 pour expliquer le problème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Analyse sémantique du feedback → extraction de préférences spécifiques</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7.2 Structure d'un Feedback</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feedbackId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Identifiant unique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sessionId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Session dans laquelle le feedback a été donné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 |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Utilisateur si identifié</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positive | negative | correction | text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Type de feedback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targetMessageId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 de l'agent ciblé par le feedback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content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 | null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Contenu textuel si correction ou feedback texte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extractedPreferences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Préférences extraites automatiquement du feedback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appliedToMemory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 le feedback a été persisté en mémoire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Moment du feedback</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7.3 Boucle d'adaptation automatique</w:t>
      </w:r>
    </w:p>
    <w:p>
      <w:pPr>
        <w:spacing w:before="80" w:after="80"/>
      </w:pPr>
      <w:r>
        <w:rPr>
          <w:rFonts w:ascii="Arial" w:cs="Arial" w:eastAsia="Arial" w:hAnsi="Arial"/>
          <w:sz w:val="22"/>
          <w:szCs w:val="22"/>
        </w:rPr>
        <w:t xml:space="preserve">Quand autoAdapt: true est configuré, DomosAgent analyse les feedbacks et ajuste automatiquement les paramètres de génération pour les prochaines réponses dans la session :</w:t>
      </w:r>
    </w:p>
    <w:p>
      <w:pPr>
        <w:pStyle w:val="ListParagraph"/>
        <w:numPr>
          <w:ilvl w:val="0"/>
          <w:numId w:val="3"/>
        </w:numPr>
        <w:spacing w:before="60" w:after="60"/>
      </w:pPr>
      <w:r>
        <w:rPr>
          <w:rFonts w:ascii="Arial" w:cs="Arial" w:eastAsia="Arial" w:hAnsi="Arial"/>
          <w:sz w:val="22"/>
          <w:szCs w:val="22"/>
        </w:rPr>
        <w:t xml:space="preserve">Feedback négatif reçu sur une réponse longue → DomosAgent réduit maxTokens pour les prochaines réponses.</w:t>
      </w:r>
    </w:p>
    <w:p>
      <w:pPr>
        <w:pStyle w:val="ListParagraph"/>
        <w:numPr>
          <w:ilvl w:val="0"/>
          <w:numId w:val="3"/>
        </w:numPr>
        <w:spacing w:before="60" w:after="60"/>
      </w:pPr>
      <w:r>
        <w:rPr>
          <w:rFonts w:ascii="Arial" w:cs="Arial" w:eastAsia="Arial" w:hAnsi="Arial"/>
          <w:sz w:val="22"/>
          <w:szCs w:val="22"/>
        </w:rPr>
        <w:t xml:space="preserve">Correction « Je préfère le tutoiement » → DomosAgent injecte cette préférence dans le system prompt de la session.</w:t>
      </w:r>
    </w:p>
    <w:p>
      <w:pPr>
        <w:pStyle w:val="ListParagraph"/>
        <w:numPr>
          <w:ilvl w:val="0"/>
          <w:numId w:val="3"/>
        </w:numPr>
        <w:spacing w:before="60" w:after="60"/>
      </w:pPr>
      <w:r>
        <w:rPr>
          <w:rFonts w:ascii="Arial" w:cs="Arial" w:eastAsia="Arial" w:hAnsi="Arial"/>
          <w:sz w:val="22"/>
          <w:szCs w:val="22"/>
        </w:rPr>
        <w:t xml:space="preserve">Plusieurs 👎 sur des réponses avec listes à puces → DomosAgent passe en mode réponses en prose.</w:t>
      </w:r>
    </w:p>
    <w:p>
      <w:pPr>
        <w:pStyle w:val="ListParagraph"/>
        <w:numPr>
          <w:ilvl w:val="0"/>
          <w:numId w:val="3"/>
        </w:numPr>
        <w:spacing w:before="60" w:after="60"/>
      </w:pPr>
      <w:r>
        <w:rPr>
          <w:rFonts w:ascii="Arial" w:cs="Arial" w:eastAsia="Arial" w:hAnsi="Arial"/>
          <w:sz w:val="22"/>
          <w:szCs w:val="22"/>
        </w:rPr>
        <w:t xml:space="preserve">Feedback positif sur une réponse avec exemples concrets → DomosAgent augmente la fréquence des exemples.</w:t>
      </w:r>
    </w:p>
    <w:p>
      <w:pPr>
        <w:spacing w:before="80" w:after="80"/>
      </w:pPr>
      <w:r>
        <w:rPr>
          <w:rFonts w:ascii="Arial" w:cs="Arial" w:eastAsia="Arial" w:hAnsi="Arial"/>
          <w:sz w:val="22"/>
          <w:szCs w:val="22"/>
        </w:rPr>
        <w:t xml:space="preserve">Ces adaptations sont immédiates (session) et optionnellement persistées (si userId disponible) pour les sessions futures.</w:t>
      </w:r>
    </w:p>
    <w:p>
      <w:pPr>
        <w:pStyle w:val="Heading2"/>
        <w:spacing w:before="300" w:after="160"/>
      </w:pPr>
      <w:r>
        <w:rPr>
          <w:rFonts w:ascii="Arial" w:cs="Arial" w:eastAsia="Arial" w:hAnsi="Arial"/>
          <w:b/>
          <w:bCs/>
          <w:color w:val="1F4E79"/>
          <w:sz w:val="26"/>
          <w:szCs w:val="26"/>
        </w:rPr>
        <w:t xml:space="preserve">7.4 Interface utilisateur du feedback</w:t>
      </w:r>
    </w:p>
    <w:p>
      <w:pPr>
        <w:spacing w:before="80" w:after="80"/>
      </w:pPr>
      <w:r>
        <w:rPr>
          <w:rFonts w:ascii="Arial" w:cs="Arial" w:eastAsia="Arial" w:hAnsi="Arial"/>
          <w:sz w:val="22"/>
          <w:szCs w:val="22"/>
        </w:rPr>
        <w:t xml:space="preserve">L'interface de feedback est intégrée dans le Widget DomOS et peut être personnalisée par le développeur :</w:t>
      </w:r>
    </w:p>
    <w:p>
      <w:pPr>
        <w:pStyle w:val="ListParagraph"/>
        <w:numPr>
          <w:ilvl w:val="0"/>
          <w:numId w:val="2"/>
        </w:numPr>
        <w:spacing w:before="60" w:after="60"/>
      </w:pPr>
      <w:r>
        <w:rPr>
          <w:rFonts w:ascii="Arial" w:cs="Arial" w:eastAsia="Arial" w:hAnsi="Arial"/>
          <w:sz w:val="22"/>
          <w:szCs w:val="22"/>
        </w:rPr>
        <w:t xml:space="preserve">Boutons 👍 / 👎 affichés sous chaque réponse de l'agent — discrets, non intrusifs.</w:t>
      </w:r>
    </w:p>
    <w:p>
      <w:pPr>
        <w:pStyle w:val="ListParagraph"/>
        <w:numPr>
          <w:ilvl w:val="0"/>
          <w:numId w:val="2"/>
        </w:numPr>
        <w:spacing w:before="60" w:after="60"/>
      </w:pPr>
      <w:r>
        <w:rPr>
          <w:rFonts w:ascii="Arial" w:cs="Arial" w:eastAsia="Arial" w:hAnsi="Arial"/>
          <w:sz w:val="22"/>
          <w:szCs w:val="22"/>
        </w:rPr>
        <w:t xml:space="preserve">Si 👎 cliqué, un champ texte optionnel apparaît : « Qu'est-ce qui n'allait pas ? (optionnel) ».</w:t>
      </w:r>
    </w:p>
    <w:p>
      <w:pPr>
        <w:pStyle w:val="ListParagraph"/>
        <w:numPr>
          <w:ilvl w:val="0"/>
          <w:numId w:val="2"/>
        </w:numPr>
        <w:spacing w:before="60" w:after="60"/>
      </w:pPr>
      <w:r>
        <w:rPr>
          <w:rFonts w:ascii="Arial" w:cs="Arial" w:eastAsia="Arial" w:hAnsi="Arial"/>
          <w:sz w:val="22"/>
          <w:szCs w:val="22"/>
        </w:rPr>
        <w:t xml:space="preserve">L'agent peut demander proactivement un feedback après un échange long ou complexe.</w:t>
      </w:r>
    </w:p>
    <w:p>
      <w:pPr>
        <w:pStyle w:val="ListParagraph"/>
        <w:numPr>
          <w:ilvl w:val="0"/>
          <w:numId w:val="2"/>
        </w:numPr>
        <w:spacing w:before="60" w:after="60"/>
      </w:pPr>
      <w:r>
        <w:rPr>
          <w:rFonts w:ascii="Arial" w:cs="Arial" w:eastAsia="Arial" w:hAnsi="Arial"/>
          <w:sz w:val="22"/>
          <w:szCs w:val="22"/>
        </w:rPr>
        <w:t xml:space="preserve">Un panneau « Mes préférences » dans l'interface mémoire liste les feedbacks mémorisés avec option de suppression.</w:t>
      </w:r>
    </w:p>
    <w:p>
      <w:r>
        <w:br w:type="page"/>
      </w:r>
    </w:p>
    <w:p>
      <w:pPr>
        <w:pStyle w:val="Heading1"/>
        <w:spacing w:before="400" w:after="200"/>
      </w:pPr>
      <w:r>
        <w:rPr>
          <w:rFonts w:ascii="Arial" w:cs="Arial" w:eastAsia="Arial" w:hAnsi="Arial"/>
          <w:b/>
          <w:bCs/>
          <w:color w:val="1F4E79"/>
          <w:sz w:val="32"/>
          <w:szCs w:val="32"/>
        </w:rPr>
        <w:t xml:space="preserve">8. Multi-Agents — Orchestration et Collaboration</w:t>
      </w:r>
    </w:p>
    <w:p>
      <w:pPr>
        <w:pStyle w:val="Heading2"/>
        <w:spacing w:before="300" w:after="160"/>
      </w:pPr>
      <w:r>
        <w:rPr>
          <w:rFonts w:ascii="Arial" w:cs="Arial" w:eastAsia="Arial" w:hAnsi="Arial"/>
          <w:b/>
          <w:bCs/>
          <w:color w:val="1F4E79"/>
          <w:sz w:val="26"/>
          <w:szCs w:val="26"/>
        </w:rPr>
        <w:t xml:space="preserve">8.1 Architecture multi-agents</w:t>
      </w:r>
    </w:p>
    <w:p>
      <w:pPr>
        <w:spacing w:before="80" w:after="80"/>
      </w:pPr>
      <w:r>
        <w:rPr>
          <w:rFonts w:ascii="Arial" w:cs="Arial" w:eastAsia="Arial" w:hAnsi="Arial"/>
          <w:sz w:val="22"/>
          <w:szCs w:val="22"/>
        </w:rPr>
        <w:t xml:space="preserve">L'architecture multi-agents de DomosAgent permet de coordonner plusieurs agents spécialisés qui collaborent sur des tâches complexes. Un agent principal (orchestrateur) délègue des sous-tâches à des agents spécialisés qui partagent une mémoire commune.</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 Principal (Orchestrateur)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Reçoit la demande utilisateur, analyse la complexité, délègue aux sous-agents appropriés, synthétise les résultats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Sous-agents Spécialisés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Agents avec un rôle précis (ex: Agent Finance, Agent Voyage, Agent Support) — reçoivent des tâches déléguées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Shared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Mémoire commune accessible en lecture/écriture par tous les agents d'une session — évite les redondances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AgentOrchestrator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Composant DomosAgent qui gère le cycle de vie des sous-agents, le routing des tâches et la Shared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TaskBus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Canal de communication interne (Redis Pub/Sub) entre l'agent principal et les sous-agents</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8.2 Configuration multi-agents</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const agent = new DomosAgent({</w:t>
      </w:r>
    </w:p>
    <w:p>
      <w:pPr>
        <w:shd w:fill="F0F4F8" w:val="clear"/>
        <w:spacing w:before="40" w:after="40"/>
        <w:ind w:left="560"/>
      </w:pPr>
      <w:r>
        <w:rPr>
          <w:rFonts w:ascii="Courier New" w:cs="Courier New" w:eastAsia="Courier New" w:hAnsi="Courier New"/>
          <w:color w:val="1A1A1A"/>
          <w:sz w:val="18"/>
          <w:szCs w:val="18"/>
        </w:rPr>
        <w:t xml:space="preserve">  server: domOSServerInstance,</w:t>
      </w:r>
    </w:p>
    <w:p>
      <w:pPr>
        <w:shd w:fill="F0F4F8" w:val="clear"/>
        <w:spacing w:before="40" w:after="40"/>
        <w:ind w:left="560"/>
      </w:pPr>
      <w:r>
        <w:rPr>
          <w:rFonts w:ascii="Courier New" w:cs="Courier New" w:eastAsia="Courier New" w:hAnsi="Courier New"/>
          <w:color w:val="1A1A1A"/>
          <w:sz w:val="18"/>
          <w:szCs w:val="18"/>
        </w:rPr>
        <w:t xml:space="preserve">  role: mainOrchestratorRole,</w:t>
      </w:r>
    </w:p>
    <w:p>
      <w:pPr>
        <w:shd w:fill="F0F4F8" w:val="clear"/>
        <w:spacing w:before="40" w:after="40"/>
        <w:ind w:left="560"/>
      </w:pPr>
      <w:r>
        <w:rPr>
          <w:rFonts w:ascii="Courier New" w:cs="Courier New" w:eastAsia="Courier New" w:hAnsi="Courier New"/>
          <w:color w:val="1A1A1A"/>
          <w:sz w:val="18"/>
          <w:szCs w:val="18"/>
        </w:rPr>
        <w:t xml:space="preserve">  multiAgent: {</w:t>
      </w:r>
    </w:p>
    <w:p>
      <w:pPr>
        <w:shd w:fill="F0F4F8" w:val="clear"/>
        <w:spacing w:before="40" w:after="40"/>
        <w:ind w:left="560"/>
      </w:pPr>
      <w:r>
        <w:rPr>
          <w:rFonts w:ascii="Courier New" w:cs="Courier New" w:eastAsia="Courier New" w:hAnsi="Courier New"/>
          <w:color w:val="1A1A1A"/>
          <w:sz w:val="18"/>
          <w:szCs w:val="18"/>
        </w:rPr>
        <w:t xml:space="preserve">    enabled: true,</w:t>
      </w:r>
    </w:p>
    <w:p>
      <w:pPr>
        <w:shd w:fill="F0F4F8" w:val="clear"/>
        <w:spacing w:before="40" w:after="40"/>
        <w:ind w:left="560"/>
      </w:pPr>
      <w:r>
        <w:rPr>
          <w:rFonts w:ascii="Courier New" w:cs="Courier New" w:eastAsia="Courier New" w:hAnsi="Courier New"/>
          <w:color w:val="1A1A1A"/>
          <w:sz w:val="18"/>
          <w:szCs w:val="18"/>
        </w:rPr>
        <w:t xml:space="preserve">    sharedMemory: true,</w:t>
      </w:r>
    </w:p>
    <w:p>
      <w:pPr>
        <w:shd w:fill="F0F4F8" w:val="clear"/>
        <w:spacing w:before="40" w:after="40"/>
        <w:ind w:left="560"/>
      </w:pPr>
      <w:r>
        <w:rPr>
          <w:rFonts w:ascii="Courier New" w:cs="Courier New" w:eastAsia="Courier New" w:hAnsi="Courier New"/>
          <w:color w:val="1A1A1A"/>
          <w:sz w:val="18"/>
          <w:szCs w:val="18"/>
        </w:rPr>
        <w:t xml:space="preserve">    agents: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id: 'finance_agent',</w:t>
      </w:r>
    </w:p>
    <w:p>
      <w:pPr>
        <w:shd w:fill="F0F4F8" w:val="clear"/>
        <w:spacing w:before="40" w:after="40"/>
        <w:ind w:left="560"/>
      </w:pPr>
      <w:r>
        <w:rPr>
          <w:rFonts w:ascii="Courier New" w:cs="Courier New" w:eastAsia="Courier New" w:hAnsi="Courier New"/>
          <w:color w:val="1A1A1A"/>
          <w:sz w:val="18"/>
          <w:szCs w:val="18"/>
        </w:rPr>
        <w:t xml:space="preserve">        role: financeAgentRole,</w:t>
      </w:r>
    </w:p>
    <w:p>
      <w:pPr>
        <w:shd w:fill="F0F4F8" w:val="clear"/>
        <w:spacing w:before="40" w:after="40"/>
        <w:ind w:left="560"/>
      </w:pPr>
      <w:r>
        <w:rPr>
          <w:rFonts w:ascii="Courier New" w:cs="Courier New" w:eastAsia="Courier New" w:hAnsi="Courier New"/>
          <w:color w:val="1A1A1A"/>
          <w:sz w:val="18"/>
          <w:szCs w:val="18"/>
        </w:rPr>
        <w:t xml:space="preserve">        trigger: 'task_requires_budget_analysis',</w:t>
      </w:r>
    </w:p>
    <w:p>
      <w:pPr>
        <w:shd w:fill="F0F4F8" w:val="clear"/>
        <w:spacing w:before="40" w:after="40"/>
        <w:ind w:left="560"/>
      </w:pPr>
      <w:r>
        <w:rPr>
          <w:rFonts w:ascii="Courier New" w:cs="Courier New" w:eastAsia="Courier New" w:hAnsi="Courier New"/>
          <w:color w:val="1A1A1A"/>
          <w:sz w:val="18"/>
          <w:szCs w:val="18"/>
        </w:rPr>
        <w:t xml:space="preserve">        llm: { provider: 'anthropic', model: 'claude-haiku-4-5'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id: 'travel_agent',</w:t>
      </w:r>
    </w:p>
    <w:p>
      <w:pPr>
        <w:shd w:fill="F0F4F8" w:val="clear"/>
        <w:spacing w:before="40" w:after="40"/>
        <w:ind w:left="560"/>
      </w:pPr>
      <w:r>
        <w:rPr>
          <w:rFonts w:ascii="Courier New" w:cs="Courier New" w:eastAsia="Courier New" w:hAnsi="Courier New"/>
          <w:color w:val="1A1A1A"/>
          <w:sz w:val="18"/>
          <w:szCs w:val="18"/>
        </w:rPr>
        <w:t xml:space="preserve">        role: travelAgentRole,</w:t>
      </w:r>
    </w:p>
    <w:p>
      <w:pPr>
        <w:shd w:fill="F0F4F8" w:val="clear"/>
        <w:spacing w:before="40" w:after="40"/>
        <w:ind w:left="560"/>
      </w:pPr>
      <w:r>
        <w:rPr>
          <w:rFonts w:ascii="Courier New" w:cs="Courier New" w:eastAsia="Courier New" w:hAnsi="Courier New"/>
          <w:color w:val="1A1A1A"/>
          <w:sz w:val="18"/>
          <w:szCs w:val="18"/>
        </w:rPr>
        <w:t xml:space="preserve">        trigger: 'task_requires_travel_planning',</w:t>
      </w:r>
    </w:p>
    <w:p>
      <w:pPr>
        <w:shd w:fill="F0F4F8" w:val="clear"/>
        <w:spacing w:before="40" w:after="40"/>
        <w:ind w:left="560"/>
      </w:pPr>
      <w:r>
        <w:rPr>
          <w:rFonts w:ascii="Courier New" w:cs="Courier New" w:eastAsia="Courier New" w:hAnsi="Courier New"/>
          <w:color w:val="1A1A1A"/>
          <w:sz w:val="18"/>
          <w:szCs w:val="18"/>
        </w:rPr>
        <w:t xml:space="preserve">        llm: { provider: 'google', model: 'gemini-2.0-flash'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Bdr>
          <w:left w:val="single" w:color="2E75B6" w:sz="6" w:space="8"/>
        </w:pBdr>
        <w:spacing w:before="100" w:after="100"/>
        <w:ind w:left="560"/>
      </w:pPr>
      <w:r>
        <w:rPr>
          <w:rFonts w:ascii="Arial" w:cs="Arial" w:eastAsia="Arial" w:hAnsi="Arial"/>
          <w:i/>
          <w:iCs/>
          <w:color w:val="595959"/>
          <w:sz w:val="20"/>
          <w:szCs w:val="20"/>
        </w:rPr>
        <w:t xml:space="preserve">ℹ️  Chaque sous-agent peut utiliser un LLM différent — l'Agent Finance peut utiliser Claude (meilleur en raisonnement analytique) pendant que l'Agent Voyage utilise Gemini Flash (plus rapide pour la recherche).</w:t>
      </w:r>
    </w:p>
    <w:p>
      <w:pPr>
        <w:pStyle w:val="Heading2"/>
        <w:spacing w:before="300" w:after="160"/>
      </w:pPr>
      <w:r>
        <w:rPr>
          <w:rFonts w:ascii="Arial" w:cs="Arial" w:eastAsia="Arial" w:hAnsi="Arial"/>
          <w:b/>
          <w:bCs/>
          <w:color w:val="1F4E79"/>
          <w:sz w:val="26"/>
          <w:szCs w:val="26"/>
        </w:rPr>
        <w:t xml:space="preserve">8.3 Flux de délégation</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2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Étape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Agent Principal</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Sous-agent</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Shared Memory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Réception demande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Analyse la demande utilisateur et identifie les domaines nécessaires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2. Création tâche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Publie une DelegatedTask sur le TaskBus avec contexte et objectif</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Réception tâche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Consomme la tâche depuis le TaskBus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4. Lecture contexte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Lit la Shared Memory pour le contexte complet de la session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Lecture partagée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Exécution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Exécute la tâche, appelle ses tools dédiés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6. Écriture résultat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Écrit le résultat dans la Shared Memory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Écriture résultat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 Notification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Publie TaskCompleted sur le TaskBus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8. Synthèse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Lit le résultat depuis la Shared Memory, synthétise la réponse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Lecture résultat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Réponse utilisateur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Présente la réponse synthétisée à l'utilisateur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8.4 Shared Memory — Structure</w:t>
      </w:r>
    </w:p>
    <w:p>
      <w:pPr>
        <w:spacing w:before="80" w:after="80"/>
      </w:pPr>
      <w:r>
        <w:rPr>
          <w:rFonts w:ascii="Arial" w:cs="Arial" w:eastAsia="Arial" w:hAnsi="Arial"/>
          <w:sz w:val="22"/>
          <w:szCs w:val="22"/>
        </w:rPr>
        <w:t xml:space="preserve">La Shared Memory est un espace mémoire commun à tous les agents d'une session. Elle étend la Session Memory standard avec des namespaces par agent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Namespace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Accessible par</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Contenu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Tous les 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Contexte commun — demande utilisateur originale, objectif global, décisions prises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agent.{agentId}.*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 propriétaire + lecture tous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Résultats produits par cet agent, état interne, progression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Tous les 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de tâches en cours, tâches complétées, tâches en échec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Tous les agents (lecture seule)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Historique conversation, Shadow Context, tools actifs</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9. Intégration DomosAgent dans les SDKs</w:t>
      </w:r>
    </w:p>
    <w:p>
      <w:pPr>
        <w:pStyle w:val="Heading2"/>
        <w:spacing w:before="300" w:after="160"/>
      </w:pPr>
      <w:r>
        <w:rPr>
          <w:rFonts w:ascii="Arial" w:cs="Arial" w:eastAsia="Arial" w:hAnsi="Arial"/>
          <w:b/>
          <w:bCs/>
          <w:color w:val="1F4E79"/>
          <w:sz w:val="26"/>
          <w:szCs w:val="26"/>
        </w:rPr>
        <w:t xml:space="preserve">9.1 Principes d'intégration</w:t>
      </w:r>
    </w:p>
    <w:p>
      <w:pPr>
        <w:spacing w:before="80" w:after="80"/>
      </w:pPr>
      <w:r>
        <w:rPr>
          <w:rFonts w:ascii="Arial" w:cs="Arial" w:eastAsia="Arial" w:hAnsi="Arial"/>
          <w:sz w:val="22"/>
          <w:szCs w:val="22"/>
        </w:rPr>
        <w:t xml:space="preserve">DomosAgent s'intègre côté serveur (via DomOSServer) et peut être piloté côté client via des hooks et composables dédiés. L'API cliente permet d'accéder à la mémoire, aux plans en cours et au feedback sans exposer la complexité interne.</w:t>
      </w:r>
    </w:p>
    <w:p>
      <w:pPr>
        <w:pStyle w:val="Heading2"/>
        <w:spacing w:before="300" w:after="160"/>
      </w:pPr>
      <w:r>
        <w:rPr>
          <w:rFonts w:ascii="Arial" w:cs="Arial" w:eastAsia="Arial" w:hAnsi="Arial"/>
          <w:b/>
          <w:bCs/>
          <w:color w:val="1F4E79"/>
          <w:sz w:val="26"/>
          <w:szCs w:val="26"/>
        </w:rPr>
        <w:t xml:space="preserve">9.2 Intégration côté serveur (DomOSServer)</w:t>
      </w:r>
    </w:p>
    <w:p>
      <w:pPr>
        <w:shd w:fill="F0F4F8" w:val="clear"/>
        <w:spacing w:before="40" w:after="40"/>
        <w:ind w:left="560"/>
      </w:pPr>
      <w:r>
        <w:rPr>
          <w:rFonts w:ascii="Courier New" w:cs="Courier New" w:eastAsia="Courier New" w:hAnsi="Courier New"/>
          <w:color w:val="1A1A1A"/>
          <w:sz w:val="18"/>
          <w:szCs w:val="18"/>
        </w:rPr>
        <w:t xml:space="preserve">import { DomOSServer } from '@domos/server';</w:t>
      </w:r>
    </w:p>
    <w:p>
      <w:pPr>
        <w:shd w:fill="F0F4F8" w:val="clear"/>
        <w:spacing w:before="40" w:after="40"/>
        <w:ind w:left="560"/>
      </w:pPr>
      <w:r>
        <w:rPr>
          <w:rFonts w:ascii="Courier New" w:cs="Courier New" w:eastAsia="Courier New" w:hAnsi="Courier New"/>
          <w:color w:val="1A1A1A"/>
          <w:sz w:val="18"/>
          <w:szCs w:val="18"/>
        </w:rPr>
        <w:t xml:space="preserve">import { DomosAgent } from '@domos/agent';</w:t>
      </w:r>
    </w:p>
    <w:p>
      <w:pPr>
        <w:shd w:fill="F0F4F8" w:val="clear"/>
        <w:spacing w:before="40" w:after="40"/>
        <w:ind w:left="560"/>
      </w:pPr>
      <w:r>
        <w:rPr>
          <w:rFonts w:ascii="Courier New" w:cs="Courier New" w:eastAsia="Courier New" w:hAnsi="Courier New"/>
          <w:color w:val="1A1A1A"/>
          <w:sz w:val="18"/>
          <w:szCs w:val="18"/>
        </w:rPr>
        <w:t xml:space="preserve">import { GoogleAdapter } from '@domos/adapter-google';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const agent = new DomosAgent({</w:t>
      </w:r>
    </w:p>
    <w:p>
      <w:pPr>
        <w:shd w:fill="F0F4F8" w:val="clear"/>
        <w:spacing w:before="40" w:after="40"/>
        <w:ind w:left="560"/>
      </w:pPr>
      <w:r>
        <w:rPr>
          <w:rFonts w:ascii="Courier New" w:cs="Courier New" w:eastAsia="Courier New" w:hAnsi="Courier New"/>
          <w:color w:val="1A1A1A"/>
          <w:sz w:val="18"/>
          <w:szCs w:val="18"/>
        </w:rPr>
        <w:t xml:space="preserve">  role: { id: 'assistant', name: 'Alex', description: 'Assistant e-commerce' },</w:t>
      </w:r>
    </w:p>
    <w:p>
      <w:pPr>
        <w:shd w:fill="F0F4F8" w:val="clear"/>
        <w:spacing w:before="40" w:after="40"/>
        <w:ind w:left="560"/>
      </w:pPr>
      <w:r>
        <w:rPr>
          <w:rFonts w:ascii="Courier New" w:cs="Courier New" w:eastAsia="Courier New" w:hAnsi="Courier New"/>
          <w:color w:val="1A1A1A"/>
          <w:sz w:val="18"/>
          <w:szCs w:val="18"/>
        </w:rPr>
        <w:t xml:space="preserve">  memory: { session: { enabled: true }, persistent: { enabled: true } },</w:t>
      </w:r>
    </w:p>
    <w:p>
      <w:pPr>
        <w:shd w:fill="F0F4F8" w:val="clear"/>
        <w:spacing w:before="40" w:after="40"/>
        <w:ind w:left="560"/>
      </w:pPr>
      <w:r>
        <w:rPr>
          <w:rFonts w:ascii="Courier New" w:cs="Courier New" w:eastAsia="Courier New" w:hAnsi="Courier New"/>
          <w:color w:val="1A1A1A"/>
          <w:sz w:val="18"/>
          <w:szCs w:val="18"/>
        </w:rPr>
        <w:t xml:space="preserve">  planning: { enabled: true },</w:t>
      </w:r>
    </w:p>
    <w:p>
      <w:pPr>
        <w:shd w:fill="F0F4F8" w:val="clear"/>
        <w:spacing w:before="40" w:after="40"/>
        <w:ind w:left="560"/>
      </w:pPr>
      <w:r>
        <w:rPr>
          <w:rFonts w:ascii="Courier New" w:cs="Courier New" w:eastAsia="Courier New" w:hAnsi="Courier New"/>
          <w:color w:val="1A1A1A"/>
          <w:sz w:val="18"/>
          <w:szCs w:val="18"/>
        </w:rPr>
        <w:t xml:space="preserve">  feedback: { enabled: true, autoAdapt: true },</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const server = new DomOSServer({</w:t>
      </w:r>
    </w:p>
    <w:p>
      <w:pPr>
        <w:shd w:fill="F0F4F8" w:val="clear"/>
        <w:spacing w:before="40" w:after="40"/>
        <w:ind w:left="560"/>
      </w:pPr>
      <w:r>
        <w:rPr>
          <w:rFonts w:ascii="Courier New" w:cs="Courier New" w:eastAsia="Courier New" w:hAnsi="Courier New"/>
          <w:color w:val="1A1A1A"/>
          <w:sz w:val="18"/>
          <w:szCs w:val="18"/>
        </w:rPr>
        <w:t xml:space="preserve">  llm: new GoogleAdapter({ model: 'gemini-2.0-flash', apiKey: process.env.GOOGLE_API_KEY }),</w:t>
      </w:r>
    </w:p>
    <w:p>
      <w:pPr>
        <w:shd w:fill="F0F4F8" w:val="clear"/>
        <w:spacing w:before="40" w:after="40"/>
        <w:ind w:left="560"/>
      </w:pPr>
      <w:r>
        <w:rPr>
          <w:rFonts w:ascii="Courier New" w:cs="Courier New" w:eastAsia="Courier New" w:hAnsi="Courier New"/>
          <w:color w:val="1A1A1A"/>
          <w:sz w:val="18"/>
          <w:szCs w:val="18"/>
        </w:rPr>
        <w:t xml:space="preserve">  agent,  // DomosAgent intégré dans le pipeline</w:t>
      </w:r>
    </w:p>
    <w:p>
      <w:pPr>
        <w:shd w:fill="F0F4F8" w:val="clear"/>
        <w:spacing w:before="40" w:after="40"/>
        <w:ind w:left="560"/>
      </w:pPr>
      <w:r>
        <w:rPr>
          <w:rFonts w:ascii="Courier New" w:cs="Courier New" w:eastAsia="Courier New" w:hAnsi="Courier New"/>
          <w:color w:val="1A1A1A"/>
          <w:sz w:val="18"/>
          <w:szCs w:val="18"/>
        </w:rPr>
        <w:t xml:space="preserve">  port: 3000,</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9.3 Hooks côté client — React</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Hook</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Retour</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useAgentMemory()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memory, loading, updateMemory, deleteEntry, exportMemory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Accès en lecture/écriture à la mémoire persistante de l'utilisateur courant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useAgentPlan()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activePlan, currentStep, progress, onStepComplete }</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Suivi du plan en cours d'exécution — pour afficher une barre de progression custom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useAgentRole()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currentRole, setRole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Lire et changer dynamiquement le rôle de l'agent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useAgentFeedback()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submitFeedback, feedbackHistory }</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Soumettre un feedback et accéder à l'historique des feedbacks de la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useAgentContext()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context, updateContext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Accès au Shadow Context enrichi par DomosAgent (déjà existant, enrichi)</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9.4 Composables côté client — Vue</w:t>
      </w:r>
    </w:p>
    <w:p>
      <w:pPr>
        <w:spacing w:before="80" w:after="80"/>
      </w:pPr>
      <w:r>
        <w:rPr>
          <w:rFonts w:ascii="Arial" w:cs="Arial" w:eastAsia="Arial" w:hAnsi="Arial"/>
          <w:sz w:val="22"/>
          <w:szCs w:val="22"/>
        </w:rPr>
        <w:t xml:space="preserve">Les mêmes fonctionnalités sont disponibles en Vue via des composables avec les mêmes noms et signatures que les hooks React. L'API est identique — seule la syntaxe Vue (ref, computed) diffère.</w:t>
      </w:r>
    </w:p>
    <w:p>
      <w:pPr>
        <w:pStyle w:val="Heading2"/>
        <w:spacing w:before="300" w:after="160"/>
      </w:pPr>
      <w:r>
        <w:rPr>
          <w:rFonts w:ascii="Arial" w:cs="Arial" w:eastAsia="Arial" w:hAnsi="Arial"/>
          <w:b/>
          <w:bCs/>
          <w:color w:val="1F4E79"/>
          <w:sz w:val="26"/>
          <w:szCs w:val="26"/>
        </w:rPr>
        <w:t xml:space="preserve">9.5 API côté client — @domos/browser</w:t>
      </w:r>
    </w:p>
    <w:p>
      <w:pPr>
        <w:spacing w:before="80" w:after="80"/>
      </w:pPr>
      <w:r>
        <w:rPr>
          <w:rFonts w:ascii="Arial" w:cs="Arial" w:eastAsia="Arial" w:hAnsi="Arial"/>
          <w:sz w:val="22"/>
          <w:szCs w:val="22"/>
        </w:rPr>
        <w:t xml:space="preserve">Pour les sites sans framework (Shopify, Laravel, WordPress), DomosAgent expose une API impérative via l'objet global DomOS :</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DomOS.agent.getMemory()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Récupérer la mémoire persistante de l'utilisateur courant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DomOS.agent.updateMemory(patch)</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Mettre à jour des entrées mémoire spécifiques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DomOS.agent.getPlan()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Obtenir le plan en cours d'exécution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DomOS.agent.submitFeedback(type, content?)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Soumettre un feedback positif, négatif ou une correction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DomOS.agent.setRole(roleId)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Changer dynamiquement le rôle de l'agent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DomOS.agent.onPlanUpdate(callback)</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S'abonner aux mises à jour du plan pour affichage custom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DomOS.agent.onMemoryUpdate(callback)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S'abonner aux changements de mémoire</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10. Architecture technique de @domos/agent</w:t>
      </w:r>
    </w:p>
    <w:p>
      <w:pPr>
        <w:pStyle w:val="Heading2"/>
        <w:spacing w:before="300" w:after="160"/>
      </w:pPr>
      <w:r>
        <w:rPr>
          <w:rFonts w:ascii="Arial" w:cs="Arial" w:eastAsia="Arial" w:hAnsi="Arial"/>
          <w:b/>
          <w:bCs/>
          <w:color w:val="1F4E79"/>
          <w:sz w:val="26"/>
          <w:szCs w:val="26"/>
        </w:rPr>
        <w:t xml:space="preserve">10.1 Structure du package</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domos/packages/agent/src/</w:t>
      </w:r>
    </w:p>
    <w:p>
      <w:pPr>
        <w:shd w:fill="F0F4F8" w:val="clear"/>
        <w:spacing w:before="40" w:after="40"/>
        <w:ind w:left="560"/>
      </w:pPr>
      <w:r>
        <w:rPr>
          <w:rFonts w:ascii="Courier New" w:cs="Courier New" w:eastAsia="Courier New" w:hAnsi="Courier New"/>
          <w:color w:val="1A1A1A"/>
          <w:sz w:val="18"/>
          <w:szCs w:val="18"/>
        </w:rPr>
        <w:t xml:space="preserve">├── index.ts                      # Exports publics du package</w:t>
      </w:r>
    </w:p>
    <w:p>
      <w:pPr>
        <w:shd w:fill="F0F4F8" w:val="clear"/>
        <w:spacing w:before="40" w:after="40"/>
        <w:ind w:left="560"/>
      </w:pPr>
      <w:r>
        <w:rPr>
          <w:rFonts w:ascii="Courier New" w:cs="Courier New" w:eastAsia="Courier New" w:hAnsi="Courier New"/>
          <w:color w:val="1A1A1A"/>
          <w:sz w:val="18"/>
          <w:szCs w:val="18"/>
        </w:rPr>
        <w:t xml:space="preserve">├── DomosAgent.ts                 # Classe principale — orchestrateur</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memory/</w:t>
      </w:r>
    </w:p>
    <w:p>
      <w:pPr>
        <w:shd w:fill="F0F4F8" w:val="clear"/>
        <w:spacing w:before="40" w:after="40"/>
        <w:ind w:left="560"/>
      </w:pPr>
      <w:r>
        <w:rPr>
          <w:rFonts w:ascii="Courier New" w:cs="Courier New" w:eastAsia="Courier New" w:hAnsi="Courier New"/>
          <w:color w:val="1A1A1A"/>
          <w:sz w:val="18"/>
          <w:szCs w:val="18"/>
        </w:rPr>
        <w:t xml:space="preserve">│   ├── MemorySystem.ts           # Orchestrateur mémoire (3 niveaux)</w:t>
      </w:r>
    </w:p>
    <w:p>
      <w:pPr>
        <w:shd w:fill="F0F4F8" w:val="clear"/>
        <w:spacing w:before="40" w:after="40"/>
        <w:ind w:left="560"/>
      </w:pPr>
      <w:r>
        <w:rPr>
          <w:rFonts w:ascii="Courier New" w:cs="Courier New" w:eastAsia="Courier New" w:hAnsi="Courier New"/>
          <w:color w:val="1A1A1A"/>
          <w:sz w:val="18"/>
          <w:szCs w:val="18"/>
        </w:rPr>
        <w:t xml:space="preserve">│   ├── SessionMemory.ts          # Niveau 1 — Redis TTL session</w:t>
      </w:r>
    </w:p>
    <w:p>
      <w:pPr>
        <w:shd w:fill="F0F4F8" w:val="clear"/>
        <w:spacing w:before="40" w:after="40"/>
        <w:ind w:left="560"/>
      </w:pPr>
      <w:r>
        <w:rPr>
          <w:rFonts w:ascii="Courier New" w:cs="Courier New" w:eastAsia="Courier New" w:hAnsi="Courier New"/>
          <w:color w:val="1A1A1A"/>
          <w:sz w:val="18"/>
          <w:szCs w:val="18"/>
        </w:rPr>
        <w:t xml:space="preserve">│   ├── PersistentMemory.ts       # Niveau 2 — Redis + PostgreSQL</w:t>
      </w:r>
    </w:p>
    <w:p>
      <w:pPr>
        <w:shd w:fill="F0F4F8" w:val="clear"/>
        <w:spacing w:before="40" w:after="40"/>
        <w:ind w:left="560"/>
      </w:pPr>
      <w:r>
        <w:rPr>
          <w:rFonts w:ascii="Courier New" w:cs="Courier New" w:eastAsia="Courier New" w:hAnsi="Courier New"/>
          <w:color w:val="1A1A1A"/>
          <w:sz w:val="18"/>
          <w:szCs w:val="18"/>
        </w:rPr>
        <w:t xml:space="preserve">│   ├── LongTermMemory.ts         # Niveau 3 — PostgreSQL + vecteurs</w:t>
      </w:r>
    </w:p>
    <w:p>
      <w:pPr>
        <w:shd w:fill="F0F4F8" w:val="clear"/>
        <w:spacing w:before="40" w:after="40"/>
        <w:ind w:left="560"/>
      </w:pPr>
      <w:r>
        <w:rPr>
          <w:rFonts w:ascii="Courier New" w:cs="Courier New" w:eastAsia="Courier New" w:hAnsi="Courier New"/>
          <w:color w:val="1A1A1A"/>
          <w:sz w:val="18"/>
          <w:szCs w:val="18"/>
        </w:rPr>
        <w:t xml:space="preserve">│   ├── MemoryAPI.ts              # Interface CRUD publique</w:t>
      </w:r>
    </w:p>
    <w:p>
      <w:pPr>
        <w:shd w:fill="F0F4F8" w:val="clear"/>
        <w:spacing w:before="40" w:after="40"/>
        <w:ind w:left="560"/>
      </w:pPr>
      <w:r>
        <w:rPr>
          <w:rFonts w:ascii="Courier New" w:cs="Courier New" w:eastAsia="Courier New" w:hAnsi="Courier New"/>
          <w:color w:val="1A1A1A"/>
          <w:sz w:val="18"/>
          <w:szCs w:val="18"/>
        </w:rPr>
        <w:t xml:space="preserve">│   └── MemorySummarizer.ts       # Condensation sessions → résumés</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roles/</w:t>
      </w:r>
    </w:p>
    <w:p>
      <w:pPr>
        <w:shd w:fill="F0F4F8" w:val="clear"/>
        <w:spacing w:before="40" w:after="40"/>
        <w:ind w:left="560"/>
      </w:pPr>
      <w:r>
        <w:rPr>
          <w:rFonts w:ascii="Courier New" w:cs="Courier New" w:eastAsia="Courier New" w:hAnsi="Courier New"/>
          <w:color w:val="1A1A1A"/>
          <w:sz w:val="18"/>
          <w:szCs w:val="18"/>
        </w:rPr>
        <w:t xml:space="preserve">│   ├── RoleManager.ts            # Gestion cycle de vie des rôles</w:t>
      </w:r>
    </w:p>
    <w:p>
      <w:pPr>
        <w:shd w:fill="F0F4F8" w:val="clear"/>
        <w:spacing w:before="40" w:after="40"/>
        <w:ind w:left="560"/>
      </w:pPr>
      <w:r>
        <w:rPr>
          <w:rFonts w:ascii="Courier New" w:cs="Courier New" w:eastAsia="Courier New" w:hAnsi="Courier New"/>
          <w:color w:val="1A1A1A"/>
          <w:sz w:val="18"/>
          <w:szCs w:val="18"/>
        </w:rPr>
        <w:t xml:space="preserve">│   ├── RoleEvaluator.ts          # Évaluation des contextTriggers</w:t>
      </w:r>
    </w:p>
    <w:p>
      <w:pPr>
        <w:shd w:fill="F0F4F8" w:val="clear"/>
        <w:spacing w:before="40" w:after="40"/>
        <w:ind w:left="560"/>
      </w:pPr>
      <w:r>
        <w:rPr>
          <w:rFonts w:ascii="Courier New" w:cs="Courier New" w:eastAsia="Courier New" w:hAnsi="Courier New"/>
          <w:color w:val="1A1A1A"/>
          <w:sz w:val="18"/>
          <w:szCs w:val="18"/>
        </w:rPr>
        <w:t xml:space="preserve">│   ├── predefined/               # Rôles prédéfinis (shopping, support, etc.)</w:t>
      </w:r>
    </w:p>
    <w:p>
      <w:pPr>
        <w:shd w:fill="F0F4F8" w:val="clear"/>
        <w:spacing w:before="40" w:after="40"/>
        <w:ind w:left="560"/>
      </w:pPr>
      <w:r>
        <w:rPr>
          <w:rFonts w:ascii="Courier New" w:cs="Courier New" w:eastAsia="Courier New" w:hAnsi="Courier New"/>
          <w:color w:val="1A1A1A"/>
          <w:sz w:val="18"/>
          <w:szCs w:val="18"/>
        </w:rPr>
        <w:t xml:space="preserve">│   └── RoleCompiler.ts           # Compilation rôle → section system prompt</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planning/</w:t>
      </w:r>
    </w:p>
    <w:p>
      <w:pPr>
        <w:shd w:fill="F0F4F8" w:val="clear"/>
        <w:spacing w:before="40" w:after="40"/>
        <w:ind w:left="560"/>
      </w:pPr>
      <w:r>
        <w:rPr>
          <w:rFonts w:ascii="Courier New" w:cs="Courier New" w:eastAsia="Courier New" w:hAnsi="Courier New"/>
          <w:color w:val="1A1A1A"/>
          <w:sz w:val="18"/>
          <w:szCs w:val="18"/>
        </w:rPr>
        <w:t xml:space="preserve">│   ├── PlanningEngine.ts         # Détection demandes complexes + création plans</w:t>
      </w:r>
    </w:p>
    <w:p>
      <w:pPr>
        <w:shd w:fill="F0F4F8" w:val="clear"/>
        <w:spacing w:before="40" w:after="40"/>
        <w:ind w:left="560"/>
      </w:pPr>
      <w:r>
        <w:rPr>
          <w:rFonts w:ascii="Courier New" w:cs="Courier New" w:eastAsia="Courier New" w:hAnsi="Courier New"/>
          <w:color w:val="1A1A1A"/>
          <w:sz w:val="18"/>
          <w:szCs w:val="18"/>
        </w:rPr>
        <w:t xml:space="preserve">│   ├── PlanExecutor.ts           # Suivi et avancement des plans</w:t>
      </w:r>
    </w:p>
    <w:p>
      <w:pPr>
        <w:shd w:fill="F0F4F8" w:val="clear"/>
        <w:spacing w:before="40" w:after="40"/>
        <w:ind w:left="560"/>
      </w:pPr>
      <w:r>
        <w:rPr>
          <w:rFonts w:ascii="Courier New" w:cs="Courier New" w:eastAsia="Courier New" w:hAnsi="Courier New"/>
          <w:color w:val="1A1A1A"/>
          <w:sz w:val="18"/>
          <w:szCs w:val="18"/>
        </w:rPr>
        <w:t xml:space="preserve">│   ├── PlanPersistence.ts        # Sauvegarde/reprise plans Redis + PostgreSQL</w:t>
      </w:r>
    </w:p>
    <w:p>
      <w:pPr>
        <w:shd w:fill="F0F4F8" w:val="clear"/>
        <w:spacing w:before="40" w:after="40"/>
        <w:ind w:left="560"/>
      </w:pPr>
      <w:r>
        <w:rPr>
          <w:rFonts w:ascii="Courier New" w:cs="Courier New" w:eastAsia="Courier New" w:hAnsi="Courier New"/>
          <w:color w:val="1A1A1A"/>
          <w:sz w:val="18"/>
          <w:szCs w:val="18"/>
        </w:rPr>
        <w:t xml:space="preserve">│   └── PlanSerializer.ts         # Sérialisation plans pour injection LLM</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feedback/</w:t>
      </w:r>
    </w:p>
    <w:p>
      <w:pPr>
        <w:shd w:fill="F0F4F8" w:val="clear"/>
        <w:spacing w:before="40" w:after="40"/>
        <w:ind w:left="560"/>
      </w:pPr>
      <w:r>
        <w:rPr>
          <w:rFonts w:ascii="Courier New" w:cs="Courier New" w:eastAsia="Courier New" w:hAnsi="Courier New"/>
          <w:color w:val="1A1A1A"/>
          <w:sz w:val="18"/>
          <w:szCs w:val="18"/>
        </w:rPr>
        <w:t xml:space="preserve">│   ├── FeedbackSystem.ts         # Collecte et traitement feedback</w:t>
      </w:r>
    </w:p>
    <w:p>
      <w:pPr>
        <w:shd w:fill="F0F4F8" w:val="clear"/>
        <w:spacing w:before="40" w:after="40"/>
        <w:ind w:left="560"/>
      </w:pPr>
      <w:r>
        <w:rPr>
          <w:rFonts w:ascii="Courier New" w:cs="Courier New" w:eastAsia="Courier New" w:hAnsi="Courier New"/>
          <w:color w:val="1A1A1A"/>
          <w:sz w:val="18"/>
          <w:szCs w:val="18"/>
        </w:rPr>
        <w:t xml:space="preserve">│   ├── FeedbackAnalyzer.ts       # Extraction préférences depuis feedback texte</w:t>
      </w:r>
    </w:p>
    <w:p>
      <w:pPr>
        <w:shd w:fill="F0F4F8" w:val="clear"/>
        <w:spacing w:before="40" w:after="40"/>
        <w:ind w:left="560"/>
      </w:pPr>
      <w:r>
        <w:rPr>
          <w:rFonts w:ascii="Courier New" w:cs="Courier New" w:eastAsia="Courier New" w:hAnsi="Courier New"/>
          <w:color w:val="1A1A1A"/>
          <w:sz w:val="18"/>
          <w:szCs w:val="18"/>
        </w:rPr>
        <w:t xml:space="preserve">│   ├── BehaviorAdapter.ts        # Adaptation paramètres LLM selon feedback</w:t>
      </w:r>
    </w:p>
    <w:p>
      <w:pPr>
        <w:shd w:fill="F0F4F8" w:val="clear"/>
        <w:spacing w:before="40" w:after="40"/>
        <w:ind w:left="560"/>
      </w:pPr>
      <w:r>
        <w:rPr>
          <w:rFonts w:ascii="Courier New" w:cs="Courier New" w:eastAsia="Courier New" w:hAnsi="Courier New"/>
          <w:color w:val="1A1A1A"/>
          <w:sz w:val="18"/>
          <w:szCs w:val="18"/>
        </w:rPr>
        <w:t xml:space="preserve">│   └── FeedbackPersistence.ts    # Persistance feedback → mémoire</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multiagent/</w:t>
      </w:r>
    </w:p>
    <w:p>
      <w:pPr>
        <w:shd w:fill="F0F4F8" w:val="clear"/>
        <w:spacing w:before="40" w:after="40"/>
        <w:ind w:left="560"/>
      </w:pPr>
      <w:r>
        <w:rPr>
          <w:rFonts w:ascii="Courier New" w:cs="Courier New" w:eastAsia="Courier New" w:hAnsi="Courier New"/>
          <w:color w:val="1A1A1A"/>
          <w:sz w:val="18"/>
          <w:szCs w:val="18"/>
        </w:rPr>
        <w:t xml:space="preserve">│   ├── AgentOrchestrator.ts      # Coordination agents + routing tâches</w:t>
      </w:r>
    </w:p>
    <w:p>
      <w:pPr>
        <w:shd w:fill="F0F4F8" w:val="clear"/>
        <w:spacing w:before="40" w:after="40"/>
        <w:ind w:left="560"/>
      </w:pPr>
      <w:r>
        <w:rPr>
          <w:rFonts w:ascii="Courier New" w:cs="Courier New" w:eastAsia="Courier New" w:hAnsi="Courier New"/>
          <w:color w:val="1A1A1A"/>
          <w:sz w:val="18"/>
          <w:szCs w:val="18"/>
        </w:rPr>
        <w:t xml:space="preserve">│   ├── SharedMemory.ts           # Mémoire commune inter-agents</w:t>
      </w:r>
    </w:p>
    <w:p>
      <w:pPr>
        <w:shd w:fill="F0F4F8" w:val="clear"/>
        <w:spacing w:before="40" w:after="40"/>
        <w:ind w:left="560"/>
      </w:pPr>
      <w:r>
        <w:rPr>
          <w:rFonts w:ascii="Courier New" w:cs="Courier New" w:eastAsia="Courier New" w:hAnsi="Courier New"/>
          <w:color w:val="1A1A1A"/>
          <w:sz w:val="18"/>
          <w:szCs w:val="18"/>
        </w:rPr>
        <w:t xml:space="preserve">│   ├── TaskBus.ts                # Canal Redis Pub/Sub pour délégation</w:t>
      </w:r>
    </w:p>
    <w:p>
      <w:pPr>
        <w:shd w:fill="F0F4F8" w:val="clear"/>
        <w:spacing w:before="40" w:after="40"/>
        <w:ind w:left="560"/>
      </w:pPr>
      <w:r>
        <w:rPr>
          <w:rFonts w:ascii="Courier New" w:cs="Courier New" w:eastAsia="Courier New" w:hAnsi="Courier New"/>
          <w:color w:val="1A1A1A"/>
          <w:sz w:val="18"/>
          <w:szCs w:val="18"/>
        </w:rPr>
        <w:t xml:space="preserve">│   └── SubAgentRunner.ts         # Exécution des sous-agents</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context/</w:t>
      </w:r>
    </w:p>
    <w:p>
      <w:pPr>
        <w:shd w:fill="F0F4F8" w:val="clear"/>
        <w:spacing w:before="40" w:after="40"/>
        <w:ind w:left="560"/>
      </w:pPr>
      <w:r>
        <w:rPr>
          <w:rFonts w:ascii="Courier New" w:cs="Courier New" w:eastAsia="Courier New" w:hAnsi="Courier New"/>
          <w:color w:val="1A1A1A"/>
          <w:sz w:val="18"/>
          <w:szCs w:val="18"/>
        </w:rPr>
        <w:t xml:space="preserve">│   ├── ContextEnricher.ts        # Enrichissement LLMRequest avec mémoire+rôle</w:t>
      </w:r>
    </w:p>
    <w:p>
      <w:pPr>
        <w:shd w:fill="F0F4F8" w:val="clear"/>
        <w:spacing w:before="40" w:after="40"/>
        <w:ind w:left="560"/>
      </w:pPr>
      <w:r>
        <w:rPr>
          <w:rFonts w:ascii="Courier New" w:cs="Courier New" w:eastAsia="Courier New" w:hAnsi="Courier New"/>
          <w:color w:val="1A1A1A"/>
          <w:sz w:val="18"/>
          <w:szCs w:val="18"/>
        </w:rPr>
        <w:t xml:space="preserve">│   └── ContextExtractor.ts       # Extraction d'infos mémorisables des réponses</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hooks/                        # Hooks React + Vue composables exports</w:t>
      </w:r>
    </w:p>
    <w:p>
      <w:pPr>
        <w:shd w:fill="F0F4F8" w:val="clear"/>
        <w:spacing w:before="40" w:after="40"/>
        <w:ind w:left="560"/>
      </w:pPr>
      <w:r>
        <w:rPr>
          <w:rFonts w:ascii="Courier New" w:cs="Courier New" w:eastAsia="Courier New" w:hAnsi="Courier New"/>
          <w:color w:val="1A1A1A"/>
          <w:sz w:val="18"/>
          <w:szCs w:val="18"/>
        </w:rPr>
        <w:t xml:space="preserve">    ├── useAgentMemory.ts</w:t>
      </w:r>
    </w:p>
    <w:p>
      <w:pPr>
        <w:shd w:fill="F0F4F8" w:val="clear"/>
        <w:spacing w:before="40" w:after="40"/>
        <w:ind w:left="560"/>
      </w:pPr>
      <w:r>
        <w:rPr>
          <w:rFonts w:ascii="Courier New" w:cs="Courier New" w:eastAsia="Courier New" w:hAnsi="Courier New"/>
          <w:color w:val="1A1A1A"/>
          <w:sz w:val="18"/>
          <w:szCs w:val="18"/>
        </w:rPr>
        <w:t xml:space="preserve">    ├── useAgentPlan.ts</w:t>
      </w:r>
    </w:p>
    <w:p>
      <w:pPr>
        <w:shd w:fill="F0F4F8" w:val="clear"/>
        <w:spacing w:before="40" w:after="40"/>
        <w:ind w:left="560"/>
      </w:pPr>
      <w:r>
        <w:rPr>
          <w:rFonts w:ascii="Courier New" w:cs="Courier New" w:eastAsia="Courier New" w:hAnsi="Courier New"/>
          <w:color w:val="1A1A1A"/>
          <w:sz w:val="18"/>
          <w:szCs w:val="18"/>
        </w:rPr>
        <w:t xml:space="preserve">    ├── useAgentRole.ts</w:t>
      </w:r>
    </w:p>
    <w:p>
      <w:pPr>
        <w:shd w:fill="F0F4F8" w:val="clear"/>
        <w:spacing w:before="40" w:after="40"/>
        <w:ind w:left="560"/>
      </w:pPr>
      <w:r>
        <w:rPr>
          <w:rFonts w:ascii="Courier New" w:cs="Courier New" w:eastAsia="Courier New" w:hAnsi="Courier New"/>
          <w:color w:val="1A1A1A"/>
          <w:sz w:val="18"/>
          <w:szCs w:val="18"/>
        </w:rPr>
        <w:t xml:space="preserve">    └── useAgentFeedback.ts</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10.2 Dépendances techniques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Dépendance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workspace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Types ADTP, LLMRequest/Response, ToolDeclaration — base partagée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@domos/server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workspace (peer)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Intégration pipeline LLM via hooks onBeforeCall/onAfterCall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 Memory (Hash) + Persistent Memory cache + TaskBus Pub/Sub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TypeORM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^0.3.x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Persistent Memory PostgreSQL + Long-Term Memory + Plans archivés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@xenova/transformers (optionnel)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Embeddings locaux pour la recherche sémantique Long-Term Memory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^3.x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Validation des structures mémoire, plans, feedbacks, rôles</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10.3 Entités PostgreSQL de DomosAgent</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Clés principales</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agent_memory_entries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userId, projectId, category, key, value, embeddingVector, expiresAt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Entrées de mémoire persistante indexées par utilisateur et catégorie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agent_plans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id, sessionId, userId, projectId, title, status, stepsJson, metadataJson, completedAt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Plans créés et leur progression — archivés à complétion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agent_feedbacks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sessionId, userId, messageId, type, content, extractedPreferences, appliedToMemory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Feedbacks utilisateur avec préférences extraites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agent_roles_history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id, sessionId, roleId, roleName, triggeredBy, startedAt, endedAt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Historique des changements de rôle par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agent_session_summaries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sessionId, userId, projectId, summaryText, keyInsights, timestamp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Résumés condensés des sessions pour Long-Term Memory</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11. Exigences et Sécurité</w:t>
      </w:r>
    </w:p>
    <w:p>
      <w:pPr>
        <w:pStyle w:val="Heading2"/>
        <w:spacing w:before="300" w:after="160"/>
      </w:pPr>
      <w:r>
        <w:rPr>
          <w:rFonts w:ascii="Arial" w:cs="Arial" w:eastAsia="Arial" w:hAnsi="Arial"/>
          <w:b/>
          <w:bCs/>
          <w:color w:val="1F4E79"/>
          <w:sz w:val="26"/>
          <w:szCs w:val="26"/>
        </w:rPr>
        <w:t xml:space="preserve">11.1 Exigences fonctionnelles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5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Exigence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Priorité</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EF-DA01</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 doit fonctionner sans userId — Session Memory uniquement si aucun identifiant n'est fourni.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EF-DA02</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 Persistent Memory doit être activable/désactivable indépendamment de la Session Memory.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EF-DA03</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Chaque couche (mémoire, rôles, planification, feedback, multi-agents) doit être activable indépendamment.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EF-DA04</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 Memory API doit exposer export() conforme RGPD — JSON complet de toutes les données d'un utilisateur.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EF-DA05</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reset() doit supprimer définitivement toutes les données d'un utilisateur (droit à l'effacement RGPD).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EF-DA06</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Le Planning Engine doit détecter automatiquement les demandes complexes nécessitant un plan.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EF-DA07</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 plan interrompu doit être repris automatiquement à la prochaine session du même utilisateur.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EF-DA08</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Le Feedback System doit extraire automatiquement les préférences depuis le feedback texte libre.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EF-DA09</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 sous-agents multi-agents doivent pouvoir utiliser des LLMs différents de l'agent principal.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Moyenne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EF-DA10</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DomosAgent doit s'intégrer via hooks dans React, composables dans Vue, et API impérative dans @domos/browser.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Critique</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11.2 Sécurité et confidentialité</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Domaine</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Données sensibles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 ne stocke jamais de données bancaires, mots de passe, données de santé. Une liste noire de patterns est appliquée avant toute écriture en mémoire.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Consentement utilisateur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 Persistent Memory requiert un consentement explicite de l'utilisateur ou une mention dans la politique de confidentialité de l'application hôte.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Isolation par projet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Les mémoires sont isolées par projectId — un utilisateur de la boutique A ne peut pas avoir sa mémoire lue par la boutique B même avec le même userId.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Chiffrement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Les entrées mémoire contenant des données personnelles sont chiffrées AES-256 en base de données.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trail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Toutes les lectures/écritures de la Memory API sont loggées avec userId, timestamp et source (agent, API, interface utilisateur).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TTL et expiration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Toutes les entrées de mémoire ont un TTL obligatoire — pas de données orphelines indéfiniment.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Minimisation des données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 applique le principe de minimisation — il ne mémorise que ce qui est utile à la personnalisation, pas tout ce que l'utilisateur dit.</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12. Roadmap DomosAgent</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4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Features</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Trimestre</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 Memory, Persistent Memory (Redis + PostgreSQL), Rôles prédéfinis, Feedback basique (👍/👎), Hooks React/Vue, API browser, intégration pipeline DomOSServer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Q3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v1.1</w:t>
            </w:r>
          </w:p>
        </w:tc>
        <w:tc>
          <w:tcPr>
            <w:tcW w:type="dxa" w:w="4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Planning Engine (plans multi-étapes), Persistance des plans cross-session, BehaviorAdapter (adaptation automatique), FeedbackAnalyzer (extraction préférences)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Q4 2026</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Multi-agents (2 sous-agents max), Shared Memory, RoleEvaluator (changement automatique de rôle), Interface mémoire dans le Widget DomOS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Q1 2027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v2.0</w:t>
            </w:r>
          </w:p>
        </w:tc>
        <w:tc>
          <w:tcPr>
            <w:tcW w:type="dxa" w:w="4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Long-Term Memory avec embeddings (recherche sémantique), Multi-agents illimités, MemorySummarizer (condensation automatique), Profil utilisateur inféré</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Q2 2027</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Moyenne</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13. Annexes</w:t>
      </w:r>
    </w:p>
    <w:p>
      <w:pPr>
        <w:pStyle w:val="Heading2"/>
        <w:spacing w:before="300" w:after="160"/>
      </w:pPr>
      <w:r>
        <w:rPr>
          <w:rFonts w:ascii="Arial" w:cs="Arial" w:eastAsia="Arial" w:hAnsi="Arial"/>
          <w:b/>
          <w:bCs/>
          <w:color w:val="1F4E79"/>
          <w:sz w:val="26"/>
          <w:szCs w:val="26"/>
        </w:rPr>
        <w:t xml:space="preserve">13.1 Comparaison DomOS sans / avec DomosAgent</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Capacité</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DomOS sans DomosAgent</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DomOS avec DomosAgent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Mémoire inter-sessions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Aucune — repart de zéro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Persistent Memory par userId — continuité complète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Personnalisation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System prompt statique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Profil dynamique enrichi à chaque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Demandes complexes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Réponse simple isolée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 structuré multi-étapes avec suivi progression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Adaptation feedback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Aucune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Adaptation immédiate (session) et mémorisée (persistant)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Rôles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Rôle fixe défini au démarrage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Rôles dynamiques, changement automatique selon contexte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Multi-agents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Délégation à des agents spécialisés avec mémoire partagée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Interface mémoire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Visualisation, modification, export, reset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RGPD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N/A (pas de données)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Export + droit à l'effacement natifs</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13.2 Références</w:t>
      </w:r>
    </w:p>
    <w:p>
      <w:pPr>
        <w:pStyle w:val="ListParagraph"/>
        <w:numPr>
          <w:ilvl w:val="0"/>
          <w:numId w:val="2"/>
        </w:numPr>
        <w:spacing w:before="60" w:after="60"/>
      </w:pPr>
      <w:r>
        <w:rPr>
          <w:rFonts w:ascii="Arial" w:cs="Arial" w:eastAsia="Arial" w:hAnsi="Arial"/>
          <w:sz w:val="22"/>
          <w:szCs w:val="22"/>
        </w:rPr>
        <w:t xml:space="preserve">CdC Fonctionnel DomOS (Doc 1) — Scénarios généraux, système HITL</w:t>
      </w:r>
    </w:p>
    <w:p>
      <w:pPr>
        <w:pStyle w:val="ListParagraph"/>
        <w:numPr>
          <w:ilvl w:val="0"/>
          <w:numId w:val="2"/>
        </w:numPr>
        <w:spacing w:before="60" w:after="60"/>
      </w:pPr>
      <w:r>
        <w:rPr>
          <w:rFonts w:ascii="Arial" w:cs="Arial" w:eastAsia="Arial" w:hAnsi="Arial"/>
          <w:sz w:val="22"/>
          <w:szCs w:val="22"/>
        </w:rPr>
        <w:t xml:space="preserve">CdC Technique général (Doc 2) — Architecture SDK, protocole ADTP</w:t>
      </w:r>
    </w:p>
    <w:p>
      <w:pPr>
        <w:pStyle w:val="ListParagraph"/>
        <w:numPr>
          <w:ilvl w:val="0"/>
          <w:numId w:val="2"/>
        </w:numPr>
        <w:spacing w:before="60" w:after="60"/>
      </w:pPr>
      <w:r>
        <w:rPr>
          <w:rFonts w:ascii="Arial" w:cs="Arial" w:eastAsia="Arial" w:hAnsi="Arial"/>
          <w:sz w:val="22"/>
          <w:szCs w:val="22"/>
        </w:rPr>
        <w:t xml:space="preserve">CdC Technique Backend NestJS (Doc 5) — Session Redis, métriques, PostgreSQL</w:t>
      </w:r>
    </w:p>
    <w:p>
      <w:pPr>
        <w:pStyle w:val="ListParagraph"/>
        <w:numPr>
          <w:ilvl w:val="0"/>
          <w:numId w:val="2"/>
        </w:numPr>
        <w:spacing w:before="60" w:after="60"/>
      </w:pPr>
      <w:r>
        <w:rPr>
          <w:rFonts w:ascii="Arial" w:cs="Arial" w:eastAsia="Arial" w:hAnsi="Arial"/>
          <w:sz w:val="22"/>
          <w:szCs w:val="22"/>
        </w:rPr>
        <w:t xml:space="preserve">CdC Cloud &amp; Monétisation (Doc 3) — Plans Cloud Pro, DomosAgent mémoire persistante</w:t>
      </w:r>
    </w:p>
    <w:p>
      <w:pPr>
        <w:pStyle w:val="ListParagraph"/>
        <w:numPr>
          <w:ilvl w:val="0"/>
          <w:numId w:val="2"/>
        </w:numPr>
        <w:spacing w:before="60" w:after="60"/>
      </w:pPr>
      <w:r>
        <w:rPr>
          <w:rFonts w:ascii="Arial" w:cs="Arial" w:eastAsia="Arial" w:hAnsi="Arial"/>
          <w:sz w:val="22"/>
          <w:szCs w:val="22"/>
        </w:rPr>
        <w:t xml:space="preserve">DomosAgent.md — Document de concept initial (fourni par Futur4Tech)</w:t>
      </w:r>
    </w:p>
    <w:p>
      <w:pPr>
        <w:pStyle w:val="ListParagraph"/>
        <w:numPr>
          <w:ilvl w:val="0"/>
          <w:numId w:val="2"/>
        </w:numPr>
        <w:spacing w:before="60" w:after="60"/>
      </w:pPr>
      <w:r>
        <w:rPr>
          <w:rFonts w:ascii="Arial" w:cs="Arial" w:eastAsia="Arial" w:hAnsi="Arial"/>
          <w:sz w:val="22"/>
          <w:szCs w:val="22"/>
        </w:rPr>
        <w:t xml:space="preserve">@xenova/transformers — Embeddings locaux pour Long-Term Memory</w:t>
      </w:r>
    </w:p>
    <w:p>
      <w:pPr>
        <w:pStyle w:val="ListParagraph"/>
        <w:numPr>
          <w:ilvl w:val="0"/>
          <w:numId w:val="2"/>
        </w:numPr>
        <w:spacing w:before="60" w:after="60"/>
      </w:pPr>
      <w:r>
        <w:rPr>
          <w:rFonts w:ascii="Arial" w:cs="Arial" w:eastAsia="Arial" w:hAnsi="Arial"/>
          <w:sz w:val="22"/>
          <w:szCs w:val="22"/>
        </w:rPr>
        <w:t xml:space="preserve">Redis Documentation — Structures Hash, Pub/Sub, TTL</w:t>
      </w:r>
    </w:p>
    <w:p>
      <w:pPr>
        <w:spacing w:before="60" w:after="60"/>
      </w:pPr>
      <w:r>
        <w:t xml:space="preserve"/>
      </w:r>
    </w:p>
    <w:p>
      <w:pPr>
        <w:spacing w:before="60" w:after="60"/>
      </w:pPr>
      <w:r>
        <w:t xml:space="preserve"/>
      </w:r>
    </w:p>
    <w:p>
      <w:pPr>
        <w:pBdr>
          <w:top w:val="single" w:color="1F4E79" w:sz="4" w:space="4"/>
        </w:pBdr>
        <w:spacing w:before="400" w:after="0"/>
        <w:jc w:val="center"/>
      </w:pPr>
      <w:r>
        <w:rPr>
          <w:rFonts w:ascii="Arial" w:cs="Arial" w:eastAsia="Arial" w:hAnsi="Arial"/>
          <w:i/>
          <w:iCs/>
          <w:color w:val="595959"/>
          <w:sz w:val="18"/>
          <w:szCs w:val="18"/>
        </w:rPr>
        <w:t xml:space="preserve">Document confidentiel — Futur4Tech © 2026 — DomosAgent (Agentic UI SDK)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595959"/>
        <w:sz w:val="18"/>
        <w:szCs w:val="18"/>
      </w:rPr>
      <w:t xml:space="preserve">DomOS SDK  —  CdC DomosAgent (Agentic UI SDK)  —  Futur4Tech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2026-03-20T22:00:10.114Z</dcterms:created>
  <dcterms:modified xsi:type="dcterms:W3CDTF">2026-03-20T22:00:10.114Z</dcterms:modified>
</cp:coreProperties>
</file>

<file path=docProps/custom.xml><?xml version="1.0" encoding="utf-8"?>
<Properties xmlns="http://schemas.openxmlformats.org/officeDocument/2006/custom-properties" xmlns:vt="http://schemas.openxmlformats.org/officeDocument/2006/docPropsVTypes"/>
</file>