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026" w:rsidRDefault="00A74026" w:rsidP="00851C38">
      <w:pPr>
        <w:pStyle w:val="a4"/>
      </w:pPr>
      <w:r>
        <w:t xml:space="preserve">This SQL process </w:t>
      </w:r>
      <w:r w:rsidR="00851C38">
        <w:t>shows</w:t>
      </w:r>
      <w:r>
        <w:t xml:space="preserve"> a group of Olympic competitors who have taken part in many games but never earned a medal. </w:t>
      </w:r>
    </w:p>
    <w:p w:rsidR="00A74026" w:rsidRDefault="00A74026" w:rsidP="00A74026">
      <w:r>
        <w:pict>
          <v:rect id="_x0000_i1025" style="width:0;height:1.5pt" o:hralign="center" o:hrstd="t" o:hr="t" fillcolor="#a0a0a0" stroked="f"/>
        </w:pict>
      </w:r>
    </w:p>
    <w:p w:rsidR="00A74026" w:rsidRDefault="00A74026" w:rsidP="00A74026">
      <w:pPr>
        <w:pStyle w:val="3"/>
      </w:pPr>
      <w:r>
        <w:rPr>
          <w:rStyle w:val="a3"/>
          <w:b/>
          <w:bCs/>
        </w:rPr>
        <w:t>Step 1 — Remove any existing temporary table</w:t>
      </w:r>
    </w:p>
    <w:p w:rsidR="00A74026" w:rsidRDefault="00A74026" w:rsidP="00A74026">
      <w:pPr>
        <w:pStyle w:val="a4"/>
      </w:pPr>
      <w:r>
        <w:t>Before creating a new dataset, any previously stored version with the same name is deleted to prevent conflicts.</w:t>
      </w:r>
    </w:p>
    <w:p w:rsidR="00A74026" w:rsidRDefault="00A74026" w:rsidP="00A74026">
      <w:r>
        <w:pict>
          <v:rect id="_x0000_i1026" style="width:0;height:1.5pt" o:hralign="center" o:hrstd="t" o:hr="t" fillcolor="#a0a0a0" stroked="f"/>
        </w:pict>
      </w:r>
    </w:p>
    <w:p w:rsidR="00A74026" w:rsidRDefault="00A74026" w:rsidP="00A74026">
      <w:pPr>
        <w:pStyle w:val="3"/>
      </w:pPr>
      <w:r>
        <w:rPr>
          <w:rStyle w:val="a3"/>
          <w:b/>
          <w:bCs/>
        </w:rPr>
        <w:t xml:space="preserve">Step 2 — </w:t>
      </w:r>
      <w:proofErr w:type="gramStart"/>
      <w:r>
        <w:rPr>
          <w:rStyle w:val="a3"/>
          <w:b/>
          <w:bCs/>
        </w:rPr>
        <w:t>Create</w:t>
      </w:r>
      <w:proofErr w:type="gramEnd"/>
      <w:r>
        <w:rPr>
          <w:rStyle w:val="a3"/>
          <w:b/>
          <w:bCs/>
        </w:rPr>
        <w:t xml:space="preserve"> a new temporary table</w:t>
      </w:r>
    </w:p>
    <w:p w:rsidR="00A74026" w:rsidRDefault="00A74026" w:rsidP="00A74026">
      <w:pPr>
        <w:pStyle w:val="a4"/>
      </w:pPr>
      <w:r>
        <w:t>A fresh temporary table is defined to hold the names and participation counts of athletes who meet two conditions:</w:t>
      </w:r>
    </w:p>
    <w:p w:rsidR="00A74026" w:rsidRDefault="00A74026" w:rsidP="00A74026">
      <w:pPr>
        <w:pStyle w:val="a4"/>
        <w:numPr>
          <w:ilvl w:val="0"/>
          <w:numId w:val="10"/>
        </w:numPr>
      </w:pPr>
      <w:r>
        <w:t xml:space="preserve">They have competed in </w:t>
      </w:r>
      <w:r>
        <w:rPr>
          <w:rStyle w:val="a3"/>
        </w:rPr>
        <w:t>more than three Olympic Games</w:t>
      </w:r>
      <w:r>
        <w:t>.</w:t>
      </w:r>
    </w:p>
    <w:p w:rsidR="00A74026" w:rsidRDefault="00A74026" w:rsidP="00A74026">
      <w:pPr>
        <w:pStyle w:val="a4"/>
        <w:numPr>
          <w:ilvl w:val="0"/>
          <w:numId w:val="10"/>
        </w:numPr>
      </w:pPr>
      <w:r>
        <w:t xml:space="preserve">They have </w:t>
      </w:r>
      <w:r>
        <w:rPr>
          <w:rStyle w:val="a3"/>
        </w:rPr>
        <w:t>not won any medals</w:t>
      </w:r>
      <w:r>
        <w:t>.</w:t>
      </w:r>
    </w:p>
    <w:p w:rsidR="00A74026" w:rsidRDefault="00A74026" w:rsidP="00A74026">
      <w:r>
        <w:pict>
          <v:rect id="_x0000_i1027" style="width:0;height:1.5pt" o:hralign="center" o:hrstd="t" o:hr="t" fillcolor="#a0a0a0" stroked="f"/>
        </w:pict>
      </w:r>
    </w:p>
    <w:p w:rsidR="00A74026" w:rsidRDefault="00A74026" w:rsidP="00A74026">
      <w:pPr>
        <w:pStyle w:val="3"/>
      </w:pPr>
      <w:r>
        <w:rPr>
          <w:rStyle w:val="a3"/>
          <w:b/>
          <w:bCs/>
        </w:rPr>
        <w:t>Step 3 — Collect data from multiple Olympic records</w:t>
      </w:r>
    </w:p>
    <w:p w:rsidR="00A74026" w:rsidRDefault="00A74026" w:rsidP="00A74026">
      <w:pPr>
        <w:pStyle w:val="a4"/>
      </w:pPr>
      <w:r>
        <w:t>The query brings together information from several linked data sources</w:t>
      </w:r>
      <w:r w:rsidR="00851C38">
        <w:t xml:space="preserve"> using foreign keys</w:t>
      </w:r>
      <w:r>
        <w:t>:</w:t>
      </w:r>
    </w:p>
    <w:p w:rsidR="00A74026" w:rsidRDefault="00A74026" w:rsidP="00A74026">
      <w:pPr>
        <w:pStyle w:val="a4"/>
        <w:numPr>
          <w:ilvl w:val="0"/>
          <w:numId w:val="11"/>
        </w:numPr>
      </w:pPr>
      <w:r>
        <w:t>The table identifying individual people.</w:t>
      </w:r>
    </w:p>
    <w:p w:rsidR="00A74026" w:rsidRDefault="00A74026" w:rsidP="00A74026">
      <w:pPr>
        <w:pStyle w:val="a4"/>
        <w:numPr>
          <w:ilvl w:val="0"/>
          <w:numId w:val="11"/>
        </w:numPr>
      </w:pPr>
      <w:r>
        <w:t>The records connecting competitors to specific games.</w:t>
      </w:r>
    </w:p>
    <w:p w:rsidR="00A74026" w:rsidRDefault="00A74026" w:rsidP="00A74026">
      <w:pPr>
        <w:pStyle w:val="a4"/>
        <w:numPr>
          <w:ilvl w:val="0"/>
          <w:numId w:val="11"/>
        </w:numPr>
      </w:pPr>
      <w:r>
        <w:t>The events in which they competed.</w:t>
      </w:r>
    </w:p>
    <w:p w:rsidR="00A74026" w:rsidRDefault="00A74026" w:rsidP="00A74026">
      <w:pPr>
        <w:pStyle w:val="a4"/>
        <w:numPr>
          <w:ilvl w:val="0"/>
          <w:numId w:val="11"/>
        </w:numPr>
      </w:pPr>
      <w:r>
        <w:t>The medals table, which indicates whether or not a medal was awarded.</w:t>
      </w:r>
    </w:p>
    <w:p w:rsidR="00A74026" w:rsidRDefault="00A74026" w:rsidP="00A74026">
      <w:pPr>
        <w:pStyle w:val="a4"/>
        <w:numPr>
          <w:ilvl w:val="0"/>
          <w:numId w:val="11"/>
        </w:numPr>
      </w:pPr>
      <w:r>
        <w:t>The Olympic Games table, which provides contextual information about each competition.</w:t>
      </w:r>
    </w:p>
    <w:p w:rsidR="00A74026" w:rsidRDefault="00A74026" w:rsidP="00A74026">
      <w:pPr>
        <w:pStyle w:val="a4"/>
      </w:pPr>
      <w:r>
        <w:t>All these links trace each competitor’s full participation history.</w:t>
      </w:r>
    </w:p>
    <w:p w:rsidR="00A74026" w:rsidRDefault="00A74026" w:rsidP="00A74026">
      <w:r>
        <w:pict>
          <v:rect id="_x0000_i1028" style="width:0;height:1.5pt" o:hralign="center" o:hrstd="t" o:hr="t" fillcolor="#a0a0a0" stroked="f"/>
        </w:pict>
      </w:r>
    </w:p>
    <w:p w:rsidR="00A74026" w:rsidRDefault="00A74026" w:rsidP="00A74026">
      <w:pPr>
        <w:pStyle w:val="3"/>
      </w:pPr>
      <w:r>
        <w:rPr>
          <w:rStyle w:val="a3"/>
          <w:b/>
          <w:bCs/>
        </w:rPr>
        <w:t>Step 4 — Filter out all medal winners</w:t>
      </w:r>
    </w:p>
    <w:p w:rsidR="00A74026" w:rsidRDefault="00A74026" w:rsidP="00A74026">
      <w:pPr>
        <w:pStyle w:val="a4"/>
      </w:pPr>
      <w:r>
        <w:t>The filtering condition ensures only those entries where no medal was received are included.</w:t>
      </w:r>
      <w:r>
        <w:br/>
        <w:t>This effectively excludes any competitor who has ever been awarded a medal.</w:t>
      </w:r>
    </w:p>
    <w:p w:rsidR="00A74026" w:rsidRDefault="00A74026" w:rsidP="00A74026">
      <w:r>
        <w:pict>
          <v:rect id="_x0000_i1029" style="width:0;height:1.5pt" o:hralign="center" o:hrstd="t" o:hr="t" fillcolor="#a0a0a0" stroked="f"/>
        </w:pict>
      </w:r>
    </w:p>
    <w:p w:rsidR="00A74026" w:rsidRDefault="00A74026" w:rsidP="00A74026">
      <w:pPr>
        <w:pStyle w:val="3"/>
      </w:pPr>
      <w:r>
        <w:rPr>
          <w:rStyle w:val="a3"/>
          <w:b/>
          <w:bCs/>
        </w:rPr>
        <w:t>Step 5 — Count the number of participations</w:t>
      </w:r>
    </w:p>
    <w:p w:rsidR="00A74026" w:rsidRDefault="00A74026" w:rsidP="00A74026">
      <w:pPr>
        <w:pStyle w:val="a4"/>
      </w:pPr>
      <w:r>
        <w:t>For each person, the total number of distinct games they have participated in is calculated.</w:t>
      </w:r>
      <w:r>
        <w:br/>
        <w:t>This produces a participation count representing how many separate Olympic Games they attended.</w:t>
      </w:r>
    </w:p>
    <w:p w:rsidR="00A74026" w:rsidRDefault="00A74026" w:rsidP="00A74026">
      <w:r>
        <w:pict>
          <v:rect id="_x0000_i1030" style="width:0;height:1.5pt" o:hralign="center" o:hrstd="t" o:hr="t" fillcolor="#a0a0a0" stroked="f"/>
        </w:pict>
      </w:r>
    </w:p>
    <w:p w:rsidR="00A74026" w:rsidRDefault="00A74026" w:rsidP="00A74026">
      <w:pPr>
        <w:pStyle w:val="3"/>
      </w:pPr>
      <w:r>
        <w:rPr>
          <w:rStyle w:val="a3"/>
          <w:b/>
          <w:bCs/>
        </w:rPr>
        <w:lastRenderedPageBreak/>
        <w:t>Step 6 — Keep only highly active non-medalists</w:t>
      </w:r>
    </w:p>
    <w:p w:rsidR="00A74026" w:rsidRDefault="00A74026" w:rsidP="00A74026">
      <w:pPr>
        <w:pStyle w:val="a4"/>
      </w:pPr>
      <w:r>
        <w:t>After grouping by athlete name and related identifiers, only those with a participation count greater than three are retained.</w:t>
      </w:r>
      <w:r>
        <w:br/>
        <w:t>This narrows the results to long-term competitors who consistently took part but never placed.</w:t>
      </w:r>
    </w:p>
    <w:p w:rsidR="00A74026" w:rsidRDefault="00A74026" w:rsidP="00A74026">
      <w:r>
        <w:pict>
          <v:rect id="_x0000_i1031" style="width:0;height:1.5pt" o:hralign="center" o:hrstd="t" o:hr="t" fillcolor="#a0a0a0" stroked="f"/>
        </w:pict>
      </w:r>
    </w:p>
    <w:p w:rsidR="00A74026" w:rsidRDefault="00A74026" w:rsidP="00A74026">
      <w:pPr>
        <w:pStyle w:val="3"/>
      </w:pPr>
      <w:r>
        <w:rPr>
          <w:rStyle w:val="a3"/>
          <w:b/>
          <w:bCs/>
        </w:rPr>
        <w:t>Step 7 — Display the results</w:t>
      </w:r>
    </w:p>
    <w:p w:rsidR="00A74026" w:rsidRDefault="00A74026" w:rsidP="00A74026">
      <w:pPr>
        <w:pStyle w:val="a4"/>
      </w:pPr>
      <w:r>
        <w:t>Finally, the contents of the new temporary table are shown, sorted by:</w:t>
      </w:r>
    </w:p>
    <w:p w:rsidR="00A74026" w:rsidRDefault="00A74026" w:rsidP="00A74026">
      <w:pPr>
        <w:pStyle w:val="a4"/>
        <w:numPr>
          <w:ilvl w:val="0"/>
          <w:numId w:val="12"/>
        </w:numPr>
      </w:pPr>
      <w:r>
        <w:t>The number of games each athlete participated in (from most to least), and</w:t>
      </w:r>
    </w:p>
    <w:p w:rsidR="00A74026" w:rsidRDefault="00A74026" w:rsidP="00A74026">
      <w:pPr>
        <w:pStyle w:val="a4"/>
        <w:numPr>
          <w:ilvl w:val="0"/>
          <w:numId w:val="12"/>
        </w:numPr>
      </w:pPr>
      <w:r>
        <w:t>The competitor’s name.</w:t>
      </w:r>
    </w:p>
    <w:p w:rsidR="00A74026" w:rsidRDefault="00A74026" w:rsidP="00A74026">
      <w:r>
        <w:pict>
          <v:rect id="_x0000_i1032" style="width:0;height:1.5pt" o:hralign="center" o:hrstd="t" o:hr="t" fillcolor="#a0a0a0" stroked="f"/>
        </w:pict>
      </w:r>
    </w:p>
    <w:p w:rsidR="00A74026" w:rsidRDefault="00A74026" w:rsidP="00A74026">
      <w:pPr>
        <w:pStyle w:val="3"/>
      </w:pPr>
      <w:r>
        <w:rPr>
          <w:rStyle w:val="a3"/>
          <w:b/>
          <w:bCs/>
        </w:rPr>
        <w:t>Purpose</w:t>
      </w:r>
    </w:p>
    <w:p w:rsidR="00A74026" w:rsidRDefault="00A74026" w:rsidP="00A74026">
      <w:pPr>
        <w:pStyle w:val="a4"/>
      </w:pPr>
      <w:r>
        <w:t>The overall aim is to highlight athletes with remarkable persistence — those who have participated in many Olympic Games but have never won a medal — providing insight into dedication and longevity rather than victory.</w:t>
      </w:r>
    </w:p>
    <w:p w:rsidR="00E25607" w:rsidRPr="00A74026" w:rsidRDefault="00851C38" w:rsidP="00A74026"/>
    <w:sectPr w:rsidR="00E25607" w:rsidRPr="00A74026" w:rsidSect="004C04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322F3"/>
    <w:multiLevelType w:val="multilevel"/>
    <w:tmpl w:val="DC58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1424A3"/>
    <w:multiLevelType w:val="multilevel"/>
    <w:tmpl w:val="6588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80D9B"/>
    <w:multiLevelType w:val="multilevel"/>
    <w:tmpl w:val="380C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65399"/>
    <w:multiLevelType w:val="multilevel"/>
    <w:tmpl w:val="AF0E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D61C72"/>
    <w:multiLevelType w:val="multilevel"/>
    <w:tmpl w:val="CFA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F0114A"/>
    <w:multiLevelType w:val="multilevel"/>
    <w:tmpl w:val="D766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3962F8"/>
    <w:multiLevelType w:val="multilevel"/>
    <w:tmpl w:val="3C4A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13195C"/>
    <w:multiLevelType w:val="multilevel"/>
    <w:tmpl w:val="3CCE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101212"/>
    <w:multiLevelType w:val="multilevel"/>
    <w:tmpl w:val="C18C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B002B3"/>
    <w:multiLevelType w:val="multilevel"/>
    <w:tmpl w:val="5CCC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A918FC"/>
    <w:multiLevelType w:val="multilevel"/>
    <w:tmpl w:val="4B22B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9A04AFF"/>
    <w:multiLevelType w:val="multilevel"/>
    <w:tmpl w:val="C4BA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10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24FD3"/>
    <w:rsid w:val="00027DCE"/>
    <w:rsid w:val="00221967"/>
    <w:rsid w:val="004C0483"/>
    <w:rsid w:val="00824FD3"/>
    <w:rsid w:val="00851C38"/>
    <w:rsid w:val="009C7AFC"/>
    <w:rsid w:val="00A74026"/>
    <w:rsid w:val="00C26B0F"/>
    <w:rsid w:val="00FC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483"/>
  </w:style>
  <w:style w:type="paragraph" w:styleId="2">
    <w:name w:val="heading 2"/>
    <w:basedOn w:val="a"/>
    <w:link w:val="20"/>
    <w:uiPriority w:val="9"/>
    <w:qFormat/>
    <w:rsid w:val="00824F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4FD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824FD3"/>
    <w:rPr>
      <w:b/>
      <w:bCs/>
    </w:rPr>
  </w:style>
  <w:style w:type="paragraph" w:styleId="a4">
    <w:name w:val="Normal (Web)"/>
    <w:basedOn w:val="a"/>
    <w:uiPriority w:val="99"/>
    <w:semiHidden/>
    <w:unhideWhenUsed/>
    <w:rsid w:val="00824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24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FD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24FD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824FD3"/>
  </w:style>
  <w:style w:type="character" w:customStyle="1" w:styleId="hljs-string">
    <w:name w:val="hljs-string"/>
    <w:basedOn w:val="a0"/>
    <w:rsid w:val="00824FD3"/>
  </w:style>
  <w:style w:type="character" w:customStyle="1" w:styleId="hljs-builtin">
    <w:name w:val="hljs-built_in"/>
    <w:basedOn w:val="a0"/>
    <w:rsid w:val="00824FD3"/>
  </w:style>
  <w:style w:type="character" w:customStyle="1" w:styleId="hljs-operator">
    <w:name w:val="hljs-operator"/>
    <w:basedOn w:val="a0"/>
    <w:rsid w:val="00824FD3"/>
  </w:style>
  <w:style w:type="character" w:customStyle="1" w:styleId="hljs-number">
    <w:name w:val="hljs-number"/>
    <w:basedOn w:val="a0"/>
    <w:rsid w:val="00824FD3"/>
  </w:style>
  <w:style w:type="character" w:customStyle="1" w:styleId="30">
    <w:name w:val="Заголовок 3 Знак"/>
    <w:basedOn w:val="a0"/>
    <w:link w:val="3"/>
    <w:uiPriority w:val="9"/>
    <w:semiHidden/>
    <w:rsid w:val="00A740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4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5</cp:revision>
  <dcterms:created xsi:type="dcterms:W3CDTF">2025-10-07T06:59:00Z</dcterms:created>
  <dcterms:modified xsi:type="dcterms:W3CDTF">2025-10-07T15:23:00Z</dcterms:modified>
</cp:coreProperties>
</file>