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7964485F" w14:textId="27C63C88" w:rsidR="007C28B7" w:rsidRDefault="00434BA3" w:rsidP="009B48A6">
      <w:pPr>
        <w:widowControl w:val="0"/>
        <w:spacing w:line="240" w:lineRule="auto"/>
        <w:jc w:val="center"/>
        <w:rPr>
          <w:b/>
          <w:bCs/>
          <w:caps/>
          <w:noProof/>
          <w:sz w:val="72"/>
          <w:szCs w:val="72"/>
          <w:lang w:val="en-US"/>
        </w:rPr>
      </w:pPr>
      <w:r w:rsidRPr="00434BA3">
        <w:rPr>
          <w:b/>
          <w:bCs/>
          <w:caps/>
          <w:noProof/>
          <w:sz w:val="72"/>
          <w:szCs w:val="72"/>
          <w:lang w:val="en-US"/>
        </w:rPr>
        <w:t xml:space="preserve">Is God Provable </w:t>
      </w:r>
    </w:p>
    <w:p w14:paraId="4FCCD819" w14:textId="299F63F2" w:rsidR="00D62BC6" w:rsidRPr="00300C11" w:rsidRDefault="00C476DF" w:rsidP="009B48A6">
      <w:pPr>
        <w:widowControl w:val="0"/>
        <w:spacing w:line="240" w:lineRule="auto"/>
        <w:jc w:val="center"/>
        <w:rPr>
          <w:noProof/>
          <w:sz w:val="72"/>
          <w:szCs w:val="72"/>
          <w:lang w:val="en-CA"/>
        </w:rPr>
      </w:pPr>
      <w:r w:rsidRPr="00300C11">
        <w:rPr>
          <w:noProof/>
          <w:sz w:val="72"/>
          <w:szCs w:val="72"/>
          <w:lang w:val="en-CA"/>
        </w:rPr>
        <w:t xml:space="preserve"> </w:t>
      </w:r>
      <w:r w:rsidR="007C28B7" w:rsidRPr="007C28B7">
        <w:rPr>
          <w:noProof/>
          <w:sz w:val="72"/>
          <w:szCs w:val="72"/>
          <w:lang w:val="en-CA"/>
        </w:rPr>
        <w:drawing>
          <wp:inline distT="0" distB="0" distL="0" distR="0" wp14:anchorId="62C9F222" wp14:editId="50621861">
            <wp:extent cx="2127250" cy="2165169"/>
            <wp:effectExtent l="0" t="0" r="6350" b="6985"/>
            <wp:docPr id="13443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8783" name=""/>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rcRect t="12963" b="5699"/>
                    <a:stretch>
                      <a:fillRect/>
                    </a:stretch>
                  </pic:blipFill>
                  <pic:spPr bwMode="auto">
                    <a:xfrm>
                      <a:off x="0" y="0"/>
                      <a:ext cx="2134873" cy="2172928"/>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96BD8B2" w14:textId="77777777" w:rsidR="007C28B7" w:rsidRPr="00726DDB" w:rsidRDefault="00434BA3" w:rsidP="009B48A6">
      <w:pPr>
        <w:widowControl w:val="0"/>
        <w:spacing w:line="240" w:lineRule="auto"/>
        <w:jc w:val="center"/>
        <w:rPr>
          <w:i/>
          <w:iCs/>
          <w:caps/>
          <w:sz w:val="44"/>
          <w:szCs w:val="44"/>
          <w:lang w:val="en-US"/>
        </w:rPr>
      </w:pPr>
      <w:r w:rsidRPr="00726DDB">
        <w:rPr>
          <w:i/>
          <w:iCs/>
          <w:caps/>
          <w:sz w:val="44"/>
          <w:szCs w:val="44"/>
          <w:lang w:val="en-US"/>
        </w:rPr>
        <w:t xml:space="preserve">Provability </w:t>
      </w:r>
    </w:p>
    <w:p w14:paraId="2EE3F64F" w14:textId="77777777" w:rsidR="007C28B7" w:rsidRPr="00726DDB" w:rsidRDefault="00434BA3" w:rsidP="009B48A6">
      <w:pPr>
        <w:widowControl w:val="0"/>
        <w:spacing w:line="240" w:lineRule="auto"/>
        <w:jc w:val="center"/>
        <w:rPr>
          <w:i/>
          <w:iCs/>
          <w:caps/>
          <w:sz w:val="44"/>
          <w:szCs w:val="44"/>
          <w:lang w:val="en-US"/>
        </w:rPr>
      </w:pPr>
      <w:r w:rsidRPr="00726DDB">
        <w:rPr>
          <w:i/>
          <w:iCs/>
          <w:caps/>
          <w:sz w:val="44"/>
          <w:szCs w:val="44"/>
          <w:lang w:val="en-US"/>
        </w:rPr>
        <w:t xml:space="preserve">as a Function of </w:t>
      </w:r>
    </w:p>
    <w:p w14:paraId="4B17B051" w14:textId="7964E64C" w:rsidR="00891341" w:rsidRPr="00726DDB" w:rsidRDefault="00434BA3" w:rsidP="009B48A6">
      <w:pPr>
        <w:widowControl w:val="0"/>
        <w:spacing w:line="240" w:lineRule="auto"/>
        <w:jc w:val="center"/>
        <w:rPr>
          <w:i/>
          <w:iCs/>
          <w:caps/>
          <w:sz w:val="44"/>
          <w:szCs w:val="44"/>
          <w:lang w:val="en-US"/>
        </w:rPr>
      </w:pPr>
      <w:r w:rsidRPr="00726DDB">
        <w:rPr>
          <w:i/>
          <w:iCs/>
          <w:caps/>
          <w:sz w:val="44"/>
          <w:szCs w:val="44"/>
          <w:lang w:val="en-US"/>
        </w:rPr>
        <w:t>Definition</w:t>
      </w:r>
    </w:p>
    <w:p w14:paraId="73D0D2B0" w14:textId="77777777" w:rsidR="007C28B7" w:rsidRPr="007C28B7" w:rsidRDefault="007C28B7" w:rsidP="009B48A6">
      <w:pPr>
        <w:widowControl w:val="0"/>
        <w:spacing w:line="240" w:lineRule="auto"/>
        <w:jc w:val="center"/>
        <w:rPr>
          <w:sz w:val="44"/>
          <w:szCs w:val="44"/>
          <w:lang w:val="en-US"/>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1C04DC62" w14:textId="391EC423" w:rsidR="00F725CF" w:rsidRPr="00F725CF" w:rsidRDefault="00891341" w:rsidP="00F725CF">
      <w:pPr>
        <w:spacing w:line="240" w:lineRule="auto"/>
        <w:rPr>
          <w:b/>
          <w:bCs/>
          <w:lang w:val="en-US"/>
        </w:rPr>
      </w:pPr>
      <w:r>
        <w:rPr>
          <w:lang w:val="en-CA"/>
        </w:rPr>
        <w:t xml:space="preserve"> </w:t>
      </w:r>
      <w:r w:rsidR="00726DDB" w:rsidRPr="009112C8">
        <w:rPr>
          <w:b/>
          <w:bCs/>
          <w:lang w:val="en-US"/>
        </w:rPr>
        <w:t>Is God Provable</w:t>
      </w:r>
      <w:r w:rsidR="009112C8">
        <w:rPr>
          <w:b/>
          <w:bCs/>
          <w:lang w:val="en-US"/>
        </w:rPr>
        <w:t>:</w:t>
      </w:r>
      <w:r w:rsidR="00726DDB" w:rsidRPr="009112C8">
        <w:rPr>
          <w:b/>
          <w:bCs/>
          <w:lang w:val="en-US"/>
        </w:rPr>
        <w:t xml:space="preserve"> Provability as a Function of Definition</w:t>
      </w:r>
    </w:p>
    <w:p w14:paraId="03B81A05" w14:textId="73B90515" w:rsidR="00726DDB" w:rsidRPr="00726DDB" w:rsidRDefault="00726DDB" w:rsidP="00F725CF">
      <w:pPr>
        <w:pStyle w:val="font-claude-response-body"/>
        <w:spacing w:before="0" w:beforeAutospacing="0" w:after="0" w:afterAutospacing="0"/>
        <w:jc w:val="both"/>
        <w:rPr>
          <w:sz w:val="20"/>
          <w:szCs w:val="20"/>
        </w:rPr>
      </w:pPr>
      <w:r w:rsidRPr="00726DDB">
        <w:rPr>
          <w:sz w:val="20"/>
          <w:szCs w:val="20"/>
        </w:rPr>
        <w:t>For centuries, debates about God's existence have gone in circles. Believers and atheists argue past each other, repeating the same moves, reaching no resolution. This book explains why—and offers a way forward.</w:t>
      </w:r>
    </w:p>
    <w:p w14:paraId="48CAE18C" w14:textId="77777777" w:rsidR="00726DDB" w:rsidRPr="00726DDB" w:rsidRDefault="00726DDB" w:rsidP="00F725CF">
      <w:pPr>
        <w:spacing w:before="0" w:line="240" w:lineRule="auto"/>
        <w:ind w:right="0"/>
        <w:rPr>
          <w:lang w:val="en-US" w:eastAsia="en-US"/>
        </w:rPr>
      </w:pPr>
      <w:r w:rsidRPr="00726DDB">
        <w:rPr>
          <w:lang w:val="en-US" w:eastAsia="en-US"/>
        </w:rPr>
        <w:t xml:space="preserve">The problem is not weak arguments. The problem is that "God" means different things to different people, and the rules of proof are never specified. Boris Kriger introduces the Principle of Definition-Dependent Provability: the provability of any statement is a function of how its key terms are defined. A claim that varies in </w:t>
      </w:r>
      <w:proofErr w:type="gramStart"/>
      <w:r w:rsidRPr="00726DDB">
        <w:rPr>
          <w:lang w:val="en-US" w:eastAsia="en-US"/>
        </w:rPr>
        <w:t>provability</w:t>
      </w:r>
      <w:proofErr w:type="gramEnd"/>
      <w:r w:rsidRPr="00726DDB">
        <w:rPr>
          <w:lang w:val="en-US" w:eastAsia="en-US"/>
        </w:rPr>
        <w:t xml:space="preserve"> across definitions is not </w:t>
      </w:r>
      <w:proofErr w:type="gramStart"/>
      <w:r w:rsidRPr="00726DDB">
        <w:rPr>
          <w:lang w:val="en-US" w:eastAsia="en-US"/>
        </w:rPr>
        <w:t>undecidable—</w:t>
      </w:r>
      <w:proofErr w:type="gramEnd"/>
      <w:r w:rsidRPr="00726DDB">
        <w:rPr>
          <w:lang w:val="en-US" w:eastAsia="en-US"/>
        </w:rPr>
        <w:t>it is underdefined.</w:t>
      </w:r>
    </w:p>
    <w:p w14:paraId="2A3B8663" w14:textId="77777777" w:rsidR="00726DDB" w:rsidRPr="00726DDB" w:rsidRDefault="00726DDB" w:rsidP="00F725CF">
      <w:pPr>
        <w:spacing w:before="0" w:line="240" w:lineRule="auto"/>
        <w:ind w:right="0"/>
        <w:rPr>
          <w:lang w:val="en-US" w:eastAsia="en-US"/>
        </w:rPr>
      </w:pPr>
      <w:r w:rsidRPr="00726DDB">
        <w:rPr>
          <w:lang w:val="en-US" w:eastAsia="en-US"/>
        </w:rPr>
        <w:t>This principle transforms the question. Classical proofs of God are not proofs of "God" as such, but proofs of specific properties: necessity, first causation, maximal greatness. Each succeeds or fails depending on definitional precision.</w:t>
      </w:r>
    </w:p>
    <w:p w14:paraId="489F453A" w14:textId="77777777" w:rsidR="00726DDB" w:rsidRPr="00726DDB" w:rsidRDefault="00726DDB" w:rsidP="00F725CF">
      <w:pPr>
        <w:spacing w:before="0" w:line="240" w:lineRule="auto"/>
        <w:ind w:right="0"/>
        <w:rPr>
          <w:lang w:val="en-US" w:eastAsia="en-US"/>
        </w:rPr>
      </w:pPr>
      <w:r w:rsidRPr="00726DDB">
        <w:rPr>
          <w:lang w:val="en-US" w:eastAsia="en-US"/>
        </w:rPr>
        <w:t>Drawing on six formally established laws, Kriger constructs a dual-system framework: the World-System (finite, competitive, governed by scarcity) and the Kingdom-System (a higher-order reality with different rules). Their overlap requires a mediating operator—derived from structural necessity, not theological assumption. This operator is what the analysis identifies as God.</w:t>
      </w:r>
    </w:p>
    <w:p w14:paraId="212FA3EE" w14:textId="77777777" w:rsidR="00726DDB" w:rsidRPr="00726DDB" w:rsidRDefault="00726DDB" w:rsidP="00F725CF">
      <w:pPr>
        <w:spacing w:before="0" w:line="240" w:lineRule="auto"/>
        <w:ind w:right="0"/>
        <w:rPr>
          <w:lang w:val="en-US" w:eastAsia="en-US"/>
        </w:rPr>
      </w:pPr>
      <w:r w:rsidRPr="00726DDB">
        <w:rPr>
          <w:lang w:val="en-US" w:eastAsia="en-US"/>
        </w:rPr>
        <w:t>The book applies this framework to atheist objections, classical proofs, scientific arguments, and the Gospel itself—showing that evangelical paradoxes are not contradictions but cross-system mappings between incompatible logics.</w:t>
      </w:r>
    </w:p>
    <w:p w14:paraId="3BB09D7B" w14:textId="77777777" w:rsidR="00726DDB" w:rsidRPr="00726DDB" w:rsidRDefault="00726DDB" w:rsidP="00F725CF">
      <w:pPr>
        <w:spacing w:before="0" w:line="240" w:lineRule="auto"/>
        <w:ind w:right="0"/>
        <w:rPr>
          <w:lang w:val="en-US" w:eastAsia="en-US"/>
        </w:rPr>
      </w:pPr>
      <w:r w:rsidRPr="00726DDB">
        <w:rPr>
          <w:lang w:val="en-US" w:eastAsia="en-US"/>
        </w:rPr>
        <w:t xml:space="preserve">This work does not settle belief. It clarifies what kind of </w:t>
      </w:r>
      <w:proofErr w:type="gramStart"/>
      <w:r w:rsidRPr="00726DDB">
        <w:rPr>
          <w:lang w:val="en-US" w:eastAsia="en-US"/>
        </w:rPr>
        <w:t>question</w:t>
      </w:r>
      <w:proofErr w:type="gramEnd"/>
      <w:r w:rsidRPr="00726DDB">
        <w:rPr>
          <w:lang w:val="en-US" w:eastAsia="en-US"/>
        </w:rPr>
        <w:t xml:space="preserve"> we are asking and under what conditions proof becomes possible.</w:t>
      </w:r>
    </w:p>
    <w:p w14:paraId="01963E1F" w14:textId="77777777" w:rsidR="00726DDB" w:rsidRPr="00726DDB" w:rsidRDefault="00726DDB" w:rsidP="00F725CF">
      <w:pPr>
        <w:spacing w:before="0" w:line="240" w:lineRule="auto"/>
        <w:ind w:right="0"/>
        <w:rPr>
          <w:lang w:val="en-US" w:eastAsia="en-US"/>
        </w:rPr>
      </w:pPr>
      <w:r w:rsidRPr="00726DDB">
        <w:rPr>
          <w:lang w:val="en-US" w:eastAsia="en-US"/>
        </w:rPr>
        <w:pict w14:anchorId="747B78D1">
          <v:rect id="_x0000_i7490" style="width:0;height:1.5pt" o:hralign="center" o:hrstd="t" o:hr="t" fillcolor="#a0a0a0" stroked="f"/>
        </w:pict>
      </w:r>
    </w:p>
    <w:p w14:paraId="7BD9D4D8" w14:textId="77777777" w:rsidR="00726DDB" w:rsidRPr="00726DDB" w:rsidRDefault="00726DDB" w:rsidP="00F725CF">
      <w:pPr>
        <w:spacing w:before="0" w:line="240" w:lineRule="auto"/>
        <w:ind w:right="0"/>
        <w:rPr>
          <w:lang w:val="en-US" w:eastAsia="en-US"/>
        </w:rPr>
      </w:pPr>
      <w:r w:rsidRPr="00726DDB">
        <w:rPr>
          <w:b/>
          <w:bCs/>
          <w:lang w:val="en-US" w:eastAsia="en-US"/>
        </w:rPr>
        <w:t>Keywords:</w:t>
      </w:r>
      <w:r w:rsidRPr="00726DDB">
        <w:rPr>
          <w:lang w:val="en-US" w:eastAsia="en-US"/>
        </w:rPr>
        <w:t xml:space="preserve"> philosophy of religion, existence of God, formal proof, dual-system theory, definition-dependent provability, Gospel formalization</w:t>
      </w:r>
    </w:p>
    <w:p w14:paraId="75D53B78" w14:textId="1F7104B8" w:rsidR="00A73A68" w:rsidRPr="00726DDB" w:rsidRDefault="00726DDB" w:rsidP="00A73A68">
      <w:pPr>
        <w:spacing w:line="240" w:lineRule="auto"/>
        <w:rPr>
          <w:b/>
          <w:bCs/>
          <w:lang w:val="en-US"/>
        </w:rPr>
      </w:pPr>
      <w:r>
        <w:t xml:space="preserve"> </w:t>
      </w:r>
    </w:p>
    <w:p w14:paraId="574756F6" w14:textId="75F1EDD9" w:rsidR="009D334C" w:rsidRPr="009D334C" w:rsidRDefault="00891341" w:rsidP="009D334C">
      <w:pPr>
        <w:spacing w:line="240" w:lineRule="auto"/>
        <w:rPr>
          <w:lang w:val="en-CA"/>
        </w:rPr>
      </w:pPr>
      <w:r>
        <w:rPr>
          <w:lang w:val="en-CA"/>
        </w:rPr>
        <w:t xml:space="preserve"> </w:t>
      </w:r>
    </w:p>
    <w:p w14:paraId="47F38A3C" w14:textId="66DFEE9C" w:rsidR="00CD4D0C" w:rsidRPr="00CD4D0C" w:rsidRDefault="00CD4D0C" w:rsidP="00CD4D0C">
      <w:pPr>
        <w:spacing w:line="240" w:lineRule="auto"/>
        <w:rPr>
          <w:lang w:val="en-CA"/>
        </w:rPr>
      </w:pPr>
    </w:p>
    <w:p w14:paraId="30168AE1" w14:textId="01D7376A" w:rsidR="00405A9F" w:rsidRPr="00405A9F" w:rsidRDefault="007C28B7">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r w:rsidRPr="00405A9F">
        <w:rPr>
          <w:caps/>
          <w:sz w:val="28"/>
          <w:szCs w:val="28"/>
          <w:lang w:val="en-CA"/>
        </w:rPr>
        <w:lastRenderedPageBreak/>
        <w:fldChar w:fldCharType="begin"/>
      </w:r>
      <w:r w:rsidRPr="00405A9F">
        <w:rPr>
          <w:caps/>
          <w:sz w:val="28"/>
          <w:szCs w:val="28"/>
          <w:lang w:val="en-CA"/>
        </w:rPr>
        <w:instrText xml:space="preserve"> TOC \o "1-2" \h \z \u </w:instrText>
      </w:r>
      <w:r w:rsidRPr="00405A9F">
        <w:rPr>
          <w:caps/>
          <w:sz w:val="28"/>
          <w:szCs w:val="28"/>
          <w:lang w:val="en-CA"/>
        </w:rPr>
        <w:fldChar w:fldCharType="separate"/>
      </w:r>
      <w:hyperlink w:anchor="_Toc218952557" w:history="1">
        <w:r w:rsidR="00405A9F" w:rsidRPr="00405A9F">
          <w:rPr>
            <w:rStyle w:val="Hyperlink"/>
            <w:caps/>
            <w:noProof/>
            <w:lang w:val="en-US"/>
          </w:rPr>
          <w:t>Preface: Why Write About This Again?</w:t>
        </w:r>
        <w:r w:rsidR="00405A9F" w:rsidRPr="00405A9F">
          <w:rPr>
            <w:caps/>
            <w:noProof/>
            <w:webHidden/>
          </w:rPr>
          <w:tab/>
        </w:r>
        <w:r w:rsidR="00405A9F" w:rsidRPr="00405A9F">
          <w:rPr>
            <w:caps/>
            <w:noProof/>
            <w:webHidden/>
          </w:rPr>
          <w:fldChar w:fldCharType="begin"/>
        </w:r>
        <w:r w:rsidR="00405A9F" w:rsidRPr="00405A9F">
          <w:rPr>
            <w:caps/>
            <w:noProof/>
            <w:webHidden/>
          </w:rPr>
          <w:instrText xml:space="preserve"> PAGEREF _Toc218952557 \h </w:instrText>
        </w:r>
        <w:r w:rsidR="00405A9F" w:rsidRPr="00405A9F">
          <w:rPr>
            <w:caps/>
            <w:noProof/>
            <w:webHidden/>
          </w:rPr>
        </w:r>
        <w:r w:rsidR="00405A9F" w:rsidRPr="00405A9F">
          <w:rPr>
            <w:caps/>
            <w:noProof/>
            <w:webHidden/>
          </w:rPr>
          <w:fldChar w:fldCharType="separate"/>
        </w:r>
        <w:r w:rsidR="00405A9F" w:rsidRPr="00405A9F">
          <w:rPr>
            <w:caps/>
            <w:noProof/>
            <w:webHidden/>
          </w:rPr>
          <w:t>8</w:t>
        </w:r>
        <w:r w:rsidR="00405A9F" w:rsidRPr="00405A9F">
          <w:rPr>
            <w:caps/>
            <w:noProof/>
            <w:webHidden/>
          </w:rPr>
          <w:fldChar w:fldCharType="end"/>
        </w:r>
      </w:hyperlink>
    </w:p>
    <w:p w14:paraId="6BDAB0BA" w14:textId="0EF7BFDE"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58" w:history="1">
        <w:r w:rsidRPr="00405A9F">
          <w:rPr>
            <w:rStyle w:val="Hyperlink"/>
            <w:caps/>
            <w:noProof/>
            <w:lang w:val="en-US"/>
          </w:rPr>
          <w:t>The Hidden Problem: What Does "Proof" Even Mean Here?</w:t>
        </w:r>
        <w:r w:rsidRPr="00405A9F">
          <w:rPr>
            <w:caps/>
            <w:noProof/>
            <w:webHidden/>
          </w:rPr>
          <w:tab/>
        </w:r>
        <w:r w:rsidRPr="00405A9F">
          <w:rPr>
            <w:caps/>
            <w:noProof/>
            <w:webHidden/>
          </w:rPr>
          <w:fldChar w:fldCharType="begin"/>
        </w:r>
        <w:r w:rsidRPr="00405A9F">
          <w:rPr>
            <w:caps/>
            <w:noProof/>
            <w:webHidden/>
          </w:rPr>
          <w:instrText xml:space="preserve"> PAGEREF _Toc218952558 \h </w:instrText>
        </w:r>
        <w:r w:rsidRPr="00405A9F">
          <w:rPr>
            <w:caps/>
            <w:noProof/>
            <w:webHidden/>
          </w:rPr>
        </w:r>
        <w:r w:rsidRPr="00405A9F">
          <w:rPr>
            <w:caps/>
            <w:noProof/>
            <w:webHidden/>
          </w:rPr>
          <w:fldChar w:fldCharType="separate"/>
        </w:r>
        <w:r w:rsidRPr="00405A9F">
          <w:rPr>
            <w:caps/>
            <w:noProof/>
            <w:webHidden/>
          </w:rPr>
          <w:t>9</w:t>
        </w:r>
        <w:r w:rsidRPr="00405A9F">
          <w:rPr>
            <w:caps/>
            <w:noProof/>
            <w:webHidden/>
          </w:rPr>
          <w:fldChar w:fldCharType="end"/>
        </w:r>
      </w:hyperlink>
    </w:p>
    <w:p w14:paraId="3FBACB5A" w14:textId="757BDF0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59" w:history="1">
        <w:r w:rsidRPr="00405A9F">
          <w:rPr>
            <w:rStyle w:val="Hyperlink"/>
            <w:caps/>
            <w:noProof/>
            <w:lang w:val="en-US"/>
          </w:rPr>
          <w:t>The Principle of Definition-Dependent Provability</w:t>
        </w:r>
        <w:r w:rsidRPr="00405A9F">
          <w:rPr>
            <w:caps/>
            <w:noProof/>
            <w:webHidden/>
          </w:rPr>
          <w:tab/>
        </w:r>
        <w:r w:rsidRPr="00405A9F">
          <w:rPr>
            <w:caps/>
            <w:noProof/>
            <w:webHidden/>
          </w:rPr>
          <w:fldChar w:fldCharType="begin"/>
        </w:r>
        <w:r w:rsidRPr="00405A9F">
          <w:rPr>
            <w:caps/>
            <w:noProof/>
            <w:webHidden/>
          </w:rPr>
          <w:instrText xml:space="preserve"> PAGEREF _Toc218952559 \h </w:instrText>
        </w:r>
        <w:r w:rsidRPr="00405A9F">
          <w:rPr>
            <w:caps/>
            <w:noProof/>
            <w:webHidden/>
          </w:rPr>
        </w:r>
        <w:r w:rsidRPr="00405A9F">
          <w:rPr>
            <w:caps/>
            <w:noProof/>
            <w:webHidden/>
          </w:rPr>
          <w:fldChar w:fldCharType="separate"/>
        </w:r>
        <w:r w:rsidRPr="00405A9F">
          <w:rPr>
            <w:caps/>
            <w:noProof/>
            <w:webHidden/>
          </w:rPr>
          <w:t>10</w:t>
        </w:r>
        <w:r w:rsidRPr="00405A9F">
          <w:rPr>
            <w:caps/>
            <w:noProof/>
            <w:webHidden/>
          </w:rPr>
          <w:fldChar w:fldCharType="end"/>
        </w:r>
      </w:hyperlink>
    </w:p>
    <w:p w14:paraId="7C18183A" w14:textId="322E95D3"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0" w:history="1">
        <w:r w:rsidRPr="00405A9F">
          <w:rPr>
            <w:rStyle w:val="Hyperlink"/>
            <w:caps/>
            <w:noProof/>
            <w:lang w:val="en-US"/>
          </w:rPr>
          <w:t>Two Kinds of "Unprovability"</w:t>
        </w:r>
        <w:r w:rsidRPr="00405A9F">
          <w:rPr>
            <w:caps/>
            <w:noProof/>
            <w:webHidden/>
          </w:rPr>
          <w:tab/>
        </w:r>
        <w:r w:rsidRPr="00405A9F">
          <w:rPr>
            <w:caps/>
            <w:noProof/>
            <w:webHidden/>
          </w:rPr>
          <w:fldChar w:fldCharType="begin"/>
        </w:r>
        <w:r w:rsidRPr="00405A9F">
          <w:rPr>
            <w:caps/>
            <w:noProof/>
            <w:webHidden/>
          </w:rPr>
          <w:instrText xml:space="preserve"> PAGEREF _Toc218952560 \h </w:instrText>
        </w:r>
        <w:r w:rsidRPr="00405A9F">
          <w:rPr>
            <w:caps/>
            <w:noProof/>
            <w:webHidden/>
          </w:rPr>
        </w:r>
        <w:r w:rsidRPr="00405A9F">
          <w:rPr>
            <w:caps/>
            <w:noProof/>
            <w:webHidden/>
          </w:rPr>
          <w:fldChar w:fldCharType="separate"/>
        </w:r>
        <w:r w:rsidRPr="00405A9F">
          <w:rPr>
            <w:caps/>
            <w:noProof/>
            <w:webHidden/>
          </w:rPr>
          <w:t>12</w:t>
        </w:r>
        <w:r w:rsidRPr="00405A9F">
          <w:rPr>
            <w:caps/>
            <w:noProof/>
            <w:webHidden/>
          </w:rPr>
          <w:fldChar w:fldCharType="end"/>
        </w:r>
      </w:hyperlink>
    </w:p>
    <w:p w14:paraId="436675C9" w14:textId="0957EC33"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1" w:history="1">
        <w:r w:rsidRPr="00405A9F">
          <w:rPr>
            <w:rStyle w:val="Hyperlink"/>
            <w:caps/>
            <w:noProof/>
            <w:lang w:val="en-US"/>
          </w:rPr>
          <w:t>The Diagnostic Checklist</w:t>
        </w:r>
        <w:r w:rsidRPr="00405A9F">
          <w:rPr>
            <w:caps/>
            <w:noProof/>
            <w:webHidden/>
          </w:rPr>
          <w:tab/>
        </w:r>
        <w:r w:rsidRPr="00405A9F">
          <w:rPr>
            <w:caps/>
            <w:noProof/>
            <w:webHidden/>
          </w:rPr>
          <w:fldChar w:fldCharType="begin"/>
        </w:r>
        <w:r w:rsidRPr="00405A9F">
          <w:rPr>
            <w:caps/>
            <w:noProof/>
            <w:webHidden/>
          </w:rPr>
          <w:instrText xml:space="preserve"> PAGEREF _Toc218952561 \h </w:instrText>
        </w:r>
        <w:r w:rsidRPr="00405A9F">
          <w:rPr>
            <w:caps/>
            <w:noProof/>
            <w:webHidden/>
          </w:rPr>
        </w:r>
        <w:r w:rsidRPr="00405A9F">
          <w:rPr>
            <w:caps/>
            <w:noProof/>
            <w:webHidden/>
          </w:rPr>
          <w:fldChar w:fldCharType="separate"/>
        </w:r>
        <w:r w:rsidRPr="00405A9F">
          <w:rPr>
            <w:caps/>
            <w:noProof/>
            <w:webHidden/>
          </w:rPr>
          <w:t>14</w:t>
        </w:r>
        <w:r w:rsidRPr="00405A9F">
          <w:rPr>
            <w:caps/>
            <w:noProof/>
            <w:webHidden/>
          </w:rPr>
          <w:fldChar w:fldCharType="end"/>
        </w:r>
      </w:hyperlink>
    </w:p>
    <w:p w14:paraId="4CC17EA7" w14:textId="4A5D952E"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2" w:history="1">
        <w:r w:rsidRPr="00405A9F">
          <w:rPr>
            <w:rStyle w:val="Hyperlink"/>
            <w:caps/>
            <w:noProof/>
            <w:lang w:val="en-US"/>
          </w:rPr>
          <w:t>The Problem of Admissibility</w:t>
        </w:r>
        <w:r w:rsidRPr="00405A9F">
          <w:rPr>
            <w:caps/>
            <w:noProof/>
            <w:webHidden/>
          </w:rPr>
          <w:tab/>
        </w:r>
        <w:r w:rsidRPr="00405A9F">
          <w:rPr>
            <w:caps/>
            <w:noProof/>
            <w:webHidden/>
          </w:rPr>
          <w:fldChar w:fldCharType="begin"/>
        </w:r>
        <w:r w:rsidRPr="00405A9F">
          <w:rPr>
            <w:caps/>
            <w:noProof/>
            <w:webHidden/>
          </w:rPr>
          <w:instrText xml:space="preserve"> PAGEREF _Toc218952562 \h </w:instrText>
        </w:r>
        <w:r w:rsidRPr="00405A9F">
          <w:rPr>
            <w:caps/>
            <w:noProof/>
            <w:webHidden/>
          </w:rPr>
        </w:r>
        <w:r w:rsidRPr="00405A9F">
          <w:rPr>
            <w:caps/>
            <w:noProof/>
            <w:webHidden/>
          </w:rPr>
          <w:fldChar w:fldCharType="separate"/>
        </w:r>
        <w:r w:rsidRPr="00405A9F">
          <w:rPr>
            <w:caps/>
            <w:noProof/>
            <w:webHidden/>
          </w:rPr>
          <w:t>15</w:t>
        </w:r>
        <w:r w:rsidRPr="00405A9F">
          <w:rPr>
            <w:caps/>
            <w:noProof/>
            <w:webHidden/>
          </w:rPr>
          <w:fldChar w:fldCharType="end"/>
        </w:r>
      </w:hyperlink>
    </w:p>
    <w:p w14:paraId="3624B651" w14:textId="06AF025F"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3" w:history="1">
        <w:r w:rsidRPr="00405A9F">
          <w:rPr>
            <w:rStyle w:val="Hyperlink"/>
            <w:caps/>
            <w:noProof/>
            <w:lang w:val="en-US"/>
          </w:rPr>
          <w:t>Examples of the Principle in Action</w:t>
        </w:r>
        <w:r w:rsidRPr="00405A9F">
          <w:rPr>
            <w:caps/>
            <w:noProof/>
            <w:webHidden/>
          </w:rPr>
          <w:tab/>
        </w:r>
        <w:r w:rsidRPr="00405A9F">
          <w:rPr>
            <w:caps/>
            <w:noProof/>
            <w:webHidden/>
          </w:rPr>
          <w:fldChar w:fldCharType="begin"/>
        </w:r>
        <w:r w:rsidRPr="00405A9F">
          <w:rPr>
            <w:caps/>
            <w:noProof/>
            <w:webHidden/>
          </w:rPr>
          <w:instrText xml:space="preserve"> PAGEREF _Toc218952563 \h </w:instrText>
        </w:r>
        <w:r w:rsidRPr="00405A9F">
          <w:rPr>
            <w:caps/>
            <w:noProof/>
            <w:webHidden/>
          </w:rPr>
        </w:r>
        <w:r w:rsidRPr="00405A9F">
          <w:rPr>
            <w:caps/>
            <w:noProof/>
            <w:webHidden/>
          </w:rPr>
          <w:fldChar w:fldCharType="separate"/>
        </w:r>
        <w:r w:rsidRPr="00405A9F">
          <w:rPr>
            <w:caps/>
            <w:noProof/>
            <w:webHidden/>
          </w:rPr>
          <w:t>17</w:t>
        </w:r>
        <w:r w:rsidRPr="00405A9F">
          <w:rPr>
            <w:caps/>
            <w:noProof/>
            <w:webHidden/>
          </w:rPr>
          <w:fldChar w:fldCharType="end"/>
        </w:r>
      </w:hyperlink>
    </w:p>
    <w:p w14:paraId="39731F9D" w14:textId="640226F7"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4" w:history="1">
        <w:r w:rsidRPr="00405A9F">
          <w:rPr>
            <w:rStyle w:val="Hyperlink"/>
            <w:caps/>
            <w:noProof/>
            <w:lang w:val="en-US"/>
          </w:rPr>
          <w:t>Example 1: Is this sequence random?</w:t>
        </w:r>
        <w:r w:rsidRPr="00405A9F">
          <w:rPr>
            <w:caps/>
            <w:noProof/>
            <w:webHidden/>
          </w:rPr>
          <w:tab/>
        </w:r>
        <w:r w:rsidRPr="00405A9F">
          <w:rPr>
            <w:caps/>
            <w:noProof/>
            <w:webHidden/>
          </w:rPr>
          <w:fldChar w:fldCharType="begin"/>
        </w:r>
        <w:r w:rsidRPr="00405A9F">
          <w:rPr>
            <w:caps/>
            <w:noProof/>
            <w:webHidden/>
          </w:rPr>
          <w:instrText xml:space="preserve"> PAGEREF _Toc218952564 \h </w:instrText>
        </w:r>
        <w:r w:rsidRPr="00405A9F">
          <w:rPr>
            <w:caps/>
            <w:noProof/>
            <w:webHidden/>
          </w:rPr>
        </w:r>
        <w:r w:rsidRPr="00405A9F">
          <w:rPr>
            <w:caps/>
            <w:noProof/>
            <w:webHidden/>
          </w:rPr>
          <w:fldChar w:fldCharType="separate"/>
        </w:r>
        <w:r w:rsidRPr="00405A9F">
          <w:rPr>
            <w:caps/>
            <w:noProof/>
            <w:webHidden/>
          </w:rPr>
          <w:t>18</w:t>
        </w:r>
        <w:r w:rsidRPr="00405A9F">
          <w:rPr>
            <w:caps/>
            <w:noProof/>
            <w:webHidden/>
          </w:rPr>
          <w:fldChar w:fldCharType="end"/>
        </w:r>
      </w:hyperlink>
    </w:p>
    <w:p w14:paraId="109089E1" w14:textId="5996339F"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5" w:history="1">
        <w:r w:rsidRPr="00405A9F">
          <w:rPr>
            <w:rStyle w:val="Hyperlink"/>
            <w:caps/>
            <w:noProof/>
            <w:lang w:val="en-US"/>
          </w:rPr>
          <w:t>Example 2: Do humans have free will?</w:t>
        </w:r>
        <w:r w:rsidRPr="00405A9F">
          <w:rPr>
            <w:caps/>
            <w:noProof/>
            <w:webHidden/>
          </w:rPr>
          <w:tab/>
        </w:r>
        <w:r w:rsidRPr="00405A9F">
          <w:rPr>
            <w:caps/>
            <w:noProof/>
            <w:webHidden/>
          </w:rPr>
          <w:fldChar w:fldCharType="begin"/>
        </w:r>
        <w:r w:rsidRPr="00405A9F">
          <w:rPr>
            <w:caps/>
            <w:noProof/>
            <w:webHidden/>
          </w:rPr>
          <w:instrText xml:space="preserve"> PAGEREF _Toc218952565 \h </w:instrText>
        </w:r>
        <w:r w:rsidRPr="00405A9F">
          <w:rPr>
            <w:caps/>
            <w:noProof/>
            <w:webHidden/>
          </w:rPr>
        </w:r>
        <w:r w:rsidRPr="00405A9F">
          <w:rPr>
            <w:caps/>
            <w:noProof/>
            <w:webHidden/>
          </w:rPr>
          <w:fldChar w:fldCharType="separate"/>
        </w:r>
        <w:r w:rsidRPr="00405A9F">
          <w:rPr>
            <w:caps/>
            <w:noProof/>
            <w:webHidden/>
          </w:rPr>
          <w:t>19</w:t>
        </w:r>
        <w:r w:rsidRPr="00405A9F">
          <w:rPr>
            <w:caps/>
            <w:noProof/>
            <w:webHidden/>
          </w:rPr>
          <w:fldChar w:fldCharType="end"/>
        </w:r>
      </w:hyperlink>
    </w:p>
    <w:p w14:paraId="140626ED" w14:textId="31F5FB64"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6" w:history="1">
        <w:r w:rsidRPr="00405A9F">
          <w:rPr>
            <w:rStyle w:val="Hyperlink"/>
            <w:caps/>
            <w:noProof/>
            <w:lang w:val="en-US"/>
          </w:rPr>
          <w:t>Example 3: Can the existence of objective moral facts be proven?</w:t>
        </w:r>
        <w:r w:rsidRPr="00405A9F">
          <w:rPr>
            <w:caps/>
            <w:noProof/>
            <w:webHidden/>
          </w:rPr>
          <w:tab/>
        </w:r>
        <w:r w:rsidRPr="00405A9F">
          <w:rPr>
            <w:caps/>
            <w:noProof/>
            <w:webHidden/>
          </w:rPr>
          <w:fldChar w:fldCharType="begin"/>
        </w:r>
        <w:r w:rsidRPr="00405A9F">
          <w:rPr>
            <w:caps/>
            <w:noProof/>
            <w:webHidden/>
          </w:rPr>
          <w:instrText xml:space="preserve"> PAGEREF _Toc218952566 \h </w:instrText>
        </w:r>
        <w:r w:rsidRPr="00405A9F">
          <w:rPr>
            <w:caps/>
            <w:noProof/>
            <w:webHidden/>
          </w:rPr>
        </w:r>
        <w:r w:rsidRPr="00405A9F">
          <w:rPr>
            <w:caps/>
            <w:noProof/>
            <w:webHidden/>
          </w:rPr>
          <w:fldChar w:fldCharType="separate"/>
        </w:r>
        <w:r w:rsidRPr="00405A9F">
          <w:rPr>
            <w:caps/>
            <w:noProof/>
            <w:webHidden/>
          </w:rPr>
          <w:t>20</w:t>
        </w:r>
        <w:r w:rsidRPr="00405A9F">
          <w:rPr>
            <w:caps/>
            <w:noProof/>
            <w:webHidden/>
          </w:rPr>
          <w:fldChar w:fldCharType="end"/>
        </w:r>
      </w:hyperlink>
    </w:p>
    <w:p w14:paraId="4B100FB0" w14:textId="306208EA"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7" w:history="1">
        <w:r w:rsidRPr="00405A9F">
          <w:rPr>
            <w:rStyle w:val="Hyperlink"/>
            <w:caps/>
            <w:noProof/>
            <w:lang w:val="en-US"/>
          </w:rPr>
          <w:t>Example 4: Is consciousness reducible to physical processes?</w:t>
        </w:r>
        <w:r w:rsidRPr="00405A9F">
          <w:rPr>
            <w:caps/>
            <w:noProof/>
            <w:webHidden/>
          </w:rPr>
          <w:tab/>
        </w:r>
        <w:r w:rsidRPr="00405A9F">
          <w:rPr>
            <w:caps/>
            <w:noProof/>
            <w:webHidden/>
          </w:rPr>
          <w:fldChar w:fldCharType="begin"/>
        </w:r>
        <w:r w:rsidRPr="00405A9F">
          <w:rPr>
            <w:caps/>
            <w:noProof/>
            <w:webHidden/>
          </w:rPr>
          <w:instrText xml:space="preserve"> PAGEREF _Toc218952567 \h </w:instrText>
        </w:r>
        <w:r w:rsidRPr="00405A9F">
          <w:rPr>
            <w:caps/>
            <w:noProof/>
            <w:webHidden/>
          </w:rPr>
        </w:r>
        <w:r w:rsidRPr="00405A9F">
          <w:rPr>
            <w:caps/>
            <w:noProof/>
            <w:webHidden/>
          </w:rPr>
          <w:fldChar w:fldCharType="separate"/>
        </w:r>
        <w:r w:rsidRPr="00405A9F">
          <w:rPr>
            <w:caps/>
            <w:noProof/>
            <w:webHidden/>
          </w:rPr>
          <w:t>21</w:t>
        </w:r>
        <w:r w:rsidRPr="00405A9F">
          <w:rPr>
            <w:caps/>
            <w:noProof/>
            <w:webHidden/>
          </w:rPr>
          <w:fldChar w:fldCharType="end"/>
        </w:r>
      </w:hyperlink>
    </w:p>
    <w:p w14:paraId="4236B89E" w14:textId="6A857F48"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8" w:history="1">
        <w:r w:rsidRPr="00405A9F">
          <w:rPr>
            <w:rStyle w:val="Hyperlink"/>
            <w:caps/>
            <w:noProof/>
            <w:lang w:val="en-US"/>
          </w:rPr>
          <w:t>Why This Matters for God</w:t>
        </w:r>
        <w:r w:rsidRPr="00405A9F">
          <w:rPr>
            <w:caps/>
            <w:noProof/>
            <w:webHidden/>
          </w:rPr>
          <w:tab/>
        </w:r>
        <w:r w:rsidRPr="00405A9F">
          <w:rPr>
            <w:caps/>
            <w:noProof/>
            <w:webHidden/>
          </w:rPr>
          <w:fldChar w:fldCharType="begin"/>
        </w:r>
        <w:r w:rsidRPr="00405A9F">
          <w:rPr>
            <w:caps/>
            <w:noProof/>
            <w:webHidden/>
          </w:rPr>
          <w:instrText xml:space="preserve"> PAGEREF _Toc218952568 \h </w:instrText>
        </w:r>
        <w:r w:rsidRPr="00405A9F">
          <w:rPr>
            <w:caps/>
            <w:noProof/>
            <w:webHidden/>
          </w:rPr>
        </w:r>
        <w:r w:rsidRPr="00405A9F">
          <w:rPr>
            <w:caps/>
            <w:noProof/>
            <w:webHidden/>
          </w:rPr>
          <w:fldChar w:fldCharType="separate"/>
        </w:r>
        <w:r w:rsidRPr="00405A9F">
          <w:rPr>
            <w:caps/>
            <w:noProof/>
            <w:webHidden/>
          </w:rPr>
          <w:t>22</w:t>
        </w:r>
        <w:r w:rsidRPr="00405A9F">
          <w:rPr>
            <w:caps/>
            <w:noProof/>
            <w:webHidden/>
          </w:rPr>
          <w:fldChar w:fldCharType="end"/>
        </w:r>
      </w:hyperlink>
    </w:p>
    <w:p w14:paraId="48554B88" w14:textId="6ABF5194"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69" w:history="1">
        <w:r w:rsidRPr="00405A9F">
          <w:rPr>
            <w:rStyle w:val="Hyperlink"/>
            <w:caps/>
            <w:noProof/>
            <w:lang w:val="en-US"/>
          </w:rPr>
          <w:t>God as Incomprehensible—But Not Empty</w:t>
        </w:r>
        <w:r w:rsidRPr="00405A9F">
          <w:rPr>
            <w:caps/>
            <w:noProof/>
            <w:webHidden/>
          </w:rPr>
          <w:tab/>
        </w:r>
        <w:r w:rsidRPr="00405A9F">
          <w:rPr>
            <w:caps/>
            <w:noProof/>
            <w:webHidden/>
          </w:rPr>
          <w:fldChar w:fldCharType="begin"/>
        </w:r>
        <w:r w:rsidRPr="00405A9F">
          <w:rPr>
            <w:caps/>
            <w:noProof/>
            <w:webHidden/>
          </w:rPr>
          <w:instrText xml:space="preserve"> PAGEREF _Toc218952569 \h </w:instrText>
        </w:r>
        <w:r w:rsidRPr="00405A9F">
          <w:rPr>
            <w:caps/>
            <w:noProof/>
            <w:webHidden/>
          </w:rPr>
        </w:r>
        <w:r w:rsidRPr="00405A9F">
          <w:rPr>
            <w:caps/>
            <w:noProof/>
            <w:webHidden/>
          </w:rPr>
          <w:fldChar w:fldCharType="separate"/>
        </w:r>
        <w:r w:rsidRPr="00405A9F">
          <w:rPr>
            <w:caps/>
            <w:noProof/>
            <w:webHidden/>
          </w:rPr>
          <w:t>23</w:t>
        </w:r>
        <w:r w:rsidRPr="00405A9F">
          <w:rPr>
            <w:caps/>
            <w:noProof/>
            <w:webHidden/>
          </w:rPr>
          <w:fldChar w:fldCharType="end"/>
        </w:r>
      </w:hyperlink>
    </w:p>
    <w:p w14:paraId="0B3F7AD9" w14:textId="2AAE502B"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0" w:history="1">
        <w:r w:rsidRPr="00405A9F">
          <w:rPr>
            <w:rStyle w:val="Hyperlink"/>
            <w:caps/>
            <w:noProof/>
          </w:rPr>
          <w:t>Provability as a Function of Definition: The Central Insight</w:t>
        </w:r>
        <w:r w:rsidRPr="00405A9F">
          <w:rPr>
            <w:caps/>
            <w:noProof/>
            <w:webHidden/>
          </w:rPr>
          <w:tab/>
        </w:r>
        <w:r w:rsidRPr="00405A9F">
          <w:rPr>
            <w:caps/>
            <w:noProof/>
            <w:webHidden/>
          </w:rPr>
          <w:fldChar w:fldCharType="begin"/>
        </w:r>
        <w:r w:rsidRPr="00405A9F">
          <w:rPr>
            <w:caps/>
            <w:noProof/>
            <w:webHidden/>
          </w:rPr>
          <w:instrText xml:space="preserve"> PAGEREF _Toc218952570 \h </w:instrText>
        </w:r>
        <w:r w:rsidRPr="00405A9F">
          <w:rPr>
            <w:caps/>
            <w:noProof/>
            <w:webHidden/>
          </w:rPr>
        </w:r>
        <w:r w:rsidRPr="00405A9F">
          <w:rPr>
            <w:caps/>
            <w:noProof/>
            <w:webHidden/>
          </w:rPr>
          <w:fldChar w:fldCharType="separate"/>
        </w:r>
        <w:r w:rsidRPr="00405A9F">
          <w:rPr>
            <w:caps/>
            <w:noProof/>
            <w:webHidden/>
          </w:rPr>
          <w:t>25</w:t>
        </w:r>
        <w:r w:rsidRPr="00405A9F">
          <w:rPr>
            <w:caps/>
            <w:noProof/>
            <w:webHidden/>
          </w:rPr>
          <w:fldChar w:fldCharType="end"/>
        </w:r>
      </w:hyperlink>
    </w:p>
    <w:p w14:paraId="1D589387" w14:textId="2FABAC82"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1" w:history="1">
        <w:r w:rsidRPr="00405A9F">
          <w:rPr>
            <w:rStyle w:val="Hyperlink"/>
            <w:caps/>
            <w:noProof/>
            <w:lang w:val="en-US"/>
          </w:rPr>
          <w:t>Building Up: From Isolated Properties to Integrated Models</w:t>
        </w:r>
        <w:r w:rsidRPr="00405A9F">
          <w:rPr>
            <w:caps/>
            <w:noProof/>
            <w:webHidden/>
          </w:rPr>
          <w:tab/>
        </w:r>
        <w:r w:rsidRPr="00405A9F">
          <w:rPr>
            <w:caps/>
            <w:noProof/>
            <w:webHidden/>
          </w:rPr>
          <w:fldChar w:fldCharType="begin"/>
        </w:r>
        <w:r w:rsidRPr="00405A9F">
          <w:rPr>
            <w:caps/>
            <w:noProof/>
            <w:webHidden/>
          </w:rPr>
          <w:instrText xml:space="preserve"> PAGEREF _Toc218952571 \h </w:instrText>
        </w:r>
        <w:r w:rsidRPr="00405A9F">
          <w:rPr>
            <w:caps/>
            <w:noProof/>
            <w:webHidden/>
          </w:rPr>
        </w:r>
        <w:r w:rsidRPr="00405A9F">
          <w:rPr>
            <w:caps/>
            <w:noProof/>
            <w:webHidden/>
          </w:rPr>
          <w:fldChar w:fldCharType="separate"/>
        </w:r>
        <w:r w:rsidRPr="00405A9F">
          <w:rPr>
            <w:caps/>
            <w:noProof/>
            <w:webHidden/>
          </w:rPr>
          <w:t>26</w:t>
        </w:r>
        <w:r w:rsidRPr="00405A9F">
          <w:rPr>
            <w:caps/>
            <w:noProof/>
            <w:webHidden/>
          </w:rPr>
          <w:fldChar w:fldCharType="end"/>
        </w:r>
      </w:hyperlink>
    </w:p>
    <w:p w14:paraId="6A205A76" w14:textId="4282C73A"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2" w:history="1">
        <w:r w:rsidRPr="00405A9F">
          <w:rPr>
            <w:rStyle w:val="Hyperlink"/>
            <w:caps/>
            <w:noProof/>
            <w:lang w:val="en-US"/>
          </w:rPr>
          <w:t>Foundational Laws Supporting This Analysis</w:t>
        </w:r>
        <w:r w:rsidRPr="00405A9F">
          <w:rPr>
            <w:caps/>
            <w:noProof/>
            <w:webHidden/>
          </w:rPr>
          <w:tab/>
        </w:r>
        <w:r w:rsidRPr="00405A9F">
          <w:rPr>
            <w:caps/>
            <w:noProof/>
            <w:webHidden/>
          </w:rPr>
          <w:fldChar w:fldCharType="begin"/>
        </w:r>
        <w:r w:rsidRPr="00405A9F">
          <w:rPr>
            <w:caps/>
            <w:noProof/>
            <w:webHidden/>
          </w:rPr>
          <w:instrText xml:space="preserve"> PAGEREF _Toc218952572 \h </w:instrText>
        </w:r>
        <w:r w:rsidRPr="00405A9F">
          <w:rPr>
            <w:caps/>
            <w:noProof/>
            <w:webHidden/>
          </w:rPr>
        </w:r>
        <w:r w:rsidRPr="00405A9F">
          <w:rPr>
            <w:caps/>
            <w:noProof/>
            <w:webHidden/>
          </w:rPr>
          <w:fldChar w:fldCharType="separate"/>
        </w:r>
        <w:r w:rsidRPr="00405A9F">
          <w:rPr>
            <w:caps/>
            <w:noProof/>
            <w:webHidden/>
          </w:rPr>
          <w:t>27</w:t>
        </w:r>
        <w:r w:rsidRPr="00405A9F">
          <w:rPr>
            <w:caps/>
            <w:noProof/>
            <w:webHidden/>
          </w:rPr>
          <w:fldChar w:fldCharType="end"/>
        </w:r>
      </w:hyperlink>
    </w:p>
    <w:p w14:paraId="763B5873" w14:textId="62FB5E9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3" w:history="1">
        <w:r w:rsidRPr="00405A9F">
          <w:rPr>
            <w:rStyle w:val="Hyperlink"/>
            <w:caps/>
            <w:noProof/>
            <w:lang w:val="en-US"/>
          </w:rPr>
          <w:t>The Law of Imperative Uncertainty</w:t>
        </w:r>
        <w:r w:rsidRPr="00405A9F">
          <w:rPr>
            <w:caps/>
            <w:noProof/>
            <w:webHidden/>
          </w:rPr>
          <w:tab/>
        </w:r>
        <w:r w:rsidRPr="00405A9F">
          <w:rPr>
            <w:caps/>
            <w:noProof/>
            <w:webHidden/>
          </w:rPr>
          <w:fldChar w:fldCharType="begin"/>
        </w:r>
        <w:r w:rsidRPr="00405A9F">
          <w:rPr>
            <w:caps/>
            <w:noProof/>
            <w:webHidden/>
          </w:rPr>
          <w:instrText xml:space="preserve"> PAGEREF _Toc218952573 \h </w:instrText>
        </w:r>
        <w:r w:rsidRPr="00405A9F">
          <w:rPr>
            <w:caps/>
            <w:noProof/>
            <w:webHidden/>
          </w:rPr>
        </w:r>
        <w:r w:rsidRPr="00405A9F">
          <w:rPr>
            <w:caps/>
            <w:noProof/>
            <w:webHidden/>
          </w:rPr>
          <w:fldChar w:fldCharType="separate"/>
        </w:r>
        <w:r w:rsidRPr="00405A9F">
          <w:rPr>
            <w:caps/>
            <w:noProof/>
            <w:webHidden/>
          </w:rPr>
          <w:t>28</w:t>
        </w:r>
        <w:r w:rsidRPr="00405A9F">
          <w:rPr>
            <w:caps/>
            <w:noProof/>
            <w:webHidden/>
          </w:rPr>
          <w:fldChar w:fldCharType="end"/>
        </w:r>
      </w:hyperlink>
    </w:p>
    <w:p w14:paraId="5DBD3015" w14:textId="46044F20"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4" w:history="1">
        <w:r w:rsidRPr="00405A9F">
          <w:rPr>
            <w:rStyle w:val="Hyperlink"/>
            <w:caps/>
            <w:noProof/>
            <w:lang w:val="en-US"/>
          </w:rPr>
          <w:t>The Law of the Limit to Negation</w:t>
        </w:r>
        <w:r w:rsidRPr="00405A9F">
          <w:rPr>
            <w:caps/>
            <w:noProof/>
            <w:webHidden/>
          </w:rPr>
          <w:tab/>
        </w:r>
        <w:r w:rsidRPr="00405A9F">
          <w:rPr>
            <w:caps/>
            <w:noProof/>
            <w:webHidden/>
          </w:rPr>
          <w:fldChar w:fldCharType="begin"/>
        </w:r>
        <w:r w:rsidRPr="00405A9F">
          <w:rPr>
            <w:caps/>
            <w:noProof/>
            <w:webHidden/>
          </w:rPr>
          <w:instrText xml:space="preserve"> PAGEREF _Toc218952574 \h </w:instrText>
        </w:r>
        <w:r w:rsidRPr="00405A9F">
          <w:rPr>
            <w:caps/>
            <w:noProof/>
            <w:webHidden/>
          </w:rPr>
        </w:r>
        <w:r w:rsidRPr="00405A9F">
          <w:rPr>
            <w:caps/>
            <w:noProof/>
            <w:webHidden/>
          </w:rPr>
          <w:fldChar w:fldCharType="separate"/>
        </w:r>
        <w:r w:rsidRPr="00405A9F">
          <w:rPr>
            <w:caps/>
            <w:noProof/>
            <w:webHidden/>
          </w:rPr>
          <w:t>29</w:t>
        </w:r>
        <w:r w:rsidRPr="00405A9F">
          <w:rPr>
            <w:caps/>
            <w:noProof/>
            <w:webHidden/>
          </w:rPr>
          <w:fldChar w:fldCharType="end"/>
        </w:r>
      </w:hyperlink>
    </w:p>
    <w:p w14:paraId="3DEA7CA8" w14:textId="25257CA6"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5" w:history="1">
        <w:r w:rsidRPr="00405A9F">
          <w:rPr>
            <w:rStyle w:val="Hyperlink"/>
            <w:caps/>
            <w:noProof/>
            <w:lang w:val="en-US"/>
          </w:rPr>
          <w:t>The Three Formalization Laws</w:t>
        </w:r>
        <w:r w:rsidRPr="00405A9F">
          <w:rPr>
            <w:caps/>
            <w:noProof/>
            <w:webHidden/>
          </w:rPr>
          <w:tab/>
        </w:r>
        <w:r w:rsidRPr="00405A9F">
          <w:rPr>
            <w:caps/>
            <w:noProof/>
            <w:webHidden/>
          </w:rPr>
          <w:fldChar w:fldCharType="begin"/>
        </w:r>
        <w:r w:rsidRPr="00405A9F">
          <w:rPr>
            <w:caps/>
            <w:noProof/>
            <w:webHidden/>
          </w:rPr>
          <w:instrText xml:space="preserve"> PAGEREF _Toc218952575 \h </w:instrText>
        </w:r>
        <w:r w:rsidRPr="00405A9F">
          <w:rPr>
            <w:caps/>
            <w:noProof/>
            <w:webHidden/>
          </w:rPr>
        </w:r>
        <w:r w:rsidRPr="00405A9F">
          <w:rPr>
            <w:caps/>
            <w:noProof/>
            <w:webHidden/>
          </w:rPr>
          <w:fldChar w:fldCharType="separate"/>
        </w:r>
        <w:r w:rsidRPr="00405A9F">
          <w:rPr>
            <w:caps/>
            <w:noProof/>
            <w:webHidden/>
          </w:rPr>
          <w:t>33</w:t>
        </w:r>
        <w:r w:rsidRPr="00405A9F">
          <w:rPr>
            <w:caps/>
            <w:noProof/>
            <w:webHidden/>
          </w:rPr>
          <w:fldChar w:fldCharType="end"/>
        </w:r>
      </w:hyperlink>
    </w:p>
    <w:p w14:paraId="67BD0981" w14:textId="6A9CDF49"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6" w:history="1">
        <w:r w:rsidRPr="00405A9F">
          <w:rPr>
            <w:rStyle w:val="Hyperlink"/>
            <w:caps/>
            <w:noProof/>
            <w:lang w:val="en-US"/>
          </w:rPr>
          <w:t>The Law of Absurdity as Mercy</w:t>
        </w:r>
        <w:r w:rsidRPr="00405A9F">
          <w:rPr>
            <w:caps/>
            <w:noProof/>
            <w:webHidden/>
          </w:rPr>
          <w:tab/>
        </w:r>
        <w:r w:rsidRPr="00405A9F">
          <w:rPr>
            <w:caps/>
            <w:noProof/>
            <w:webHidden/>
          </w:rPr>
          <w:fldChar w:fldCharType="begin"/>
        </w:r>
        <w:r w:rsidRPr="00405A9F">
          <w:rPr>
            <w:caps/>
            <w:noProof/>
            <w:webHidden/>
          </w:rPr>
          <w:instrText xml:space="preserve"> PAGEREF _Toc218952576 \h </w:instrText>
        </w:r>
        <w:r w:rsidRPr="00405A9F">
          <w:rPr>
            <w:caps/>
            <w:noProof/>
            <w:webHidden/>
          </w:rPr>
        </w:r>
        <w:r w:rsidRPr="00405A9F">
          <w:rPr>
            <w:caps/>
            <w:noProof/>
            <w:webHidden/>
          </w:rPr>
          <w:fldChar w:fldCharType="separate"/>
        </w:r>
        <w:r w:rsidRPr="00405A9F">
          <w:rPr>
            <w:caps/>
            <w:noProof/>
            <w:webHidden/>
          </w:rPr>
          <w:t>34</w:t>
        </w:r>
        <w:r w:rsidRPr="00405A9F">
          <w:rPr>
            <w:caps/>
            <w:noProof/>
            <w:webHidden/>
          </w:rPr>
          <w:fldChar w:fldCharType="end"/>
        </w:r>
      </w:hyperlink>
    </w:p>
    <w:p w14:paraId="5A2276D9" w14:textId="65D322B0"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7" w:history="1">
        <w:r w:rsidRPr="00405A9F">
          <w:rPr>
            <w:rStyle w:val="Hyperlink"/>
            <w:caps/>
            <w:noProof/>
            <w:lang w:val="en-US"/>
          </w:rPr>
          <w:t>Undecidability as a Methodological Signal</w:t>
        </w:r>
        <w:r w:rsidRPr="00405A9F">
          <w:rPr>
            <w:caps/>
            <w:noProof/>
            <w:webHidden/>
          </w:rPr>
          <w:tab/>
        </w:r>
        <w:r w:rsidRPr="00405A9F">
          <w:rPr>
            <w:caps/>
            <w:noProof/>
            <w:webHidden/>
          </w:rPr>
          <w:fldChar w:fldCharType="begin"/>
        </w:r>
        <w:r w:rsidRPr="00405A9F">
          <w:rPr>
            <w:caps/>
            <w:noProof/>
            <w:webHidden/>
          </w:rPr>
          <w:instrText xml:space="preserve"> PAGEREF _Toc218952577 \h </w:instrText>
        </w:r>
        <w:r w:rsidRPr="00405A9F">
          <w:rPr>
            <w:caps/>
            <w:noProof/>
            <w:webHidden/>
          </w:rPr>
        </w:r>
        <w:r w:rsidRPr="00405A9F">
          <w:rPr>
            <w:caps/>
            <w:noProof/>
            <w:webHidden/>
          </w:rPr>
          <w:fldChar w:fldCharType="separate"/>
        </w:r>
        <w:r w:rsidRPr="00405A9F">
          <w:rPr>
            <w:caps/>
            <w:noProof/>
            <w:webHidden/>
          </w:rPr>
          <w:t>36</w:t>
        </w:r>
        <w:r w:rsidRPr="00405A9F">
          <w:rPr>
            <w:caps/>
            <w:noProof/>
            <w:webHidden/>
          </w:rPr>
          <w:fldChar w:fldCharType="end"/>
        </w:r>
      </w:hyperlink>
    </w:p>
    <w:p w14:paraId="77364CA1" w14:textId="013ACBD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8" w:history="1">
        <w:r w:rsidRPr="00405A9F">
          <w:rPr>
            <w:rStyle w:val="Hyperlink"/>
            <w:caps/>
            <w:noProof/>
            <w:lang w:val="en-US"/>
          </w:rPr>
          <w:t>The Law of Scale-Specific Principles</w:t>
        </w:r>
        <w:r w:rsidRPr="00405A9F">
          <w:rPr>
            <w:caps/>
            <w:noProof/>
            <w:webHidden/>
          </w:rPr>
          <w:tab/>
        </w:r>
        <w:r w:rsidRPr="00405A9F">
          <w:rPr>
            <w:caps/>
            <w:noProof/>
            <w:webHidden/>
          </w:rPr>
          <w:fldChar w:fldCharType="begin"/>
        </w:r>
        <w:r w:rsidRPr="00405A9F">
          <w:rPr>
            <w:caps/>
            <w:noProof/>
            <w:webHidden/>
          </w:rPr>
          <w:instrText xml:space="preserve"> PAGEREF _Toc218952578 \h </w:instrText>
        </w:r>
        <w:r w:rsidRPr="00405A9F">
          <w:rPr>
            <w:caps/>
            <w:noProof/>
            <w:webHidden/>
          </w:rPr>
        </w:r>
        <w:r w:rsidRPr="00405A9F">
          <w:rPr>
            <w:caps/>
            <w:noProof/>
            <w:webHidden/>
          </w:rPr>
          <w:fldChar w:fldCharType="separate"/>
        </w:r>
        <w:r w:rsidRPr="00405A9F">
          <w:rPr>
            <w:caps/>
            <w:noProof/>
            <w:webHidden/>
          </w:rPr>
          <w:t>37</w:t>
        </w:r>
        <w:r w:rsidRPr="00405A9F">
          <w:rPr>
            <w:caps/>
            <w:noProof/>
            <w:webHidden/>
          </w:rPr>
          <w:fldChar w:fldCharType="end"/>
        </w:r>
      </w:hyperlink>
    </w:p>
    <w:p w14:paraId="7926A89B" w14:textId="13A5392F"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79" w:history="1">
        <w:r w:rsidRPr="00405A9F">
          <w:rPr>
            <w:rStyle w:val="Hyperlink"/>
            <w:caps/>
            <w:noProof/>
            <w:lang w:val="en-US"/>
          </w:rPr>
          <w:t>The Formalization Process for Proofs of God</w:t>
        </w:r>
        <w:r w:rsidRPr="00405A9F">
          <w:rPr>
            <w:caps/>
            <w:noProof/>
            <w:webHidden/>
          </w:rPr>
          <w:tab/>
        </w:r>
        <w:r w:rsidRPr="00405A9F">
          <w:rPr>
            <w:caps/>
            <w:noProof/>
            <w:webHidden/>
          </w:rPr>
          <w:fldChar w:fldCharType="begin"/>
        </w:r>
        <w:r w:rsidRPr="00405A9F">
          <w:rPr>
            <w:caps/>
            <w:noProof/>
            <w:webHidden/>
          </w:rPr>
          <w:instrText xml:space="preserve"> PAGEREF _Toc218952579 \h </w:instrText>
        </w:r>
        <w:r w:rsidRPr="00405A9F">
          <w:rPr>
            <w:caps/>
            <w:noProof/>
            <w:webHidden/>
          </w:rPr>
        </w:r>
        <w:r w:rsidRPr="00405A9F">
          <w:rPr>
            <w:caps/>
            <w:noProof/>
            <w:webHidden/>
          </w:rPr>
          <w:fldChar w:fldCharType="separate"/>
        </w:r>
        <w:r w:rsidRPr="00405A9F">
          <w:rPr>
            <w:caps/>
            <w:noProof/>
            <w:webHidden/>
          </w:rPr>
          <w:t>39</w:t>
        </w:r>
        <w:r w:rsidRPr="00405A9F">
          <w:rPr>
            <w:caps/>
            <w:noProof/>
            <w:webHidden/>
          </w:rPr>
          <w:fldChar w:fldCharType="end"/>
        </w:r>
      </w:hyperlink>
    </w:p>
    <w:p w14:paraId="5B1F46B5" w14:textId="4DDADF32"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0" w:history="1">
        <w:r w:rsidRPr="00405A9F">
          <w:rPr>
            <w:rStyle w:val="Hyperlink"/>
            <w:caps/>
            <w:noProof/>
            <w:lang w:val="en-US"/>
          </w:rPr>
          <w:t>The Process: An Overview</w:t>
        </w:r>
        <w:r w:rsidRPr="00405A9F">
          <w:rPr>
            <w:caps/>
            <w:noProof/>
            <w:webHidden/>
          </w:rPr>
          <w:tab/>
        </w:r>
        <w:r w:rsidRPr="00405A9F">
          <w:rPr>
            <w:caps/>
            <w:noProof/>
            <w:webHidden/>
          </w:rPr>
          <w:fldChar w:fldCharType="begin"/>
        </w:r>
        <w:r w:rsidRPr="00405A9F">
          <w:rPr>
            <w:caps/>
            <w:noProof/>
            <w:webHidden/>
          </w:rPr>
          <w:instrText xml:space="preserve"> PAGEREF _Toc218952580 \h </w:instrText>
        </w:r>
        <w:r w:rsidRPr="00405A9F">
          <w:rPr>
            <w:caps/>
            <w:noProof/>
            <w:webHidden/>
          </w:rPr>
        </w:r>
        <w:r w:rsidRPr="00405A9F">
          <w:rPr>
            <w:caps/>
            <w:noProof/>
            <w:webHidden/>
          </w:rPr>
          <w:fldChar w:fldCharType="separate"/>
        </w:r>
        <w:r w:rsidRPr="00405A9F">
          <w:rPr>
            <w:caps/>
            <w:noProof/>
            <w:webHidden/>
          </w:rPr>
          <w:t>40</w:t>
        </w:r>
        <w:r w:rsidRPr="00405A9F">
          <w:rPr>
            <w:caps/>
            <w:noProof/>
            <w:webHidden/>
          </w:rPr>
          <w:fldChar w:fldCharType="end"/>
        </w:r>
      </w:hyperlink>
    </w:p>
    <w:p w14:paraId="59E86618" w14:textId="113ECD0B"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1" w:history="1">
        <w:r w:rsidRPr="00405A9F">
          <w:rPr>
            <w:rStyle w:val="Hyperlink"/>
            <w:caps/>
            <w:noProof/>
            <w:lang w:val="en-US"/>
          </w:rPr>
          <w:t>Applying the Process to Classical Proofs</w:t>
        </w:r>
        <w:r w:rsidRPr="00405A9F">
          <w:rPr>
            <w:caps/>
            <w:noProof/>
            <w:webHidden/>
          </w:rPr>
          <w:tab/>
        </w:r>
        <w:r w:rsidRPr="00405A9F">
          <w:rPr>
            <w:caps/>
            <w:noProof/>
            <w:webHidden/>
          </w:rPr>
          <w:fldChar w:fldCharType="begin"/>
        </w:r>
        <w:r w:rsidRPr="00405A9F">
          <w:rPr>
            <w:caps/>
            <w:noProof/>
            <w:webHidden/>
          </w:rPr>
          <w:instrText xml:space="preserve"> PAGEREF _Toc218952581 \h </w:instrText>
        </w:r>
        <w:r w:rsidRPr="00405A9F">
          <w:rPr>
            <w:caps/>
            <w:noProof/>
            <w:webHidden/>
          </w:rPr>
        </w:r>
        <w:r w:rsidRPr="00405A9F">
          <w:rPr>
            <w:caps/>
            <w:noProof/>
            <w:webHidden/>
          </w:rPr>
          <w:fldChar w:fldCharType="separate"/>
        </w:r>
        <w:r w:rsidRPr="00405A9F">
          <w:rPr>
            <w:caps/>
            <w:noProof/>
            <w:webHidden/>
          </w:rPr>
          <w:t>43</w:t>
        </w:r>
        <w:r w:rsidRPr="00405A9F">
          <w:rPr>
            <w:caps/>
            <w:noProof/>
            <w:webHidden/>
          </w:rPr>
          <w:fldChar w:fldCharType="end"/>
        </w:r>
      </w:hyperlink>
    </w:p>
    <w:p w14:paraId="43A1867A" w14:textId="6D7AC360"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2" w:history="1">
        <w:r w:rsidRPr="00405A9F">
          <w:rPr>
            <w:rStyle w:val="Hyperlink"/>
            <w:caps/>
            <w:noProof/>
            <w:lang w:val="en-US"/>
          </w:rPr>
          <w:t>The Gospel as a Case Study in Dual-System Logic</w:t>
        </w:r>
        <w:r w:rsidRPr="00405A9F">
          <w:rPr>
            <w:caps/>
            <w:noProof/>
            <w:webHidden/>
          </w:rPr>
          <w:tab/>
        </w:r>
        <w:r w:rsidRPr="00405A9F">
          <w:rPr>
            <w:caps/>
            <w:noProof/>
            <w:webHidden/>
          </w:rPr>
          <w:fldChar w:fldCharType="begin"/>
        </w:r>
        <w:r w:rsidRPr="00405A9F">
          <w:rPr>
            <w:caps/>
            <w:noProof/>
            <w:webHidden/>
          </w:rPr>
          <w:instrText xml:space="preserve"> PAGEREF _Toc218952582 \h </w:instrText>
        </w:r>
        <w:r w:rsidRPr="00405A9F">
          <w:rPr>
            <w:caps/>
            <w:noProof/>
            <w:webHidden/>
          </w:rPr>
        </w:r>
        <w:r w:rsidRPr="00405A9F">
          <w:rPr>
            <w:caps/>
            <w:noProof/>
            <w:webHidden/>
          </w:rPr>
          <w:fldChar w:fldCharType="separate"/>
        </w:r>
        <w:r w:rsidRPr="00405A9F">
          <w:rPr>
            <w:caps/>
            <w:noProof/>
            <w:webHidden/>
          </w:rPr>
          <w:t>45</w:t>
        </w:r>
        <w:r w:rsidRPr="00405A9F">
          <w:rPr>
            <w:caps/>
            <w:noProof/>
            <w:webHidden/>
          </w:rPr>
          <w:fldChar w:fldCharType="end"/>
        </w:r>
      </w:hyperlink>
    </w:p>
    <w:p w14:paraId="26B0D568" w14:textId="145A7921"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3" w:history="1">
        <w:r w:rsidRPr="00405A9F">
          <w:rPr>
            <w:rStyle w:val="Hyperlink"/>
            <w:caps/>
            <w:noProof/>
            <w:lang w:val="en-US"/>
          </w:rPr>
          <w:t>Implications for Artificial Intelligence</w:t>
        </w:r>
        <w:r w:rsidRPr="00405A9F">
          <w:rPr>
            <w:caps/>
            <w:noProof/>
            <w:webHidden/>
          </w:rPr>
          <w:tab/>
        </w:r>
        <w:r w:rsidRPr="00405A9F">
          <w:rPr>
            <w:caps/>
            <w:noProof/>
            <w:webHidden/>
          </w:rPr>
          <w:fldChar w:fldCharType="begin"/>
        </w:r>
        <w:r w:rsidRPr="00405A9F">
          <w:rPr>
            <w:caps/>
            <w:noProof/>
            <w:webHidden/>
          </w:rPr>
          <w:instrText xml:space="preserve"> PAGEREF _Toc218952583 \h </w:instrText>
        </w:r>
        <w:r w:rsidRPr="00405A9F">
          <w:rPr>
            <w:caps/>
            <w:noProof/>
            <w:webHidden/>
          </w:rPr>
        </w:r>
        <w:r w:rsidRPr="00405A9F">
          <w:rPr>
            <w:caps/>
            <w:noProof/>
            <w:webHidden/>
          </w:rPr>
          <w:fldChar w:fldCharType="separate"/>
        </w:r>
        <w:r w:rsidRPr="00405A9F">
          <w:rPr>
            <w:caps/>
            <w:noProof/>
            <w:webHidden/>
          </w:rPr>
          <w:t>48</w:t>
        </w:r>
        <w:r w:rsidRPr="00405A9F">
          <w:rPr>
            <w:caps/>
            <w:noProof/>
            <w:webHidden/>
          </w:rPr>
          <w:fldChar w:fldCharType="end"/>
        </w:r>
      </w:hyperlink>
    </w:p>
    <w:p w14:paraId="68F7BD83" w14:textId="1C60B909"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4" w:history="1">
        <w:r w:rsidRPr="00405A9F">
          <w:rPr>
            <w:rStyle w:val="Hyperlink"/>
            <w:caps/>
            <w:noProof/>
            <w:lang w:val="en-US"/>
          </w:rPr>
          <w:t>The Three Gospel Formalization Theorems</w:t>
        </w:r>
        <w:r w:rsidRPr="00405A9F">
          <w:rPr>
            <w:caps/>
            <w:noProof/>
            <w:webHidden/>
          </w:rPr>
          <w:tab/>
        </w:r>
        <w:r w:rsidRPr="00405A9F">
          <w:rPr>
            <w:caps/>
            <w:noProof/>
            <w:webHidden/>
          </w:rPr>
          <w:fldChar w:fldCharType="begin"/>
        </w:r>
        <w:r w:rsidRPr="00405A9F">
          <w:rPr>
            <w:caps/>
            <w:noProof/>
            <w:webHidden/>
          </w:rPr>
          <w:instrText xml:space="preserve"> PAGEREF _Toc218952584 \h </w:instrText>
        </w:r>
        <w:r w:rsidRPr="00405A9F">
          <w:rPr>
            <w:caps/>
            <w:noProof/>
            <w:webHidden/>
          </w:rPr>
        </w:r>
        <w:r w:rsidRPr="00405A9F">
          <w:rPr>
            <w:caps/>
            <w:noProof/>
            <w:webHidden/>
          </w:rPr>
          <w:fldChar w:fldCharType="separate"/>
        </w:r>
        <w:r w:rsidRPr="00405A9F">
          <w:rPr>
            <w:caps/>
            <w:noProof/>
            <w:webHidden/>
          </w:rPr>
          <w:t>49</w:t>
        </w:r>
        <w:r w:rsidRPr="00405A9F">
          <w:rPr>
            <w:caps/>
            <w:noProof/>
            <w:webHidden/>
          </w:rPr>
          <w:fldChar w:fldCharType="end"/>
        </w:r>
      </w:hyperlink>
    </w:p>
    <w:p w14:paraId="032E366A" w14:textId="3D21C798"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5" w:history="1">
        <w:r w:rsidRPr="00405A9F">
          <w:rPr>
            <w:rStyle w:val="Hyperlink"/>
            <w:caps/>
            <w:noProof/>
            <w:lang w:val="en-US"/>
          </w:rPr>
          <w:t>The Question Transformed</w:t>
        </w:r>
        <w:r w:rsidRPr="00405A9F">
          <w:rPr>
            <w:caps/>
            <w:noProof/>
            <w:webHidden/>
          </w:rPr>
          <w:tab/>
        </w:r>
        <w:r w:rsidRPr="00405A9F">
          <w:rPr>
            <w:caps/>
            <w:noProof/>
            <w:webHidden/>
          </w:rPr>
          <w:fldChar w:fldCharType="begin"/>
        </w:r>
        <w:r w:rsidRPr="00405A9F">
          <w:rPr>
            <w:caps/>
            <w:noProof/>
            <w:webHidden/>
          </w:rPr>
          <w:instrText xml:space="preserve"> PAGEREF _Toc218952585 \h </w:instrText>
        </w:r>
        <w:r w:rsidRPr="00405A9F">
          <w:rPr>
            <w:caps/>
            <w:noProof/>
            <w:webHidden/>
          </w:rPr>
        </w:r>
        <w:r w:rsidRPr="00405A9F">
          <w:rPr>
            <w:caps/>
            <w:noProof/>
            <w:webHidden/>
          </w:rPr>
          <w:fldChar w:fldCharType="separate"/>
        </w:r>
        <w:r w:rsidRPr="00405A9F">
          <w:rPr>
            <w:caps/>
            <w:noProof/>
            <w:webHidden/>
          </w:rPr>
          <w:t>52</w:t>
        </w:r>
        <w:r w:rsidRPr="00405A9F">
          <w:rPr>
            <w:caps/>
            <w:noProof/>
            <w:webHidden/>
          </w:rPr>
          <w:fldChar w:fldCharType="end"/>
        </w:r>
      </w:hyperlink>
    </w:p>
    <w:p w14:paraId="1EEA4299" w14:textId="27236679"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6" w:history="1">
        <w:r w:rsidRPr="00405A9F">
          <w:rPr>
            <w:rStyle w:val="Hyperlink"/>
            <w:caps/>
            <w:noProof/>
            <w:lang w:val="en-US" w:eastAsia="en-US"/>
          </w:rPr>
          <w:t>Review of Contemporary Literature</w:t>
        </w:r>
        <w:r w:rsidRPr="00405A9F">
          <w:rPr>
            <w:caps/>
            <w:noProof/>
            <w:webHidden/>
          </w:rPr>
          <w:tab/>
        </w:r>
        <w:r w:rsidRPr="00405A9F">
          <w:rPr>
            <w:caps/>
            <w:noProof/>
            <w:webHidden/>
          </w:rPr>
          <w:fldChar w:fldCharType="begin"/>
        </w:r>
        <w:r w:rsidRPr="00405A9F">
          <w:rPr>
            <w:caps/>
            <w:noProof/>
            <w:webHidden/>
          </w:rPr>
          <w:instrText xml:space="preserve"> PAGEREF _Toc218952586 \h </w:instrText>
        </w:r>
        <w:r w:rsidRPr="00405A9F">
          <w:rPr>
            <w:caps/>
            <w:noProof/>
            <w:webHidden/>
          </w:rPr>
        </w:r>
        <w:r w:rsidRPr="00405A9F">
          <w:rPr>
            <w:caps/>
            <w:noProof/>
            <w:webHidden/>
          </w:rPr>
          <w:fldChar w:fldCharType="separate"/>
        </w:r>
        <w:r w:rsidRPr="00405A9F">
          <w:rPr>
            <w:caps/>
            <w:noProof/>
            <w:webHidden/>
          </w:rPr>
          <w:t>56</w:t>
        </w:r>
        <w:r w:rsidRPr="00405A9F">
          <w:rPr>
            <w:caps/>
            <w:noProof/>
            <w:webHidden/>
          </w:rPr>
          <w:fldChar w:fldCharType="end"/>
        </w:r>
      </w:hyperlink>
    </w:p>
    <w:p w14:paraId="1C09A301" w14:textId="00472828"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7" w:history="1">
        <w:r w:rsidRPr="00405A9F">
          <w:rPr>
            <w:rStyle w:val="Hyperlink"/>
            <w:caps/>
            <w:noProof/>
            <w:lang w:val="en-US" w:eastAsia="en-US"/>
          </w:rPr>
          <w:t>The Current State of the Question: Theology, Philosophy, and the Provability of God</w:t>
        </w:r>
        <w:r w:rsidRPr="00405A9F">
          <w:rPr>
            <w:caps/>
            <w:noProof/>
            <w:webHidden/>
          </w:rPr>
          <w:tab/>
        </w:r>
        <w:r w:rsidRPr="00405A9F">
          <w:rPr>
            <w:caps/>
            <w:noProof/>
            <w:webHidden/>
          </w:rPr>
          <w:fldChar w:fldCharType="begin"/>
        </w:r>
        <w:r w:rsidRPr="00405A9F">
          <w:rPr>
            <w:caps/>
            <w:noProof/>
            <w:webHidden/>
          </w:rPr>
          <w:instrText xml:space="preserve"> PAGEREF _Toc218952587 \h </w:instrText>
        </w:r>
        <w:r w:rsidRPr="00405A9F">
          <w:rPr>
            <w:caps/>
            <w:noProof/>
            <w:webHidden/>
          </w:rPr>
        </w:r>
        <w:r w:rsidRPr="00405A9F">
          <w:rPr>
            <w:caps/>
            <w:noProof/>
            <w:webHidden/>
          </w:rPr>
          <w:fldChar w:fldCharType="separate"/>
        </w:r>
        <w:r w:rsidRPr="00405A9F">
          <w:rPr>
            <w:caps/>
            <w:noProof/>
            <w:webHidden/>
          </w:rPr>
          <w:t>56</w:t>
        </w:r>
        <w:r w:rsidRPr="00405A9F">
          <w:rPr>
            <w:caps/>
            <w:noProof/>
            <w:webHidden/>
          </w:rPr>
          <w:fldChar w:fldCharType="end"/>
        </w:r>
      </w:hyperlink>
    </w:p>
    <w:p w14:paraId="38BF296B" w14:textId="4D82493B"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8" w:history="1">
        <w:r w:rsidRPr="00405A9F">
          <w:rPr>
            <w:rStyle w:val="Hyperlink"/>
            <w:caps/>
            <w:noProof/>
            <w:lang w:val="en-US"/>
          </w:rPr>
          <w:t>RESPONSES TO TYPICAL ATHEIST ARGUMENTS</w:t>
        </w:r>
        <w:r w:rsidRPr="00405A9F">
          <w:rPr>
            <w:caps/>
            <w:noProof/>
            <w:webHidden/>
          </w:rPr>
          <w:tab/>
        </w:r>
        <w:r w:rsidRPr="00405A9F">
          <w:rPr>
            <w:caps/>
            <w:noProof/>
            <w:webHidden/>
          </w:rPr>
          <w:fldChar w:fldCharType="begin"/>
        </w:r>
        <w:r w:rsidRPr="00405A9F">
          <w:rPr>
            <w:caps/>
            <w:noProof/>
            <w:webHidden/>
          </w:rPr>
          <w:instrText xml:space="preserve"> PAGEREF _Toc218952588 \h </w:instrText>
        </w:r>
        <w:r w:rsidRPr="00405A9F">
          <w:rPr>
            <w:caps/>
            <w:noProof/>
            <w:webHidden/>
          </w:rPr>
        </w:r>
        <w:r w:rsidRPr="00405A9F">
          <w:rPr>
            <w:caps/>
            <w:noProof/>
            <w:webHidden/>
          </w:rPr>
          <w:fldChar w:fldCharType="separate"/>
        </w:r>
        <w:r w:rsidRPr="00405A9F">
          <w:rPr>
            <w:caps/>
            <w:noProof/>
            <w:webHidden/>
          </w:rPr>
          <w:t>69</w:t>
        </w:r>
        <w:r w:rsidRPr="00405A9F">
          <w:rPr>
            <w:caps/>
            <w:noProof/>
            <w:webHidden/>
          </w:rPr>
          <w:fldChar w:fldCharType="end"/>
        </w:r>
      </w:hyperlink>
    </w:p>
    <w:p w14:paraId="18A4AF5C" w14:textId="2C5DADE1"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89" w:history="1">
        <w:r w:rsidRPr="00405A9F">
          <w:rPr>
            <w:rStyle w:val="Hyperlink"/>
            <w:caps/>
            <w:noProof/>
            <w:lang w:val="en-US"/>
          </w:rPr>
          <w:t>Classic proofs of the existence of God</w:t>
        </w:r>
        <w:r w:rsidRPr="00405A9F">
          <w:rPr>
            <w:caps/>
            <w:noProof/>
            <w:webHidden/>
          </w:rPr>
          <w:tab/>
        </w:r>
        <w:r w:rsidRPr="00405A9F">
          <w:rPr>
            <w:caps/>
            <w:noProof/>
            <w:webHidden/>
          </w:rPr>
          <w:fldChar w:fldCharType="begin"/>
        </w:r>
        <w:r w:rsidRPr="00405A9F">
          <w:rPr>
            <w:caps/>
            <w:noProof/>
            <w:webHidden/>
          </w:rPr>
          <w:instrText xml:space="preserve"> PAGEREF _Toc218952589 \h </w:instrText>
        </w:r>
        <w:r w:rsidRPr="00405A9F">
          <w:rPr>
            <w:caps/>
            <w:noProof/>
            <w:webHidden/>
          </w:rPr>
        </w:r>
        <w:r w:rsidRPr="00405A9F">
          <w:rPr>
            <w:caps/>
            <w:noProof/>
            <w:webHidden/>
          </w:rPr>
          <w:fldChar w:fldCharType="separate"/>
        </w:r>
        <w:r w:rsidRPr="00405A9F">
          <w:rPr>
            <w:caps/>
            <w:noProof/>
            <w:webHidden/>
          </w:rPr>
          <w:t>110</w:t>
        </w:r>
        <w:r w:rsidRPr="00405A9F">
          <w:rPr>
            <w:caps/>
            <w:noProof/>
            <w:webHidden/>
          </w:rPr>
          <w:fldChar w:fldCharType="end"/>
        </w:r>
      </w:hyperlink>
    </w:p>
    <w:p w14:paraId="00E82CD3" w14:textId="73BD19BF"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0" w:history="1">
        <w:r w:rsidRPr="00405A9F">
          <w:rPr>
            <w:rStyle w:val="Hyperlink"/>
            <w:caps/>
            <w:noProof/>
            <w:lang w:val="en-US"/>
          </w:rPr>
          <w:t>ADDITIONAL PROOFS OF THE EXISTENCE OF GOD</w:t>
        </w:r>
        <w:r w:rsidRPr="00405A9F">
          <w:rPr>
            <w:caps/>
            <w:noProof/>
            <w:webHidden/>
          </w:rPr>
          <w:tab/>
        </w:r>
        <w:r w:rsidRPr="00405A9F">
          <w:rPr>
            <w:caps/>
            <w:noProof/>
            <w:webHidden/>
          </w:rPr>
          <w:fldChar w:fldCharType="begin"/>
        </w:r>
        <w:r w:rsidRPr="00405A9F">
          <w:rPr>
            <w:caps/>
            <w:noProof/>
            <w:webHidden/>
          </w:rPr>
          <w:instrText xml:space="preserve"> PAGEREF _Toc218952590 \h </w:instrText>
        </w:r>
        <w:r w:rsidRPr="00405A9F">
          <w:rPr>
            <w:caps/>
            <w:noProof/>
            <w:webHidden/>
          </w:rPr>
        </w:r>
        <w:r w:rsidRPr="00405A9F">
          <w:rPr>
            <w:caps/>
            <w:noProof/>
            <w:webHidden/>
          </w:rPr>
          <w:fldChar w:fldCharType="separate"/>
        </w:r>
        <w:r w:rsidRPr="00405A9F">
          <w:rPr>
            <w:caps/>
            <w:noProof/>
            <w:webHidden/>
          </w:rPr>
          <w:t>201</w:t>
        </w:r>
        <w:r w:rsidRPr="00405A9F">
          <w:rPr>
            <w:caps/>
            <w:noProof/>
            <w:webHidden/>
          </w:rPr>
          <w:fldChar w:fldCharType="end"/>
        </w:r>
      </w:hyperlink>
    </w:p>
    <w:p w14:paraId="660C4A4E" w14:textId="49D80A72"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1" w:history="1">
        <w:r w:rsidRPr="00405A9F">
          <w:rPr>
            <w:rStyle w:val="Hyperlink"/>
            <w:caps/>
            <w:noProof/>
            <w:lang w:val="en-US"/>
          </w:rPr>
          <w:t>The world around us</w:t>
        </w:r>
        <w:r w:rsidRPr="00405A9F">
          <w:rPr>
            <w:rStyle w:val="Hyperlink"/>
            <w:caps/>
            <w:noProof/>
            <w:lang w:val="en"/>
          </w:rPr>
          <w:t> </w:t>
        </w:r>
        <w:r w:rsidRPr="00405A9F">
          <w:rPr>
            <w:rStyle w:val="Hyperlink"/>
            <w:caps/>
            <w:noProof/>
            <w:lang w:val="en-US"/>
          </w:rPr>
          <w:t>as proof of the existence of God</w:t>
        </w:r>
        <w:r w:rsidRPr="00405A9F">
          <w:rPr>
            <w:caps/>
            <w:noProof/>
            <w:webHidden/>
          </w:rPr>
          <w:tab/>
        </w:r>
        <w:r w:rsidRPr="00405A9F">
          <w:rPr>
            <w:caps/>
            <w:noProof/>
            <w:webHidden/>
          </w:rPr>
          <w:fldChar w:fldCharType="begin"/>
        </w:r>
        <w:r w:rsidRPr="00405A9F">
          <w:rPr>
            <w:caps/>
            <w:noProof/>
            <w:webHidden/>
          </w:rPr>
          <w:instrText xml:space="preserve"> PAGEREF _Toc218952591 \h </w:instrText>
        </w:r>
        <w:r w:rsidRPr="00405A9F">
          <w:rPr>
            <w:caps/>
            <w:noProof/>
            <w:webHidden/>
          </w:rPr>
        </w:r>
        <w:r w:rsidRPr="00405A9F">
          <w:rPr>
            <w:caps/>
            <w:noProof/>
            <w:webHidden/>
          </w:rPr>
          <w:fldChar w:fldCharType="separate"/>
        </w:r>
        <w:r w:rsidRPr="00405A9F">
          <w:rPr>
            <w:caps/>
            <w:noProof/>
            <w:webHidden/>
          </w:rPr>
          <w:t>280</w:t>
        </w:r>
        <w:r w:rsidRPr="00405A9F">
          <w:rPr>
            <w:caps/>
            <w:noProof/>
            <w:webHidden/>
          </w:rPr>
          <w:fldChar w:fldCharType="end"/>
        </w:r>
      </w:hyperlink>
    </w:p>
    <w:p w14:paraId="008B8043" w14:textId="56DC9780"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2" w:history="1">
        <w:r w:rsidRPr="00405A9F">
          <w:rPr>
            <w:rStyle w:val="Hyperlink"/>
            <w:caps/>
            <w:noProof/>
            <w:lang w:val="en-US"/>
          </w:rPr>
          <w:t>Scientific proof of the existence of God</w:t>
        </w:r>
        <w:r w:rsidRPr="00405A9F">
          <w:rPr>
            <w:caps/>
            <w:noProof/>
            <w:webHidden/>
          </w:rPr>
          <w:tab/>
        </w:r>
        <w:r w:rsidRPr="00405A9F">
          <w:rPr>
            <w:caps/>
            <w:noProof/>
            <w:webHidden/>
          </w:rPr>
          <w:fldChar w:fldCharType="begin"/>
        </w:r>
        <w:r w:rsidRPr="00405A9F">
          <w:rPr>
            <w:caps/>
            <w:noProof/>
            <w:webHidden/>
          </w:rPr>
          <w:instrText xml:space="preserve"> PAGEREF _Toc218952592 \h </w:instrText>
        </w:r>
        <w:r w:rsidRPr="00405A9F">
          <w:rPr>
            <w:caps/>
            <w:noProof/>
            <w:webHidden/>
          </w:rPr>
        </w:r>
        <w:r w:rsidRPr="00405A9F">
          <w:rPr>
            <w:caps/>
            <w:noProof/>
            <w:webHidden/>
          </w:rPr>
          <w:fldChar w:fldCharType="separate"/>
        </w:r>
        <w:r w:rsidRPr="00405A9F">
          <w:rPr>
            <w:caps/>
            <w:noProof/>
            <w:webHidden/>
          </w:rPr>
          <w:t>286</w:t>
        </w:r>
        <w:r w:rsidRPr="00405A9F">
          <w:rPr>
            <w:caps/>
            <w:noProof/>
            <w:webHidden/>
          </w:rPr>
          <w:fldChar w:fldCharType="end"/>
        </w:r>
      </w:hyperlink>
    </w:p>
    <w:p w14:paraId="02C434D4" w14:textId="6EAE7F02"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3" w:history="1">
        <w:r w:rsidRPr="00405A9F">
          <w:rPr>
            <w:rStyle w:val="Hyperlink"/>
            <w:caps/>
            <w:noProof/>
            <w:lang w:val="en-US"/>
          </w:rPr>
          <w:t>Astronomical evidence for the existence of the biblical God [14]</w:t>
        </w:r>
        <w:r w:rsidRPr="00405A9F">
          <w:rPr>
            <w:caps/>
            <w:noProof/>
            <w:webHidden/>
          </w:rPr>
          <w:tab/>
        </w:r>
        <w:r w:rsidRPr="00405A9F">
          <w:rPr>
            <w:caps/>
            <w:noProof/>
            <w:webHidden/>
          </w:rPr>
          <w:fldChar w:fldCharType="begin"/>
        </w:r>
        <w:r w:rsidRPr="00405A9F">
          <w:rPr>
            <w:caps/>
            <w:noProof/>
            <w:webHidden/>
          </w:rPr>
          <w:instrText xml:space="preserve"> PAGEREF _Toc218952593 \h </w:instrText>
        </w:r>
        <w:r w:rsidRPr="00405A9F">
          <w:rPr>
            <w:caps/>
            <w:noProof/>
            <w:webHidden/>
          </w:rPr>
        </w:r>
        <w:r w:rsidRPr="00405A9F">
          <w:rPr>
            <w:caps/>
            <w:noProof/>
            <w:webHidden/>
          </w:rPr>
          <w:fldChar w:fldCharType="separate"/>
        </w:r>
        <w:r w:rsidRPr="00405A9F">
          <w:rPr>
            <w:caps/>
            <w:noProof/>
            <w:webHidden/>
          </w:rPr>
          <w:t>291</w:t>
        </w:r>
        <w:r w:rsidRPr="00405A9F">
          <w:rPr>
            <w:caps/>
            <w:noProof/>
            <w:webHidden/>
          </w:rPr>
          <w:fldChar w:fldCharType="end"/>
        </w:r>
      </w:hyperlink>
    </w:p>
    <w:p w14:paraId="3C2B5C1E" w14:textId="60041DF8"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4" w:history="1">
        <w:r w:rsidRPr="00405A9F">
          <w:rPr>
            <w:rStyle w:val="Hyperlink"/>
            <w:caps/>
            <w:noProof/>
            <w:lang w:val="en-US"/>
          </w:rPr>
          <w:t>AGNOSTIC COSMOLOGY</w:t>
        </w:r>
        <w:r w:rsidRPr="00405A9F">
          <w:rPr>
            <w:caps/>
            <w:noProof/>
            <w:webHidden/>
          </w:rPr>
          <w:tab/>
        </w:r>
        <w:r w:rsidRPr="00405A9F">
          <w:rPr>
            <w:caps/>
            <w:noProof/>
            <w:webHidden/>
          </w:rPr>
          <w:fldChar w:fldCharType="begin"/>
        </w:r>
        <w:r w:rsidRPr="00405A9F">
          <w:rPr>
            <w:caps/>
            <w:noProof/>
            <w:webHidden/>
          </w:rPr>
          <w:instrText xml:space="preserve"> PAGEREF _Toc218952594 \h </w:instrText>
        </w:r>
        <w:r w:rsidRPr="00405A9F">
          <w:rPr>
            <w:caps/>
            <w:noProof/>
            <w:webHidden/>
          </w:rPr>
        </w:r>
        <w:r w:rsidRPr="00405A9F">
          <w:rPr>
            <w:caps/>
            <w:noProof/>
            <w:webHidden/>
          </w:rPr>
          <w:fldChar w:fldCharType="separate"/>
        </w:r>
        <w:r w:rsidRPr="00405A9F">
          <w:rPr>
            <w:caps/>
            <w:noProof/>
            <w:webHidden/>
          </w:rPr>
          <w:t>293</w:t>
        </w:r>
        <w:r w:rsidRPr="00405A9F">
          <w:rPr>
            <w:caps/>
            <w:noProof/>
            <w:webHidden/>
          </w:rPr>
          <w:fldChar w:fldCharType="end"/>
        </w:r>
      </w:hyperlink>
    </w:p>
    <w:p w14:paraId="6679CB97" w14:textId="793215D4"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5" w:history="1">
        <w:r w:rsidRPr="00405A9F">
          <w:rPr>
            <w:rStyle w:val="Hyperlink"/>
            <w:caps/>
            <w:noProof/>
            <w:lang w:val="en-US"/>
          </w:rPr>
          <w:t>EARLY OBJECTIONS TO AGNOSTIC COSMOLOGY</w:t>
        </w:r>
        <w:r w:rsidRPr="00405A9F">
          <w:rPr>
            <w:caps/>
            <w:noProof/>
            <w:webHidden/>
          </w:rPr>
          <w:tab/>
        </w:r>
        <w:r w:rsidRPr="00405A9F">
          <w:rPr>
            <w:caps/>
            <w:noProof/>
            <w:webHidden/>
          </w:rPr>
          <w:fldChar w:fldCharType="begin"/>
        </w:r>
        <w:r w:rsidRPr="00405A9F">
          <w:rPr>
            <w:caps/>
            <w:noProof/>
            <w:webHidden/>
          </w:rPr>
          <w:instrText xml:space="preserve"> PAGEREF _Toc218952595 \h </w:instrText>
        </w:r>
        <w:r w:rsidRPr="00405A9F">
          <w:rPr>
            <w:caps/>
            <w:noProof/>
            <w:webHidden/>
          </w:rPr>
        </w:r>
        <w:r w:rsidRPr="00405A9F">
          <w:rPr>
            <w:caps/>
            <w:noProof/>
            <w:webHidden/>
          </w:rPr>
          <w:fldChar w:fldCharType="separate"/>
        </w:r>
        <w:r w:rsidRPr="00405A9F">
          <w:rPr>
            <w:caps/>
            <w:noProof/>
            <w:webHidden/>
          </w:rPr>
          <w:t>295</w:t>
        </w:r>
        <w:r w:rsidRPr="00405A9F">
          <w:rPr>
            <w:caps/>
            <w:noProof/>
            <w:webHidden/>
          </w:rPr>
          <w:fldChar w:fldCharType="end"/>
        </w:r>
      </w:hyperlink>
    </w:p>
    <w:p w14:paraId="69844588" w14:textId="6B36B1DA"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6" w:history="1">
        <w:r w:rsidRPr="00405A9F">
          <w:rPr>
            <w:rStyle w:val="Hyperlink"/>
            <w:caps/>
            <w:noProof/>
            <w:lang w:val="en-US"/>
          </w:rPr>
          <w:t>EINSTEIN FINDS THE CREATOR</w:t>
        </w:r>
        <w:r w:rsidRPr="00405A9F">
          <w:rPr>
            <w:caps/>
            <w:noProof/>
            <w:webHidden/>
          </w:rPr>
          <w:tab/>
        </w:r>
        <w:r w:rsidRPr="00405A9F">
          <w:rPr>
            <w:caps/>
            <w:noProof/>
            <w:webHidden/>
          </w:rPr>
          <w:fldChar w:fldCharType="begin"/>
        </w:r>
        <w:r w:rsidRPr="00405A9F">
          <w:rPr>
            <w:caps/>
            <w:noProof/>
            <w:webHidden/>
          </w:rPr>
          <w:instrText xml:space="preserve"> PAGEREF _Toc218952596 \h </w:instrText>
        </w:r>
        <w:r w:rsidRPr="00405A9F">
          <w:rPr>
            <w:caps/>
            <w:noProof/>
            <w:webHidden/>
          </w:rPr>
        </w:r>
        <w:r w:rsidRPr="00405A9F">
          <w:rPr>
            <w:caps/>
            <w:noProof/>
            <w:webHidden/>
          </w:rPr>
          <w:fldChar w:fldCharType="separate"/>
        </w:r>
        <w:r w:rsidRPr="00405A9F">
          <w:rPr>
            <w:caps/>
            <w:noProof/>
            <w:webHidden/>
          </w:rPr>
          <w:t>298</w:t>
        </w:r>
        <w:r w:rsidRPr="00405A9F">
          <w:rPr>
            <w:caps/>
            <w:noProof/>
            <w:webHidden/>
          </w:rPr>
          <w:fldChar w:fldCharType="end"/>
        </w:r>
      </w:hyperlink>
    </w:p>
    <w:p w14:paraId="126C5EE8" w14:textId="5CB97525"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7" w:history="1">
        <w:r w:rsidRPr="00405A9F">
          <w:rPr>
            <w:rStyle w:val="Hyperlink"/>
            <w:caps/>
            <w:noProof/>
            <w:lang w:val="en-US"/>
          </w:rPr>
          <w:t>the beginning of time</w:t>
        </w:r>
        <w:r w:rsidRPr="00405A9F">
          <w:rPr>
            <w:caps/>
            <w:noProof/>
            <w:webHidden/>
          </w:rPr>
          <w:tab/>
        </w:r>
        <w:r w:rsidRPr="00405A9F">
          <w:rPr>
            <w:caps/>
            <w:noProof/>
            <w:webHidden/>
          </w:rPr>
          <w:fldChar w:fldCharType="begin"/>
        </w:r>
        <w:r w:rsidRPr="00405A9F">
          <w:rPr>
            <w:caps/>
            <w:noProof/>
            <w:webHidden/>
          </w:rPr>
          <w:instrText xml:space="preserve"> PAGEREF _Toc218952597 \h </w:instrText>
        </w:r>
        <w:r w:rsidRPr="00405A9F">
          <w:rPr>
            <w:caps/>
            <w:noProof/>
            <w:webHidden/>
          </w:rPr>
        </w:r>
        <w:r w:rsidRPr="00405A9F">
          <w:rPr>
            <w:caps/>
            <w:noProof/>
            <w:webHidden/>
          </w:rPr>
          <w:fldChar w:fldCharType="separate"/>
        </w:r>
        <w:r w:rsidRPr="00405A9F">
          <w:rPr>
            <w:caps/>
            <w:noProof/>
            <w:webHidden/>
          </w:rPr>
          <w:t>301</w:t>
        </w:r>
        <w:r w:rsidRPr="00405A9F">
          <w:rPr>
            <w:caps/>
            <w:noProof/>
            <w:webHidden/>
          </w:rPr>
          <w:fldChar w:fldCharType="end"/>
        </w:r>
      </w:hyperlink>
    </w:p>
    <w:p w14:paraId="62819E5B" w14:textId="347693A4"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8" w:history="1">
        <w:r w:rsidRPr="00405A9F">
          <w:rPr>
            <w:rStyle w:val="Hyperlink"/>
            <w:caps/>
            <w:noProof/>
            <w:lang w:val="en-US"/>
          </w:rPr>
          <w:t>BIBLICAL STATEMENTS OF COSMOLOGICAL SIGNIFICANCE</w:t>
        </w:r>
        <w:r w:rsidRPr="00405A9F">
          <w:rPr>
            <w:caps/>
            <w:noProof/>
            <w:webHidden/>
          </w:rPr>
          <w:tab/>
        </w:r>
        <w:r w:rsidRPr="00405A9F">
          <w:rPr>
            <w:caps/>
            <w:noProof/>
            <w:webHidden/>
          </w:rPr>
          <w:fldChar w:fldCharType="begin"/>
        </w:r>
        <w:r w:rsidRPr="00405A9F">
          <w:rPr>
            <w:caps/>
            <w:noProof/>
            <w:webHidden/>
          </w:rPr>
          <w:instrText xml:space="preserve"> PAGEREF _Toc218952598 \h </w:instrText>
        </w:r>
        <w:r w:rsidRPr="00405A9F">
          <w:rPr>
            <w:caps/>
            <w:noProof/>
            <w:webHidden/>
          </w:rPr>
        </w:r>
        <w:r w:rsidRPr="00405A9F">
          <w:rPr>
            <w:caps/>
            <w:noProof/>
            <w:webHidden/>
          </w:rPr>
          <w:fldChar w:fldCharType="separate"/>
        </w:r>
        <w:r w:rsidRPr="00405A9F">
          <w:rPr>
            <w:caps/>
            <w:noProof/>
            <w:webHidden/>
          </w:rPr>
          <w:t>302</w:t>
        </w:r>
        <w:r w:rsidRPr="00405A9F">
          <w:rPr>
            <w:caps/>
            <w:noProof/>
            <w:webHidden/>
          </w:rPr>
          <w:fldChar w:fldCharType="end"/>
        </w:r>
      </w:hyperlink>
    </w:p>
    <w:p w14:paraId="21A4EC1E" w14:textId="6E643FF7"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599" w:history="1">
        <w:r w:rsidRPr="00405A9F">
          <w:rPr>
            <w:rStyle w:val="Hyperlink"/>
            <w:caps/>
            <w:noProof/>
            <w:lang w:val="en-US"/>
          </w:rPr>
          <w:t>evidence of the creation of the sun-earth-moon system</w:t>
        </w:r>
        <w:r w:rsidRPr="00405A9F">
          <w:rPr>
            <w:caps/>
            <w:noProof/>
            <w:webHidden/>
          </w:rPr>
          <w:tab/>
        </w:r>
        <w:r w:rsidRPr="00405A9F">
          <w:rPr>
            <w:caps/>
            <w:noProof/>
            <w:webHidden/>
          </w:rPr>
          <w:fldChar w:fldCharType="begin"/>
        </w:r>
        <w:r w:rsidRPr="00405A9F">
          <w:rPr>
            <w:caps/>
            <w:noProof/>
            <w:webHidden/>
          </w:rPr>
          <w:instrText xml:space="preserve"> PAGEREF _Toc218952599 \h </w:instrText>
        </w:r>
        <w:r w:rsidRPr="00405A9F">
          <w:rPr>
            <w:caps/>
            <w:noProof/>
            <w:webHidden/>
          </w:rPr>
        </w:r>
        <w:r w:rsidRPr="00405A9F">
          <w:rPr>
            <w:caps/>
            <w:noProof/>
            <w:webHidden/>
          </w:rPr>
          <w:fldChar w:fldCharType="separate"/>
        </w:r>
        <w:r w:rsidRPr="00405A9F">
          <w:rPr>
            <w:caps/>
            <w:noProof/>
            <w:webHidden/>
          </w:rPr>
          <w:t>311</w:t>
        </w:r>
        <w:r w:rsidRPr="00405A9F">
          <w:rPr>
            <w:caps/>
            <w:noProof/>
            <w:webHidden/>
          </w:rPr>
          <w:fldChar w:fldCharType="end"/>
        </w:r>
      </w:hyperlink>
    </w:p>
    <w:p w14:paraId="4F02F352" w14:textId="1440879D"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0" w:history="1">
        <w:r w:rsidRPr="00405A9F">
          <w:rPr>
            <w:rStyle w:val="Hyperlink"/>
            <w:caps/>
            <w:noProof/>
            <w:lang w:val="en-US"/>
          </w:rPr>
          <w:t>Creator or chance?</w:t>
        </w:r>
        <w:r w:rsidRPr="00405A9F">
          <w:rPr>
            <w:caps/>
            <w:noProof/>
            <w:webHidden/>
          </w:rPr>
          <w:tab/>
        </w:r>
        <w:r w:rsidRPr="00405A9F">
          <w:rPr>
            <w:caps/>
            <w:noProof/>
            <w:webHidden/>
          </w:rPr>
          <w:fldChar w:fldCharType="begin"/>
        </w:r>
        <w:r w:rsidRPr="00405A9F">
          <w:rPr>
            <w:caps/>
            <w:noProof/>
            <w:webHidden/>
          </w:rPr>
          <w:instrText xml:space="preserve"> PAGEREF _Toc218952600 \h </w:instrText>
        </w:r>
        <w:r w:rsidRPr="00405A9F">
          <w:rPr>
            <w:caps/>
            <w:noProof/>
            <w:webHidden/>
          </w:rPr>
        </w:r>
        <w:r w:rsidRPr="00405A9F">
          <w:rPr>
            <w:caps/>
            <w:noProof/>
            <w:webHidden/>
          </w:rPr>
          <w:fldChar w:fldCharType="separate"/>
        </w:r>
        <w:r w:rsidRPr="00405A9F">
          <w:rPr>
            <w:caps/>
            <w:noProof/>
            <w:webHidden/>
          </w:rPr>
          <w:t>321</w:t>
        </w:r>
        <w:r w:rsidRPr="00405A9F">
          <w:rPr>
            <w:caps/>
            <w:noProof/>
            <w:webHidden/>
          </w:rPr>
          <w:fldChar w:fldCharType="end"/>
        </w:r>
      </w:hyperlink>
    </w:p>
    <w:p w14:paraId="3F3D6203" w14:textId="1B4323E0"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1" w:history="1">
        <w:r w:rsidRPr="00405A9F">
          <w:rPr>
            <w:rStyle w:val="Hyperlink"/>
            <w:caps/>
            <w:noProof/>
            <w:lang w:val="en-US"/>
          </w:rPr>
          <w:t>Paths to Knowing God</w:t>
        </w:r>
        <w:r w:rsidRPr="00405A9F">
          <w:rPr>
            <w:caps/>
            <w:noProof/>
            <w:webHidden/>
          </w:rPr>
          <w:tab/>
        </w:r>
        <w:r w:rsidRPr="00405A9F">
          <w:rPr>
            <w:caps/>
            <w:noProof/>
            <w:webHidden/>
          </w:rPr>
          <w:fldChar w:fldCharType="begin"/>
        </w:r>
        <w:r w:rsidRPr="00405A9F">
          <w:rPr>
            <w:caps/>
            <w:noProof/>
            <w:webHidden/>
          </w:rPr>
          <w:instrText xml:space="preserve"> PAGEREF _Toc218952601 \h </w:instrText>
        </w:r>
        <w:r w:rsidRPr="00405A9F">
          <w:rPr>
            <w:caps/>
            <w:noProof/>
            <w:webHidden/>
          </w:rPr>
        </w:r>
        <w:r w:rsidRPr="00405A9F">
          <w:rPr>
            <w:caps/>
            <w:noProof/>
            <w:webHidden/>
          </w:rPr>
          <w:fldChar w:fldCharType="separate"/>
        </w:r>
        <w:r w:rsidRPr="00405A9F">
          <w:rPr>
            <w:caps/>
            <w:noProof/>
            <w:webHidden/>
          </w:rPr>
          <w:t>324</w:t>
        </w:r>
        <w:r w:rsidRPr="00405A9F">
          <w:rPr>
            <w:caps/>
            <w:noProof/>
            <w:webHidden/>
          </w:rPr>
          <w:fldChar w:fldCharType="end"/>
        </w:r>
      </w:hyperlink>
    </w:p>
    <w:p w14:paraId="30E5E309" w14:textId="7275DFC4"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2" w:history="1">
        <w:r w:rsidRPr="00405A9F">
          <w:rPr>
            <w:rStyle w:val="Hyperlink"/>
            <w:caps/>
            <w:noProof/>
            <w:lang w:val="en-US"/>
          </w:rPr>
          <w:t>ABOUT TIME AND ETERNITY</w:t>
        </w:r>
        <w:r w:rsidRPr="00405A9F">
          <w:rPr>
            <w:caps/>
            <w:noProof/>
            <w:webHidden/>
          </w:rPr>
          <w:tab/>
        </w:r>
        <w:r w:rsidRPr="00405A9F">
          <w:rPr>
            <w:caps/>
            <w:noProof/>
            <w:webHidden/>
          </w:rPr>
          <w:fldChar w:fldCharType="begin"/>
        </w:r>
        <w:r w:rsidRPr="00405A9F">
          <w:rPr>
            <w:caps/>
            <w:noProof/>
            <w:webHidden/>
          </w:rPr>
          <w:instrText xml:space="preserve"> PAGEREF _Toc218952602 \h </w:instrText>
        </w:r>
        <w:r w:rsidRPr="00405A9F">
          <w:rPr>
            <w:caps/>
            <w:noProof/>
            <w:webHidden/>
          </w:rPr>
        </w:r>
        <w:r w:rsidRPr="00405A9F">
          <w:rPr>
            <w:caps/>
            <w:noProof/>
            <w:webHidden/>
          </w:rPr>
          <w:fldChar w:fldCharType="separate"/>
        </w:r>
        <w:r w:rsidRPr="00405A9F">
          <w:rPr>
            <w:caps/>
            <w:noProof/>
            <w:webHidden/>
          </w:rPr>
          <w:t>337</w:t>
        </w:r>
        <w:r w:rsidRPr="00405A9F">
          <w:rPr>
            <w:caps/>
            <w:noProof/>
            <w:webHidden/>
          </w:rPr>
          <w:fldChar w:fldCharType="end"/>
        </w:r>
      </w:hyperlink>
    </w:p>
    <w:p w14:paraId="7E4390DB" w14:textId="051B2BF3"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3" w:history="1">
        <w:r w:rsidRPr="00405A9F">
          <w:rPr>
            <w:rStyle w:val="Hyperlink"/>
            <w:caps/>
            <w:noProof/>
            <w:lang w:val="en-US"/>
          </w:rPr>
          <w:t>The content and meaning of Divine revelation</w:t>
        </w:r>
        <w:r w:rsidRPr="00405A9F">
          <w:rPr>
            <w:caps/>
            <w:noProof/>
            <w:webHidden/>
          </w:rPr>
          <w:tab/>
        </w:r>
        <w:r w:rsidRPr="00405A9F">
          <w:rPr>
            <w:caps/>
            <w:noProof/>
            <w:webHidden/>
          </w:rPr>
          <w:fldChar w:fldCharType="begin"/>
        </w:r>
        <w:r w:rsidRPr="00405A9F">
          <w:rPr>
            <w:caps/>
            <w:noProof/>
            <w:webHidden/>
          </w:rPr>
          <w:instrText xml:space="preserve"> PAGEREF _Toc218952603 \h </w:instrText>
        </w:r>
        <w:r w:rsidRPr="00405A9F">
          <w:rPr>
            <w:caps/>
            <w:noProof/>
            <w:webHidden/>
          </w:rPr>
        </w:r>
        <w:r w:rsidRPr="00405A9F">
          <w:rPr>
            <w:caps/>
            <w:noProof/>
            <w:webHidden/>
          </w:rPr>
          <w:fldChar w:fldCharType="separate"/>
        </w:r>
        <w:r w:rsidRPr="00405A9F">
          <w:rPr>
            <w:caps/>
            <w:noProof/>
            <w:webHidden/>
          </w:rPr>
          <w:t>345</w:t>
        </w:r>
        <w:r w:rsidRPr="00405A9F">
          <w:rPr>
            <w:caps/>
            <w:noProof/>
            <w:webHidden/>
          </w:rPr>
          <w:fldChar w:fldCharType="end"/>
        </w:r>
      </w:hyperlink>
    </w:p>
    <w:p w14:paraId="0119116E" w14:textId="6EB60F03"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4" w:history="1">
        <w:r w:rsidRPr="00405A9F">
          <w:rPr>
            <w:rStyle w:val="Hyperlink"/>
            <w:caps/>
            <w:noProof/>
            <w:lang w:val="en-US"/>
          </w:rPr>
          <w:t>SCIENTISTS' STATEMENTS ABOUT GOD</w:t>
        </w:r>
        <w:r w:rsidRPr="00405A9F">
          <w:rPr>
            <w:caps/>
            <w:noProof/>
            <w:webHidden/>
          </w:rPr>
          <w:tab/>
        </w:r>
        <w:r w:rsidRPr="00405A9F">
          <w:rPr>
            <w:caps/>
            <w:noProof/>
            <w:webHidden/>
          </w:rPr>
          <w:fldChar w:fldCharType="begin"/>
        </w:r>
        <w:r w:rsidRPr="00405A9F">
          <w:rPr>
            <w:caps/>
            <w:noProof/>
            <w:webHidden/>
          </w:rPr>
          <w:instrText xml:space="preserve"> PAGEREF _Toc218952604 \h </w:instrText>
        </w:r>
        <w:r w:rsidRPr="00405A9F">
          <w:rPr>
            <w:caps/>
            <w:noProof/>
            <w:webHidden/>
          </w:rPr>
        </w:r>
        <w:r w:rsidRPr="00405A9F">
          <w:rPr>
            <w:caps/>
            <w:noProof/>
            <w:webHidden/>
          </w:rPr>
          <w:fldChar w:fldCharType="separate"/>
        </w:r>
        <w:r w:rsidRPr="00405A9F">
          <w:rPr>
            <w:caps/>
            <w:noProof/>
            <w:webHidden/>
          </w:rPr>
          <w:t>363</w:t>
        </w:r>
        <w:r w:rsidRPr="00405A9F">
          <w:rPr>
            <w:caps/>
            <w:noProof/>
            <w:webHidden/>
          </w:rPr>
          <w:fldChar w:fldCharType="end"/>
        </w:r>
      </w:hyperlink>
    </w:p>
    <w:p w14:paraId="39BE63C8" w14:textId="73A76D49"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5" w:history="1">
        <w:r w:rsidRPr="00405A9F">
          <w:rPr>
            <w:rStyle w:val="Hyperlink"/>
            <w:caps/>
            <w:noProof/>
            <w:lang w:val="en-US"/>
          </w:rPr>
          <w:t>Abbreviations of the names of the books of the New Testament</w:t>
        </w:r>
        <w:r w:rsidRPr="00405A9F">
          <w:rPr>
            <w:caps/>
            <w:noProof/>
            <w:webHidden/>
          </w:rPr>
          <w:tab/>
        </w:r>
        <w:r w:rsidRPr="00405A9F">
          <w:rPr>
            <w:caps/>
            <w:noProof/>
            <w:webHidden/>
          </w:rPr>
          <w:fldChar w:fldCharType="begin"/>
        </w:r>
        <w:r w:rsidRPr="00405A9F">
          <w:rPr>
            <w:caps/>
            <w:noProof/>
            <w:webHidden/>
          </w:rPr>
          <w:instrText xml:space="preserve"> PAGEREF _Toc218952605 \h </w:instrText>
        </w:r>
        <w:r w:rsidRPr="00405A9F">
          <w:rPr>
            <w:caps/>
            <w:noProof/>
            <w:webHidden/>
          </w:rPr>
        </w:r>
        <w:r w:rsidRPr="00405A9F">
          <w:rPr>
            <w:caps/>
            <w:noProof/>
            <w:webHidden/>
          </w:rPr>
          <w:fldChar w:fldCharType="separate"/>
        </w:r>
        <w:r w:rsidRPr="00405A9F">
          <w:rPr>
            <w:caps/>
            <w:noProof/>
            <w:webHidden/>
          </w:rPr>
          <w:t>489</w:t>
        </w:r>
        <w:r w:rsidRPr="00405A9F">
          <w:rPr>
            <w:caps/>
            <w:noProof/>
            <w:webHidden/>
          </w:rPr>
          <w:fldChar w:fldCharType="end"/>
        </w:r>
      </w:hyperlink>
    </w:p>
    <w:p w14:paraId="5806B9AF" w14:textId="3BB64368" w:rsidR="00405A9F" w:rsidRPr="00405A9F" w:rsidRDefault="00405A9F">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6" w:history="1">
        <w:r w:rsidRPr="00405A9F">
          <w:rPr>
            <w:rStyle w:val="Hyperlink"/>
            <w:caps/>
            <w:noProof/>
            <w:lang w:val="en-US" w:eastAsia="en-US"/>
          </w:rPr>
          <w:t>Bibliography</w:t>
        </w:r>
        <w:r w:rsidRPr="00405A9F">
          <w:rPr>
            <w:caps/>
            <w:noProof/>
            <w:webHidden/>
          </w:rPr>
          <w:tab/>
        </w:r>
        <w:r w:rsidRPr="00405A9F">
          <w:rPr>
            <w:caps/>
            <w:noProof/>
            <w:webHidden/>
          </w:rPr>
          <w:fldChar w:fldCharType="begin"/>
        </w:r>
        <w:r w:rsidRPr="00405A9F">
          <w:rPr>
            <w:caps/>
            <w:noProof/>
            <w:webHidden/>
          </w:rPr>
          <w:instrText xml:space="preserve"> PAGEREF _Toc218952606 \h </w:instrText>
        </w:r>
        <w:r w:rsidRPr="00405A9F">
          <w:rPr>
            <w:caps/>
            <w:noProof/>
            <w:webHidden/>
          </w:rPr>
        </w:r>
        <w:r w:rsidRPr="00405A9F">
          <w:rPr>
            <w:caps/>
            <w:noProof/>
            <w:webHidden/>
          </w:rPr>
          <w:fldChar w:fldCharType="separate"/>
        </w:r>
        <w:r w:rsidRPr="00405A9F">
          <w:rPr>
            <w:caps/>
            <w:noProof/>
            <w:webHidden/>
          </w:rPr>
          <w:t>502</w:t>
        </w:r>
        <w:r w:rsidRPr="00405A9F">
          <w:rPr>
            <w:caps/>
            <w:noProof/>
            <w:webHidden/>
          </w:rPr>
          <w:fldChar w:fldCharType="end"/>
        </w:r>
      </w:hyperlink>
    </w:p>
    <w:p w14:paraId="150E6590" w14:textId="1CBB0578"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7" w:history="1">
        <w:r w:rsidRPr="00405A9F">
          <w:rPr>
            <w:rStyle w:val="Hyperlink"/>
            <w:caps/>
            <w:noProof/>
            <w:lang w:val="en-US" w:eastAsia="en-US"/>
          </w:rPr>
          <w:t>I. Analytic Philosophy of Religion: Core Works</w:t>
        </w:r>
        <w:r w:rsidRPr="00405A9F">
          <w:rPr>
            <w:caps/>
            <w:noProof/>
            <w:webHidden/>
          </w:rPr>
          <w:tab/>
        </w:r>
        <w:r w:rsidRPr="00405A9F">
          <w:rPr>
            <w:caps/>
            <w:noProof/>
            <w:webHidden/>
          </w:rPr>
          <w:fldChar w:fldCharType="begin"/>
        </w:r>
        <w:r w:rsidRPr="00405A9F">
          <w:rPr>
            <w:caps/>
            <w:noProof/>
            <w:webHidden/>
          </w:rPr>
          <w:instrText xml:space="preserve"> PAGEREF _Toc218952607 \h </w:instrText>
        </w:r>
        <w:r w:rsidRPr="00405A9F">
          <w:rPr>
            <w:caps/>
            <w:noProof/>
            <w:webHidden/>
          </w:rPr>
        </w:r>
        <w:r w:rsidRPr="00405A9F">
          <w:rPr>
            <w:caps/>
            <w:noProof/>
            <w:webHidden/>
          </w:rPr>
          <w:fldChar w:fldCharType="separate"/>
        </w:r>
        <w:r w:rsidRPr="00405A9F">
          <w:rPr>
            <w:caps/>
            <w:noProof/>
            <w:webHidden/>
          </w:rPr>
          <w:t>502</w:t>
        </w:r>
        <w:r w:rsidRPr="00405A9F">
          <w:rPr>
            <w:caps/>
            <w:noProof/>
            <w:webHidden/>
          </w:rPr>
          <w:fldChar w:fldCharType="end"/>
        </w:r>
      </w:hyperlink>
    </w:p>
    <w:p w14:paraId="645B09DF" w14:textId="61F02A9A"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8" w:history="1">
        <w:r w:rsidRPr="00405A9F">
          <w:rPr>
            <w:rStyle w:val="Hyperlink"/>
            <w:caps/>
            <w:noProof/>
            <w:lang w:val="en-US" w:eastAsia="en-US"/>
          </w:rPr>
          <w:t>II. Analytic Theology</w:t>
        </w:r>
        <w:r w:rsidRPr="00405A9F">
          <w:rPr>
            <w:caps/>
            <w:noProof/>
            <w:webHidden/>
          </w:rPr>
          <w:tab/>
        </w:r>
        <w:r w:rsidRPr="00405A9F">
          <w:rPr>
            <w:caps/>
            <w:noProof/>
            <w:webHidden/>
          </w:rPr>
          <w:fldChar w:fldCharType="begin"/>
        </w:r>
        <w:r w:rsidRPr="00405A9F">
          <w:rPr>
            <w:caps/>
            <w:noProof/>
            <w:webHidden/>
          </w:rPr>
          <w:instrText xml:space="preserve"> PAGEREF _Toc218952608 \h </w:instrText>
        </w:r>
        <w:r w:rsidRPr="00405A9F">
          <w:rPr>
            <w:caps/>
            <w:noProof/>
            <w:webHidden/>
          </w:rPr>
        </w:r>
        <w:r w:rsidRPr="00405A9F">
          <w:rPr>
            <w:caps/>
            <w:noProof/>
            <w:webHidden/>
          </w:rPr>
          <w:fldChar w:fldCharType="separate"/>
        </w:r>
        <w:r w:rsidRPr="00405A9F">
          <w:rPr>
            <w:caps/>
            <w:noProof/>
            <w:webHidden/>
          </w:rPr>
          <w:t>506</w:t>
        </w:r>
        <w:r w:rsidRPr="00405A9F">
          <w:rPr>
            <w:caps/>
            <w:noProof/>
            <w:webHidden/>
          </w:rPr>
          <w:fldChar w:fldCharType="end"/>
        </w:r>
      </w:hyperlink>
    </w:p>
    <w:p w14:paraId="13969192" w14:textId="5B1AD419"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09" w:history="1">
        <w:r w:rsidRPr="00405A9F">
          <w:rPr>
            <w:rStyle w:val="Hyperlink"/>
            <w:caps/>
            <w:noProof/>
            <w:lang w:val="en-US" w:eastAsia="en-US"/>
          </w:rPr>
          <w:t>III. Eastern Orthodox Theology</w:t>
        </w:r>
        <w:r w:rsidRPr="00405A9F">
          <w:rPr>
            <w:caps/>
            <w:noProof/>
            <w:webHidden/>
          </w:rPr>
          <w:tab/>
        </w:r>
        <w:r w:rsidRPr="00405A9F">
          <w:rPr>
            <w:caps/>
            <w:noProof/>
            <w:webHidden/>
          </w:rPr>
          <w:fldChar w:fldCharType="begin"/>
        </w:r>
        <w:r w:rsidRPr="00405A9F">
          <w:rPr>
            <w:caps/>
            <w:noProof/>
            <w:webHidden/>
          </w:rPr>
          <w:instrText xml:space="preserve"> PAGEREF _Toc218952609 \h </w:instrText>
        </w:r>
        <w:r w:rsidRPr="00405A9F">
          <w:rPr>
            <w:caps/>
            <w:noProof/>
            <w:webHidden/>
          </w:rPr>
        </w:r>
        <w:r w:rsidRPr="00405A9F">
          <w:rPr>
            <w:caps/>
            <w:noProof/>
            <w:webHidden/>
          </w:rPr>
          <w:fldChar w:fldCharType="separate"/>
        </w:r>
        <w:r w:rsidRPr="00405A9F">
          <w:rPr>
            <w:caps/>
            <w:noProof/>
            <w:webHidden/>
          </w:rPr>
          <w:t>506</w:t>
        </w:r>
        <w:r w:rsidRPr="00405A9F">
          <w:rPr>
            <w:caps/>
            <w:noProof/>
            <w:webHidden/>
          </w:rPr>
          <w:fldChar w:fldCharType="end"/>
        </w:r>
      </w:hyperlink>
    </w:p>
    <w:p w14:paraId="125B548D" w14:textId="6BFC7D24"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0" w:history="1">
        <w:r w:rsidRPr="00405A9F">
          <w:rPr>
            <w:rStyle w:val="Hyperlink"/>
            <w:caps/>
            <w:noProof/>
            <w:lang w:val="en-US" w:eastAsia="en-US"/>
          </w:rPr>
          <w:t>IV. Thomism and Classical Theism</w:t>
        </w:r>
        <w:r w:rsidRPr="00405A9F">
          <w:rPr>
            <w:caps/>
            <w:noProof/>
            <w:webHidden/>
          </w:rPr>
          <w:tab/>
        </w:r>
        <w:r w:rsidRPr="00405A9F">
          <w:rPr>
            <w:caps/>
            <w:noProof/>
            <w:webHidden/>
          </w:rPr>
          <w:fldChar w:fldCharType="begin"/>
        </w:r>
        <w:r w:rsidRPr="00405A9F">
          <w:rPr>
            <w:caps/>
            <w:noProof/>
            <w:webHidden/>
          </w:rPr>
          <w:instrText xml:space="preserve"> PAGEREF _Toc218952610 \h </w:instrText>
        </w:r>
        <w:r w:rsidRPr="00405A9F">
          <w:rPr>
            <w:caps/>
            <w:noProof/>
            <w:webHidden/>
          </w:rPr>
        </w:r>
        <w:r w:rsidRPr="00405A9F">
          <w:rPr>
            <w:caps/>
            <w:noProof/>
            <w:webHidden/>
          </w:rPr>
          <w:fldChar w:fldCharType="separate"/>
        </w:r>
        <w:r w:rsidRPr="00405A9F">
          <w:rPr>
            <w:caps/>
            <w:noProof/>
            <w:webHidden/>
          </w:rPr>
          <w:t>508</w:t>
        </w:r>
        <w:r w:rsidRPr="00405A9F">
          <w:rPr>
            <w:caps/>
            <w:noProof/>
            <w:webHidden/>
          </w:rPr>
          <w:fldChar w:fldCharType="end"/>
        </w:r>
      </w:hyperlink>
    </w:p>
    <w:p w14:paraId="54C755C6" w14:textId="1F70FBB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1" w:history="1">
        <w:r w:rsidRPr="00405A9F">
          <w:rPr>
            <w:rStyle w:val="Hyperlink"/>
            <w:caps/>
            <w:noProof/>
            <w:lang w:val="en-US" w:eastAsia="en-US"/>
          </w:rPr>
          <w:t>V. Negative Theology and Apophaticism</w:t>
        </w:r>
        <w:r w:rsidRPr="00405A9F">
          <w:rPr>
            <w:caps/>
            <w:noProof/>
            <w:webHidden/>
          </w:rPr>
          <w:tab/>
        </w:r>
        <w:r w:rsidRPr="00405A9F">
          <w:rPr>
            <w:caps/>
            <w:noProof/>
            <w:webHidden/>
          </w:rPr>
          <w:fldChar w:fldCharType="begin"/>
        </w:r>
        <w:r w:rsidRPr="00405A9F">
          <w:rPr>
            <w:caps/>
            <w:noProof/>
            <w:webHidden/>
          </w:rPr>
          <w:instrText xml:space="preserve"> PAGEREF _Toc218952611 \h </w:instrText>
        </w:r>
        <w:r w:rsidRPr="00405A9F">
          <w:rPr>
            <w:caps/>
            <w:noProof/>
            <w:webHidden/>
          </w:rPr>
        </w:r>
        <w:r w:rsidRPr="00405A9F">
          <w:rPr>
            <w:caps/>
            <w:noProof/>
            <w:webHidden/>
          </w:rPr>
          <w:fldChar w:fldCharType="separate"/>
        </w:r>
        <w:r w:rsidRPr="00405A9F">
          <w:rPr>
            <w:caps/>
            <w:noProof/>
            <w:webHidden/>
          </w:rPr>
          <w:t>509</w:t>
        </w:r>
        <w:r w:rsidRPr="00405A9F">
          <w:rPr>
            <w:caps/>
            <w:noProof/>
            <w:webHidden/>
          </w:rPr>
          <w:fldChar w:fldCharType="end"/>
        </w:r>
      </w:hyperlink>
    </w:p>
    <w:p w14:paraId="7E3281BD" w14:textId="6A0D1D7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2" w:history="1">
        <w:r w:rsidRPr="00405A9F">
          <w:rPr>
            <w:rStyle w:val="Hyperlink"/>
            <w:caps/>
            <w:noProof/>
            <w:lang w:val="en-US" w:eastAsia="en-US"/>
          </w:rPr>
          <w:t>VI. Science and Religion</w:t>
        </w:r>
        <w:r w:rsidRPr="00405A9F">
          <w:rPr>
            <w:caps/>
            <w:noProof/>
            <w:webHidden/>
          </w:rPr>
          <w:tab/>
        </w:r>
        <w:r w:rsidRPr="00405A9F">
          <w:rPr>
            <w:caps/>
            <w:noProof/>
            <w:webHidden/>
          </w:rPr>
          <w:fldChar w:fldCharType="begin"/>
        </w:r>
        <w:r w:rsidRPr="00405A9F">
          <w:rPr>
            <w:caps/>
            <w:noProof/>
            <w:webHidden/>
          </w:rPr>
          <w:instrText xml:space="preserve"> PAGEREF _Toc218952612 \h </w:instrText>
        </w:r>
        <w:r w:rsidRPr="00405A9F">
          <w:rPr>
            <w:caps/>
            <w:noProof/>
            <w:webHidden/>
          </w:rPr>
        </w:r>
        <w:r w:rsidRPr="00405A9F">
          <w:rPr>
            <w:caps/>
            <w:noProof/>
            <w:webHidden/>
          </w:rPr>
          <w:fldChar w:fldCharType="separate"/>
        </w:r>
        <w:r w:rsidRPr="00405A9F">
          <w:rPr>
            <w:caps/>
            <w:noProof/>
            <w:webHidden/>
          </w:rPr>
          <w:t>510</w:t>
        </w:r>
        <w:r w:rsidRPr="00405A9F">
          <w:rPr>
            <w:caps/>
            <w:noProof/>
            <w:webHidden/>
          </w:rPr>
          <w:fldChar w:fldCharType="end"/>
        </w:r>
      </w:hyperlink>
    </w:p>
    <w:p w14:paraId="72A836AE" w14:textId="3931C824"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3" w:history="1">
        <w:r w:rsidRPr="00405A9F">
          <w:rPr>
            <w:rStyle w:val="Hyperlink"/>
            <w:caps/>
            <w:noProof/>
            <w:lang w:val="en-US" w:eastAsia="en-US"/>
          </w:rPr>
          <w:t>VII. Continental Philosophy of Religion</w:t>
        </w:r>
        <w:r w:rsidRPr="00405A9F">
          <w:rPr>
            <w:caps/>
            <w:noProof/>
            <w:webHidden/>
          </w:rPr>
          <w:tab/>
        </w:r>
        <w:r w:rsidRPr="00405A9F">
          <w:rPr>
            <w:caps/>
            <w:noProof/>
            <w:webHidden/>
          </w:rPr>
          <w:fldChar w:fldCharType="begin"/>
        </w:r>
        <w:r w:rsidRPr="00405A9F">
          <w:rPr>
            <w:caps/>
            <w:noProof/>
            <w:webHidden/>
          </w:rPr>
          <w:instrText xml:space="preserve"> PAGEREF _Toc218952613 \h </w:instrText>
        </w:r>
        <w:r w:rsidRPr="00405A9F">
          <w:rPr>
            <w:caps/>
            <w:noProof/>
            <w:webHidden/>
          </w:rPr>
        </w:r>
        <w:r w:rsidRPr="00405A9F">
          <w:rPr>
            <w:caps/>
            <w:noProof/>
            <w:webHidden/>
          </w:rPr>
          <w:fldChar w:fldCharType="separate"/>
        </w:r>
        <w:r w:rsidRPr="00405A9F">
          <w:rPr>
            <w:caps/>
            <w:noProof/>
            <w:webHidden/>
          </w:rPr>
          <w:t>510</w:t>
        </w:r>
        <w:r w:rsidRPr="00405A9F">
          <w:rPr>
            <w:caps/>
            <w:noProof/>
            <w:webHidden/>
          </w:rPr>
          <w:fldChar w:fldCharType="end"/>
        </w:r>
      </w:hyperlink>
    </w:p>
    <w:p w14:paraId="3A469757" w14:textId="0663BB51"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4" w:history="1">
        <w:r w:rsidRPr="00405A9F">
          <w:rPr>
            <w:rStyle w:val="Hyperlink"/>
            <w:caps/>
            <w:noProof/>
            <w:lang w:val="en-US" w:eastAsia="en-US"/>
          </w:rPr>
          <w:t>VIII. The "New Atheism" and Responses</w:t>
        </w:r>
        <w:r w:rsidRPr="00405A9F">
          <w:rPr>
            <w:caps/>
            <w:noProof/>
            <w:webHidden/>
          </w:rPr>
          <w:tab/>
        </w:r>
        <w:r w:rsidRPr="00405A9F">
          <w:rPr>
            <w:caps/>
            <w:noProof/>
            <w:webHidden/>
          </w:rPr>
          <w:fldChar w:fldCharType="begin"/>
        </w:r>
        <w:r w:rsidRPr="00405A9F">
          <w:rPr>
            <w:caps/>
            <w:noProof/>
            <w:webHidden/>
          </w:rPr>
          <w:instrText xml:space="preserve"> PAGEREF _Toc218952614 \h </w:instrText>
        </w:r>
        <w:r w:rsidRPr="00405A9F">
          <w:rPr>
            <w:caps/>
            <w:noProof/>
            <w:webHidden/>
          </w:rPr>
        </w:r>
        <w:r w:rsidRPr="00405A9F">
          <w:rPr>
            <w:caps/>
            <w:noProof/>
            <w:webHidden/>
          </w:rPr>
          <w:fldChar w:fldCharType="separate"/>
        </w:r>
        <w:r w:rsidRPr="00405A9F">
          <w:rPr>
            <w:caps/>
            <w:noProof/>
            <w:webHidden/>
          </w:rPr>
          <w:t>511</w:t>
        </w:r>
        <w:r w:rsidRPr="00405A9F">
          <w:rPr>
            <w:caps/>
            <w:noProof/>
            <w:webHidden/>
          </w:rPr>
          <w:fldChar w:fldCharType="end"/>
        </w:r>
      </w:hyperlink>
    </w:p>
    <w:p w14:paraId="4128AE43" w14:textId="4AA6FF80"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5" w:history="1">
        <w:r w:rsidRPr="00405A9F">
          <w:rPr>
            <w:rStyle w:val="Hyperlink"/>
            <w:caps/>
            <w:noProof/>
            <w:lang w:val="en-US" w:eastAsia="en-US"/>
          </w:rPr>
          <w:t>IX. Problem of Evil: Recent Scholarship</w:t>
        </w:r>
        <w:r w:rsidRPr="00405A9F">
          <w:rPr>
            <w:caps/>
            <w:noProof/>
            <w:webHidden/>
          </w:rPr>
          <w:tab/>
        </w:r>
        <w:r w:rsidRPr="00405A9F">
          <w:rPr>
            <w:caps/>
            <w:noProof/>
            <w:webHidden/>
          </w:rPr>
          <w:fldChar w:fldCharType="begin"/>
        </w:r>
        <w:r w:rsidRPr="00405A9F">
          <w:rPr>
            <w:caps/>
            <w:noProof/>
            <w:webHidden/>
          </w:rPr>
          <w:instrText xml:space="preserve"> PAGEREF _Toc218952615 \h </w:instrText>
        </w:r>
        <w:r w:rsidRPr="00405A9F">
          <w:rPr>
            <w:caps/>
            <w:noProof/>
            <w:webHidden/>
          </w:rPr>
        </w:r>
        <w:r w:rsidRPr="00405A9F">
          <w:rPr>
            <w:caps/>
            <w:noProof/>
            <w:webHidden/>
          </w:rPr>
          <w:fldChar w:fldCharType="separate"/>
        </w:r>
        <w:r w:rsidRPr="00405A9F">
          <w:rPr>
            <w:caps/>
            <w:noProof/>
            <w:webHidden/>
          </w:rPr>
          <w:t>511</w:t>
        </w:r>
        <w:r w:rsidRPr="00405A9F">
          <w:rPr>
            <w:caps/>
            <w:noProof/>
            <w:webHidden/>
          </w:rPr>
          <w:fldChar w:fldCharType="end"/>
        </w:r>
      </w:hyperlink>
    </w:p>
    <w:p w14:paraId="50B20905" w14:textId="5D5CB0A6"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6" w:history="1">
        <w:r w:rsidRPr="00405A9F">
          <w:rPr>
            <w:rStyle w:val="Hyperlink"/>
            <w:caps/>
            <w:noProof/>
            <w:lang w:val="en-US" w:eastAsia="en-US"/>
          </w:rPr>
          <w:t>X. Divine Hiddenness: Recent Scholarship</w:t>
        </w:r>
        <w:r w:rsidRPr="00405A9F">
          <w:rPr>
            <w:caps/>
            <w:noProof/>
            <w:webHidden/>
          </w:rPr>
          <w:tab/>
        </w:r>
        <w:r w:rsidRPr="00405A9F">
          <w:rPr>
            <w:caps/>
            <w:noProof/>
            <w:webHidden/>
          </w:rPr>
          <w:fldChar w:fldCharType="begin"/>
        </w:r>
        <w:r w:rsidRPr="00405A9F">
          <w:rPr>
            <w:caps/>
            <w:noProof/>
            <w:webHidden/>
          </w:rPr>
          <w:instrText xml:space="preserve"> PAGEREF _Toc218952616 \h </w:instrText>
        </w:r>
        <w:r w:rsidRPr="00405A9F">
          <w:rPr>
            <w:caps/>
            <w:noProof/>
            <w:webHidden/>
          </w:rPr>
        </w:r>
        <w:r w:rsidRPr="00405A9F">
          <w:rPr>
            <w:caps/>
            <w:noProof/>
            <w:webHidden/>
          </w:rPr>
          <w:fldChar w:fldCharType="separate"/>
        </w:r>
        <w:r w:rsidRPr="00405A9F">
          <w:rPr>
            <w:caps/>
            <w:noProof/>
            <w:webHidden/>
          </w:rPr>
          <w:t>512</w:t>
        </w:r>
        <w:r w:rsidRPr="00405A9F">
          <w:rPr>
            <w:caps/>
            <w:noProof/>
            <w:webHidden/>
          </w:rPr>
          <w:fldChar w:fldCharType="end"/>
        </w:r>
      </w:hyperlink>
    </w:p>
    <w:p w14:paraId="5910E5FF" w14:textId="20635939"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7" w:history="1">
        <w:r w:rsidRPr="00405A9F">
          <w:rPr>
            <w:rStyle w:val="Hyperlink"/>
            <w:caps/>
            <w:noProof/>
            <w:lang w:val="en-US" w:eastAsia="en-US"/>
          </w:rPr>
          <w:t>XI. Cosmological Arguments: Recent Scholarship</w:t>
        </w:r>
        <w:r w:rsidRPr="00405A9F">
          <w:rPr>
            <w:caps/>
            <w:noProof/>
            <w:webHidden/>
          </w:rPr>
          <w:tab/>
        </w:r>
        <w:r w:rsidRPr="00405A9F">
          <w:rPr>
            <w:caps/>
            <w:noProof/>
            <w:webHidden/>
          </w:rPr>
          <w:fldChar w:fldCharType="begin"/>
        </w:r>
        <w:r w:rsidRPr="00405A9F">
          <w:rPr>
            <w:caps/>
            <w:noProof/>
            <w:webHidden/>
          </w:rPr>
          <w:instrText xml:space="preserve"> PAGEREF _Toc218952617 \h </w:instrText>
        </w:r>
        <w:r w:rsidRPr="00405A9F">
          <w:rPr>
            <w:caps/>
            <w:noProof/>
            <w:webHidden/>
          </w:rPr>
        </w:r>
        <w:r w:rsidRPr="00405A9F">
          <w:rPr>
            <w:caps/>
            <w:noProof/>
            <w:webHidden/>
          </w:rPr>
          <w:fldChar w:fldCharType="separate"/>
        </w:r>
        <w:r w:rsidRPr="00405A9F">
          <w:rPr>
            <w:caps/>
            <w:noProof/>
            <w:webHidden/>
          </w:rPr>
          <w:t>513</w:t>
        </w:r>
        <w:r w:rsidRPr="00405A9F">
          <w:rPr>
            <w:caps/>
            <w:noProof/>
            <w:webHidden/>
          </w:rPr>
          <w:fldChar w:fldCharType="end"/>
        </w:r>
      </w:hyperlink>
    </w:p>
    <w:p w14:paraId="78545807" w14:textId="49A941BC"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8" w:history="1">
        <w:r w:rsidRPr="00405A9F">
          <w:rPr>
            <w:rStyle w:val="Hyperlink"/>
            <w:caps/>
            <w:noProof/>
            <w:lang w:val="en-US" w:eastAsia="en-US"/>
          </w:rPr>
          <w:t>XII. Religious Epistemology: Recent Scholarship</w:t>
        </w:r>
        <w:r w:rsidRPr="00405A9F">
          <w:rPr>
            <w:caps/>
            <w:noProof/>
            <w:webHidden/>
          </w:rPr>
          <w:tab/>
        </w:r>
        <w:r w:rsidRPr="00405A9F">
          <w:rPr>
            <w:caps/>
            <w:noProof/>
            <w:webHidden/>
          </w:rPr>
          <w:fldChar w:fldCharType="begin"/>
        </w:r>
        <w:r w:rsidRPr="00405A9F">
          <w:rPr>
            <w:caps/>
            <w:noProof/>
            <w:webHidden/>
          </w:rPr>
          <w:instrText xml:space="preserve"> PAGEREF _Toc218952618 \h </w:instrText>
        </w:r>
        <w:r w:rsidRPr="00405A9F">
          <w:rPr>
            <w:caps/>
            <w:noProof/>
            <w:webHidden/>
          </w:rPr>
        </w:r>
        <w:r w:rsidRPr="00405A9F">
          <w:rPr>
            <w:caps/>
            <w:noProof/>
            <w:webHidden/>
          </w:rPr>
          <w:fldChar w:fldCharType="separate"/>
        </w:r>
        <w:r w:rsidRPr="00405A9F">
          <w:rPr>
            <w:caps/>
            <w:noProof/>
            <w:webHidden/>
          </w:rPr>
          <w:t>513</w:t>
        </w:r>
        <w:r w:rsidRPr="00405A9F">
          <w:rPr>
            <w:caps/>
            <w:noProof/>
            <w:webHidden/>
          </w:rPr>
          <w:fldChar w:fldCharType="end"/>
        </w:r>
      </w:hyperlink>
    </w:p>
    <w:p w14:paraId="56C1F010" w14:textId="583A38D8" w:rsidR="00405A9F" w:rsidRPr="00405A9F" w:rsidRDefault="00405A9F">
      <w:pPr>
        <w:pStyle w:val="TOC2"/>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8952619" w:history="1">
        <w:r w:rsidRPr="00405A9F">
          <w:rPr>
            <w:rStyle w:val="Hyperlink"/>
            <w:caps/>
            <w:noProof/>
            <w:lang w:val="en-US" w:eastAsia="en-US"/>
          </w:rPr>
          <w:t>XIII. Works by Boris Kriger</w:t>
        </w:r>
        <w:r w:rsidRPr="00405A9F">
          <w:rPr>
            <w:caps/>
            <w:noProof/>
            <w:webHidden/>
          </w:rPr>
          <w:tab/>
        </w:r>
        <w:r w:rsidRPr="00405A9F">
          <w:rPr>
            <w:caps/>
            <w:noProof/>
            <w:webHidden/>
          </w:rPr>
          <w:fldChar w:fldCharType="begin"/>
        </w:r>
        <w:r w:rsidRPr="00405A9F">
          <w:rPr>
            <w:caps/>
            <w:noProof/>
            <w:webHidden/>
          </w:rPr>
          <w:instrText xml:space="preserve"> PAGEREF _Toc218952619 \h </w:instrText>
        </w:r>
        <w:r w:rsidRPr="00405A9F">
          <w:rPr>
            <w:caps/>
            <w:noProof/>
            <w:webHidden/>
          </w:rPr>
        </w:r>
        <w:r w:rsidRPr="00405A9F">
          <w:rPr>
            <w:caps/>
            <w:noProof/>
            <w:webHidden/>
          </w:rPr>
          <w:fldChar w:fldCharType="separate"/>
        </w:r>
        <w:r w:rsidRPr="00405A9F">
          <w:rPr>
            <w:caps/>
            <w:noProof/>
            <w:webHidden/>
          </w:rPr>
          <w:t>513</w:t>
        </w:r>
        <w:r w:rsidRPr="00405A9F">
          <w:rPr>
            <w:caps/>
            <w:noProof/>
            <w:webHidden/>
          </w:rPr>
          <w:fldChar w:fldCharType="end"/>
        </w:r>
      </w:hyperlink>
    </w:p>
    <w:p w14:paraId="58D8C9A8" w14:textId="692388D3" w:rsidR="00F617D4" w:rsidRPr="00405A9F" w:rsidRDefault="007C28B7" w:rsidP="00BB6AB5">
      <w:pPr>
        <w:widowControl w:val="0"/>
        <w:pBdr>
          <w:top w:val="nil"/>
          <w:left w:val="nil"/>
          <w:bottom w:val="nil"/>
          <w:right w:val="nil"/>
          <w:between w:val="nil"/>
        </w:pBdr>
        <w:ind w:right="60"/>
        <w:rPr>
          <w:caps/>
          <w:sz w:val="28"/>
          <w:szCs w:val="28"/>
          <w:lang w:val="en-CA"/>
        </w:rPr>
      </w:pPr>
      <w:r w:rsidRPr="00405A9F">
        <w:rPr>
          <w:caps/>
          <w:sz w:val="28"/>
          <w:szCs w:val="28"/>
          <w:lang w:val="en-CA"/>
        </w:rPr>
        <w:fldChar w:fldCharType="end"/>
      </w:r>
    </w:p>
    <w:p w14:paraId="774EBD84" w14:textId="57F62C96" w:rsidR="00F617D4" w:rsidRPr="00405A9F" w:rsidRDefault="009D334C" w:rsidP="00BB6AB5">
      <w:pPr>
        <w:widowControl w:val="0"/>
        <w:pBdr>
          <w:top w:val="nil"/>
          <w:left w:val="nil"/>
          <w:bottom w:val="nil"/>
          <w:right w:val="nil"/>
          <w:between w:val="nil"/>
        </w:pBdr>
        <w:ind w:right="60"/>
        <w:rPr>
          <w:caps/>
          <w:sz w:val="28"/>
          <w:szCs w:val="28"/>
          <w:lang w:val="en-CA"/>
        </w:rPr>
      </w:pPr>
      <w:r w:rsidRPr="00405A9F">
        <w:rPr>
          <w:caps/>
          <w:sz w:val="28"/>
          <w:szCs w:val="28"/>
          <w:lang w:val="en-CA"/>
        </w:rPr>
        <w:t xml:space="preserve"> </w:t>
      </w:r>
    </w:p>
    <w:p w14:paraId="1F7537A3" w14:textId="0A559C34" w:rsidR="00F725CF" w:rsidRDefault="00F725CF">
      <w:pPr>
        <w:rPr>
          <w:sz w:val="24"/>
          <w:szCs w:val="24"/>
          <w:lang w:val="en-CA"/>
        </w:rPr>
      </w:pPr>
      <w:r>
        <w:rPr>
          <w:sz w:val="24"/>
          <w:szCs w:val="24"/>
          <w:lang w:val="en-CA"/>
        </w:rPr>
        <w:br w:type="page"/>
      </w:r>
    </w:p>
    <w:p w14:paraId="11563F6D" w14:textId="77777777" w:rsidR="00F617D4" w:rsidRDefault="00F617D4" w:rsidP="00BB6AB5">
      <w:pPr>
        <w:widowControl w:val="0"/>
        <w:pBdr>
          <w:top w:val="nil"/>
          <w:left w:val="nil"/>
          <w:bottom w:val="nil"/>
          <w:right w:val="nil"/>
          <w:between w:val="nil"/>
        </w:pBdr>
        <w:ind w:right="60"/>
        <w:rPr>
          <w:sz w:val="24"/>
          <w:szCs w:val="24"/>
          <w:lang w:val="en-CA"/>
        </w:rPr>
      </w:pPr>
    </w:p>
    <w:p w14:paraId="0983FBC6" w14:textId="77777777" w:rsidR="00A73A68" w:rsidRPr="00A73A68" w:rsidRDefault="00A73A68" w:rsidP="00A73A68">
      <w:pPr>
        <w:widowControl w:val="0"/>
        <w:pBdr>
          <w:top w:val="nil"/>
          <w:left w:val="nil"/>
          <w:bottom w:val="nil"/>
          <w:right w:val="nil"/>
          <w:between w:val="nil"/>
        </w:pBdr>
        <w:ind w:right="60"/>
        <w:jc w:val="center"/>
        <w:rPr>
          <w:sz w:val="28"/>
          <w:szCs w:val="28"/>
          <w:lang w:val="en-CA"/>
        </w:rPr>
      </w:pPr>
      <w:r w:rsidRPr="00A73A68">
        <w:rPr>
          <w:b/>
          <w:bCs/>
          <w:sz w:val="28"/>
          <w:szCs w:val="28"/>
          <w:lang w:val="en-CA"/>
        </w:rPr>
        <w:t>Dedication</w:t>
      </w:r>
    </w:p>
    <w:p w14:paraId="275E8D2C" w14:textId="47A600FB" w:rsidR="00A73A68" w:rsidRPr="00A73A68" w:rsidRDefault="00891341" w:rsidP="00A73A68">
      <w:pPr>
        <w:widowControl w:val="0"/>
        <w:pBdr>
          <w:top w:val="nil"/>
          <w:left w:val="nil"/>
          <w:bottom w:val="nil"/>
          <w:right w:val="nil"/>
          <w:between w:val="nil"/>
        </w:pBdr>
        <w:ind w:right="60"/>
        <w:jc w:val="center"/>
        <w:rPr>
          <w:sz w:val="28"/>
          <w:szCs w:val="28"/>
          <w:lang w:val="en-CA"/>
        </w:rPr>
      </w:pPr>
      <w:r>
        <w:rPr>
          <w:sz w:val="28"/>
          <w:szCs w:val="28"/>
          <w:lang w:val="en-CA"/>
        </w:rPr>
        <w:t xml:space="preserve"> </w:t>
      </w:r>
    </w:p>
    <w:p w14:paraId="3F96756C" w14:textId="77777777" w:rsidR="007C28B7" w:rsidRDefault="007C28B7" w:rsidP="007C28B7">
      <w:pPr>
        <w:widowControl w:val="0"/>
        <w:pBdr>
          <w:top w:val="nil"/>
          <w:left w:val="nil"/>
          <w:bottom w:val="nil"/>
          <w:right w:val="nil"/>
          <w:between w:val="nil"/>
        </w:pBdr>
        <w:ind w:right="60"/>
        <w:jc w:val="center"/>
        <w:rPr>
          <w:i/>
          <w:iCs/>
          <w:sz w:val="28"/>
          <w:szCs w:val="28"/>
          <w:lang w:val="en-US"/>
        </w:rPr>
      </w:pPr>
      <w:r w:rsidRPr="007C28B7">
        <w:rPr>
          <w:i/>
          <w:iCs/>
          <w:sz w:val="28"/>
          <w:szCs w:val="28"/>
          <w:lang w:val="en-US"/>
        </w:rPr>
        <w:t>To my beloved late mother—a trained economist who always demanded formal proof for everything.</w:t>
      </w:r>
    </w:p>
    <w:p w14:paraId="6383712F" w14:textId="10E686EB" w:rsidR="006E348B" w:rsidRPr="007C28B7" w:rsidRDefault="007C28B7" w:rsidP="007C28B7">
      <w:pPr>
        <w:widowControl w:val="0"/>
        <w:pBdr>
          <w:top w:val="nil"/>
          <w:left w:val="nil"/>
          <w:bottom w:val="nil"/>
          <w:right w:val="nil"/>
          <w:between w:val="nil"/>
        </w:pBdr>
        <w:ind w:right="60"/>
        <w:jc w:val="center"/>
        <w:rPr>
          <w:i/>
          <w:iCs/>
          <w:sz w:val="28"/>
          <w:szCs w:val="28"/>
          <w:lang w:val="en-CA"/>
        </w:rPr>
      </w:pPr>
      <w:r w:rsidRPr="007C28B7">
        <w:rPr>
          <w:i/>
          <w:iCs/>
          <w:sz w:val="28"/>
          <w:szCs w:val="28"/>
          <w:lang w:val="en-US"/>
        </w:rPr>
        <w:t xml:space="preserve">I </w:t>
      </w:r>
      <w:r w:rsidR="004E5765" w:rsidRPr="007C28B7">
        <w:rPr>
          <w:i/>
          <w:iCs/>
          <w:sz w:val="28"/>
          <w:szCs w:val="28"/>
          <w:lang w:val="en-US"/>
        </w:rPr>
        <w:t>guess</w:t>
      </w:r>
      <w:r w:rsidRPr="007C28B7">
        <w:rPr>
          <w:i/>
          <w:iCs/>
          <w:sz w:val="28"/>
          <w:szCs w:val="28"/>
          <w:lang w:val="en-US"/>
        </w:rPr>
        <w:t xml:space="preserve"> she no longer needs any.</w:t>
      </w:r>
    </w:p>
    <w:p w14:paraId="1DA0E2B5" w14:textId="77777777" w:rsidR="00DA5C2F" w:rsidRDefault="00DA5C2F" w:rsidP="008E48DA">
      <w:pPr>
        <w:widowControl w:val="0"/>
        <w:pBdr>
          <w:top w:val="nil"/>
          <w:left w:val="nil"/>
          <w:bottom w:val="nil"/>
          <w:right w:val="nil"/>
          <w:between w:val="nil"/>
        </w:pBdr>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6ED6D1B5" w14:textId="77777777" w:rsidR="00DA5C2F" w:rsidRDefault="00DA5C2F" w:rsidP="008E48DA">
      <w:pPr>
        <w:widowControl w:val="0"/>
        <w:pBdr>
          <w:top w:val="nil"/>
          <w:left w:val="nil"/>
          <w:bottom w:val="nil"/>
          <w:right w:val="nil"/>
          <w:between w:val="nil"/>
        </w:pBdr>
        <w:ind w:right="60"/>
        <w:rPr>
          <w:sz w:val="28"/>
          <w:szCs w:val="28"/>
          <w:lang w:val="en-CA"/>
        </w:rPr>
      </w:pPr>
    </w:p>
    <w:p w14:paraId="0D8B1299" w14:textId="77777777" w:rsidR="00DA5C2F" w:rsidRDefault="00DA5C2F" w:rsidP="008E48DA">
      <w:pPr>
        <w:widowControl w:val="0"/>
        <w:pBdr>
          <w:top w:val="nil"/>
          <w:left w:val="nil"/>
          <w:bottom w:val="nil"/>
          <w:right w:val="nil"/>
          <w:between w:val="nil"/>
        </w:pBdr>
        <w:ind w:right="60"/>
        <w:rPr>
          <w:sz w:val="28"/>
          <w:szCs w:val="28"/>
          <w:lang w:val="en-CA"/>
        </w:rPr>
      </w:pPr>
    </w:p>
    <w:p w14:paraId="41D462ED" w14:textId="77777777" w:rsidR="00DA5C2F" w:rsidRDefault="00DA5C2F" w:rsidP="008E48DA">
      <w:pPr>
        <w:widowControl w:val="0"/>
        <w:pBdr>
          <w:top w:val="nil"/>
          <w:left w:val="nil"/>
          <w:bottom w:val="nil"/>
          <w:right w:val="nil"/>
          <w:between w:val="nil"/>
        </w:pBdr>
        <w:ind w:right="60"/>
        <w:rPr>
          <w:sz w:val="28"/>
          <w:szCs w:val="28"/>
          <w:lang w:val="en-CA"/>
        </w:rPr>
      </w:pPr>
    </w:p>
    <w:p w14:paraId="7FCDD103" w14:textId="77777777" w:rsidR="00DA5C2F" w:rsidRDefault="00DA5C2F" w:rsidP="008E48DA">
      <w:pPr>
        <w:widowControl w:val="0"/>
        <w:pBdr>
          <w:top w:val="nil"/>
          <w:left w:val="nil"/>
          <w:bottom w:val="nil"/>
          <w:right w:val="nil"/>
          <w:between w:val="nil"/>
        </w:pBdr>
        <w:ind w:right="60"/>
        <w:rPr>
          <w:sz w:val="28"/>
          <w:szCs w:val="28"/>
          <w:lang w:val="en-CA"/>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59A345C5" w14:textId="77777777" w:rsidR="00DA5C2F" w:rsidRDefault="00DA5C2F" w:rsidP="008E48DA">
      <w:pPr>
        <w:widowControl w:val="0"/>
        <w:pBdr>
          <w:top w:val="nil"/>
          <w:left w:val="nil"/>
          <w:bottom w:val="nil"/>
          <w:right w:val="nil"/>
          <w:between w:val="nil"/>
        </w:pBdr>
        <w:ind w:right="60"/>
        <w:rPr>
          <w:sz w:val="28"/>
          <w:szCs w:val="28"/>
          <w:lang w:val="en-CA"/>
        </w:rPr>
      </w:pPr>
    </w:p>
    <w:p w14:paraId="5564E919" w14:textId="06CE059A" w:rsidR="00794762" w:rsidRPr="00794762" w:rsidRDefault="00794762" w:rsidP="00794762">
      <w:pPr>
        <w:pStyle w:val="Heading1"/>
        <w:rPr>
          <w:lang w:val="en-US"/>
        </w:rPr>
      </w:pPr>
      <w:bookmarkStart w:id="0" w:name="_Toc218952557"/>
      <w:r w:rsidRPr="00794762">
        <w:rPr>
          <w:lang w:val="en-US"/>
        </w:rPr>
        <w:lastRenderedPageBreak/>
        <w:t>Preface</w:t>
      </w:r>
      <w:r>
        <w:rPr>
          <w:lang w:val="en-US"/>
        </w:rPr>
        <w:t xml:space="preserve">: </w:t>
      </w:r>
      <w:r w:rsidRPr="00794762">
        <w:rPr>
          <w:lang w:val="en-US"/>
        </w:rPr>
        <w:t>Why Write About This Again?</w:t>
      </w:r>
      <w:bookmarkEnd w:id="0"/>
    </w:p>
    <w:p w14:paraId="1B4F59B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Let me begin with an honest admission: the question of whether God can be proven is so thoroughly worn out that it feels almost embarrassing to bring it up again. Philosophers, theologians, and skeptics have circled this topic for centuries, producing arguments that neither convince believers nor satisfy doubters. The whole enterprise has become something of a cultural ritual—repeated endlessly, resolved never.</w:t>
      </w:r>
    </w:p>
    <w:p w14:paraId="4E31C86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ontological argument, the cosmological argument, the teleological argument, the moral argument—these have been stated, restated, attacked, defended, reformulated, and attacked again so many times that most educated people can recite the standard moves on both sides. Believers point to the elegance of design; skeptics invoke Hume and Darwin. Believers argue from first causes; skeptics ask who caused God. The conversation goes in circles. After a few centuries of this, one might reasonably conclude that the whole question is either unanswerable or badly posed.</w:t>
      </w:r>
    </w:p>
    <w:p w14:paraId="66E2DC9B"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And yet, here we are. Not because I have discovered some brilliant new proof, </w:t>
      </w:r>
      <w:proofErr w:type="gramStart"/>
      <w:r w:rsidRPr="00794762">
        <w:rPr>
          <w:sz w:val="28"/>
          <w:szCs w:val="28"/>
          <w:lang w:val="en-US"/>
        </w:rPr>
        <w:t>and</w:t>
      </w:r>
      <w:proofErr w:type="gramEnd"/>
      <w:r w:rsidRPr="00794762">
        <w:rPr>
          <w:sz w:val="28"/>
          <w:szCs w:val="28"/>
          <w:lang w:val="en-US"/>
        </w:rPr>
        <w:t xml:space="preserve"> not because the old arguments have suddenly become more persuasive. We must speak about this because the entire process has always been conducted wrongly. More than that: the method typically employed cannot prove anything at all—not God, not </w:t>
      </w:r>
      <w:r w:rsidRPr="00794762">
        <w:rPr>
          <w:sz w:val="28"/>
          <w:szCs w:val="28"/>
          <w:lang w:val="en-US"/>
        </w:rPr>
        <w:lastRenderedPageBreak/>
        <w:t>anything of comparable depth.</w:t>
      </w:r>
    </w:p>
    <w:p w14:paraId="28360C7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book does not offer another entry in the endless catalog of proofs and refutations. Instead, it examines why that catalog exists in the first place, why the question refuses to disappear, and why intelligent people on both sides have been talking past each other for so long. The answer, I will argue, lies not in the weakness of arguments but in a fundamental misunderstanding of what proof </w:t>
      </w:r>
      <w:proofErr w:type="gramStart"/>
      <w:r w:rsidRPr="00794762">
        <w:rPr>
          <w:sz w:val="28"/>
          <w:szCs w:val="28"/>
          <w:lang w:val="en-US"/>
        </w:rPr>
        <w:t>actually is</w:t>
      </w:r>
      <w:proofErr w:type="gramEnd"/>
      <w:r w:rsidRPr="00794762">
        <w:rPr>
          <w:sz w:val="28"/>
          <w:szCs w:val="28"/>
          <w:lang w:val="en-US"/>
        </w:rPr>
        <w:t xml:space="preserve"> and how it relates to the objects we try to prove.</w:t>
      </w:r>
    </w:p>
    <w:p w14:paraId="3C87EE4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1DCE6AC9">
          <v:rect id="_x0000_i5873" style="width:0;height:1.5pt" o:hralign="center" o:hrstd="t" o:hr="t" fillcolor="#a0a0a0" stroked="f"/>
        </w:pict>
      </w:r>
    </w:p>
    <w:p w14:paraId="45CC8EC7" w14:textId="77777777" w:rsidR="00794762" w:rsidRPr="00794762" w:rsidRDefault="00794762" w:rsidP="00794762">
      <w:pPr>
        <w:pStyle w:val="Heading2"/>
        <w:rPr>
          <w:lang w:val="en-US"/>
        </w:rPr>
      </w:pPr>
      <w:bookmarkStart w:id="1" w:name="_Toc218952558"/>
      <w:r w:rsidRPr="00794762">
        <w:rPr>
          <w:lang w:val="en-US"/>
        </w:rPr>
        <w:t>The Hidden Problem: What Does "Proof" Even Mean Here?</w:t>
      </w:r>
      <w:bookmarkEnd w:id="1"/>
    </w:p>
    <w:p w14:paraId="538E4D9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When mathematicians prove a theorem, they work within a precisely defined system. The terms are fixed. The rules are explicit. The axioms are stated. Under these conditions, a proof is a chain of steps, each following necessarily from what came before, leading to an inescapable conclusion. This is what proof means in its rigorous sense.</w:t>
      </w:r>
    </w:p>
    <w:p w14:paraId="1543B03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But when philosophers and theologians talk about "proving God," they almost never operate under these conditions. The term "God" is not precisely defined. The system of reasoning is not explicitly stated. The rules for what </w:t>
      </w:r>
      <w:proofErr w:type="gramStart"/>
      <w:r w:rsidRPr="00794762">
        <w:rPr>
          <w:sz w:val="28"/>
          <w:szCs w:val="28"/>
          <w:lang w:val="en-US"/>
        </w:rPr>
        <w:t>counts</w:t>
      </w:r>
      <w:proofErr w:type="gramEnd"/>
      <w:r w:rsidRPr="00794762">
        <w:rPr>
          <w:sz w:val="28"/>
          <w:szCs w:val="28"/>
          <w:lang w:val="en-US"/>
        </w:rPr>
        <w:t xml:space="preserve"> as valid inference vary from one thinker to another. Under these circumstances, what exactly is being </w:t>
      </w:r>
      <w:r w:rsidRPr="00794762">
        <w:rPr>
          <w:sz w:val="28"/>
          <w:szCs w:val="28"/>
          <w:lang w:val="en-US"/>
        </w:rPr>
        <w:lastRenderedPageBreak/>
        <w:t>proven? And proven to whom, by what standards?</w:t>
      </w:r>
    </w:p>
    <w:p w14:paraId="60CCDCD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problem becomes clear when we notice that different people mean different things by "God." For some, God is the first cause of the universe—whatever set things in motion. For others, God is a personal being who answers prayers. For still others, God is the ground of all being, or the source of moral law, or the principle of cosmic order, or the object of mystical experience. These are not the same concept. They do not even necessarily refer to the same thing.</w:t>
      </w:r>
    </w:p>
    <w:p w14:paraId="2E41054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Now consider what happens when someone claims to have "proven" or "disproven" God. Which God? Proven under what definition? Using which rules of inference? </w:t>
      </w:r>
      <w:proofErr w:type="gramStart"/>
      <w:r w:rsidRPr="00794762">
        <w:rPr>
          <w:sz w:val="28"/>
          <w:szCs w:val="28"/>
          <w:lang w:val="en-US"/>
        </w:rPr>
        <w:t>Within what</w:t>
      </w:r>
      <w:proofErr w:type="gramEnd"/>
      <w:r w:rsidRPr="00794762">
        <w:rPr>
          <w:sz w:val="28"/>
          <w:szCs w:val="28"/>
          <w:lang w:val="en-US"/>
        </w:rPr>
        <w:t xml:space="preserve"> </w:t>
      </w:r>
      <w:proofErr w:type="gramStart"/>
      <w:r w:rsidRPr="00794762">
        <w:rPr>
          <w:sz w:val="28"/>
          <w:szCs w:val="28"/>
          <w:lang w:val="en-US"/>
        </w:rPr>
        <w:t>formal system</w:t>
      </w:r>
      <w:proofErr w:type="gramEnd"/>
      <w:r w:rsidRPr="00794762">
        <w:rPr>
          <w:sz w:val="28"/>
          <w:szCs w:val="28"/>
          <w:lang w:val="en-US"/>
        </w:rPr>
        <w:t xml:space="preserve">? These questions are almost never asked, let alone answered. And this, I will argue, is the source of </w:t>
      </w:r>
      <w:proofErr w:type="gramStart"/>
      <w:r w:rsidRPr="00794762">
        <w:rPr>
          <w:sz w:val="28"/>
          <w:szCs w:val="28"/>
          <w:lang w:val="en-US"/>
        </w:rPr>
        <w:t>the endless</w:t>
      </w:r>
      <w:proofErr w:type="gramEnd"/>
      <w:r w:rsidRPr="00794762">
        <w:rPr>
          <w:sz w:val="28"/>
          <w:szCs w:val="28"/>
          <w:lang w:val="en-US"/>
        </w:rPr>
        <w:t xml:space="preserve"> confusion.</w:t>
      </w:r>
    </w:p>
    <w:p w14:paraId="0F74B1E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12E37039">
          <v:rect id="_x0000_i5874" style="width:0;height:1.5pt" o:hralign="center" o:hrstd="t" o:hr="t" fillcolor="#a0a0a0" stroked="f"/>
        </w:pict>
      </w:r>
    </w:p>
    <w:p w14:paraId="0ADA232C" w14:textId="77777777" w:rsidR="00794762" w:rsidRPr="00794762" w:rsidRDefault="00794762" w:rsidP="00794762">
      <w:pPr>
        <w:pStyle w:val="Heading2"/>
        <w:rPr>
          <w:lang w:val="en-US"/>
        </w:rPr>
      </w:pPr>
      <w:bookmarkStart w:id="2" w:name="_Toc218952559"/>
      <w:r w:rsidRPr="00794762">
        <w:rPr>
          <w:lang w:val="en-US"/>
        </w:rPr>
        <w:t>The Principle of Definition-Dependent Provability</w:t>
      </w:r>
      <w:bookmarkEnd w:id="2"/>
    </w:p>
    <w:p w14:paraId="6D83F53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theoretical foundation of this book is a principle I have formulated in the article </w:t>
      </w:r>
      <w:r w:rsidRPr="00794762">
        <w:rPr>
          <w:i/>
          <w:iCs/>
          <w:sz w:val="28"/>
          <w:szCs w:val="28"/>
          <w:lang w:val="en-US"/>
        </w:rPr>
        <w:t>The Principle of Definition-Dependent Provability: Provability as a Function of Definition</w:t>
      </w:r>
      <w:r w:rsidRPr="00794762">
        <w:rPr>
          <w:sz w:val="28"/>
          <w:szCs w:val="28"/>
          <w:lang w:val="en-US"/>
        </w:rPr>
        <w:t xml:space="preserve"> (2026). This principle provides the key to understanding why debates about God's existence have gone nowhere for centuries and what must be done differently.</w:t>
      </w:r>
    </w:p>
    <w:p w14:paraId="7A62716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 xml:space="preserve">The principle can be stated simply: </w:t>
      </w:r>
      <w:r w:rsidRPr="00794762">
        <w:rPr>
          <w:b/>
          <w:bCs/>
          <w:sz w:val="28"/>
          <w:szCs w:val="28"/>
          <w:lang w:val="en-US"/>
        </w:rPr>
        <w:t xml:space="preserve">For any statement whose formulation depends on terms admitting multiple admissible definitions, the provability status of that statement is a function of the definition chosen. A statement that varies in </w:t>
      </w:r>
      <w:proofErr w:type="gramStart"/>
      <w:r w:rsidRPr="00794762">
        <w:rPr>
          <w:b/>
          <w:bCs/>
          <w:sz w:val="28"/>
          <w:szCs w:val="28"/>
          <w:lang w:val="en-US"/>
        </w:rPr>
        <w:t>provability</w:t>
      </w:r>
      <w:proofErr w:type="gramEnd"/>
      <w:r w:rsidRPr="00794762">
        <w:rPr>
          <w:b/>
          <w:bCs/>
          <w:sz w:val="28"/>
          <w:szCs w:val="28"/>
          <w:lang w:val="en-US"/>
        </w:rPr>
        <w:t xml:space="preserve"> across admissible definitions is not undecidable; it is underdefined.</w:t>
      </w:r>
    </w:p>
    <w:p w14:paraId="2DA662F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Let me explain what this means in plain language.</w:t>
      </w:r>
    </w:p>
    <w:p w14:paraId="632EE3F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Suppose someone asks: "Can X be proven?" Before we can answer, we need to know what X means. If X is vague or ambiguous—if it could mean several different things depending on how we interpret the key </w:t>
      </w:r>
      <w:proofErr w:type="gramStart"/>
      <w:r w:rsidRPr="00794762">
        <w:rPr>
          <w:sz w:val="28"/>
          <w:szCs w:val="28"/>
          <w:lang w:val="en-US"/>
        </w:rPr>
        <w:t>terms—</w:t>
      </w:r>
      <w:proofErr w:type="gramEnd"/>
      <w:r w:rsidRPr="00794762">
        <w:rPr>
          <w:sz w:val="28"/>
          <w:szCs w:val="28"/>
          <w:lang w:val="en-US"/>
        </w:rPr>
        <w:t>then the question "Can X be proven?" does not have a single answer. The answer depends on which interpretation we choose.</w:t>
      </w:r>
    </w:p>
    <w:p w14:paraId="18EC2C7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is not a minor technicality. It is a fundamental feature of how proof works. Proof operates on precisely defined objects. If the object is not precisely defined, then proof cannot even begin. Asking whether a vague claim can be proven is like asking whether a blurry photograph is in focus. The question is malformed.</w:t>
      </w:r>
    </w:p>
    <w:p w14:paraId="37735BE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Consider a simple example from mathematics. Suppose we have a formula that contains a symbol T, and we ask: "Is this formula provable?" The answer depends entirely on how T is defined. If we define T one way, the formula might be </w:t>
      </w:r>
      <w:proofErr w:type="gramStart"/>
      <w:r w:rsidRPr="00794762">
        <w:rPr>
          <w:sz w:val="28"/>
          <w:szCs w:val="28"/>
          <w:lang w:val="en-US"/>
        </w:rPr>
        <w:t>provable</w:t>
      </w:r>
      <w:proofErr w:type="gramEnd"/>
      <w:r w:rsidRPr="00794762">
        <w:rPr>
          <w:sz w:val="28"/>
          <w:szCs w:val="28"/>
          <w:lang w:val="en-US"/>
        </w:rPr>
        <w:t xml:space="preserve">. If we define T another way, the </w:t>
      </w:r>
      <w:r w:rsidRPr="00794762">
        <w:rPr>
          <w:sz w:val="28"/>
          <w:szCs w:val="28"/>
          <w:lang w:val="en-US"/>
        </w:rPr>
        <w:lastRenderedPageBreak/>
        <w:t xml:space="preserve">formula might be refutable. If we define T a third way, the formula might be neither provable nor refutable. The </w:t>
      </w:r>
      <w:proofErr w:type="gramStart"/>
      <w:r w:rsidRPr="00794762">
        <w:rPr>
          <w:sz w:val="28"/>
          <w:szCs w:val="28"/>
          <w:lang w:val="en-US"/>
        </w:rPr>
        <w:t>provability</w:t>
      </w:r>
      <w:proofErr w:type="gramEnd"/>
      <w:r w:rsidRPr="00794762">
        <w:rPr>
          <w:sz w:val="28"/>
          <w:szCs w:val="28"/>
          <w:lang w:val="en-US"/>
        </w:rPr>
        <w:t xml:space="preserve"> is not a fixed property of the formula; it is a function of the definition we assign to T.</w:t>
      </w:r>
    </w:p>
    <w:p w14:paraId="5F99720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We can make this precise. For a given base system and a formula containing a defined term, we can construct what I call a provability function. This function takes as input a definition and returns as output either 1 (provable) or 0 (not provable). The key insight is that this function is generally not constant—it can return different values for different definitions. The same formula can be </w:t>
      </w:r>
      <w:proofErr w:type="gramStart"/>
      <w:r w:rsidRPr="00794762">
        <w:rPr>
          <w:sz w:val="28"/>
          <w:szCs w:val="28"/>
          <w:lang w:val="en-US"/>
        </w:rPr>
        <w:t>provable</w:t>
      </w:r>
      <w:proofErr w:type="gramEnd"/>
      <w:r w:rsidRPr="00794762">
        <w:rPr>
          <w:sz w:val="28"/>
          <w:szCs w:val="28"/>
          <w:lang w:val="en-US"/>
        </w:rPr>
        <w:t xml:space="preserve"> under one definition and unprovable under another.</w:t>
      </w:r>
    </w:p>
    <w:p w14:paraId="1CB755F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is exactly what happens with claims about God. When someone </w:t>
      </w:r>
      <w:proofErr w:type="gramStart"/>
      <w:r w:rsidRPr="00794762">
        <w:rPr>
          <w:sz w:val="28"/>
          <w:szCs w:val="28"/>
          <w:lang w:val="en-US"/>
        </w:rPr>
        <w:t>says</w:t>
      </w:r>
      <w:proofErr w:type="gramEnd"/>
      <w:r w:rsidRPr="00794762">
        <w:rPr>
          <w:sz w:val="28"/>
          <w:szCs w:val="28"/>
          <w:lang w:val="en-US"/>
        </w:rPr>
        <w:t xml:space="preserve"> "God exists cannot be proven," they are asserting that every admissible definition of God leads to an unprovable statement. But this is almost never demonstrated. Usually, the person has one or two definitions in mind and shows (or assumes) that those </w:t>
      </w:r>
      <w:proofErr w:type="gramStart"/>
      <w:r w:rsidRPr="00794762">
        <w:rPr>
          <w:sz w:val="28"/>
          <w:szCs w:val="28"/>
          <w:lang w:val="en-US"/>
        </w:rPr>
        <w:t>particular definitions</w:t>
      </w:r>
      <w:proofErr w:type="gramEnd"/>
      <w:r w:rsidRPr="00794762">
        <w:rPr>
          <w:sz w:val="28"/>
          <w:szCs w:val="28"/>
          <w:lang w:val="en-US"/>
        </w:rPr>
        <w:t xml:space="preserve"> do not yield </w:t>
      </w:r>
      <w:proofErr w:type="gramStart"/>
      <w:r w:rsidRPr="00794762">
        <w:rPr>
          <w:sz w:val="28"/>
          <w:szCs w:val="28"/>
          <w:lang w:val="en-US"/>
        </w:rPr>
        <w:t>proofs</w:t>
      </w:r>
      <w:proofErr w:type="gramEnd"/>
      <w:r w:rsidRPr="00794762">
        <w:rPr>
          <w:sz w:val="28"/>
          <w:szCs w:val="28"/>
          <w:lang w:val="en-US"/>
        </w:rPr>
        <w:t>. But other definitions might yield different results.</w:t>
      </w:r>
    </w:p>
    <w:p w14:paraId="406A017B"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3A54EDF5">
          <v:rect id="_x0000_i5875" style="width:0;height:1.5pt" o:hralign="center" o:hrstd="t" o:hr="t" fillcolor="#a0a0a0" stroked="f"/>
        </w:pict>
      </w:r>
    </w:p>
    <w:p w14:paraId="3DC7A539" w14:textId="77777777" w:rsidR="00794762" w:rsidRPr="00794762" w:rsidRDefault="00794762" w:rsidP="00794762">
      <w:pPr>
        <w:pStyle w:val="Heading2"/>
        <w:rPr>
          <w:lang w:val="en-US"/>
        </w:rPr>
      </w:pPr>
      <w:bookmarkStart w:id="3" w:name="_Toc218952560"/>
      <w:r w:rsidRPr="00794762">
        <w:rPr>
          <w:lang w:val="en-US"/>
        </w:rPr>
        <w:t>Two Kinds of "Unprovability"</w:t>
      </w:r>
      <w:bookmarkEnd w:id="3"/>
    </w:p>
    <w:p w14:paraId="2F1A57D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One of the most important contributions of the Principle of Definition-Dependent Provability is to distinguish sharply between two phenomena that philosophical </w:t>
      </w:r>
      <w:r w:rsidRPr="00794762">
        <w:rPr>
          <w:sz w:val="28"/>
          <w:szCs w:val="28"/>
          <w:lang w:val="en-US"/>
        </w:rPr>
        <w:lastRenderedPageBreak/>
        <w:t>discourse routinely conflates.</w:t>
      </w:r>
    </w:p>
    <w:p w14:paraId="20A9C98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first is what I call </w:t>
      </w:r>
      <w:r w:rsidRPr="00794762">
        <w:rPr>
          <w:b/>
          <w:bCs/>
          <w:sz w:val="28"/>
          <w:szCs w:val="28"/>
          <w:lang w:val="en-US"/>
        </w:rPr>
        <w:t>genuine undecidability</w:t>
      </w:r>
      <w:r w:rsidRPr="00794762">
        <w:rPr>
          <w:sz w:val="28"/>
          <w:szCs w:val="28"/>
          <w:lang w:val="en-US"/>
        </w:rPr>
        <w:t>. This is a precise technical property studied in mathematical logic. A statement is genuinely undecidable when it is perfectly well-defined—every term has a fixed, clear meaning—and yet it can be neither proven nor refuted within a given formal system. The most famous examples come from Gödel's incompleteness theorems, which show that any sufficiently powerful consistent formal system contains statements that are true but cannot be proven within that system.</w:t>
      </w:r>
    </w:p>
    <w:p w14:paraId="2CA4E66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Genuine undecidability is a real and profound phenomenon. It represents an inherent limitation of formal systems, not a failure of human ingenuity. No matter how clever we are, some truths will always escape proof within any given consistent system.</w:t>
      </w:r>
    </w:p>
    <w:p w14:paraId="4D27FD9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second phenomenon is what I call </w:t>
      </w:r>
      <w:r w:rsidRPr="00794762">
        <w:rPr>
          <w:b/>
          <w:bCs/>
          <w:sz w:val="28"/>
          <w:szCs w:val="28"/>
          <w:lang w:val="en-US"/>
        </w:rPr>
        <w:t>definitional indeterminacy</w:t>
      </w:r>
      <w:r w:rsidRPr="00794762">
        <w:rPr>
          <w:sz w:val="28"/>
          <w:szCs w:val="28"/>
          <w:lang w:val="en-US"/>
        </w:rPr>
        <w:t xml:space="preserve">. This </w:t>
      </w:r>
      <w:proofErr w:type="gramStart"/>
      <w:r w:rsidRPr="00794762">
        <w:rPr>
          <w:sz w:val="28"/>
          <w:szCs w:val="28"/>
          <w:lang w:val="en-US"/>
        </w:rPr>
        <w:t>is something</w:t>
      </w:r>
      <w:proofErr w:type="gramEnd"/>
      <w:r w:rsidRPr="00794762">
        <w:rPr>
          <w:sz w:val="28"/>
          <w:szCs w:val="28"/>
          <w:lang w:val="en-US"/>
        </w:rPr>
        <w:t xml:space="preserve"> quite different. A statement exhibits definitional indeterminacy when its provability varies depending on how its key terms are defined. The statement is not undecidable in any deep sense—it simply has not been made precise enough for the question of decidability to arise.</w:t>
      </w:r>
    </w:p>
    <w:p w14:paraId="12398E7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Here is the crucial point: when philosophers claim that something is "unprovable" or "beyond demonstration," they almost always conflate these two phenomena. They </w:t>
      </w:r>
      <w:r w:rsidRPr="00794762">
        <w:rPr>
          <w:sz w:val="28"/>
          <w:szCs w:val="28"/>
          <w:lang w:val="en-US"/>
        </w:rPr>
        <w:lastRenderedPageBreak/>
        <w:t>treat definitional indeterminacy as if it were genuine undecidability. They mistake vagueness for depth.</w:t>
      </w:r>
    </w:p>
    <w:p w14:paraId="451A11B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Principle of Definition-Dependent Provability provides a diagnostic tool for separating these cases. Before accepting any claim of unprovability, we should ask: Is this genuine undecidability, or is it merely definitional indeterminacy? If the key terms have not been precisely defined, then the claim of unprovability is premature. The statement is not undecidable; it is underdefined.</w:t>
      </w:r>
    </w:p>
    <w:p w14:paraId="142667B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6739B322">
          <v:rect id="_x0000_i5876" style="width:0;height:1.5pt" o:hralign="center" o:hrstd="t" o:hr="t" fillcolor="#a0a0a0" stroked="f"/>
        </w:pict>
      </w:r>
    </w:p>
    <w:p w14:paraId="20655682" w14:textId="77777777" w:rsidR="00794762" w:rsidRPr="00794762" w:rsidRDefault="00794762" w:rsidP="00794762">
      <w:pPr>
        <w:pStyle w:val="Heading2"/>
        <w:rPr>
          <w:lang w:val="en-US"/>
        </w:rPr>
      </w:pPr>
      <w:bookmarkStart w:id="4" w:name="_Toc218952561"/>
      <w:r w:rsidRPr="00794762">
        <w:rPr>
          <w:lang w:val="en-US"/>
        </w:rPr>
        <w:t>The Diagnostic Checklist</w:t>
      </w:r>
      <w:bookmarkEnd w:id="4"/>
    </w:p>
    <w:p w14:paraId="6AB4853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principle leads directly to a practical checklist for evaluating claims of the form "X cannot be proven." When you encounter such a claim, apply the following questions in order:</w:t>
      </w:r>
    </w:p>
    <w:p w14:paraId="2A66FCC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First: Is the formal system specified?</w:t>
      </w:r>
      <w:r w:rsidRPr="00794762">
        <w:rPr>
          <w:sz w:val="28"/>
          <w:szCs w:val="28"/>
          <w:lang w:val="en-US"/>
        </w:rPr>
        <w:t xml:space="preserve"> Every proof takes place within a system of axioms and rules. If no system is specified, then the claim of unprovability is incomplete. Unprovable in what system? Unprovable according to what rules?</w:t>
      </w:r>
    </w:p>
    <w:p w14:paraId="4BFC0C7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Second: Is the statement precisely formulated?</w:t>
      </w:r>
      <w:r w:rsidRPr="00794762">
        <w:rPr>
          <w:sz w:val="28"/>
          <w:szCs w:val="28"/>
          <w:lang w:val="en-US"/>
        </w:rPr>
        <w:t xml:space="preserve"> If the statement contains vague or ambiguous terms, then it has not yet entered the domain where proof is possible. You cannot prove or disprove something that has not been </w:t>
      </w:r>
      <w:r w:rsidRPr="00794762">
        <w:rPr>
          <w:sz w:val="28"/>
          <w:szCs w:val="28"/>
          <w:lang w:val="en-US"/>
        </w:rPr>
        <w:lastRenderedPageBreak/>
        <w:t>clearly stated.</w:t>
      </w:r>
    </w:p>
    <w:p w14:paraId="1F766D6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Third: Do the key terms admit multiple admissible definitions?</w:t>
      </w:r>
      <w:r w:rsidRPr="00794762">
        <w:rPr>
          <w:sz w:val="28"/>
          <w:szCs w:val="28"/>
          <w:lang w:val="en-US"/>
        </w:rPr>
        <w:t xml:space="preserve"> If a term can be reasonably defined in several different ways, and if the </w:t>
      </w:r>
      <w:proofErr w:type="gramStart"/>
      <w:r w:rsidRPr="00794762">
        <w:rPr>
          <w:sz w:val="28"/>
          <w:szCs w:val="28"/>
          <w:lang w:val="en-US"/>
        </w:rPr>
        <w:t>provability</w:t>
      </w:r>
      <w:proofErr w:type="gramEnd"/>
      <w:r w:rsidRPr="00794762">
        <w:rPr>
          <w:sz w:val="28"/>
          <w:szCs w:val="28"/>
          <w:lang w:val="en-US"/>
        </w:rPr>
        <w:t xml:space="preserve"> of the statement varies depending on which definition is chosen, then the statement is not </w:t>
      </w:r>
      <w:proofErr w:type="gramStart"/>
      <w:r w:rsidRPr="00794762">
        <w:rPr>
          <w:sz w:val="28"/>
          <w:szCs w:val="28"/>
          <w:lang w:val="en-US"/>
        </w:rPr>
        <w:t>undecidable—it is underdefined</w:t>
      </w:r>
      <w:proofErr w:type="gramEnd"/>
      <w:r w:rsidRPr="00794762">
        <w:rPr>
          <w:sz w:val="28"/>
          <w:szCs w:val="28"/>
          <w:lang w:val="en-US"/>
        </w:rPr>
        <w:t>. The question is not "Can this be proven?" but "Which version of this are we talking about?"</w:t>
      </w:r>
    </w:p>
    <w:p w14:paraId="1D50935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Fourth: Under the specified definition, is the statement provable, refutable, or independent?</w:t>
      </w:r>
      <w:r w:rsidRPr="00794762">
        <w:rPr>
          <w:sz w:val="28"/>
          <w:szCs w:val="28"/>
          <w:lang w:val="en-US"/>
        </w:rPr>
        <w:t xml:space="preserve"> Only after the previous questions are answered can we ask this one. Only now is the question well-formed.</w:t>
      </w:r>
    </w:p>
    <w:p w14:paraId="37303E0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Fifth: If the statement is independent, is this genuine undecidability or definitional indeterminacy?</w:t>
      </w:r>
      <w:r w:rsidRPr="00794762">
        <w:rPr>
          <w:sz w:val="28"/>
          <w:szCs w:val="28"/>
          <w:lang w:val="en-US"/>
        </w:rPr>
        <w:t xml:space="preserve"> The Principle of Definition-Dependent Provability applies only to the latter. Genuine undecidability is a different phenomenon entirely.</w:t>
      </w:r>
    </w:p>
    <w:p w14:paraId="50C9585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Claims that fail the first three tests are not really claims about </w:t>
      </w:r>
      <w:proofErr w:type="gramStart"/>
      <w:r w:rsidRPr="00794762">
        <w:rPr>
          <w:sz w:val="28"/>
          <w:szCs w:val="28"/>
          <w:lang w:val="en-US"/>
        </w:rPr>
        <w:t>provability</w:t>
      </w:r>
      <w:proofErr w:type="gramEnd"/>
      <w:r w:rsidRPr="00794762">
        <w:rPr>
          <w:sz w:val="28"/>
          <w:szCs w:val="28"/>
          <w:lang w:val="en-US"/>
        </w:rPr>
        <w:t xml:space="preserve"> at all. They are, as I put it in the article, "gestures toward a claim not yet made."</w:t>
      </w:r>
    </w:p>
    <w:p w14:paraId="574E860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2B9A051B">
          <v:rect id="_x0000_i5877" style="width:0;height:1.5pt" o:hralign="center" o:hrstd="t" o:hr="t" fillcolor="#a0a0a0" stroked="f"/>
        </w:pict>
      </w:r>
    </w:p>
    <w:p w14:paraId="7A788984" w14:textId="77777777" w:rsidR="00794762" w:rsidRPr="00794762" w:rsidRDefault="00794762" w:rsidP="00794762">
      <w:pPr>
        <w:pStyle w:val="Heading2"/>
        <w:rPr>
          <w:lang w:val="en-US"/>
        </w:rPr>
      </w:pPr>
      <w:bookmarkStart w:id="5" w:name="_Toc218952562"/>
      <w:r w:rsidRPr="00794762">
        <w:rPr>
          <w:lang w:val="en-US"/>
        </w:rPr>
        <w:t>The Problem of Admissibility</w:t>
      </w:r>
      <w:bookmarkEnd w:id="5"/>
    </w:p>
    <w:p w14:paraId="7D40780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A natural question arises: what counts as an "admissible" definition? Can we just define terms any way we like and </w:t>
      </w:r>
      <w:r w:rsidRPr="00794762">
        <w:rPr>
          <w:sz w:val="28"/>
          <w:szCs w:val="28"/>
          <w:lang w:val="en-US"/>
        </w:rPr>
        <w:lastRenderedPageBreak/>
        <w:t>declare victory?</w:t>
      </w:r>
    </w:p>
    <w:p w14:paraId="2D496DC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No. Not all definitions are created equal. Some definitions are reasonable </w:t>
      </w:r>
      <w:proofErr w:type="spellStart"/>
      <w:r w:rsidRPr="00794762">
        <w:rPr>
          <w:sz w:val="28"/>
          <w:szCs w:val="28"/>
          <w:lang w:val="en-US"/>
        </w:rPr>
        <w:t>precisifications</w:t>
      </w:r>
      <w:proofErr w:type="spellEnd"/>
      <w:r w:rsidRPr="00794762">
        <w:rPr>
          <w:sz w:val="28"/>
          <w:szCs w:val="28"/>
          <w:lang w:val="en-US"/>
        </w:rPr>
        <w:t xml:space="preserve"> of our pre-theoretic concepts; others are distortions or departures. The principle distinguishes between admissible and inadmissible definitions.</w:t>
      </w:r>
    </w:p>
    <w:p w14:paraId="7504240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I propose three criteria for admissibility:</w:t>
      </w:r>
    </w:p>
    <w:p w14:paraId="3AE82DF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Inferential Role Preservation.</w:t>
      </w:r>
      <w:r w:rsidRPr="00794762">
        <w:rPr>
          <w:sz w:val="28"/>
          <w:szCs w:val="28"/>
          <w:lang w:val="en-US"/>
        </w:rPr>
        <w:t xml:space="preserve"> An admissible definition must preserve the core inferential connections that competent users of the pre-theoretic term recognize. If people generally infer certain things from a concept, a good definition should preserve those inferences.</w:t>
      </w:r>
    </w:p>
    <w:p w14:paraId="7838206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Extensional Adequacy.</w:t>
      </w:r>
      <w:r w:rsidRPr="00794762">
        <w:rPr>
          <w:sz w:val="28"/>
          <w:szCs w:val="28"/>
          <w:lang w:val="en-US"/>
        </w:rPr>
        <w:t xml:space="preserve"> An admissible definition must yield correct verdicts on clear cases. If everyone agrees that X is an example of the concept and Y is not, then a good definition should classify X as in and Y as out.</w:t>
      </w:r>
    </w:p>
    <w:p w14:paraId="1C3F76F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b/>
          <w:bCs/>
          <w:sz w:val="28"/>
          <w:szCs w:val="28"/>
          <w:lang w:val="en-US"/>
        </w:rPr>
        <w:t>Theoretical Fruitfulness.</w:t>
      </w:r>
      <w:r w:rsidRPr="00794762">
        <w:rPr>
          <w:sz w:val="28"/>
          <w:szCs w:val="28"/>
          <w:lang w:val="en-US"/>
        </w:rPr>
        <w:t xml:space="preserve"> An admissible definition should facilitate rather than obstruct inquiry. A definition that makes everything trivially true or trivially false, or that closes off productive lines of investigation, is less admissible than one that enables genuine inquiry.</w:t>
      </w:r>
    </w:p>
    <w:p w14:paraId="49C4C00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To make this more precise, I </w:t>
      </w:r>
      <w:proofErr w:type="gramStart"/>
      <w:r w:rsidRPr="00794762">
        <w:rPr>
          <w:sz w:val="28"/>
          <w:szCs w:val="28"/>
          <w:lang w:val="en-US"/>
        </w:rPr>
        <w:t>introduce</w:t>
      </w:r>
      <w:proofErr w:type="gramEnd"/>
      <w:r w:rsidRPr="00794762">
        <w:rPr>
          <w:sz w:val="28"/>
          <w:szCs w:val="28"/>
          <w:lang w:val="en-US"/>
        </w:rPr>
        <w:t xml:space="preserve"> the notion of a conceptual profile. The conceptual profile of a term, relative to a linguistic community, consists of three components: the inferential connections that competent </w:t>
      </w:r>
      <w:r w:rsidRPr="00794762">
        <w:rPr>
          <w:sz w:val="28"/>
          <w:szCs w:val="28"/>
          <w:lang w:val="en-US"/>
        </w:rPr>
        <w:lastRenderedPageBreak/>
        <w:t>users accept, the clear positive and negative examples, and the theoretical roles the term plays in inquiry. Two definitions are admissibility-equivalent if they yield the same verdicts on the first two components.</w:t>
      </w:r>
    </w:p>
    <w:p w14:paraId="1C07602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framework does not eliminate all disagreement about definitions. There may be multiple admissible definitions that differ on borderline cases or peripheral inferences. But it provides a structure for comparing definitions and adjudicating disputes. It prevents the free-for-all of arbitrary stipulation while acknowledging genuine flexibility in how concepts can be formalized.</w:t>
      </w:r>
    </w:p>
    <w:p w14:paraId="6201687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Sometimes the criteria themselves become contested. Different communities may disagree about which inferential connections are "core," which cases are "clear," or what counts as "facilitating inquiry." The principle applies recursively to such meta-controversies. A claim like "This definition is inadmissible" is itself subject to </w:t>
      </w:r>
      <w:proofErr w:type="gramStart"/>
      <w:r w:rsidRPr="00794762">
        <w:rPr>
          <w:sz w:val="28"/>
          <w:szCs w:val="28"/>
          <w:lang w:val="en-US"/>
        </w:rPr>
        <w:t>the principle—</w:t>
      </w:r>
      <w:proofErr w:type="gramEnd"/>
      <w:r w:rsidRPr="00794762">
        <w:rPr>
          <w:sz w:val="28"/>
          <w:szCs w:val="28"/>
          <w:lang w:val="en-US"/>
        </w:rPr>
        <w:t>it depends on how "admissibility" is formalized. The recursion terminates when disputants share enough common ground to adjudicate.</w:t>
      </w:r>
    </w:p>
    <w:p w14:paraId="6B10F64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4EC2A9E9">
          <v:rect id="_x0000_i5878" style="width:0;height:1.5pt" o:hralign="center" o:hrstd="t" o:hr="t" fillcolor="#a0a0a0" stroked="f"/>
        </w:pict>
      </w:r>
    </w:p>
    <w:p w14:paraId="04C47D87" w14:textId="77777777" w:rsidR="00794762" w:rsidRPr="00794762" w:rsidRDefault="00794762" w:rsidP="00794762">
      <w:pPr>
        <w:pStyle w:val="Heading2"/>
        <w:rPr>
          <w:lang w:val="en-US"/>
        </w:rPr>
      </w:pPr>
      <w:bookmarkStart w:id="6" w:name="_Toc218952563"/>
      <w:r w:rsidRPr="00794762">
        <w:rPr>
          <w:lang w:val="en-US"/>
        </w:rPr>
        <w:t>Examples of the Principle in Action</w:t>
      </w:r>
      <w:bookmarkEnd w:id="6"/>
    </w:p>
    <w:p w14:paraId="01104A0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Let me illustrate how the Principle of Definition-Dependent Provability works in practice with several </w:t>
      </w:r>
      <w:r w:rsidRPr="00794762">
        <w:rPr>
          <w:sz w:val="28"/>
          <w:szCs w:val="28"/>
          <w:lang w:val="en-US"/>
        </w:rPr>
        <w:lastRenderedPageBreak/>
        <w:t>examples.</w:t>
      </w:r>
    </w:p>
    <w:p w14:paraId="68F4F244" w14:textId="77777777" w:rsidR="00794762" w:rsidRPr="00794762" w:rsidRDefault="00794762" w:rsidP="00794762">
      <w:pPr>
        <w:pStyle w:val="Heading2"/>
        <w:rPr>
          <w:lang w:val="en-US"/>
        </w:rPr>
      </w:pPr>
      <w:bookmarkStart w:id="7" w:name="_Toc218952564"/>
      <w:r w:rsidRPr="00794762">
        <w:rPr>
          <w:lang w:val="en-US"/>
        </w:rPr>
        <w:t>Example 1: Is this sequence random?</w:t>
      </w:r>
      <w:bookmarkEnd w:id="7"/>
    </w:p>
    <w:p w14:paraId="17FF00F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Consider the sequence 01010101..., which simply alternates between 0 and 1 forever. Is this sequence random?</w:t>
      </w:r>
    </w:p>
    <w:p w14:paraId="2CD5802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answer depends entirely on how we define "random."</w:t>
      </w:r>
    </w:p>
    <w:p w14:paraId="15A2A31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Under the frequency </w:t>
      </w:r>
      <w:proofErr w:type="gramStart"/>
      <w:r w:rsidRPr="00794762">
        <w:rPr>
          <w:sz w:val="28"/>
          <w:szCs w:val="28"/>
          <w:lang w:val="en-US"/>
        </w:rPr>
        <w:t>definition—a</w:t>
      </w:r>
      <w:proofErr w:type="gramEnd"/>
      <w:r w:rsidRPr="00794762">
        <w:rPr>
          <w:sz w:val="28"/>
          <w:szCs w:val="28"/>
          <w:lang w:val="en-US"/>
        </w:rPr>
        <w:t xml:space="preserve"> sequence is random if the limiting frequency of 1s equals 1/2—the answer is yes. The sequence has exactly 50% ones and 50% zeros.</w:t>
      </w:r>
    </w:p>
    <w:p w14:paraId="1B56E54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Under the Kolmogorov complexity </w:t>
      </w:r>
      <w:proofErr w:type="gramStart"/>
      <w:r w:rsidRPr="00794762">
        <w:rPr>
          <w:sz w:val="28"/>
          <w:szCs w:val="28"/>
          <w:lang w:val="en-US"/>
        </w:rPr>
        <w:t>definition—a</w:t>
      </w:r>
      <w:proofErr w:type="gramEnd"/>
      <w:r w:rsidRPr="00794762">
        <w:rPr>
          <w:sz w:val="28"/>
          <w:szCs w:val="28"/>
          <w:lang w:val="en-US"/>
        </w:rPr>
        <w:t xml:space="preserve"> sequence is random if it cannot be </w:t>
      </w:r>
      <w:proofErr w:type="gramStart"/>
      <w:r w:rsidRPr="00794762">
        <w:rPr>
          <w:sz w:val="28"/>
          <w:szCs w:val="28"/>
          <w:lang w:val="en-US"/>
        </w:rPr>
        <w:t>compressed—</w:t>
      </w:r>
      <w:proofErr w:type="gramEnd"/>
      <w:r w:rsidRPr="00794762">
        <w:rPr>
          <w:sz w:val="28"/>
          <w:szCs w:val="28"/>
          <w:lang w:val="en-US"/>
        </w:rPr>
        <w:t>the answer is no. The sequence can be described very simply as "repeat 01," so it is highly compressible.</w:t>
      </w:r>
    </w:p>
    <w:p w14:paraId="6FA5777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Under the Martin-Löf definition—a sequence is random if it passes all effective statistical tests—the answer is no. Periodic sequences form a set of measure zero and fail many statistical tests.</w:t>
      </w:r>
    </w:p>
    <w:p w14:paraId="39E4879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All three definitions are admissible within their respective domains. Frequency-based randomness is used in classical probability theory. Kolmogorov complexity is used in cryptography and data compression. Martin-Löf randomness is used in algorithmic randomness theory. Each definition satisfies the criteria of inferential role preservation, extensional adequacy, and theoretical </w:t>
      </w:r>
      <w:r w:rsidRPr="00794762">
        <w:rPr>
          <w:sz w:val="28"/>
          <w:szCs w:val="28"/>
          <w:lang w:val="en-US"/>
        </w:rPr>
        <w:lastRenderedPageBreak/>
        <w:t>fruitfulness within its context.</w:t>
      </w:r>
    </w:p>
    <w:p w14:paraId="0F337039" w14:textId="77777777" w:rsidR="00794762" w:rsidRPr="00794762" w:rsidRDefault="00794762" w:rsidP="00794762">
      <w:pPr>
        <w:widowControl w:val="0"/>
        <w:pBdr>
          <w:top w:val="nil"/>
          <w:left w:val="nil"/>
          <w:bottom w:val="nil"/>
          <w:right w:val="nil"/>
          <w:between w:val="nil"/>
        </w:pBdr>
        <w:ind w:right="60"/>
        <w:rPr>
          <w:sz w:val="28"/>
          <w:szCs w:val="28"/>
          <w:lang w:val="en-US"/>
        </w:rPr>
      </w:pPr>
      <w:proofErr w:type="gramStart"/>
      <w:r w:rsidRPr="00794762">
        <w:rPr>
          <w:sz w:val="28"/>
          <w:szCs w:val="28"/>
          <w:lang w:val="en-US"/>
        </w:rPr>
        <w:t>So</w:t>
      </w:r>
      <w:proofErr w:type="gramEnd"/>
      <w:r w:rsidRPr="00794762">
        <w:rPr>
          <w:sz w:val="28"/>
          <w:szCs w:val="28"/>
          <w:lang w:val="en-US"/>
        </w:rPr>
        <w:t xml:space="preserve"> is 01010101... random? The question has no single answer. Under one definition it </w:t>
      </w:r>
      <w:proofErr w:type="gramStart"/>
      <w:r w:rsidRPr="00794762">
        <w:rPr>
          <w:sz w:val="28"/>
          <w:szCs w:val="28"/>
          <w:lang w:val="en-US"/>
        </w:rPr>
        <w:t>is;</w:t>
      </w:r>
      <w:proofErr w:type="gramEnd"/>
      <w:r w:rsidRPr="00794762">
        <w:rPr>
          <w:sz w:val="28"/>
          <w:szCs w:val="28"/>
          <w:lang w:val="en-US"/>
        </w:rPr>
        <w:t xml:space="preserve"> under two others it is not. The statement is not undecidable in any deep sense. It is simply underdefined. Once we specify which definition we mean, the answer becomes determinate.</w:t>
      </w:r>
    </w:p>
    <w:p w14:paraId="4364FA8C" w14:textId="77777777" w:rsidR="00794762" w:rsidRPr="00794762" w:rsidRDefault="00794762" w:rsidP="00794762">
      <w:pPr>
        <w:pStyle w:val="Heading2"/>
        <w:rPr>
          <w:lang w:val="en-US"/>
        </w:rPr>
      </w:pPr>
      <w:bookmarkStart w:id="8" w:name="_Toc218952565"/>
      <w:r w:rsidRPr="00794762">
        <w:rPr>
          <w:lang w:val="en-US"/>
        </w:rPr>
        <w:t>Example 2: Do humans have free will?</w:t>
      </w:r>
      <w:bookmarkEnd w:id="8"/>
    </w:p>
    <w:p w14:paraId="13EC9D6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Consider the claim: "Humans have free will." Can this be proven?</w:t>
      </w:r>
    </w:p>
    <w:p w14:paraId="775F82B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Under a compatibilist definition—an agent acts freely if the agent acts on desires formed through rational deliberation without external coercion—the answer is arguably yes. Given empirical premises about human psychology, we can show that humans often act on rationally formed desires without coercion.</w:t>
      </w:r>
    </w:p>
    <w:p w14:paraId="26274BF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Under a libertarian definition—an agent acts freely if the agent is the uncaused cause of the action—the answer is far less clear. This requires metaphysical commitments about causation and agency that go beyond empirical observation.</w:t>
      </w:r>
    </w:p>
    <w:p w14:paraId="4C9A7C0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Both definitions are admissible. Both preserve important aspects of what we mean by "free will." Both yield correct verdicts on many clear cases. Yet they lead to different conclusions about </w:t>
      </w:r>
      <w:proofErr w:type="gramStart"/>
      <w:r w:rsidRPr="00794762">
        <w:rPr>
          <w:sz w:val="28"/>
          <w:szCs w:val="28"/>
          <w:lang w:val="en-US"/>
        </w:rPr>
        <w:t>provability</w:t>
      </w:r>
      <w:proofErr w:type="gramEnd"/>
      <w:r w:rsidRPr="00794762">
        <w:rPr>
          <w:sz w:val="28"/>
          <w:szCs w:val="28"/>
          <w:lang w:val="en-US"/>
        </w:rPr>
        <w:t>.</w:t>
      </w:r>
    </w:p>
    <w:p w14:paraId="5D94F9F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The perennial debate between compatibilists and libertarians is not primarily a disagreement about evidence or argument. It is a disagreement about definition. Each side proves what it has defined; each side refutes what the other side has defined. The debate persists because the disputants are talking about different things while using the same words.</w:t>
      </w:r>
    </w:p>
    <w:p w14:paraId="3745BE36" w14:textId="77777777" w:rsidR="00794762" w:rsidRPr="00794762" w:rsidRDefault="00794762" w:rsidP="00794762">
      <w:pPr>
        <w:pStyle w:val="Heading2"/>
        <w:rPr>
          <w:lang w:val="en-US"/>
        </w:rPr>
      </w:pPr>
      <w:bookmarkStart w:id="9" w:name="_Toc218952566"/>
      <w:r w:rsidRPr="00794762">
        <w:rPr>
          <w:lang w:val="en-US"/>
        </w:rPr>
        <w:t>Example 3: Can the existence of objective moral facts be proven?</w:t>
      </w:r>
      <w:bookmarkEnd w:id="9"/>
    </w:p>
    <w:p w14:paraId="099EFCC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Consider the metaethical claim: "There are objective moral facts." Can this be proven?</w:t>
      </w:r>
    </w:p>
    <w:p w14:paraId="33542BF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Under a naturalist-reductionist definition—an objective moral fact is a fact about states of affairs that maximize aggregate well-</w:t>
      </w:r>
      <w:proofErr w:type="gramStart"/>
      <w:r w:rsidRPr="00794762">
        <w:rPr>
          <w:sz w:val="28"/>
          <w:szCs w:val="28"/>
          <w:lang w:val="en-US"/>
        </w:rPr>
        <w:t>being—</w:t>
      </w:r>
      <w:proofErr w:type="gramEnd"/>
      <w:r w:rsidRPr="00794762">
        <w:rPr>
          <w:sz w:val="28"/>
          <w:szCs w:val="28"/>
          <w:lang w:val="en-US"/>
        </w:rPr>
        <w:t xml:space="preserve">the answer is plausibly yes. Facts about well-being are empirically accessible, so facts about their maximization are in principle </w:t>
      </w:r>
      <w:proofErr w:type="gramStart"/>
      <w:r w:rsidRPr="00794762">
        <w:rPr>
          <w:sz w:val="28"/>
          <w:szCs w:val="28"/>
          <w:lang w:val="en-US"/>
        </w:rPr>
        <w:t>provable</w:t>
      </w:r>
      <w:proofErr w:type="gramEnd"/>
      <w:r w:rsidRPr="00794762">
        <w:rPr>
          <w:sz w:val="28"/>
          <w:szCs w:val="28"/>
          <w:lang w:val="en-US"/>
        </w:rPr>
        <w:t>.</w:t>
      </w:r>
    </w:p>
    <w:p w14:paraId="3F2896F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Under a non-naturalist Platonist definition—an objective moral fact is a fact about abstract normative entities existing independently of natural facts—the answer is far less clear. This requires metaphysical axioms that go beyond naturalistic theories.</w:t>
      </w:r>
    </w:p>
    <w:p w14:paraId="1334B74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Under a constructivist definition—an objective moral fact is a fact that would be endorsed under idealized rational deliberation—the answer depends on whether the constructivist procedure converges. If rational </w:t>
      </w:r>
      <w:r w:rsidRPr="00794762">
        <w:rPr>
          <w:sz w:val="28"/>
          <w:szCs w:val="28"/>
          <w:lang w:val="en-US"/>
        </w:rPr>
        <w:lastRenderedPageBreak/>
        <w:t>deliberation leads different idealized agents to different conclusions, there may be no fact of the matter.</w:t>
      </w:r>
    </w:p>
    <w:p w14:paraId="6868236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persistent disagreement in metaethics reflects these competing implicit formalizations. "Can moral realism be proven?" is not a well-formed question until the operative definition of "objective moral fact" is specified.</w:t>
      </w:r>
    </w:p>
    <w:p w14:paraId="7E2386AD" w14:textId="77777777" w:rsidR="00794762" w:rsidRPr="00794762" w:rsidRDefault="00794762" w:rsidP="00794762">
      <w:pPr>
        <w:pStyle w:val="Heading2"/>
        <w:rPr>
          <w:lang w:val="en-US"/>
        </w:rPr>
      </w:pPr>
      <w:bookmarkStart w:id="10" w:name="_Toc218952567"/>
      <w:r w:rsidRPr="00794762">
        <w:rPr>
          <w:lang w:val="en-US"/>
        </w:rPr>
        <w:t>Example 4: Is consciousness reducible to physical processes?</w:t>
      </w:r>
      <w:bookmarkEnd w:id="10"/>
    </w:p>
    <w:p w14:paraId="33F28DA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Formalizing "consciousness" is particularly challenging because it plausibly requires non-conservative extension—adding new axioms or primitives to our base theory.</w:t>
      </w:r>
    </w:p>
    <w:p w14:paraId="7B308A8A" w14:textId="77777777" w:rsidR="00794762" w:rsidRPr="00794762" w:rsidRDefault="00794762" w:rsidP="00794762">
      <w:pPr>
        <w:widowControl w:val="0"/>
        <w:pBdr>
          <w:top w:val="nil"/>
          <w:left w:val="nil"/>
          <w:bottom w:val="nil"/>
          <w:right w:val="nil"/>
          <w:between w:val="nil"/>
        </w:pBdr>
        <w:ind w:right="60"/>
        <w:rPr>
          <w:sz w:val="28"/>
          <w:szCs w:val="28"/>
          <w:lang w:val="en-US"/>
        </w:rPr>
      </w:pPr>
      <w:proofErr w:type="gramStart"/>
      <w:r w:rsidRPr="00794762">
        <w:rPr>
          <w:sz w:val="28"/>
          <w:szCs w:val="28"/>
          <w:lang w:val="en-US"/>
        </w:rPr>
        <w:t>Under a physicalist</w:t>
      </w:r>
      <w:proofErr w:type="gramEnd"/>
      <w:r w:rsidRPr="00794762">
        <w:rPr>
          <w:sz w:val="28"/>
          <w:szCs w:val="28"/>
          <w:lang w:val="en-US"/>
        </w:rPr>
        <w:t xml:space="preserve"> embedding, "consciousness exists" might be provable, since consciousness would be identified with certain physical brain states.</w:t>
      </w:r>
    </w:p>
    <w:p w14:paraId="103FD8A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Under </w:t>
      </w:r>
      <w:proofErr w:type="gramStart"/>
      <w:r w:rsidRPr="00794762">
        <w:rPr>
          <w:sz w:val="28"/>
          <w:szCs w:val="28"/>
          <w:lang w:val="en-US"/>
        </w:rPr>
        <w:t>a dualist</w:t>
      </w:r>
      <w:proofErr w:type="gramEnd"/>
      <w:r w:rsidRPr="00794762">
        <w:rPr>
          <w:sz w:val="28"/>
          <w:szCs w:val="28"/>
          <w:lang w:val="en-US"/>
        </w:rPr>
        <w:t xml:space="preserve"> embedding, "consciousness is irreducible" might be provable, since consciousness would be treated as a primitive phenomenon distinct from physical processes.</w:t>
      </w:r>
    </w:p>
    <w:p w14:paraId="7C6756B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question "Is consciousness reducible?" is doubly underdetermined. It depends both on the definition of "consciousness" and on the background theory into which that definition is embedded. Provability becomes relative to two variables, not one.</w:t>
      </w:r>
    </w:p>
    <w:p w14:paraId="2376480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pict w14:anchorId="1CFD25F7">
          <v:rect id="_x0000_i5879" style="width:0;height:1.5pt" o:hralign="center" o:hrstd="t" o:hr="t" fillcolor="#a0a0a0" stroked="f"/>
        </w:pict>
      </w:r>
    </w:p>
    <w:p w14:paraId="0BB517B9" w14:textId="77777777" w:rsidR="00794762" w:rsidRPr="00794762" w:rsidRDefault="00794762" w:rsidP="00794762">
      <w:pPr>
        <w:pStyle w:val="Heading2"/>
        <w:rPr>
          <w:lang w:val="en-US"/>
        </w:rPr>
      </w:pPr>
      <w:bookmarkStart w:id="11" w:name="_Toc218952568"/>
      <w:r w:rsidRPr="00794762">
        <w:rPr>
          <w:lang w:val="en-US"/>
        </w:rPr>
        <w:t>Why This Matters for God</w:t>
      </w:r>
      <w:bookmarkEnd w:id="11"/>
    </w:p>
    <w:p w14:paraId="3D5BC10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Now we can see why the question of God's provability has been so confused for so long.</w:t>
      </w:r>
    </w:p>
    <w:p w14:paraId="040881C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term "God" is not just ambiguous; it is multiply, radically, and systematically ambiguous across religious traditions, philosophical schools, and historical periods. Different thinkers mean different things by "God," and the same thinker may mean different things in different contexts.</w:t>
      </w:r>
    </w:p>
    <w:p w14:paraId="5566B80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Some definitions of God are clearly susceptible to proof or disproof. If God is defined as a being who created the universe 6,000 years ago, then geological and cosmological evidence can refute this claim. If God is defined as whatever first cause set the universe in motion, then cosmological arguments can establish that something fitting this description exists (though whether it deserves to be called "God" is another matter).</w:t>
      </w:r>
    </w:p>
    <w:p w14:paraId="60ADF7F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Other definitions of God are more resistant to proof. If God is defined as a being transcending space, time, and all human categories, then it becomes unclear how any argument from within space, time, and human categories could establish or refute such a being's existence.</w:t>
      </w:r>
    </w:p>
    <w:p w14:paraId="0D0EDDBB"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Still other definitions may be genuinely undecidable—true in the intended model but unprovable within any </w:t>
      </w:r>
      <w:r w:rsidRPr="00794762">
        <w:rPr>
          <w:sz w:val="28"/>
          <w:szCs w:val="28"/>
          <w:lang w:val="en-US"/>
        </w:rPr>
        <w:lastRenderedPageBreak/>
        <w:t>consistent formal system we can construct.</w:t>
      </w:r>
    </w:p>
    <w:p w14:paraId="0E5D135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Principle of Definition-Dependent Provability shows that the question "Can God's existence be proven?" is not a single question at all. It is a family of questions, one for each admissible definition of God. Some members of this family may have positive answers; others may have negative answers; still others may be genuinely undecidable.</w:t>
      </w:r>
    </w:p>
    <w:p w14:paraId="23BBEA9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endless debate between </w:t>
      </w:r>
      <w:proofErr w:type="gramStart"/>
      <w:r w:rsidRPr="00794762">
        <w:rPr>
          <w:sz w:val="28"/>
          <w:szCs w:val="28"/>
          <w:lang w:val="en-US"/>
        </w:rPr>
        <w:t>theists</w:t>
      </w:r>
      <w:proofErr w:type="gramEnd"/>
      <w:r w:rsidRPr="00794762">
        <w:rPr>
          <w:sz w:val="28"/>
          <w:szCs w:val="28"/>
          <w:lang w:val="en-US"/>
        </w:rPr>
        <w:t xml:space="preserve"> and atheists persists, in large part, because the participants are not arguing about the same thing. Each side proves or disproves the God it has defined, while leaving the other side's God untouched. The debate is not a genuine disagreement; it is a case of ships passing in the night.</w:t>
      </w:r>
    </w:p>
    <w:p w14:paraId="7B23719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36A631CC">
          <v:rect id="_x0000_i5880" style="width:0;height:1.5pt" o:hralign="center" o:hrstd="t" o:hr="t" fillcolor="#a0a0a0" stroked="f"/>
        </w:pict>
      </w:r>
    </w:p>
    <w:p w14:paraId="19CA1D7B" w14:textId="77777777" w:rsidR="00794762" w:rsidRPr="00794762" w:rsidRDefault="00794762" w:rsidP="00794762">
      <w:pPr>
        <w:pStyle w:val="Heading2"/>
        <w:rPr>
          <w:lang w:val="en-US"/>
        </w:rPr>
      </w:pPr>
      <w:bookmarkStart w:id="12" w:name="_Toc218952569"/>
      <w:r w:rsidRPr="00794762">
        <w:rPr>
          <w:lang w:val="en-US"/>
        </w:rPr>
        <w:t>God as Incomprehensible—But Not Empty</w:t>
      </w:r>
      <w:bookmarkEnd w:id="12"/>
    </w:p>
    <w:p w14:paraId="79D9A6F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Now let me address an objection that will occur to many readers. Surely God is meant to be incomprehensible. Surely the whole point of theological humility is that human reason cannot fully grasp the divine. If so, how can we even talk about definitions?</w:t>
      </w:r>
    </w:p>
    <w:p w14:paraId="2DE71CC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objection is important but not decisive. Yes, God is traditionally described as incomprehensible. But many things are incomprehensible in this </w:t>
      </w:r>
      <w:proofErr w:type="gramStart"/>
      <w:r w:rsidRPr="00794762">
        <w:rPr>
          <w:sz w:val="28"/>
          <w:szCs w:val="28"/>
          <w:lang w:val="en-US"/>
        </w:rPr>
        <w:t>sense—</w:t>
      </w:r>
      <w:proofErr w:type="gramEnd"/>
      <w:r w:rsidRPr="00794762">
        <w:rPr>
          <w:sz w:val="28"/>
          <w:szCs w:val="28"/>
          <w:lang w:val="en-US"/>
        </w:rPr>
        <w:t xml:space="preserve">Kant's thing-in-itself, the foundation of consciousness, the sheer fact </w:t>
      </w:r>
      <w:r w:rsidRPr="00794762">
        <w:rPr>
          <w:sz w:val="28"/>
          <w:szCs w:val="28"/>
          <w:lang w:val="en-US"/>
        </w:rPr>
        <w:lastRenderedPageBreak/>
        <w:t>that anything exists at all. Incomprehensibility does not mean total emptiness. It does not forbid all analysis.</w:t>
      </w:r>
    </w:p>
    <w:p w14:paraId="16490B57"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Consider: God may be indivisible, without parts. But we can still distinguish properties, relations, and modes of appearance. We can still talk about necessity, causation, goodness, will, knowledge, or power. These are not parts of God; they are aspects under which we consider God. And the moment we isolate some </w:t>
      </w:r>
      <w:proofErr w:type="gramStart"/>
      <w:r w:rsidRPr="00794762">
        <w:rPr>
          <w:sz w:val="28"/>
          <w:szCs w:val="28"/>
          <w:lang w:val="en-US"/>
        </w:rPr>
        <w:t>particular aspect</w:t>
      </w:r>
      <w:proofErr w:type="gramEnd"/>
      <w:r w:rsidRPr="00794762">
        <w:rPr>
          <w:sz w:val="28"/>
          <w:szCs w:val="28"/>
          <w:lang w:val="en-US"/>
        </w:rPr>
        <w:t xml:space="preserve"> and define it </w:t>
      </w:r>
      <w:proofErr w:type="gramStart"/>
      <w:r w:rsidRPr="00794762">
        <w:rPr>
          <w:sz w:val="28"/>
          <w:szCs w:val="28"/>
          <w:lang w:val="en-US"/>
        </w:rPr>
        <w:t>clearly,</w:t>
      </w:r>
      <w:proofErr w:type="gramEnd"/>
      <w:r w:rsidRPr="00794762">
        <w:rPr>
          <w:sz w:val="28"/>
          <w:szCs w:val="28"/>
          <w:lang w:val="en-US"/>
        </w:rPr>
        <w:t xml:space="preserve"> we have already entered the process of definition.</w:t>
      </w:r>
    </w:p>
    <w:p w14:paraId="0B44CFC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Traditional theology has always done this. When scholastic philosophers spoke of God's necessity, or God's simplicity, or God's omniscience, they were not claiming to comprehend God fully. They were isolating specific properties for analysis. They were defining terms so that reasoning could proceed.</w:t>
      </w:r>
    </w:p>
    <w:p w14:paraId="69E4414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difference between what I </w:t>
      </w:r>
      <w:proofErr w:type="gramStart"/>
      <w:r w:rsidRPr="00794762">
        <w:rPr>
          <w:sz w:val="28"/>
          <w:szCs w:val="28"/>
          <w:lang w:val="en-US"/>
        </w:rPr>
        <w:t>propose</w:t>
      </w:r>
      <w:proofErr w:type="gramEnd"/>
      <w:r w:rsidRPr="00794762">
        <w:rPr>
          <w:sz w:val="28"/>
          <w:szCs w:val="28"/>
          <w:lang w:val="en-US"/>
        </w:rPr>
        <w:t xml:space="preserve"> and traditional theology is not that I demand definitions where tradition embraced mystery. The difference is that I make the role of definitions explicit, acknowledge that different definitions yield different provability outcomes, and insist that claims about what can or cannot be proven specify which definitions they have in mind.</w:t>
      </w:r>
    </w:p>
    <w:p w14:paraId="74A9839B"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20D13A60">
          <v:rect id="_x0000_i5881" style="width:0;height:1.5pt" o:hralign="center" o:hrstd="t" o:hr="t" fillcolor="#a0a0a0" stroked="f"/>
        </w:pict>
      </w:r>
    </w:p>
    <w:p w14:paraId="262AB557" w14:textId="77777777" w:rsidR="00794762" w:rsidRPr="00794762" w:rsidRDefault="00794762" w:rsidP="00794762">
      <w:pPr>
        <w:pStyle w:val="Heading2"/>
      </w:pPr>
      <w:bookmarkStart w:id="13" w:name="_Toc218952570"/>
      <w:r w:rsidRPr="00794762">
        <w:lastRenderedPageBreak/>
        <w:t>Provability as a Function of Definition: The Central Insight</w:t>
      </w:r>
      <w:bookmarkEnd w:id="13"/>
    </w:p>
    <w:p w14:paraId="4F7B90F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Here is the central insight, derived directly from the Principle of Definition-Dependent Provability: </w:t>
      </w:r>
      <w:r w:rsidRPr="00794762">
        <w:rPr>
          <w:b/>
          <w:bCs/>
          <w:sz w:val="28"/>
          <w:szCs w:val="28"/>
          <w:lang w:val="en-US"/>
        </w:rPr>
        <w:t>provability is a function of definition</w:t>
      </w:r>
      <w:r w:rsidRPr="00794762">
        <w:rPr>
          <w:sz w:val="28"/>
          <w:szCs w:val="28"/>
          <w:lang w:val="en-US"/>
        </w:rPr>
        <w:t>.</w:t>
      </w:r>
    </w:p>
    <w:p w14:paraId="52751CB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Nothing becomes </w:t>
      </w:r>
      <w:proofErr w:type="gramStart"/>
      <w:r w:rsidRPr="00794762">
        <w:rPr>
          <w:sz w:val="28"/>
          <w:szCs w:val="28"/>
          <w:lang w:val="en-US"/>
        </w:rPr>
        <w:t>provable</w:t>
      </w:r>
      <w:proofErr w:type="gramEnd"/>
      <w:r w:rsidRPr="00794762">
        <w:rPr>
          <w:sz w:val="28"/>
          <w:szCs w:val="28"/>
          <w:lang w:val="en-US"/>
        </w:rPr>
        <w:t xml:space="preserve"> by itself. Something becomes </w:t>
      </w:r>
      <w:proofErr w:type="gramStart"/>
      <w:r w:rsidRPr="00794762">
        <w:rPr>
          <w:sz w:val="28"/>
          <w:szCs w:val="28"/>
          <w:lang w:val="en-US"/>
        </w:rPr>
        <w:t>provable</w:t>
      </w:r>
      <w:proofErr w:type="gramEnd"/>
      <w:r w:rsidRPr="00794762">
        <w:rPr>
          <w:sz w:val="28"/>
          <w:szCs w:val="28"/>
          <w:lang w:val="en-US"/>
        </w:rPr>
        <w:t xml:space="preserve"> only after it has been singled out, bounded, fixed in language and form. Take one specific property of God, define it rigorously, formalize it properly, and that property can indeed be proven—or disproven. Not God as a whole, not the ineffable totality, but that particular property as a logical object.</w:t>
      </w:r>
    </w:p>
    <w:p w14:paraId="71DB48C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Most classical proofs of God—ontological, cosmological, teleological—are really proofs of specific predicates. They establish necessity, or first causation, or irreducibility to contingent being, or logical coherence, or purposive design. Each proof is valid exactly to the extent that the corresponding property is well-defined. Where the definition is precise, the proof holds. Where the definition is vague, the proof dissolves into metaphor.</w:t>
      </w:r>
    </w:p>
    <w:p w14:paraId="04850D1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Change the definition, and you change the domain of what can be proven. This explains why the "same" argument can seem conclusive to some and worthless to others. They are not really evaluating the same argument; they are evaluating different arguments, because they are operating with different definitions.</w:t>
      </w:r>
    </w:p>
    <w:p w14:paraId="7F54B1D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This also explains the endless nature of theological debate. Opponents are not really arguing about the same thing. They are working with different sets of definitions, often without realizing it. One side proves what they have carefully defined; the other side refutes what they have differently defined. Both are right within their own frameworks. Neither touches the other's actual claim.</w:t>
      </w:r>
    </w:p>
    <w:p w14:paraId="6F36F6D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15B9317F">
          <v:rect id="_x0000_i5882" style="width:0;height:1.5pt" o:hralign="center" o:hrstd="t" o:hr="t" fillcolor="#a0a0a0" stroked="f"/>
        </w:pict>
      </w:r>
    </w:p>
    <w:p w14:paraId="2AA98F5F" w14:textId="77777777" w:rsidR="00794762" w:rsidRPr="00794762" w:rsidRDefault="00794762" w:rsidP="00794762">
      <w:pPr>
        <w:pStyle w:val="Heading2"/>
        <w:rPr>
          <w:lang w:val="en-US"/>
        </w:rPr>
      </w:pPr>
      <w:bookmarkStart w:id="14" w:name="_Toc218952571"/>
      <w:r w:rsidRPr="00794762">
        <w:rPr>
          <w:lang w:val="en-US"/>
        </w:rPr>
        <w:t>Building Up: From Isolated Properties to Integrated Models</w:t>
      </w:r>
      <w:bookmarkEnd w:id="14"/>
    </w:p>
    <w:p w14:paraId="45EDF89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If we approach the question of God from multiple angles—through different properties, each properly formalized—we will not exhaust God (who, by hypothesis, is inexhaustible), but we can build a chain of rigorous proofs and models.</w:t>
      </w:r>
    </w:p>
    <w:p w14:paraId="5565B05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is how mature theoretical disciplines work. Physics does not comprehend reality all at once; it builds models of specific phenomena and gradually integrates them into larger frameworks. Mathematics does not grasp infinity directly; it defines infinite structures precisely and proves theorems about them. In both cases, the whole remains beyond final capture, but the structure grows deeper and more </w:t>
      </w:r>
      <w:proofErr w:type="gramStart"/>
      <w:r w:rsidRPr="00794762">
        <w:rPr>
          <w:sz w:val="28"/>
          <w:szCs w:val="28"/>
          <w:lang w:val="en-US"/>
        </w:rPr>
        <w:t>illuminating</w:t>
      </w:r>
      <w:proofErr w:type="gramEnd"/>
      <w:r w:rsidRPr="00794762">
        <w:rPr>
          <w:sz w:val="28"/>
          <w:szCs w:val="28"/>
          <w:lang w:val="en-US"/>
        </w:rPr>
        <w:t xml:space="preserve"> with each successful formalization.</w:t>
      </w:r>
    </w:p>
    <w:p w14:paraId="392AAF0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same approach can be applied to God. We can take specific </w:t>
      </w:r>
      <w:proofErr w:type="gramStart"/>
      <w:r w:rsidRPr="00794762">
        <w:rPr>
          <w:sz w:val="28"/>
          <w:szCs w:val="28"/>
          <w:lang w:val="en-US"/>
        </w:rPr>
        <w:t>properties—</w:t>
      </w:r>
      <w:proofErr w:type="gramEnd"/>
      <w:r w:rsidRPr="00794762">
        <w:rPr>
          <w:sz w:val="28"/>
          <w:szCs w:val="28"/>
          <w:lang w:val="en-US"/>
        </w:rPr>
        <w:t xml:space="preserve">necessary existence, first causation, </w:t>
      </w:r>
      <w:r w:rsidRPr="00794762">
        <w:rPr>
          <w:sz w:val="28"/>
          <w:szCs w:val="28"/>
          <w:lang w:val="en-US"/>
        </w:rPr>
        <w:lastRenderedPageBreak/>
        <w:t xml:space="preserve">maximal greatness, moral lawgiving—and formalize each one rigorously. For each formalization, we can determine whether the property, so defined, can be proven to exist. If it can, we have </w:t>
      </w:r>
      <w:proofErr w:type="gramStart"/>
      <w:r w:rsidRPr="00794762">
        <w:rPr>
          <w:sz w:val="28"/>
          <w:szCs w:val="28"/>
          <w:lang w:val="en-US"/>
        </w:rPr>
        <w:t>a genuine</w:t>
      </w:r>
      <w:proofErr w:type="gramEnd"/>
      <w:r w:rsidRPr="00794762">
        <w:rPr>
          <w:sz w:val="28"/>
          <w:szCs w:val="28"/>
          <w:lang w:val="en-US"/>
        </w:rPr>
        <w:t xml:space="preserve"> proof of that property. If it cannot, we know exactly what fails and why.</w:t>
      </w:r>
    </w:p>
    <w:p w14:paraId="35898CF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Over time, these separate proofs can be integrated into a larger model. We can ask: Are these properties consistent with each other? Do they cohere into a unified picture? Does the being that satisfies one property necessarily satisfy the others? In this way, we construct something like a theory of God in the mathematical sense—a system of definitions, axioms, and theorems that progressively connect into a coherent whole.</w:t>
      </w:r>
    </w:p>
    <w:p w14:paraId="78F0B48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whole remains beyond final capture. No finite set of properties exhausts an infinite being. But this is not a counsel of despair. It is a recognition that theological knowledge, like all theoretical knowledge, is cumulative, partial, and always open to extension. We know more than we did before, even if we do not know everything.</w:t>
      </w:r>
    </w:p>
    <w:p w14:paraId="454A2A4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7CAC8696">
          <v:rect id="_x0000_i5883" style="width:0;height:1.5pt" o:hralign="center" o:hrstd="t" o:hr="t" fillcolor="#a0a0a0" stroked="f"/>
        </w:pict>
      </w:r>
    </w:p>
    <w:p w14:paraId="4944EF96" w14:textId="77777777" w:rsidR="00794762" w:rsidRPr="00794762" w:rsidRDefault="00794762" w:rsidP="00794762">
      <w:pPr>
        <w:pStyle w:val="Heading2"/>
        <w:rPr>
          <w:lang w:val="en-US"/>
        </w:rPr>
      </w:pPr>
      <w:bookmarkStart w:id="15" w:name="_Toc218952572"/>
      <w:r w:rsidRPr="00794762">
        <w:rPr>
          <w:lang w:val="en-US"/>
        </w:rPr>
        <w:t>Foundational Laws Supporting This Analysis</w:t>
      </w:r>
      <w:bookmarkEnd w:id="15"/>
    </w:p>
    <w:p w14:paraId="74A828C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Principle of Definition-Dependent Provability does not stand alone. It is supported by a set of formal laws that I have developed and published elsewhere. In this book, I treat these laws as </w:t>
      </w:r>
      <w:proofErr w:type="gramStart"/>
      <w:r w:rsidRPr="00794762">
        <w:rPr>
          <w:sz w:val="28"/>
          <w:szCs w:val="28"/>
          <w:lang w:val="en-US"/>
        </w:rPr>
        <w:t>established results—</w:t>
      </w:r>
      <w:proofErr w:type="gramEnd"/>
      <w:r w:rsidRPr="00794762">
        <w:rPr>
          <w:sz w:val="28"/>
          <w:szCs w:val="28"/>
          <w:lang w:val="en-US"/>
        </w:rPr>
        <w:t xml:space="preserve">structural </w:t>
      </w:r>
      <w:r w:rsidRPr="00794762">
        <w:rPr>
          <w:sz w:val="28"/>
          <w:szCs w:val="28"/>
          <w:lang w:val="en-US"/>
        </w:rPr>
        <w:lastRenderedPageBreak/>
        <w:t>constraints that govern the analysis.</w:t>
      </w:r>
    </w:p>
    <w:p w14:paraId="72305717" w14:textId="77777777" w:rsidR="00794762" w:rsidRPr="00794762" w:rsidRDefault="00794762" w:rsidP="00794762">
      <w:pPr>
        <w:pStyle w:val="Heading2"/>
        <w:rPr>
          <w:lang w:val="en-US"/>
        </w:rPr>
      </w:pPr>
      <w:bookmarkStart w:id="16" w:name="_Toc218952573"/>
      <w:r w:rsidRPr="00794762">
        <w:rPr>
          <w:lang w:val="en-US"/>
        </w:rPr>
        <w:t>The Law of Imperative Uncertainty</w:t>
      </w:r>
      <w:bookmarkEnd w:id="16"/>
    </w:p>
    <w:p w14:paraId="438A0B9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law, formulated and proven in my book </w:t>
      </w:r>
      <w:r w:rsidRPr="00794762">
        <w:rPr>
          <w:i/>
          <w:iCs/>
          <w:sz w:val="28"/>
          <w:szCs w:val="28"/>
          <w:lang w:val="en-US"/>
        </w:rPr>
        <w:t>The Law of Imperative Uncertainty: Why Any Complex World Requires Uncertainty</w:t>
      </w:r>
      <w:r w:rsidRPr="00794762">
        <w:rPr>
          <w:sz w:val="28"/>
          <w:szCs w:val="28"/>
          <w:lang w:val="en-US"/>
        </w:rPr>
        <w:t xml:space="preserve"> (available on Amazon), addresses a fundamental question: Can the world be fully deterministic?</w:t>
      </w:r>
    </w:p>
    <w:p w14:paraId="21EC3C1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answer is no, and not for psychological or practical reasons, but for structural ones. The law establishes that any system capable of sustaining genuine complexity over time must permit exceptions to its own laws in the form of persistent uncertainty and probabilistic deviation. A fully deterministic, rigidly lawful system would collapse into stagnation. Its entropy rate would go to zero. It could not generate new information, adapt to perturbations, or sustain the kind of complexity we observe in the actual world.</w:t>
      </w:r>
    </w:p>
    <w:p w14:paraId="7EC8E3D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What does this mean for God? If God and the world are conceived as capable of generating and maintaining complexity—and any theistic picture presupposes this—then uncertainty is not a defect or a limitation. It is a formal necessity. A God who created a world of genuine novelty, freedom, and creativity would have to build uncertainty into its structure. Determinism is not more divine than indeterminism; it is less capable of producing </w:t>
      </w:r>
      <w:r w:rsidRPr="00794762">
        <w:rPr>
          <w:sz w:val="28"/>
          <w:szCs w:val="28"/>
          <w:lang w:val="en-US"/>
        </w:rPr>
        <w:lastRenderedPageBreak/>
        <w:t>what we observe.</w:t>
      </w:r>
    </w:p>
    <w:p w14:paraId="7BDA7C0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law is proven within a rigorous information-theoretic and dynamical framework. The proof demonstrates that rigid, closed systems necessarily collapse, while viable systems require non-closure and a nonvanishing uncertainty reserve. The complete derivation is given in Chapter 16 and the mathematical appendix of the book (pp. 158-181).</w:t>
      </w:r>
    </w:p>
    <w:p w14:paraId="07D45A22" w14:textId="77777777" w:rsidR="00794762" w:rsidRPr="00794762" w:rsidRDefault="00794762" w:rsidP="00794762">
      <w:pPr>
        <w:pStyle w:val="Heading2"/>
        <w:rPr>
          <w:lang w:val="en-US"/>
        </w:rPr>
      </w:pPr>
      <w:bookmarkStart w:id="17" w:name="_Toc218952574"/>
      <w:r w:rsidRPr="00794762">
        <w:rPr>
          <w:lang w:val="en-US"/>
        </w:rPr>
        <w:t>The Law of the Limit to Negation</w:t>
      </w:r>
      <w:bookmarkEnd w:id="17"/>
    </w:p>
    <w:p w14:paraId="7892722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law, formulated and proven in my book </w:t>
      </w:r>
      <w:r w:rsidRPr="00794762">
        <w:rPr>
          <w:i/>
          <w:iCs/>
          <w:sz w:val="28"/>
          <w:szCs w:val="28"/>
          <w:lang w:val="en-US"/>
        </w:rPr>
        <w:t>The Law of Limit to Negation: Negation Can't Negate Itself</w:t>
      </w:r>
      <w:r w:rsidRPr="00794762">
        <w:rPr>
          <w:sz w:val="28"/>
          <w:szCs w:val="28"/>
          <w:lang w:val="en-US"/>
        </w:rPr>
        <w:t xml:space="preserve"> (available on Amazon), addresses the limits of denial and rejection.</w:t>
      </w:r>
    </w:p>
    <w:p w14:paraId="253193D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law states that negation, treated as an operation within any system, cannot eliminate all the conditions of its own applicability while remaining operative. Total negation is self-defeating. If negation could negate everything, including its own conditions of operation, it would destroy itself and become inapplicable. But if negation is to remain applicable, it must </w:t>
      </w:r>
      <w:proofErr w:type="gramStart"/>
      <w:r w:rsidRPr="00794762">
        <w:rPr>
          <w:sz w:val="28"/>
          <w:szCs w:val="28"/>
          <w:lang w:val="en-US"/>
        </w:rPr>
        <w:t>spare something—</w:t>
      </w:r>
      <w:proofErr w:type="gramEnd"/>
      <w:r w:rsidRPr="00794762">
        <w:rPr>
          <w:sz w:val="28"/>
          <w:szCs w:val="28"/>
          <w:lang w:val="en-US"/>
        </w:rPr>
        <w:t>namely, the conditions that make negation possible.</w:t>
      </w:r>
    </w:p>
    <w:p w14:paraId="7A02558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What does this mean for God? It sets a boundary on radical atheism. Negation can work </w:t>
      </w:r>
      <w:proofErr w:type="gramStart"/>
      <w:r w:rsidRPr="00794762">
        <w:rPr>
          <w:sz w:val="28"/>
          <w:szCs w:val="28"/>
          <w:lang w:val="en-US"/>
        </w:rPr>
        <w:t>locally—</w:t>
      </w:r>
      <w:proofErr w:type="gramEnd"/>
      <w:r w:rsidRPr="00794762">
        <w:rPr>
          <w:sz w:val="28"/>
          <w:szCs w:val="28"/>
          <w:lang w:val="en-US"/>
        </w:rPr>
        <w:t>we can deny specific claims, reject specific definitions</w:t>
      </w:r>
      <w:proofErr w:type="gramStart"/>
      <w:r w:rsidRPr="00794762">
        <w:rPr>
          <w:sz w:val="28"/>
          <w:szCs w:val="28"/>
          <w:lang w:val="en-US"/>
        </w:rPr>
        <w:t>, refute</w:t>
      </w:r>
      <w:proofErr w:type="gramEnd"/>
      <w:r w:rsidRPr="00794762">
        <w:rPr>
          <w:sz w:val="28"/>
          <w:szCs w:val="28"/>
          <w:lang w:val="en-US"/>
        </w:rPr>
        <w:t xml:space="preserve"> specific arguments. But negation cannot annihilate the entire field of meaning in which the question of God arises. </w:t>
      </w:r>
      <w:r w:rsidRPr="00794762">
        <w:rPr>
          <w:sz w:val="28"/>
          <w:szCs w:val="28"/>
          <w:lang w:val="en-US"/>
        </w:rPr>
        <w:lastRenderedPageBreak/>
        <w:t>Something must remain for negation to operate on. The attempt to deny everything, including the conditions for meaningful discourse about the ultimate, is structurally incoherent.</w:t>
      </w:r>
    </w:p>
    <w:p w14:paraId="469830D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does not prove that God exists. But it shows that the most extreme forms of nihilistic denial are self-undermining. The possibility of meaning, of structure, of intelligibility cannot be </w:t>
      </w:r>
      <w:proofErr w:type="gramStart"/>
      <w:r w:rsidRPr="00794762">
        <w:rPr>
          <w:sz w:val="28"/>
          <w:szCs w:val="28"/>
          <w:lang w:val="en-US"/>
        </w:rPr>
        <w:t>negated away</w:t>
      </w:r>
      <w:proofErr w:type="gramEnd"/>
      <w:r w:rsidRPr="00794762">
        <w:rPr>
          <w:sz w:val="28"/>
          <w:szCs w:val="28"/>
          <w:lang w:val="en-US"/>
        </w:rPr>
        <w:t xml:space="preserve"> without destroying the very capacity to negate.</w:t>
      </w:r>
    </w:p>
    <w:p w14:paraId="5796EB25" w14:textId="77777777" w:rsidR="00794762" w:rsidRDefault="00794762" w:rsidP="00794762">
      <w:pPr>
        <w:widowControl w:val="0"/>
        <w:pBdr>
          <w:top w:val="nil"/>
          <w:left w:val="nil"/>
          <w:bottom w:val="nil"/>
          <w:right w:val="nil"/>
          <w:between w:val="nil"/>
        </w:pBdr>
        <w:ind w:right="60"/>
        <w:rPr>
          <w:sz w:val="28"/>
          <w:szCs w:val="28"/>
        </w:rPr>
      </w:pPr>
      <w:r w:rsidRPr="00794762">
        <w:rPr>
          <w:sz w:val="28"/>
          <w:szCs w:val="28"/>
          <w:lang w:val="en-US"/>
        </w:rPr>
        <w:t>The formal proof proceeds by modeling negation as an operation defined on a nonempty domain and demonstrating that any attempt at total negation collapses operability itself. The complete statement and proof are given in Chapter 6 and Chapter 7 of the book (</w:t>
      </w:r>
      <w:proofErr w:type="gramStart"/>
      <w:r w:rsidRPr="00794762">
        <w:rPr>
          <w:sz w:val="28"/>
          <w:szCs w:val="28"/>
          <w:lang w:val="en-US"/>
        </w:rPr>
        <w:t>pp</w:t>
      </w:r>
      <w:proofErr w:type="gramEnd"/>
      <w:r w:rsidRPr="00794762">
        <w:rPr>
          <w:sz w:val="28"/>
          <w:szCs w:val="28"/>
          <w:lang w:val="en-US"/>
        </w:rPr>
        <w:t>. 74-102).</w:t>
      </w:r>
    </w:p>
    <w:p w14:paraId="20F15D59"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 xml:space="preserve">The idea formulated here under the name </w:t>
      </w:r>
      <w:r w:rsidRPr="00FD3702">
        <w:rPr>
          <w:i/>
          <w:iCs/>
          <w:sz w:val="28"/>
          <w:szCs w:val="28"/>
          <w:lang w:val="en-US"/>
        </w:rPr>
        <w:t>The Law of the Limit of Negation</w:t>
      </w:r>
      <w:r w:rsidRPr="00FD3702">
        <w:rPr>
          <w:sz w:val="28"/>
          <w:szCs w:val="28"/>
          <w:lang w:val="en-US"/>
        </w:rPr>
        <w:t xml:space="preserve"> carries consequences that extend well beyond formal logic. Although the argument is developed through strict operational and structural reasoning, it inevitably touches upon the oldest theological questions: the nature of God, the meaning of nothingness, and the limits of human cognition.</w:t>
      </w:r>
    </w:p>
    <w:p w14:paraId="6696D98D"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At its core, the Law of the Limit of Negation provides a logical foundation for apophatic, or negative, theology. Apophatic thought has long maintained that God cannot be known through affirmative propositions</w:t>
      </w:r>
      <w:proofErr w:type="gramStart"/>
      <w:r w:rsidRPr="00FD3702">
        <w:rPr>
          <w:sz w:val="28"/>
          <w:szCs w:val="28"/>
          <w:lang w:val="en-US"/>
        </w:rPr>
        <w:t>—“</w:t>
      </w:r>
      <w:proofErr w:type="gramEnd"/>
      <w:r w:rsidRPr="00FD3702">
        <w:rPr>
          <w:sz w:val="28"/>
          <w:szCs w:val="28"/>
          <w:lang w:val="en-US"/>
        </w:rPr>
        <w:t>God is this”—but only through negation</w:t>
      </w:r>
      <w:proofErr w:type="gramStart"/>
      <w:r w:rsidRPr="00FD3702">
        <w:rPr>
          <w:sz w:val="28"/>
          <w:szCs w:val="28"/>
          <w:lang w:val="en-US"/>
        </w:rPr>
        <w:t>—“</w:t>
      </w:r>
      <w:proofErr w:type="gramEnd"/>
      <w:r w:rsidRPr="00FD3702">
        <w:rPr>
          <w:sz w:val="28"/>
          <w:szCs w:val="28"/>
          <w:lang w:val="en-US"/>
        </w:rPr>
        <w:t xml:space="preserve">God is not this.” The </w:t>
      </w:r>
      <w:r w:rsidRPr="00FD3702">
        <w:rPr>
          <w:sz w:val="28"/>
          <w:szCs w:val="28"/>
          <w:lang w:val="en-US"/>
        </w:rPr>
        <w:lastRenderedPageBreak/>
        <w:t xml:space="preserve">analysis presented in this book shows that even the most radical negation never reaches true emptiness. No matter how far thought proceeds in denying all conceivable predicates, negation fails to collapse into nothingness. What remains is an irreducible residue that cannot be eliminated by the act of denial itself. Negation thus ceases to be merely an acknowledgment of human </w:t>
      </w:r>
      <w:proofErr w:type="gramStart"/>
      <w:r w:rsidRPr="00FD3702">
        <w:rPr>
          <w:sz w:val="28"/>
          <w:szCs w:val="28"/>
          <w:lang w:val="en-US"/>
        </w:rPr>
        <w:t>limitation</w:t>
      </w:r>
      <w:proofErr w:type="gramEnd"/>
      <w:r w:rsidRPr="00FD3702">
        <w:rPr>
          <w:sz w:val="28"/>
          <w:szCs w:val="28"/>
          <w:lang w:val="en-US"/>
        </w:rPr>
        <w:t xml:space="preserve"> and becomes, by its very structure, an indicator of a reality that exceeds it.</w:t>
      </w:r>
    </w:p>
    <w:p w14:paraId="4424D53B"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From this follows a further consequence: absolute atheism and total nihilism prove structurally incoherent. Total negation collapses before reaching its goal. The act of denying God presupposes operational conditions—distinction, logic, reference—that cannot themselves be denied without abolishing the act of denial. Nihilism therefore appears not as a profound metaphysical insight, but as a structural failure of thought. Human cognition cannot expel being entirely without simultaneously destroying the conditions that make cognition possible.</w:t>
      </w:r>
    </w:p>
    <w:p w14:paraId="54151E8F"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 xml:space="preserve">This perspective reframes the traditional doctrine of creation </w:t>
      </w:r>
      <w:r w:rsidRPr="00FD3702">
        <w:rPr>
          <w:i/>
          <w:iCs/>
          <w:sz w:val="28"/>
          <w:szCs w:val="28"/>
          <w:lang w:val="en-US"/>
        </w:rPr>
        <w:t>ex nihilo</w:t>
      </w:r>
      <w:r w:rsidRPr="00FD3702">
        <w:rPr>
          <w:sz w:val="28"/>
          <w:szCs w:val="28"/>
          <w:lang w:val="en-US"/>
        </w:rPr>
        <w:t xml:space="preserve">. Nothingness, as shown here, is not an empty state that can be approached by progressively erasing all that exists. It is fundamentally inaccessible to any operation of negation. This suggests that the “nothing” from which creation proceeds is not the logical opposite of being, but something radically other, lying </w:t>
      </w:r>
      <w:r w:rsidRPr="00FD3702">
        <w:rPr>
          <w:sz w:val="28"/>
          <w:szCs w:val="28"/>
          <w:lang w:val="en-US"/>
        </w:rPr>
        <w:lastRenderedPageBreak/>
        <w:t>beyond the reach of all human operations, including denial itself.</w:t>
      </w:r>
    </w:p>
    <w:p w14:paraId="494243E4"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Within this framework, God is not approached as an object within the universe, but as the condition that makes thinking, distinction, and negation possible at all. If every act of denial presupposes irreducible operational conditions, then their source cannot itself be subject to negation. God appears here not as something that must be proven, but as that which cannot be erased without erasing thought itself.</w:t>
      </w:r>
    </w:p>
    <w:p w14:paraId="0E3369E8"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This also imposes a structural limit on modern projects of total negation, including the philosophical motif of the “death of God.” Negation cannot proceed indefinitely. It encounters a lower bound beyond which further denial becomes impossible. Thought inevitably returns to affirmation—not by choice, belief, or sentiment, but by necessity.</w:t>
      </w:r>
    </w:p>
    <w:p w14:paraId="6572A838"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 xml:space="preserve">The same limit applies to the concept of absolute evil when evil is understood not morally but structurally, as pure negation. A spirit of total negation would require the very structures it seeks to destroy </w:t>
      </w:r>
      <w:proofErr w:type="gramStart"/>
      <w:r w:rsidRPr="00FD3702">
        <w:rPr>
          <w:sz w:val="28"/>
          <w:szCs w:val="28"/>
          <w:lang w:val="en-US"/>
        </w:rPr>
        <w:t>in order to</w:t>
      </w:r>
      <w:proofErr w:type="gramEnd"/>
      <w:r w:rsidRPr="00FD3702">
        <w:rPr>
          <w:sz w:val="28"/>
          <w:szCs w:val="28"/>
          <w:lang w:val="en-US"/>
        </w:rPr>
        <w:t xml:space="preserve"> operate at all. If negation were to become absolute, it would annihilate both its object and </w:t>
      </w:r>
      <w:proofErr w:type="gramStart"/>
      <w:r w:rsidRPr="00FD3702">
        <w:rPr>
          <w:sz w:val="28"/>
          <w:szCs w:val="28"/>
          <w:lang w:val="en-US"/>
        </w:rPr>
        <w:t>itself</w:t>
      </w:r>
      <w:proofErr w:type="gramEnd"/>
      <w:r w:rsidRPr="00FD3702">
        <w:rPr>
          <w:sz w:val="28"/>
          <w:szCs w:val="28"/>
          <w:lang w:val="en-US"/>
        </w:rPr>
        <w:t>. Evil thus depends on what it negates, not merely as a target, but as its operational environment. Without that environment, negation immediately cancels itself.</w:t>
      </w:r>
    </w:p>
    <w:p w14:paraId="7AAC5C5C"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lastRenderedPageBreak/>
        <w:t>In this sense, destruction has a boundary. Negation cannot reach totality. Evil cannot become absolute. The process collapses before completion, leaving behind an irreducible remainder of being that no operation can erase.</w:t>
      </w:r>
    </w:p>
    <w:p w14:paraId="41602477" w14:textId="77777777" w:rsidR="00FD3702" w:rsidRPr="00FD3702" w:rsidRDefault="00FD3702" w:rsidP="00FD3702">
      <w:pPr>
        <w:widowControl w:val="0"/>
        <w:pBdr>
          <w:top w:val="nil"/>
          <w:left w:val="nil"/>
          <w:bottom w:val="nil"/>
          <w:right w:val="nil"/>
          <w:between w:val="nil"/>
        </w:pBdr>
        <w:ind w:right="60"/>
        <w:rPr>
          <w:sz w:val="28"/>
          <w:szCs w:val="28"/>
          <w:lang w:val="en-US"/>
        </w:rPr>
      </w:pPr>
      <w:r w:rsidRPr="00FD3702">
        <w:rPr>
          <w:sz w:val="28"/>
          <w:szCs w:val="28"/>
          <w:lang w:val="en-US"/>
        </w:rPr>
        <w:t>This book therefore advances a form of metaphysical optimism grounded not in belief or consolation, but in structure. Destruction has a limit. Affirmation does not.</w:t>
      </w:r>
    </w:p>
    <w:p w14:paraId="7AB23157" w14:textId="77777777" w:rsidR="00FD3702" w:rsidRPr="00794762" w:rsidRDefault="00FD3702" w:rsidP="00794762">
      <w:pPr>
        <w:widowControl w:val="0"/>
        <w:pBdr>
          <w:top w:val="nil"/>
          <w:left w:val="nil"/>
          <w:bottom w:val="nil"/>
          <w:right w:val="nil"/>
          <w:between w:val="nil"/>
        </w:pBdr>
        <w:ind w:right="60"/>
        <w:rPr>
          <w:sz w:val="28"/>
          <w:szCs w:val="28"/>
          <w:lang w:val="en-US"/>
        </w:rPr>
      </w:pPr>
    </w:p>
    <w:p w14:paraId="53C7BD03" w14:textId="77777777" w:rsidR="00794762" w:rsidRPr="00794762" w:rsidRDefault="00794762" w:rsidP="00794762">
      <w:pPr>
        <w:pStyle w:val="Heading2"/>
        <w:rPr>
          <w:lang w:val="en-US"/>
        </w:rPr>
      </w:pPr>
      <w:bookmarkStart w:id="18" w:name="_Toc218952575"/>
      <w:r w:rsidRPr="00794762">
        <w:rPr>
          <w:lang w:val="en-US"/>
        </w:rPr>
        <w:t>The Three Formalization Laws</w:t>
      </w:r>
      <w:bookmarkEnd w:id="18"/>
    </w:p>
    <w:p w14:paraId="30AAFC6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These laws were established in my book </w:t>
      </w:r>
      <w:r w:rsidRPr="00794762">
        <w:rPr>
          <w:i/>
          <w:iCs/>
          <w:sz w:val="28"/>
          <w:szCs w:val="28"/>
          <w:lang w:val="en-US"/>
        </w:rPr>
        <w:t>Foundations of Intellectual Substrate Mining</w:t>
      </w:r>
      <w:r w:rsidRPr="00794762">
        <w:rPr>
          <w:sz w:val="28"/>
          <w:szCs w:val="28"/>
          <w:lang w:val="en-US"/>
        </w:rPr>
        <w:t xml:space="preserve"> (available on Amazon). They address the scope and limits of formal representation.</w:t>
      </w:r>
    </w:p>
    <w:p w14:paraId="2AA0B20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 Law of Total Formalizability</w:t>
      </w:r>
      <w:r w:rsidRPr="00794762">
        <w:rPr>
          <w:sz w:val="28"/>
          <w:szCs w:val="28"/>
          <w:lang w:val="en-US"/>
        </w:rPr>
        <w:t xml:space="preserve"> states that any phenomenon exhibiting determinate structure is formally representable under a sufficient constraint set. If something has structure, it can in principle be formalized. Apparent resistance to formalization indicates that the constraints have not been properly specified, not that the phenomenon is intrinsically mysterious.</w:t>
      </w:r>
    </w:p>
    <w:p w14:paraId="71D9ED5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 Law of Boundary-Conditioned Verification</w:t>
      </w:r>
      <w:r w:rsidRPr="00794762">
        <w:rPr>
          <w:sz w:val="28"/>
          <w:szCs w:val="28"/>
          <w:lang w:val="en-US"/>
        </w:rPr>
        <w:t xml:space="preserve"> states that verification of any formal claim is necessarily conditioned by explicit boundary regimes. Every proof, every verification, every demonstration has scope limits. A claim proven under one set of boundary conditions may </w:t>
      </w:r>
      <w:r w:rsidRPr="00794762">
        <w:rPr>
          <w:sz w:val="28"/>
          <w:szCs w:val="28"/>
          <w:lang w:val="en-US"/>
        </w:rPr>
        <w:lastRenderedPageBreak/>
        <w:t xml:space="preserve">not </w:t>
      </w:r>
      <w:proofErr w:type="gramStart"/>
      <w:r w:rsidRPr="00794762">
        <w:rPr>
          <w:sz w:val="28"/>
          <w:szCs w:val="28"/>
          <w:lang w:val="en-US"/>
        </w:rPr>
        <w:t>hold</w:t>
      </w:r>
      <w:proofErr w:type="gramEnd"/>
      <w:r w:rsidRPr="00794762">
        <w:rPr>
          <w:sz w:val="28"/>
          <w:szCs w:val="28"/>
          <w:lang w:val="en-US"/>
        </w:rPr>
        <w:t xml:space="preserve"> under different conditions. This is not a defect; it is the nature of verification.</w:t>
      </w:r>
    </w:p>
    <w:p w14:paraId="5072EAB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 Law of Plurality and Incompleteness</w:t>
      </w:r>
      <w:r w:rsidRPr="00794762">
        <w:rPr>
          <w:sz w:val="28"/>
          <w:szCs w:val="28"/>
          <w:lang w:val="en-US"/>
        </w:rPr>
        <w:t xml:space="preserve"> states that no single formalization can exhaust a structured phenomenon. There are always alternative formalizations, each capturing different aspects. No one formalization is final or complete.</w:t>
      </w:r>
    </w:p>
    <w:p w14:paraId="63A231E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Together, these laws establish both the power and the limits of formal reasoning. Applied to God, they say: Yes, formal models of specific aspects of God are possible. Apparent resistance to formalization indicates under-constraint or incorrect system identification, not intrinsic ineffability. But no, no single formalization will exhaust the divine. Each model is partial, bounded, and open to supplementation by other models.</w:t>
      </w:r>
    </w:p>
    <w:p w14:paraId="6060A40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full statements and proofs are given in Chapter 9 of </w:t>
      </w:r>
      <w:r w:rsidRPr="00794762">
        <w:rPr>
          <w:i/>
          <w:iCs/>
          <w:sz w:val="28"/>
          <w:szCs w:val="28"/>
          <w:lang w:val="en-US"/>
        </w:rPr>
        <w:t>Foundations of Intellectual Substrate Mining</w:t>
      </w:r>
      <w:r w:rsidRPr="00794762">
        <w:rPr>
          <w:sz w:val="28"/>
          <w:szCs w:val="28"/>
          <w:lang w:val="en-US"/>
        </w:rPr>
        <w:t xml:space="preserve"> (pp. 125-164).</w:t>
      </w:r>
    </w:p>
    <w:p w14:paraId="7681CD8D" w14:textId="77777777" w:rsidR="00794762" w:rsidRPr="00794762" w:rsidRDefault="00794762" w:rsidP="00794762">
      <w:pPr>
        <w:pStyle w:val="Heading2"/>
        <w:rPr>
          <w:lang w:val="en-US"/>
        </w:rPr>
      </w:pPr>
      <w:bookmarkStart w:id="19" w:name="_Toc218952576"/>
      <w:r w:rsidRPr="00794762">
        <w:rPr>
          <w:lang w:val="en-US"/>
        </w:rPr>
        <w:t>The Law of Absurdity as Mercy</w:t>
      </w:r>
      <w:bookmarkEnd w:id="19"/>
    </w:p>
    <w:p w14:paraId="6CB783B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law, formulated and proven in my article </w:t>
      </w:r>
      <w:r w:rsidRPr="00794762">
        <w:rPr>
          <w:i/>
          <w:iCs/>
          <w:sz w:val="28"/>
          <w:szCs w:val="28"/>
          <w:lang w:val="en-US"/>
        </w:rPr>
        <w:t>The Law of Absurdity as Mercy: Semantic Destabilization as an Adaptive Necessity in Overloaded Interpretive Systems</w:t>
      </w:r>
      <w:r w:rsidRPr="00794762">
        <w:rPr>
          <w:sz w:val="28"/>
          <w:szCs w:val="28"/>
          <w:lang w:val="en-US"/>
        </w:rPr>
        <w:t xml:space="preserve"> (December 2025), addresses a phenomenon that seems paradoxical at first: the adaptive value of apparent nonsense.</w:t>
      </w:r>
    </w:p>
    <w:p w14:paraId="5745207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The law states that in interpretive systems subject to rigid, externally imposed meanings whose constraint load exceeds adaptive capacity, the deliberate destabilization or suspension of meaning is necessary to preserve system operability. When a system is overloaded with fixed meanings that it cannot reconcile, the only way to maintain function is to relax some of those meanings—to introduce ambiguity, paradox, or apparent absurdity.</w:t>
      </w:r>
    </w:p>
    <w:p w14:paraId="11FAF0A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What does this mean for religious thought? It explains why mysticism, paradox, apophatic theology, and the refusal of final semantic fixation are not failures of theological reasoning. They are protective mechanisms. When the burden of fixed doctrine becomes too heavy for the interpretive system to bear, controlled indeterminacy becomes necessary for survival.</w:t>
      </w:r>
    </w:p>
    <w:p w14:paraId="62EF5A2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is not an argument against precision or formalization. It is a recognition that even within formal systems, there are limits to how much constraint can be imposed before the system breaks down. Mercy, in this technical sense, is the deliberate relaxation of constraint to preserve function.</w:t>
      </w:r>
    </w:p>
    <w:p w14:paraId="1362BDC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proof proceeds within a constraint-satisfaction and systems-theoretic framework, showing that excessive semantic rigidity collapses the feasible state space, while controlled indeterminacy restores viability as a matter of structural necessity.</w:t>
      </w:r>
    </w:p>
    <w:p w14:paraId="4E171777" w14:textId="77777777" w:rsidR="00794762" w:rsidRPr="00794762" w:rsidRDefault="00794762" w:rsidP="00794762">
      <w:pPr>
        <w:pStyle w:val="Heading2"/>
        <w:rPr>
          <w:lang w:val="en-US"/>
        </w:rPr>
      </w:pPr>
      <w:bookmarkStart w:id="20" w:name="_Toc218952577"/>
      <w:r w:rsidRPr="00794762">
        <w:rPr>
          <w:lang w:val="en-US"/>
        </w:rPr>
        <w:lastRenderedPageBreak/>
        <w:t>Undecidability as a Methodological Signal</w:t>
      </w:r>
      <w:bookmarkEnd w:id="20"/>
    </w:p>
    <w:p w14:paraId="66EC157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principle, developed in my article </w:t>
      </w:r>
      <w:r w:rsidRPr="00794762">
        <w:rPr>
          <w:i/>
          <w:iCs/>
          <w:sz w:val="28"/>
          <w:szCs w:val="28"/>
          <w:lang w:val="en-US"/>
        </w:rPr>
        <w:t>Undecidability as a Methodological Signal: System-Relative Provability and Explanatory Adequacy</w:t>
      </w:r>
      <w:r w:rsidRPr="00794762">
        <w:rPr>
          <w:sz w:val="28"/>
          <w:szCs w:val="28"/>
          <w:lang w:val="en-US"/>
        </w:rPr>
        <w:t xml:space="preserve"> (</w:t>
      </w:r>
      <w:proofErr w:type="spellStart"/>
      <w:r w:rsidRPr="00794762">
        <w:rPr>
          <w:sz w:val="28"/>
          <w:szCs w:val="28"/>
          <w:lang w:val="en-US"/>
        </w:rPr>
        <w:t>Zenodo</w:t>
      </w:r>
      <w:proofErr w:type="spellEnd"/>
      <w:r w:rsidRPr="00794762">
        <w:rPr>
          <w:sz w:val="28"/>
          <w:szCs w:val="28"/>
          <w:lang w:val="en-US"/>
        </w:rPr>
        <w:t>, 2026, DOI: 10.5281/zenodo.18133552), addresses how we should interpret failures of proof.</w:t>
      </w:r>
    </w:p>
    <w:p w14:paraId="0A00128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core claim is that undecidability should be understood not as an epistemic dead end but as a methodological signal. When a statement is true in the intended model yet unprovable within a given formal system, this failure indicates the system's explanatory inadequacy with respect to that truth—not any defect in the statement itself.</w:t>
      </w:r>
    </w:p>
    <w:p w14:paraId="3FD49E6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argument rests on a strict separation between truth and </w:t>
      </w:r>
      <w:proofErr w:type="gramStart"/>
      <w:r w:rsidRPr="00794762">
        <w:rPr>
          <w:sz w:val="28"/>
          <w:szCs w:val="28"/>
          <w:lang w:val="en-US"/>
        </w:rPr>
        <w:t>provability</w:t>
      </w:r>
      <w:proofErr w:type="gramEnd"/>
      <w:r w:rsidRPr="00794762">
        <w:rPr>
          <w:sz w:val="28"/>
          <w:szCs w:val="28"/>
          <w:lang w:val="en-US"/>
        </w:rPr>
        <w:t xml:space="preserve">. Truth is invariant—a statement is true or false regardless of what we can prove. Provability is system-relative—the same statement may be </w:t>
      </w:r>
      <w:proofErr w:type="gramStart"/>
      <w:r w:rsidRPr="00794762">
        <w:rPr>
          <w:sz w:val="28"/>
          <w:szCs w:val="28"/>
          <w:lang w:val="en-US"/>
        </w:rPr>
        <w:t>provable</w:t>
      </w:r>
      <w:proofErr w:type="gramEnd"/>
      <w:r w:rsidRPr="00794762">
        <w:rPr>
          <w:sz w:val="28"/>
          <w:szCs w:val="28"/>
          <w:lang w:val="en-US"/>
        </w:rPr>
        <w:t xml:space="preserve"> in one system and unprovable in another. Since sound systems can be consistently extended, and since proofs depend only on finite resources, persistent non-provability in one system has no decisive negative force. It does not show that the statement is false or meaningless. It shows that the current system is insufficiently powerful to capture that truth.</w:t>
      </w:r>
    </w:p>
    <w:p w14:paraId="5ACD1CC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significance of undecidability is therefore heuristic. It rationally motivates the search for a principled extension in which the same truth becomes provable and </w:t>
      </w:r>
      <w:r w:rsidRPr="00794762">
        <w:rPr>
          <w:sz w:val="28"/>
          <w:szCs w:val="28"/>
          <w:lang w:val="en-US"/>
        </w:rPr>
        <w:lastRenderedPageBreak/>
        <w:t>explanatorily transparent. This is not mere speculation; it is illustrated by cases like Goodstein's theorem, which is unprovable in Peano Arithmetic but provable in stronger systems. The unprovability was not a verdict against the theorem; it was a signal that PA was inadequate for that class of truths.</w:t>
      </w:r>
    </w:p>
    <w:p w14:paraId="09D5A57C" w14:textId="77777777" w:rsidR="00794762" w:rsidRDefault="00794762" w:rsidP="00794762">
      <w:pPr>
        <w:widowControl w:val="0"/>
        <w:pBdr>
          <w:top w:val="nil"/>
          <w:left w:val="nil"/>
          <w:bottom w:val="nil"/>
          <w:right w:val="nil"/>
          <w:between w:val="nil"/>
        </w:pBdr>
        <w:ind w:right="60"/>
        <w:rPr>
          <w:sz w:val="28"/>
          <w:szCs w:val="28"/>
        </w:rPr>
      </w:pPr>
      <w:r w:rsidRPr="00794762">
        <w:rPr>
          <w:sz w:val="28"/>
          <w:szCs w:val="28"/>
          <w:lang w:val="en-US"/>
        </w:rPr>
        <w:t xml:space="preserve">Applied to God: failure to prove God's existence in a particular formal context is not a verdict against God's existence. It is a verdict about the expressive power of the system being used. The appropriate response is not to give up but to ask what principled extension might make the same truth </w:t>
      </w:r>
      <w:proofErr w:type="gramStart"/>
      <w:r w:rsidRPr="00794762">
        <w:rPr>
          <w:sz w:val="28"/>
          <w:szCs w:val="28"/>
          <w:lang w:val="en-US"/>
        </w:rPr>
        <w:t>provable</w:t>
      </w:r>
      <w:proofErr w:type="gramEnd"/>
      <w:r w:rsidRPr="00794762">
        <w:rPr>
          <w:sz w:val="28"/>
          <w:szCs w:val="28"/>
          <w:lang w:val="en-US"/>
        </w:rPr>
        <w:t>.</w:t>
      </w:r>
    </w:p>
    <w:p w14:paraId="6814A57E"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pict w14:anchorId="60A4E23B">
          <v:rect id="_x0000_i6680" style="width:0;height:1.5pt" o:hralign="center" o:hrstd="t" o:hr="t" fillcolor="#a0a0a0" stroked="f"/>
        </w:pict>
      </w:r>
    </w:p>
    <w:p w14:paraId="7B1DB680" w14:textId="77777777" w:rsidR="000553D2" w:rsidRPr="000553D2" w:rsidRDefault="000553D2" w:rsidP="000553D2">
      <w:pPr>
        <w:pStyle w:val="Heading2"/>
        <w:rPr>
          <w:lang w:val="en-US"/>
        </w:rPr>
      </w:pPr>
      <w:bookmarkStart w:id="21" w:name="_Toc218952578"/>
      <w:r w:rsidRPr="000553D2">
        <w:rPr>
          <w:lang w:val="en-US"/>
        </w:rPr>
        <w:t>The Law of Scale-Specific Principles</w:t>
      </w:r>
      <w:bookmarkEnd w:id="21"/>
    </w:p>
    <w:p w14:paraId="3DEF43A3"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t xml:space="preserve">This law, formulated and proven in my book </w:t>
      </w:r>
      <w:r w:rsidRPr="000553D2">
        <w:rPr>
          <w:i/>
          <w:iCs/>
          <w:sz w:val="28"/>
          <w:szCs w:val="28"/>
          <w:lang w:val="en-US"/>
        </w:rPr>
        <w:t>No Final Theory: Law of Scale-Specific Principles</w:t>
      </w:r>
      <w:r w:rsidRPr="000553D2">
        <w:rPr>
          <w:sz w:val="28"/>
          <w:szCs w:val="28"/>
          <w:lang w:val="en-US"/>
        </w:rPr>
        <w:t xml:space="preserve"> (available on Amazon), addresses a question that lies at the heart of the dual-system framework: Can the laws governing one domain be automatically extended to another?</w:t>
      </w:r>
    </w:p>
    <w:p w14:paraId="1F0296DD"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t xml:space="preserve">The answer, rigorously demonstrated, is no. The law states that whenever extrapolation between physical scales fails while stable observables persist, the mathematical framework of renormalization and effective theory requires the introduction of scale-specific governing principles. In plain language: when you move </w:t>
      </w:r>
      <w:r w:rsidRPr="000553D2">
        <w:rPr>
          <w:sz w:val="28"/>
          <w:szCs w:val="28"/>
          <w:lang w:val="en-US"/>
        </w:rPr>
        <w:lastRenderedPageBreak/>
        <w:t xml:space="preserve">from one scale to </w:t>
      </w:r>
      <w:proofErr w:type="gramStart"/>
      <w:r w:rsidRPr="000553D2">
        <w:rPr>
          <w:sz w:val="28"/>
          <w:szCs w:val="28"/>
          <w:lang w:val="en-US"/>
        </w:rPr>
        <w:t>another—</w:t>
      </w:r>
      <w:proofErr w:type="gramEnd"/>
      <w:r w:rsidRPr="000553D2">
        <w:rPr>
          <w:sz w:val="28"/>
          <w:szCs w:val="28"/>
          <w:lang w:val="en-US"/>
        </w:rPr>
        <w:t xml:space="preserve">from the quantum to the classical, from the microscopic to the macroscopic, from the individual to the </w:t>
      </w:r>
      <w:proofErr w:type="gramStart"/>
      <w:r w:rsidRPr="000553D2">
        <w:rPr>
          <w:sz w:val="28"/>
          <w:szCs w:val="28"/>
          <w:lang w:val="en-US"/>
        </w:rPr>
        <w:t>collective—</w:t>
      </w:r>
      <w:proofErr w:type="gramEnd"/>
      <w:r w:rsidRPr="000553D2">
        <w:rPr>
          <w:sz w:val="28"/>
          <w:szCs w:val="28"/>
          <w:lang w:val="en-US"/>
        </w:rPr>
        <w:t>you cannot simply apply the old laws to the new domain. New organizing structures must emerge at each scale.</w:t>
      </w:r>
    </w:p>
    <w:p w14:paraId="41625D2C"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t>The proof is carried out within standard effective field theory and renormalization-group formalism, employing operator relevance, stability arguments, and genericity constraints. It shows that failed extrapolation cannot be coherently resolved without introducing new principles specific to the new scale. The complete derivation is given in Chapters 11–12 of the book (pp. 170–184).</w:t>
      </w:r>
    </w:p>
    <w:p w14:paraId="759D465C"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t xml:space="preserve">What does this mean for the dual-system framework? It provides rigorous physical grounding for the claim that the World-System and the Kingdom-System operate under different laws. This is not merely a theological assertion or a poetic metaphor. It reflects a deep structural feature of reality itself: different domains require different governing principles. The laws of scarcity, competition, and entropy that govern the World-System cannot be naively extrapolated to the Kingdom-System. The Kingdom-System, as a higher-order reality operating at a different "scale" of being, necessarily operates under its own </w:t>
      </w:r>
      <w:proofErr w:type="gramStart"/>
      <w:r w:rsidRPr="000553D2">
        <w:rPr>
          <w:sz w:val="28"/>
          <w:szCs w:val="28"/>
          <w:lang w:val="en-US"/>
        </w:rPr>
        <w:t>principles—</w:t>
      </w:r>
      <w:proofErr w:type="gramEnd"/>
      <w:r w:rsidRPr="000553D2">
        <w:rPr>
          <w:sz w:val="28"/>
          <w:szCs w:val="28"/>
          <w:lang w:val="en-US"/>
        </w:rPr>
        <w:t>principles that cannot be derived from or reduced to the principles of the World-System.</w:t>
      </w:r>
    </w:p>
    <w:p w14:paraId="2DA12E69" w14:textId="77777777" w:rsidR="000553D2" w:rsidRPr="000553D2" w:rsidRDefault="000553D2" w:rsidP="000553D2">
      <w:pPr>
        <w:widowControl w:val="0"/>
        <w:pBdr>
          <w:top w:val="nil"/>
          <w:left w:val="nil"/>
          <w:bottom w:val="nil"/>
          <w:right w:val="nil"/>
          <w:between w:val="nil"/>
        </w:pBdr>
        <w:ind w:right="60"/>
        <w:rPr>
          <w:sz w:val="28"/>
          <w:szCs w:val="28"/>
          <w:lang w:val="en-US"/>
        </w:rPr>
      </w:pPr>
      <w:r w:rsidRPr="000553D2">
        <w:rPr>
          <w:sz w:val="28"/>
          <w:szCs w:val="28"/>
          <w:lang w:val="en-US"/>
        </w:rPr>
        <w:t xml:space="preserve">The Law of Scale-Specific Principles thus supports the </w:t>
      </w:r>
      <w:r w:rsidRPr="000553D2">
        <w:rPr>
          <w:sz w:val="28"/>
          <w:szCs w:val="28"/>
          <w:lang w:val="en-US"/>
        </w:rPr>
        <w:lastRenderedPageBreak/>
        <w:t>ontological asymmetry at the core of this book. It explains why attempts to understand the Kingdom in terms of the World always fail—not because the Kingdom is irrational or beyond understanding, but because it operates under different scale-specific principles that must be discovered on their own terms, not extrapolated from below.</w:t>
      </w:r>
    </w:p>
    <w:p w14:paraId="32F1B164" w14:textId="77777777" w:rsidR="000553D2" w:rsidRPr="00794762" w:rsidRDefault="000553D2" w:rsidP="00794762">
      <w:pPr>
        <w:widowControl w:val="0"/>
        <w:pBdr>
          <w:top w:val="nil"/>
          <w:left w:val="nil"/>
          <w:bottom w:val="nil"/>
          <w:right w:val="nil"/>
          <w:between w:val="nil"/>
        </w:pBdr>
        <w:ind w:right="60"/>
        <w:rPr>
          <w:sz w:val="28"/>
          <w:szCs w:val="28"/>
          <w:lang w:val="en-US"/>
        </w:rPr>
      </w:pPr>
    </w:p>
    <w:p w14:paraId="643A397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01B42434">
          <v:rect id="_x0000_i5884" style="width:0;height:1.5pt" o:hralign="center" o:hrstd="t" o:hr="t" fillcolor="#a0a0a0" stroked="f"/>
        </w:pict>
      </w:r>
    </w:p>
    <w:p w14:paraId="28BABB7C" w14:textId="77777777" w:rsidR="00794762" w:rsidRPr="00794762" w:rsidRDefault="00794762" w:rsidP="00794762">
      <w:pPr>
        <w:pStyle w:val="Heading2"/>
        <w:rPr>
          <w:lang w:val="en-US"/>
        </w:rPr>
      </w:pPr>
      <w:bookmarkStart w:id="22" w:name="_Toc218952579"/>
      <w:r w:rsidRPr="00794762">
        <w:rPr>
          <w:lang w:val="en-US"/>
        </w:rPr>
        <w:t>The Formalization Process for Proofs of God</w:t>
      </w:r>
      <w:bookmarkEnd w:id="22"/>
    </w:p>
    <w:p w14:paraId="1EB73B3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Together with the Principle of Definition-Dependent Provability, these laws form the methodological backbone of this book. They function as working constraints—boundaries within which it becomes possible to show that provability really is a function of definition, that local properties can be rigorously proven, that models can be deepened and generalized, but that the whole—God as indivisible reality—remains unpossessable by any single proof system.</w:t>
      </w:r>
    </w:p>
    <w:p w14:paraId="7666BB0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Beyond these foundational results, I have developed a complete formalization process specifically designed for proofs of God. This process will be applied throughout this book—both to the well-known classical proofs and to new ones that become possible once the formal apparatus is in place.</w:t>
      </w:r>
    </w:p>
    <w:p w14:paraId="5E2157BA" w14:textId="77777777" w:rsidR="00794762" w:rsidRPr="00794762" w:rsidRDefault="00794762" w:rsidP="00794762">
      <w:pPr>
        <w:pStyle w:val="Heading2"/>
        <w:rPr>
          <w:lang w:val="en-US"/>
        </w:rPr>
      </w:pPr>
      <w:bookmarkStart w:id="23" w:name="_Toc218952580"/>
      <w:r w:rsidRPr="00794762">
        <w:rPr>
          <w:lang w:val="en-US"/>
        </w:rPr>
        <w:lastRenderedPageBreak/>
        <w:t>The Process: An Overview</w:t>
      </w:r>
      <w:bookmarkEnd w:id="23"/>
    </w:p>
    <w:p w14:paraId="402F5B4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formalization process operates under strict constraints designed to eliminate the confusions that have plagued theological argument for centuries.</w:t>
      </w:r>
    </w:p>
    <w:p w14:paraId="73CE85E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Step One: Derive the Definition from System Constraints</w:t>
      </w:r>
    </w:p>
    <w:p w14:paraId="54F4664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process begins with a mandatory derivation of the definition of God from system-level requirements. This is crucial. The definition must not be assumed, invoked, inherited from tradition, or presupposed. It must emerge from the structural analysis itself.</w:t>
      </w:r>
    </w:p>
    <w:p w14:paraId="3F03BC6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What definition emerges? God is defined as: an objectively existing, non-derived, non-finite, omnipotent operational reality that grounds the existence of a higher-order system, enables overlap between irreducible systems without collapsing their ontological asymmetry, provides the active transfer mechanism for agents across system boundaries, and cannot be generated, optimized, simulated, or approximated within the lower system.</w:t>
      </w:r>
    </w:p>
    <w:p w14:paraId="0D5EBD3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definition is not arbitrary. Each component is required by the structural constraints of the dual-system framework (which I will explain shortly). The process demonstrates explicitly that no other entity or mechanism can satisfy </w:t>
      </w:r>
      <w:proofErr w:type="gramStart"/>
      <w:r w:rsidRPr="00794762">
        <w:rPr>
          <w:sz w:val="28"/>
          <w:szCs w:val="28"/>
          <w:lang w:val="en-US"/>
        </w:rPr>
        <w:t>all of</w:t>
      </w:r>
      <w:proofErr w:type="gramEnd"/>
      <w:r w:rsidRPr="00794762">
        <w:rPr>
          <w:sz w:val="28"/>
          <w:szCs w:val="28"/>
          <w:lang w:val="en-US"/>
        </w:rPr>
        <w:t xml:space="preserve"> these roles simultaneously.</w:t>
      </w:r>
    </w:p>
    <w:p w14:paraId="068EAB8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Step Two: Apply Binding Formalization Principles</w:t>
      </w:r>
    </w:p>
    <w:p w14:paraId="2A55F4E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Several principles govern </w:t>
      </w:r>
      <w:proofErr w:type="gramStart"/>
      <w:r w:rsidRPr="00794762">
        <w:rPr>
          <w:sz w:val="28"/>
          <w:szCs w:val="28"/>
          <w:lang w:val="en-US"/>
        </w:rPr>
        <w:t>the formalization</w:t>
      </w:r>
      <w:proofErr w:type="gramEnd"/>
      <w:r w:rsidRPr="00794762">
        <w:rPr>
          <w:sz w:val="28"/>
          <w:szCs w:val="28"/>
          <w:lang w:val="en-US"/>
        </w:rPr>
        <w:t>:</w:t>
      </w:r>
    </w:p>
    <w:p w14:paraId="3EA17D5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Where determinate structure exists, formalization is mandatory. Apparent resistance to formalization indicates under-constraint or incorrect system identification, never intrinsic mystery.</w:t>
      </w:r>
    </w:p>
    <w:p w14:paraId="54514AC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Every claim, law, and conclusion must be explicitly </w:t>
      </w:r>
      <w:proofErr w:type="gramStart"/>
      <w:r w:rsidRPr="00794762">
        <w:rPr>
          <w:sz w:val="28"/>
          <w:szCs w:val="28"/>
          <w:lang w:val="en-US"/>
        </w:rPr>
        <w:t>bounded</w:t>
      </w:r>
      <w:proofErr w:type="gramEnd"/>
      <w:r w:rsidRPr="00794762">
        <w:rPr>
          <w:sz w:val="28"/>
          <w:szCs w:val="28"/>
          <w:lang w:val="en-US"/>
        </w:rPr>
        <w:t>. Any statement lacking scope is undefined and must be corrected.</w:t>
      </w:r>
    </w:p>
    <w:p w14:paraId="4DAE1FD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No formalization is exhaustive. Each derived law is one admissible representation among alternatives, and its incompleteness must be acknowledged.</w:t>
      </w:r>
    </w:p>
    <w:p w14:paraId="2C083E6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Any valid proof of God must involve at least two irreducible systems with asymmetric ontology. This is perhaps the most important principle. Any single-system proof is invalid by construction. This explains why so many classical proofs fail—they attempt to prove God within a single framework, which is structurally impossible.</w:t>
      </w:r>
    </w:p>
    <w:p w14:paraId="534E608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Step Three: Reduce to the Dual-System Framework</w:t>
      </w:r>
    </w:p>
    <w:p w14:paraId="00D967C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All </w:t>
      </w:r>
      <w:proofErr w:type="gramStart"/>
      <w:r w:rsidRPr="00794762">
        <w:rPr>
          <w:sz w:val="28"/>
          <w:szCs w:val="28"/>
          <w:lang w:val="en-US"/>
        </w:rPr>
        <w:t>proofs</w:t>
      </w:r>
      <w:proofErr w:type="gramEnd"/>
      <w:r w:rsidRPr="00794762">
        <w:rPr>
          <w:sz w:val="28"/>
          <w:szCs w:val="28"/>
          <w:lang w:val="en-US"/>
        </w:rPr>
        <w:t xml:space="preserve"> must be reduced to the Dual-System Axiom. This axiom states that two irreducible systems operate with respect to the same agent:</w:t>
      </w:r>
    </w:p>
    <w:p w14:paraId="2F6FA74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w:t>
      </w:r>
      <w:r w:rsidRPr="00794762">
        <w:rPr>
          <w:b/>
          <w:bCs/>
          <w:sz w:val="28"/>
          <w:szCs w:val="28"/>
          <w:lang w:val="en-US"/>
        </w:rPr>
        <w:t>World-System (W)</w:t>
      </w:r>
      <w:r w:rsidRPr="00794762">
        <w:rPr>
          <w:sz w:val="28"/>
          <w:szCs w:val="28"/>
          <w:lang w:val="en-US"/>
        </w:rPr>
        <w:t xml:space="preserve"> is finite, closed, and resource-bounded. It is governed by scarcity, rivalry, optimization, accumulation, power, and survival. Evaluation within the World-System is state-based—what matters is the current </w:t>
      </w:r>
      <w:r w:rsidRPr="00794762">
        <w:rPr>
          <w:sz w:val="28"/>
          <w:szCs w:val="28"/>
          <w:lang w:val="en-US"/>
        </w:rPr>
        <w:lastRenderedPageBreak/>
        <w:t>configuration. Death is terminal. The system is incomplete, damaged, and non-final.</w:t>
      </w:r>
    </w:p>
    <w:p w14:paraId="6971CC3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w:t>
      </w:r>
      <w:r w:rsidRPr="00794762">
        <w:rPr>
          <w:b/>
          <w:bCs/>
          <w:sz w:val="28"/>
          <w:szCs w:val="28"/>
          <w:lang w:val="en-US"/>
        </w:rPr>
        <w:t>Kingdom-System (K)</w:t>
      </w:r>
      <w:r w:rsidRPr="00794762">
        <w:rPr>
          <w:sz w:val="28"/>
          <w:szCs w:val="28"/>
          <w:lang w:val="en-US"/>
        </w:rPr>
        <w:t xml:space="preserve"> is an objective higher-order reality irreducible to the World-System. Its resources are non-rivalrous, non-exhaustible, and non-accumulative. It is not governed by possession or control. Evaluation is trajectory-based—what matters is the direction of movement, not the current state. Death is non-terminal. The system is complete and non-derivable from the </w:t>
      </w:r>
      <w:proofErr w:type="gramStart"/>
      <w:r w:rsidRPr="00794762">
        <w:rPr>
          <w:sz w:val="28"/>
          <w:szCs w:val="28"/>
          <w:lang w:val="en-US"/>
        </w:rPr>
        <w:t>World-System</w:t>
      </w:r>
      <w:proofErr w:type="gramEnd"/>
      <w:r w:rsidRPr="00794762">
        <w:rPr>
          <w:sz w:val="28"/>
          <w:szCs w:val="28"/>
          <w:lang w:val="en-US"/>
        </w:rPr>
        <w:t>.</w:t>
      </w:r>
    </w:p>
    <w:p w14:paraId="4DB3B1B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These systems are ontologically asymmetric. The World-System cannot generate, contain, explain, or optimize toward the Kingdom-System. The Kingdom-System can enter the World-System locally without becoming part of it. An agent always acts within the World-System but is not ontologically exhausted by it. The agent possesses freedom of orientation toward either governing system.</w:t>
      </w:r>
    </w:p>
    <w:p w14:paraId="01B5419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Step Four: Establish the Necessity of a Mediating Operator</w:t>
      </w:r>
    </w:p>
    <w:p w14:paraId="21A16F8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critical structural insight is that overlap between the World-</w:t>
      </w:r>
      <w:proofErr w:type="gramStart"/>
      <w:r w:rsidRPr="00794762">
        <w:rPr>
          <w:sz w:val="28"/>
          <w:szCs w:val="28"/>
          <w:lang w:val="en-US"/>
        </w:rPr>
        <w:t>System</w:t>
      </w:r>
      <w:proofErr w:type="gramEnd"/>
      <w:r w:rsidRPr="00794762">
        <w:rPr>
          <w:sz w:val="28"/>
          <w:szCs w:val="28"/>
          <w:lang w:val="en-US"/>
        </w:rPr>
        <w:t xml:space="preserve"> and the Kingdom-System is impossible without an active mediating operator. The systems are so different in their fundamental nature that direct contact between them would destroy one or the other—or both.</w:t>
      </w:r>
    </w:p>
    <w:p w14:paraId="49417B8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This operator must satisfy several conditions: it must act </w:t>
      </w:r>
      <w:r w:rsidRPr="00794762">
        <w:rPr>
          <w:sz w:val="28"/>
          <w:szCs w:val="28"/>
          <w:lang w:val="en-US"/>
        </w:rPr>
        <w:lastRenderedPageBreak/>
        <w:t>across both systems; it must not belong to the World-System; it must not be generated by the Kingdom-System; it must preserve the asymmetry between systems while enabling interaction; and it must enable agent transfer without collapsing either system.</w:t>
      </w:r>
    </w:p>
    <w:p w14:paraId="702D75F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existence of overlap—which we observe in religious experience, moral intuition, and the very possibility of orienting toward the Kingdom while living in the World—therefore necessitates the existence of such an operator. This operator is what is defined as God.</w:t>
      </w:r>
    </w:p>
    <w:p w14:paraId="1B14335E"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Step Five: Demonstrate Uniqueness</w:t>
      </w:r>
    </w:p>
    <w:p w14:paraId="7103697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process must demonstrate that no other entity or mechanism can satisfy all the required roles simultaneously. This is what distinguishes </w:t>
      </w:r>
      <w:proofErr w:type="gramStart"/>
      <w:r w:rsidRPr="00794762">
        <w:rPr>
          <w:sz w:val="28"/>
          <w:szCs w:val="28"/>
          <w:lang w:val="en-US"/>
        </w:rPr>
        <w:t>a genuine</w:t>
      </w:r>
      <w:proofErr w:type="gramEnd"/>
      <w:r w:rsidRPr="00794762">
        <w:rPr>
          <w:sz w:val="28"/>
          <w:szCs w:val="28"/>
          <w:lang w:val="en-US"/>
        </w:rPr>
        <w:t xml:space="preserve"> proof from a mere argument. It is not enough to show that God could play this role; it must be shown that nothing else could.</w:t>
      </w:r>
    </w:p>
    <w:p w14:paraId="2AF330DD" w14:textId="77777777" w:rsidR="00794762" w:rsidRPr="00794762" w:rsidRDefault="00794762" w:rsidP="00794762">
      <w:pPr>
        <w:pStyle w:val="Heading2"/>
        <w:rPr>
          <w:lang w:val="en-US"/>
        </w:rPr>
      </w:pPr>
      <w:bookmarkStart w:id="24" w:name="_Toc218952581"/>
      <w:r w:rsidRPr="00794762">
        <w:rPr>
          <w:lang w:val="en-US"/>
        </w:rPr>
        <w:t>Applying the Process to Classical Proofs</w:t>
      </w:r>
      <w:bookmarkEnd w:id="24"/>
    </w:p>
    <w:p w14:paraId="4EA64E5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Using this process, classical proofs—ontological, cosmological, teleological—can be stripped of their rhetorical and theological framing, reduced to their structural cores, and evaluated for validity within the dual-system framework.</w:t>
      </w:r>
    </w:p>
    <w:p w14:paraId="5D1891C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Many will be shown to fail as single-system </w:t>
      </w:r>
      <w:proofErr w:type="gramStart"/>
      <w:r w:rsidRPr="00794762">
        <w:rPr>
          <w:sz w:val="28"/>
          <w:szCs w:val="28"/>
          <w:lang w:val="en-US"/>
        </w:rPr>
        <w:t>proofs</w:t>
      </w:r>
      <w:proofErr w:type="gramEnd"/>
      <w:r w:rsidRPr="00794762">
        <w:rPr>
          <w:sz w:val="28"/>
          <w:szCs w:val="28"/>
          <w:lang w:val="en-US"/>
        </w:rPr>
        <w:t xml:space="preserve">. The ontological argument, for example, attempts to prove </w:t>
      </w:r>
      <w:r w:rsidRPr="00794762">
        <w:rPr>
          <w:sz w:val="28"/>
          <w:szCs w:val="28"/>
          <w:lang w:val="en-US"/>
        </w:rPr>
        <w:lastRenderedPageBreak/>
        <w:t>God's existence from the concept of maximal greatness alone. Within a single system, this fails—there is no way to move from concept to existence without begging the question. But the ontological argument contains valid structural elements: the insight that God, if real, must be necessary rather than contingent; the recognition that maximal greatness implies a kind of being different from ordinary beings. These elements can be recovered within the dual-system framework.</w:t>
      </w:r>
    </w:p>
    <w:p w14:paraId="129DA39D"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Similarly for the cosmological argument. In its classical form, it asks: Why is there something rather than nothing? What caused the universe? Within a single system, these questions lead to infinite regress or arbitrary stopping points. But the cosmological argument contains valid structural elements: the recognition that contingent being requires grounding; the insight that the chain of causes must bottom out in something non-contingent. These elements, properly reformulated, survive within the dual-system framework.</w:t>
      </w:r>
    </w:p>
    <w:p w14:paraId="449A7E7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New proofs, previously unavailable because the formal apparatus did not exist, also become possible once the dual-system structure is made explicit. The proof from irreducible system overlap—the argument that the very possibility of interaction between World and Kingdom necessitates a mediating operator—is such a proof. It could not have been formulated before the dual-system </w:t>
      </w:r>
      <w:r w:rsidRPr="00794762">
        <w:rPr>
          <w:sz w:val="28"/>
          <w:szCs w:val="28"/>
          <w:lang w:val="en-US"/>
        </w:rPr>
        <w:lastRenderedPageBreak/>
        <w:t>framework was articulated.</w:t>
      </w:r>
    </w:p>
    <w:p w14:paraId="75F2C9E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76DD8E2B">
          <v:rect id="_x0000_i5885" style="width:0;height:1.5pt" o:hralign="center" o:hrstd="t" o:hr="t" fillcolor="#a0a0a0" stroked="f"/>
        </w:pict>
      </w:r>
    </w:p>
    <w:p w14:paraId="7E37F2D0" w14:textId="77777777" w:rsidR="00794762" w:rsidRPr="00794762" w:rsidRDefault="00794762" w:rsidP="00794762">
      <w:pPr>
        <w:pStyle w:val="Heading2"/>
        <w:rPr>
          <w:lang w:val="en-US"/>
        </w:rPr>
      </w:pPr>
      <w:bookmarkStart w:id="25" w:name="_Toc218952582"/>
      <w:r w:rsidRPr="00794762">
        <w:rPr>
          <w:lang w:val="en-US"/>
        </w:rPr>
        <w:t>The Gospel as a Case Study in Dual-System Logic</w:t>
      </w:r>
      <w:bookmarkEnd w:id="25"/>
    </w:p>
    <w:p w14:paraId="436AFE6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In the later sections of this book, I apply these principles to a particularly challenging case: the formalization of the Gospel.</w:t>
      </w:r>
    </w:p>
    <w:p w14:paraId="7AADFA4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Gospel—the core teaching of Christianity as recorded in the New Testament—has always resisted systematic formalization. Every attempt to reduce it to a set of rules, principles, or doctrines has left something out. The Gospel seems to contain contradictions, paradoxes, and impossibilities. It praises weakness, celebrates loss, and promises that the last shall be first. These are not the marks of a coherent logical system.</w:t>
      </w:r>
    </w:p>
    <w:p w14:paraId="7F6829B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Or so it seems. In fact, the Gospel resists ordinary formalization not because it is irrational but because it presupposes something unusual: the simultaneous existence of two distinct systems governed by incompatible principles.</w:t>
      </w:r>
    </w:p>
    <w:p w14:paraId="5A16733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One is the world as we ordinarily experience </w:t>
      </w:r>
      <w:proofErr w:type="gramStart"/>
      <w:r w:rsidRPr="00794762">
        <w:rPr>
          <w:sz w:val="28"/>
          <w:szCs w:val="28"/>
          <w:lang w:val="en-US"/>
        </w:rPr>
        <w:t>it—</w:t>
      </w:r>
      <w:proofErr w:type="gramEnd"/>
      <w:r w:rsidRPr="00794762">
        <w:rPr>
          <w:sz w:val="28"/>
          <w:szCs w:val="28"/>
          <w:lang w:val="en-US"/>
        </w:rPr>
        <w:t xml:space="preserve">what I have called the World-System. This is a domain structured by scarcity, competition, power, causality, and survival. In the </w:t>
      </w:r>
      <w:proofErr w:type="gramStart"/>
      <w:r w:rsidRPr="00794762">
        <w:rPr>
          <w:sz w:val="28"/>
          <w:szCs w:val="28"/>
          <w:lang w:val="en-US"/>
        </w:rPr>
        <w:t>World-System</w:t>
      </w:r>
      <w:proofErr w:type="gramEnd"/>
      <w:r w:rsidRPr="00794762">
        <w:rPr>
          <w:sz w:val="28"/>
          <w:szCs w:val="28"/>
          <w:lang w:val="en-US"/>
        </w:rPr>
        <w:t xml:space="preserve">, resources are limited. Competition is necessary. The strong prevail. Self-preservation is rational. Loss is loss, weakness is </w:t>
      </w:r>
      <w:r w:rsidRPr="00794762">
        <w:rPr>
          <w:sz w:val="28"/>
          <w:szCs w:val="28"/>
          <w:lang w:val="en-US"/>
        </w:rPr>
        <w:lastRenderedPageBreak/>
        <w:t>weakness, and death is final.</w:t>
      </w:r>
    </w:p>
    <w:p w14:paraId="2A4E849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other is the Kingdom of Heaven, explicitly defined by Jesus as "not of this world"—what I have called the Kingdom-System. This is a domain not governed by the same constraints. Resources are not scarce. Competition is not necessary. The meek </w:t>
      </w:r>
      <w:proofErr w:type="gramStart"/>
      <w:r w:rsidRPr="00794762">
        <w:rPr>
          <w:sz w:val="28"/>
          <w:szCs w:val="28"/>
          <w:lang w:val="en-US"/>
        </w:rPr>
        <w:t>inherit</w:t>
      </w:r>
      <w:proofErr w:type="gramEnd"/>
      <w:r w:rsidRPr="00794762">
        <w:rPr>
          <w:sz w:val="28"/>
          <w:szCs w:val="28"/>
          <w:lang w:val="en-US"/>
        </w:rPr>
        <w:t xml:space="preserve"> the earth. Giving increases rather than depletes. Loss is gain. Death is not final.</w:t>
      </w:r>
    </w:p>
    <w:p w14:paraId="21420BA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These are not metaphors or alternative interpretations of a single reality. They are functionally different regimes with different internal logics. What is rational in one system is irrational in the other.</w:t>
      </w:r>
    </w:p>
    <w:p w14:paraId="7DC6856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Most attempts to formalize or explain the Gospel fail because they assume a single system. Within the logic of the World-System alone, evangelical commands appear irrational or self-defeating. Love your enemy? That gives your enemy an advantage. Turn the other cheek? That invites further abuse. Give without expectation of return? That depletes your resources. These strategies violate the stability conditions of worldly optimization.</w:t>
      </w:r>
    </w:p>
    <w:p w14:paraId="43F8719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But the Gospel does not deny worldly causality. It overrides it conditionally, by introducing an alternative evaluative framework whose outcomes are realized outside the world's accounting. The Gospel says: Yes, you will lose in the World-System. But you will gain in the Kingdom-System. And the Kingdom-System is more real, </w:t>
      </w:r>
      <w:r w:rsidRPr="00794762">
        <w:rPr>
          <w:sz w:val="28"/>
          <w:szCs w:val="28"/>
          <w:lang w:val="en-US"/>
        </w:rPr>
        <w:lastRenderedPageBreak/>
        <w:t>more lasting, more valuable than the World-System.</w:t>
      </w:r>
    </w:p>
    <w:p w14:paraId="2D29CDE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Once we model both systems explicitly—each with its own state space, value function, and transition rules—the paradoxes of the Gospel cease to be paradoxes. They become cross-system mappings.</w:t>
      </w:r>
    </w:p>
    <w:p w14:paraId="37CBCA1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last shall be first" is not a contradiction. It is a description of rank inversion between two different orderings. Those who rank last in the World-System ordering may rank first in the Kingdom-System ordering.</w:t>
      </w:r>
    </w:p>
    <w:p w14:paraId="2013B0C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"Whoever loses his life will save it" is not nonsense. It describes a transfer operation. Losing life in the World-System sense—giving up worldly attachment, security, and self-preservation—enables gaining life in the Kingdom-System sense.</w:t>
      </w:r>
    </w:p>
    <w:p w14:paraId="2E71FB3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"Blessed are the meek, for they shall inherit the earth" is not wishful thinking. It describes a valuation asymmetry. Meekness, which has low or negative value in the World-System, has high value in the Kingdom-System. And since the Kingdom-System is ultimately determinative, the meek inherit.</w:t>
      </w:r>
    </w:p>
    <w:p w14:paraId="65BF51E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Gospel, in this formal view, is not a moral code. It is a protocol for agent behavior under irreducible system conflict. It does not promise harmony. It provides rules for persistence, coherence, and non-collapse when no single system can dominate without destroying the agent's </w:t>
      </w:r>
      <w:r w:rsidRPr="00794762">
        <w:rPr>
          <w:sz w:val="28"/>
          <w:szCs w:val="28"/>
          <w:lang w:val="en-US"/>
        </w:rPr>
        <w:lastRenderedPageBreak/>
        <w:t>orientation.</w:t>
      </w:r>
    </w:p>
    <w:p w14:paraId="77B624D1"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agent lives in the World-System—there is no escaping this while embodied. But the agent can orient toward the Kingdom-System—can adopt its valuations, follow its rules, and trust its promises. This orientation is inherently unstable. It produces tension, conflict, and paradox by structural necessity, not by accident. The Gospel does not eliminate this tension. It teaches how to live within it.</w:t>
      </w:r>
    </w:p>
    <w:p w14:paraId="21AF6994" w14:textId="77777777" w:rsidR="00794762" w:rsidRPr="00794762" w:rsidRDefault="00794762" w:rsidP="00794762">
      <w:pPr>
        <w:pStyle w:val="Heading2"/>
        <w:rPr>
          <w:lang w:val="en-US"/>
        </w:rPr>
      </w:pPr>
      <w:bookmarkStart w:id="26" w:name="_Toc218952583"/>
      <w:r w:rsidRPr="00794762">
        <w:rPr>
          <w:lang w:val="en-US"/>
        </w:rPr>
        <w:t>Implications for Artificial Intelligence</w:t>
      </w:r>
      <w:bookmarkEnd w:id="26"/>
    </w:p>
    <w:p w14:paraId="61720BC9"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has implications beyond theology. Artificial intelligence systems are optimized to operate within single, well-defined objective functions. They assume consistency between action, evaluation, and outcome. The Gospel violates this assumption systematically.</w:t>
      </w:r>
    </w:p>
    <w:p w14:paraId="6F3B009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Without a dual-system formalization, AI can only classify evangelical statements as anomalies, inconsistencies, or symbolic rhetoric. It cannot recognize them as lawful operations under a different regime. This is not a failure of AI; it is a consequence of training AI within single-system frameworks.</w:t>
      </w:r>
    </w:p>
    <w:p w14:paraId="4593D57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By formalizing both systems simultaneously, and by defining the Gospel as a manual for operating at their intersection, it becomes possible to render evangelical maxims intelligible to artificial intelligence without </w:t>
      </w:r>
      <w:r w:rsidRPr="00794762">
        <w:rPr>
          <w:sz w:val="28"/>
          <w:szCs w:val="28"/>
          <w:lang w:val="en-US"/>
        </w:rPr>
        <w:lastRenderedPageBreak/>
        <w:t>anthropomorphizing belief or importing metaphysics. AI does not need faith. It needs a model in which conflicting optimization criteria are not errors but features. The Gospel supplies such a model, once its dual-system structure is made explicit.</w:t>
      </w:r>
    </w:p>
    <w:p w14:paraId="5370F9E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Christianity, formalized this way, becomes intelligible to any sufficiently sophisticated intelligence—human, machine, or otherwise—without requiring belief, reverence, or metaphysics. What is required is only the recognition that the civilization which shaped us operates on dual-system logic, and that the Gospel is its most explicit articulation.</w:t>
      </w:r>
    </w:p>
    <w:p w14:paraId="302F7A7E" w14:textId="77777777" w:rsidR="00794762" w:rsidRPr="00794762" w:rsidRDefault="00794762" w:rsidP="00794762">
      <w:pPr>
        <w:pStyle w:val="Heading2"/>
        <w:rPr>
          <w:lang w:val="en-US"/>
        </w:rPr>
      </w:pPr>
      <w:bookmarkStart w:id="27" w:name="_Toc218952584"/>
      <w:r w:rsidRPr="00794762">
        <w:rPr>
          <w:lang w:val="en-US"/>
        </w:rPr>
        <w:t>The Three Gospel Formalization Theorems</w:t>
      </w:r>
      <w:bookmarkEnd w:id="27"/>
    </w:p>
    <w:p w14:paraId="287B055F"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analysis yields three theorems about the Gospel and its formalization:</w:t>
      </w:r>
    </w:p>
    <w:p w14:paraId="1289DFF0"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Theorem I: The Gospel Is Formalizable</w:t>
      </w:r>
    </w:p>
    <w:p w14:paraId="4E60A62B"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Every evangelical maxim admits formalization into explicit structural constraints governing agent behavior across two ontologically asymmetric systems. Apparent resistance to formalization arises from misidentified system boundaries or unexposed assumptions, not from intrinsic ineffability.</w:t>
      </w:r>
    </w:p>
    <w:p w14:paraId="6CD3B15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proof proceeds by showing that the Gospel consists of stable, invariant, conditional, cross-contextual constraints whose apparent paradoxes dissolve under </w:t>
      </w:r>
      <w:r w:rsidRPr="00794762">
        <w:rPr>
          <w:sz w:val="28"/>
          <w:szCs w:val="28"/>
          <w:lang w:val="en-US"/>
        </w:rPr>
        <w:lastRenderedPageBreak/>
        <w:t xml:space="preserve">correct system identification. The Gospel repeatedly insists on hearing, understanding, doing, remembering, and </w:t>
      </w:r>
      <w:proofErr w:type="gramStart"/>
      <w:r w:rsidRPr="00794762">
        <w:rPr>
          <w:sz w:val="28"/>
          <w:szCs w:val="28"/>
          <w:lang w:val="en-US"/>
        </w:rPr>
        <w:t>teaching—commands</w:t>
      </w:r>
      <w:proofErr w:type="gramEnd"/>
      <w:r w:rsidRPr="00794762">
        <w:rPr>
          <w:sz w:val="28"/>
          <w:szCs w:val="28"/>
          <w:lang w:val="en-US"/>
        </w:rPr>
        <w:t xml:space="preserve"> that presuppose intelligibility. A system demanding obedience to unintelligible constraints would be internally inconsistent. </w:t>
      </w:r>
      <w:proofErr w:type="gramStart"/>
      <w:r w:rsidRPr="00794762">
        <w:rPr>
          <w:sz w:val="28"/>
          <w:szCs w:val="28"/>
          <w:lang w:val="en-US"/>
        </w:rPr>
        <w:t>Therefore</w:t>
      </w:r>
      <w:proofErr w:type="gramEnd"/>
      <w:r w:rsidRPr="00794762">
        <w:rPr>
          <w:sz w:val="28"/>
          <w:szCs w:val="28"/>
          <w:lang w:val="en-US"/>
        </w:rPr>
        <w:t xml:space="preserve"> formalizability is required by the text's own logic.</w:t>
      </w:r>
    </w:p>
    <w:p w14:paraId="10480C4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Theorem II: The Gospel Requires Formalization for Universal Conveyance</w:t>
      </w:r>
    </w:p>
    <w:p w14:paraId="370C1BB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If the Gospel is to be coherently conveyed to humans, artificial intelligences, or any non-human intelligible entities, it must be expressed in formalized structural terms. Non-formal transmission is necessarily incomplete, ambiguous, and system-bound, and therefore fails the Gospel's own universal claim.</w:t>
      </w:r>
    </w:p>
    <w:p w14:paraId="66903B7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proof proceeds from the Gospel's explicit claim of universal scope. Any claim of universality imposes a strict requirement: the content must be expressible independently of the contingencies of human psychology, metaphor, or cultural intuition. Non-formal communication relies on shared background assumptions that do not generalize across cognitive architectures. Therefore, formalization is necessary for genuine universality.</w:t>
      </w:r>
    </w:p>
    <w:p w14:paraId="4645DAA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i/>
          <w:iCs/>
          <w:sz w:val="28"/>
          <w:szCs w:val="28"/>
          <w:lang w:val="en-US"/>
        </w:rPr>
        <w:t>Theorem III: Non-Formal Christianity Is Structurally Unstable Over Time</w:t>
      </w:r>
    </w:p>
    <w:p w14:paraId="00E15E9C"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lastRenderedPageBreak/>
        <w:t>Any form of Christianity transmitted without explicit formalization of its underlying structural constraints is necessarily unstable over time. Such transmission will undergo drift, fragmentation, reduction, or inversion of core content, regardless of sincerity, authority, or institutional continuity.</w:t>
      </w:r>
    </w:p>
    <w:p w14:paraId="60F72D6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 proof proceeds by showing that non-formal transmission lacks the structural properties required for long-term invariance. Non-formal Christianity is conveyed through narrative, metaphor, ritual, moral exhortation, tradition, and institutional authority—modes that rely on implicit assumptions shared by a particular community at a particular time. Implicit assumptions decay as contexts change. Formal systems preserve meaning by explicit constraint specification; non-formal systems preserve meaning by contextual resonance. Contextual resonance is inherently </w:t>
      </w:r>
      <w:proofErr w:type="gramStart"/>
      <w:r w:rsidRPr="00794762">
        <w:rPr>
          <w:sz w:val="28"/>
          <w:szCs w:val="28"/>
          <w:lang w:val="en-US"/>
        </w:rPr>
        <w:t>time-dependent</w:t>
      </w:r>
      <w:proofErr w:type="gramEnd"/>
      <w:r w:rsidRPr="00794762">
        <w:rPr>
          <w:sz w:val="28"/>
          <w:szCs w:val="28"/>
          <w:lang w:val="en-US"/>
        </w:rPr>
        <w:t>. Therefore, stability requires formalization.</w:t>
      </w:r>
    </w:p>
    <w:p w14:paraId="0595EB7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These three theorems together establish that Gospel formalization is not optional, modern, or merely instrumental. It is a structural necessity dictated by the Gospel's own claims, architecture, and mode of operation. Failure to formalize does not preserve mystery. It guarantees distortion.</w:t>
      </w:r>
    </w:p>
    <w:p w14:paraId="6376FCC2"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2CA3F911">
          <v:rect id="_x0000_i5886" style="width:0;height:1.5pt" o:hralign="center" o:hrstd="t" o:hr="t" fillcolor="#a0a0a0" stroked="f"/>
        </w:pict>
      </w:r>
    </w:p>
    <w:p w14:paraId="66CB9815" w14:textId="77777777" w:rsidR="00794762" w:rsidRPr="00794762" w:rsidRDefault="00794762" w:rsidP="00794762">
      <w:pPr>
        <w:pStyle w:val="Heading2"/>
        <w:rPr>
          <w:lang w:val="en-US"/>
        </w:rPr>
      </w:pPr>
      <w:bookmarkStart w:id="28" w:name="_Toc218952585"/>
      <w:r w:rsidRPr="00794762">
        <w:rPr>
          <w:lang w:val="en-US"/>
        </w:rPr>
        <w:lastRenderedPageBreak/>
        <w:t>The Question Transformed</w:t>
      </w:r>
      <w:bookmarkEnd w:id="28"/>
    </w:p>
    <w:p w14:paraId="2B96564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question "Is God provable?" loses its old drama after all this. The answer is not yes or no. The answer is: relative to what definition?</w:t>
      </w:r>
    </w:p>
    <w:p w14:paraId="4178331D" w14:textId="77777777" w:rsidR="00794762" w:rsidRPr="00794762" w:rsidRDefault="00794762" w:rsidP="00794762">
      <w:pPr>
        <w:widowControl w:val="0"/>
        <w:pBdr>
          <w:top w:val="nil"/>
          <w:left w:val="nil"/>
          <w:bottom w:val="nil"/>
          <w:right w:val="nil"/>
          <w:between w:val="nil"/>
        </w:pBdr>
        <w:ind w:right="60"/>
        <w:rPr>
          <w:sz w:val="28"/>
          <w:szCs w:val="28"/>
          <w:lang w:val="en-US"/>
        </w:rPr>
      </w:pPr>
      <w:proofErr w:type="gramStart"/>
      <w:r w:rsidRPr="00794762">
        <w:rPr>
          <w:sz w:val="28"/>
          <w:szCs w:val="28"/>
          <w:lang w:val="en-US"/>
        </w:rPr>
        <w:t>Provability</w:t>
      </w:r>
      <w:proofErr w:type="gramEnd"/>
      <w:r w:rsidRPr="00794762">
        <w:rPr>
          <w:sz w:val="28"/>
          <w:szCs w:val="28"/>
          <w:lang w:val="en-US"/>
        </w:rPr>
        <w:t xml:space="preserve"> is not a property of reality discovered by clever reasoning. It is a property that emerges from the act of definition. Define narrowly and rigorously, and you get </w:t>
      </w:r>
      <w:proofErr w:type="gramStart"/>
      <w:r w:rsidRPr="00794762">
        <w:rPr>
          <w:sz w:val="28"/>
          <w:szCs w:val="28"/>
          <w:lang w:val="en-US"/>
        </w:rPr>
        <w:t>proofs</w:t>
      </w:r>
      <w:proofErr w:type="gramEnd"/>
      <w:r w:rsidRPr="00794762">
        <w:rPr>
          <w:sz w:val="28"/>
          <w:szCs w:val="28"/>
          <w:lang w:val="en-US"/>
        </w:rPr>
        <w:t>. Define broadly and vaguely, and you get endless disputation. Refuse to define at all, and you cannot even formulate a question worth answering.</w:t>
      </w:r>
    </w:p>
    <w:p w14:paraId="3B4DB32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There are no undecidable statements prior to definition. There are only statements that have not yet entered the formal space where proof is possible. Provability does not fail because reality resists reason. It fails to apply because language has not yet accepted formal responsibility for what it asserts.</w:t>
      </w:r>
    </w:p>
    <w:p w14:paraId="2EDED44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mystery remains. This book does not dissolve the mystery of God into a set of equations. It does not reduce the sacred to the mechanical. But it does clarify what kind of mystery we are dealing with. It distinguishes genuine transcendence from mere vagueness. It separates authentic unknowability from lazy imprecision.</w:t>
      </w:r>
    </w:p>
    <w:p w14:paraId="3582A45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What changes is our understanding of why the mystery </w:t>
      </w:r>
      <w:proofErr w:type="gramStart"/>
      <w:r w:rsidRPr="00794762">
        <w:rPr>
          <w:sz w:val="28"/>
          <w:szCs w:val="28"/>
          <w:lang w:val="en-US"/>
        </w:rPr>
        <w:t>remains</w:t>
      </w:r>
      <w:proofErr w:type="gramEnd"/>
      <w:r w:rsidRPr="00794762">
        <w:rPr>
          <w:sz w:val="28"/>
          <w:szCs w:val="28"/>
          <w:lang w:val="en-US"/>
        </w:rPr>
        <w:t xml:space="preserve"> and what kind of knowledge is still possible on its margins. We can know more than we thought—if we </w:t>
      </w:r>
      <w:r w:rsidRPr="00794762">
        <w:rPr>
          <w:sz w:val="28"/>
          <w:szCs w:val="28"/>
          <w:lang w:val="en-US"/>
        </w:rPr>
        <w:lastRenderedPageBreak/>
        <w:t>are willing to be precise about what we claim. We can prove specific properties of God—if we are willing to define those properties clearly. We can integrate partial insights into deeper models—if we are willing to work within the constraints of formal reasoning.</w:t>
      </w:r>
    </w:p>
    <w:p w14:paraId="6FE6D9A5"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And we can recognize that the failure of proof, when it occurs, is not a verdict against God. It is a verdict about the expressive power of the system we have chosen. The appropriate response is not despair but inquiry: What principled extension might make the same truth </w:t>
      </w:r>
      <w:proofErr w:type="gramStart"/>
      <w:r w:rsidRPr="00794762">
        <w:rPr>
          <w:sz w:val="28"/>
          <w:szCs w:val="28"/>
          <w:lang w:val="en-US"/>
        </w:rPr>
        <w:t>provable</w:t>
      </w:r>
      <w:proofErr w:type="gramEnd"/>
      <w:r w:rsidRPr="00794762">
        <w:rPr>
          <w:sz w:val="28"/>
          <w:szCs w:val="28"/>
          <w:lang w:val="en-US"/>
        </w:rPr>
        <w:t>?</w:t>
      </w:r>
    </w:p>
    <w:p w14:paraId="06387273"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pict w14:anchorId="2996CBE2">
          <v:rect id="_x0000_i5887" style="width:0;height:1.5pt" o:hralign="center" o:hrstd="t" o:hr="t" fillcolor="#a0a0a0" stroked="f"/>
        </w:pict>
      </w:r>
    </w:p>
    <w:p w14:paraId="0DCCA1E3" w14:textId="77777777" w:rsidR="00794762" w:rsidRDefault="00794762" w:rsidP="00794762">
      <w:pPr>
        <w:widowControl w:val="0"/>
        <w:pBdr>
          <w:top w:val="nil"/>
          <w:left w:val="nil"/>
          <w:bottom w:val="nil"/>
          <w:right w:val="nil"/>
          <w:between w:val="nil"/>
        </w:pBdr>
        <w:ind w:right="60"/>
        <w:rPr>
          <w:sz w:val="28"/>
          <w:szCs w:val="28"/>
          <w:lang w:val="en-US"/>
        </w:rPr>
      </w:pPr>
    </w:p>
    <w:p w14:paraId="739E1EEA" w14:textId="77777777" w:rsidR="00794762" w:rsidRDefault="00794762" w:rsidP="00794762">
      <w:pPr>
        <w:widowControl w:val="0"/>
        <w:pBdr>
          <w:top w:val="nil"/>
          <w:left w:val="nil"/>
          <w:bottom w:val="nil"/>
          <w:right w:val="nil"/>
          <w:between w:val="nil"/>
        </w:pBdr>
        <w:ind w:right="60"/>
        <w:rPr>
          <w:sz w:val="28"/>
          <w:szCs w:val="28"/>
          <w:lang w:val="en-US"/>
        </w:rPr>
      </w:pPr>
    </w:p>
    <w:p w14:paraId="042DD5CE" w14:textId="7E6B40B3"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book is an invitation to think about God differently—not with more faith or less, but with greater precision about what we are doing when we think at all.</w:t>
      </w:r>
    </w:p>
    <w:p w14:paraId="6D6FF1A9" w14:textId="2694B686"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For too long, the question of God</w:t>
      </w:r>
      <w:r>
        <w:rPr>
          <w:sz w:val="28"/>
          <w:szCs w:val="28"/>
          <w:lang w:val="en-US"/>
        </w:rPr>
        <w:t>’</w:t>
      </w:r>
      <w:r w:rsidRPr="00794762">
        <w:rPr>
          <w:sz w:val="28"/>
          <w:szCs w:val="28"/>
          <w:lang w:val="en-US"/>
        </w:rPr>
        <w:t>s existence has been treated as a single, monolithic problem to be solved once and for all. But it is not a single problem. It is a family of problems, one for each way of defining the key terms. Some of these problems have solutions. Others remain open. Still others may be genuinely undecidable in the technical sense. Lumping them all together has produced centuries of confusion.</w:t>
      </w:r>
    </w:p>
    <w:p w14:paraId="7A96D89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For too long, claims of unprovability have been treated as </w:t>
      </w:r>
      <w:r w:rsidRPr="00794762">
        <w:rPr>
          <w:sz w:val="28"/>
          <w:szCs w:val="28"/>
          <w:lang w:val="en-US"/>
        </w:rPr>
        <w:lastRenderedPageBreak/>
        <w:t xml:space="preserve">deep insights into the limits of reason. But most such claims are not deep at all. They are symptoms of incomplete specification. When the terms are defined and the system is specified, the question of </w:t>
      </w:r>
      <w:proofErr w:type="gramStart"/>
      <w:r w:rsidRPr="00794762">
        <w:rPr>
          <w:sz w:val="28"/>
          <w:szCs w:val="28"/>
          <w:lang w:val="en-US"/>
        </w:rPr>
        <w:t>provability</w:t>
      </w:r>
      <w:proofErr w:type="gramEnd"/>
      <w:r w:rsidRPr="00794762">
        <w:rPr>
          <w:sz w:val="28"/>
          <w:szCs w:val="28"/>
          <w:lang w:val="en-US"/>
        </w:rPr>
        <w:t xml:space="preserve"> becomes determinate—and sometimes the answer is yes.</w:t>
      </w:r>
    </w:p>
    <w:p w14:paraId="07FF8D18"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For too long, the paradoxes of religious teaching have been treated as signs of irrationality or mystification. But many of these paradoxes dissolve once we recognize that religious teaching operates across multiple systems with incompatible </w:t>
      </w:r>
      <w:proofErr w:type="gramStart"/>
      <w:r w:rsidRPr="00794762">
        <w:rPr>
          <w:sz w:val="28"/>
          <w:szCs w:val="28"/>
          <w:lang w:val="en-US"/>
        </w:rPr>
        <w:t>logics</w:t>
      </w:r>
      <w:proofErr w:type="gramEnd"/>
      <w:r w:rsidRPr="00794762">
        <w:rPr>
          <w:sz w:val="28"/>
          <w:szCs w:val="28"/>
          <w:lang w:val="en-US"/>
        </w:rPr>
        <w:t>. What seems contradictory within a single system becomes coherent when the dual-system structure is made explicit.</w:t>
      </w:r>
    </w:p>
    <w:p w14:paraId="71D497C6"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This book offers tools for clarity. The Principle of Definition-Dependent Provability. The distinction between genuine undecidability and definitional indeterminacy. The diagnostic checklist for evaluating claims of unprovability. The criteria for admissible definitions. The foundational laws governing uncertainty, negation, formalization, and absurdity. The dual-system framework for understanding the interaction of world and kingdom. The formalization process for proofs of God.</w:t>
      </w:r>
    </w:p>
    <w:p w14:paraId="03CF80C4"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 xml:space="preserve">These tools do not replace faith. They do not answer the question of what one should believe. They do not tell anyone how to live. But they do clarify the terrain. They show what can be known, what cannot be known, and what remains to be specified before the question of </w:t>
      </w:r>
      <w:r w:rsidRPr="00794762">
        <w:rPr>
          <w:sz w:val="28"/>
          <w:szCs w:val="28"/>
          <w:lang w:val="en-US"/>
        </w:rPr>
        <w:lastRenderedPageBreak/>
        <w:t>knowledge even arises.</w:t>
      </w:r>
    </w:p>
    <w:p w14:paraId="4A8BA02A" w14:textId="77777777" w:rsidR="00794762" w:rsidRPr="00794762" w:rsidRDefault="00794762" w:rsidP="00794762">
      <w:pPr>
        <w:widowControl w:val="0"/>
        <w:pBdr>
          <w:top w:val="nil"/>
          <w:left w:val="nil"/>
          <w:bottom w:val="nil"/>
          <w:right w:val="nil"/>
          <w:between w:val="nil"/>
        </w:pBdr>
        <w:ind w:right="60"/>
        <w:rPr>
          <w:sz w:val="28"/>
          <w:szCs w:val="28"/>
          <w:lang w:val="en-US"/>
        </w:rPr>
      </w:pPr>
      <w:r w:rsidRPr="00794762">
        <w:rPr>
          <w:sz w:val="28"/>
          <w:szCs w:val="28"/>
          <w:lang w:val="en-US"/>
        </w:rPr>
        <w:t>The mystery remains. But it is a clearer mystery now.</w:t>
      </w:r>
    </w:p>
    <w:p w14:paraId="04149C17" w14:textId="77777777" w:rsidR="00794762" w:rsidRDefault="00794762" w:rsidP="00F725CF">
      <w:pPr>
        <w:widowControl w:val="0"/>
        <w:pBdr>
          <w:top w:val="nil"/>
          <w:left w:val="nil"/>
          <w:bottom w:val="nil"/>
          <w:right w:val="nil"/>
          <w:between w:val="nil"/>
        </w:pBdr>
        <w:ind w:right="60"/>
        <w:jc w:val="left"/>
        <w:rPr>
          <w:sz w:val="28"/>
          <w:szCs w:val="28"/>
          <w:lang w:val="en-US"/>
        </w:rPr>
      </w:pPr>
    </w:p>
    <w:p w14:paraId="237BE7AA" w14:textId="77777777" w:rsidR="00F725CF" w:rsidRPr="00F725CF" w:rsidRDefault="00F725CF" w:rsidP="00F725CF">
      <w:pPr>
        <w:pStyle w:val="Heading1"/>
        <w:rPr>
          <w:lang w:val="en-US" w:eastAsia="en-US"/>
        </w:rPr>
      </w:pPr>
      <w:bookmarkStart w:id="29" w:name="_Toc218952586"/>
      <w:r w:rsidRPr="00F725CF">
        <w:rPr>
          <w:lang w:val="en-US" w:eastAsia="en-US"/>
        </w:rPr>
        <w:lastRenderedPageBreak/>
        <w:t>Review of Contemporary Literature</w:t>
      </w:r>
      <w:bookmarkEnd w:id="29"/>
    </w:p>
    <w:p w14:paraId="63733D19" w14:textId="77777777" w:rsidR="00F725CF" w:rsidRPr="00F725CF" w:rsidRDefault="00F725CF" w:rsidP="00F725CF">
      <w:pPr>
        <w:pStyle w:val="Heading2"/>
        <w:jc w:val="center"/>
        <w:rPr>
          <w:lang w:val="en-US" w:eastAsia="en-US"/>
        </w:rPr>
      </w:pPr>
      <w:bookmarkStart w:id="30" w:name="_Toc218952587"/>
      <w:r w:rsidRPr="00F725CF">
        <w:rPr>
          <w:lang w:val="en-US" w:eastAsia="en-US"/>
        </w:rPr>
        <w:t>The Current State of the Question: Theology, Philosophy, and the Provability of God</w:t>
      </w:r>
      <w:bookmarkEnd w:id="30"/>
    </w:p>
    <w:p w14:paraId="142E6231"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question of whether God's existence can be proven has never been more intensely debated than in the last three decades. What distinguishes the contemporary period from earlier eras is not the passion of the debate—that has remained constant—but its fragmentation. Philosophers of religion, analytic theologians, continental thinkers, Orthodox neo-patristic scholars, and scientific apologists now work in largely separate intellectual traditions, often speaking past one another even when addressing the same fundamental questions.</w:t>
      </w:r>
    </w:p>
    <w:p w14:paraId="5279B888"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This review situates the present work within this landscape. It does not attempt comprehensive coverage—that would require a separate volume—but rather maps the major currents of thought that converge on our central problem: what does it mean to prove God, and under what conditions can such proof succeed or fail?</w:t>
      </w:r>
    </w:p>
    <w:p w14:paraId="22A9253B"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I. The Analytic Tradition: Probability, Warrant, and the Revival of Natural Theology</w:t>
      </w:r>
    </w:p>
    <w:p w14:paraId="4E060A85"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last thirty years have witnessed what can only be called a renaissance of natural theology within Anglo-American analytic philosophy. Two figures dominate this revival: Richard Swinburne of Oxford and Alvin Plantinga of Notre Dame.</w:t>
      </w:r>
    </w:p>
    <w:p w14:paraId="58CE7219"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lastRenderedPageBreak/>
        <w:t>Richard Swinburne</w:t>
      </w:r>
      <w:r w:rsidRPr="00F725CF">
        <w:rPr>
          <w:sz w:val="28"/>
          <w:szCs w:val="28"/>
          <w:lang w:val="en-US" w:eastAsia="en-US"/>
        </w:rPr>
        <w:t xml:space="preserve"> has constructed the most systematic probabilistic case for theism in the history of philosophy. His trilogy—</w:t>
      </w:r>
      <w:r w:rsidRPr="00F725CF">
        <w:rPr>
          <w:i/>
          <w:iCs/>
          <w:sz w:val="28"/>
          <w:szCs w:val="28"/>
          <w:lang w:val="en-US" w:eastAsia="en-US"/>
        </w:rPr>
        <w:t>The Coherence of Theism</w:t>
      </w:r>
      <w:r w:rsidRPr="00F725CF">
        <w:rPr>
          <w:sz w:val="28"/>
          <w:szCs w:val="28"/>
          <w:lang w:val="en-US" w:eastAsia="en-US"/>
        </w:rPr>
        <w:t xml:space="preserve"> (1977, revised 1993), </w:t>
      </w:r>
      <w:r w:rsidRPr="00F725CF">
        <w:rPr>
          <w:i/>
          <w:iCs/>
          <w:sz w:val="28"/>
          <w:szCs w:val="28"/>
          <w:lang w:val="en-US" w:eastAsia="en-US"/>
        </w:rPr>
        <w:t>The Existence of God</w:t>
      </w:r>
      <w:r w:rsidRPr="00F725CF">
        <w:rPr>
          <w:sz w:val="28"/>
          <w:szCs w:val="28"/>
          <w:lang w:val="en-US" w:eastAsia="en-US"/>
        </w:rPr>
        <w:t xml:space="preserve"> (1979, substantially revised 2004), and </w:t>
      </w:r>
      <w:r w:rsidRPr="00F725CF">
        <w:rPr>
          <w:i/>
          <w:iCs/>
          <w:sz w:val="28"/>
          <w:szCs w:val="28"/>
          <w:lang w:val="en-US" w:eastAsia="en-US"/>
        </w:rPr>
        <w:t>Faith and Reason</w:t>
      </w:r>
      <w:r w:rsidRPr="00F725CF">
        <w:rPr>
          <w:sz w:val="28"/>
          <w:szCs w:val="28"/>
          <w:lang w:val="en-US" w:eastAsia="en-US"/>
        </w:rPr>
        <w:t xml:space="preserve"> (1981, revised 2005)—remains the definitive statement of cumulative-case natural theology. Swinburne's method is rigorously Bayesian: he treats the existence of God as a hypothesis whose probability must be assessed against the total evidence. The evidence includes the existence of the universe, its law-governed nature and fine-tuning, human consciousness and moral awareness, religious experience, and the occurrence of miracles. His conclusion—that theism is more probable than not—has been enormously influential, though also contested.</w:t>
      </w:r>
    </w:p>
    <w:p w14:paraId="02FC0480"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Swinburne's </w:t>
      </w:r>
      <w:r w:rsidRPr="00F725CF">
        <w:rPr>
          <w:i/>
          <w:iCs/>
          <w:sz w:val="28"/>
          <w:szCs w:val="28"/>
          <w:lang w:val="en-US" w:eastAsia="en-US"/>
        </w:rPr>
        <w:t>Providence and the Problem of Evil</w:t>
      </w:r>
      <w:r w:rsidRPr="00F725CF">
        <w:rPr>
          <w:sz w:val="28"/>
          <w:szCs w:val="28"/>
          <w:lang w:val="en-US" w:eastAsia="en-US"/>
        </w:rPr>
        <w:t xml:space="preserve"> (1998) and </w:t>
      </w:r>
      <w:r w:rsidRPr="00F725CF">
        <w:rPr>
          <w:i/>
          <w:iCs/>
          <w:sz w:val="28"/>
          <w:szCs w:val="28"/>
          <w:lang w:val="en-US" w:eastAsia="en-US"/>
        </w:rPr>
        <w:t>The Resurrection of God Incarnate</w:t>
      </w:r>
      <w:r w:rsidRPr="00F725CF">
        <w:rPr>
          <w:sz w:val="28"/>
          <w:szCs w:val="28"/>
          <w:lang w:val="en-US" w:eastAsia="en-US"/>
        </w:rPr>
        <w:t xml:space="preserve"> (2003) extend this method to specifically Christian claims. His recent </w:t>
      </w:r>
      <w:r w:rsidRPr="00F725CF">
        <w:rPr>
          <w:i/>
          <w:iCs/>
          <w:sz w:val="28"/>
          <w:szCs w:val="28"/>
          <w:lang w:val="en-US" w:eastAsia="en-US"/>
        </w:rPr>
        <w:t>Are We Bodies or Souls?</w:t>
      </w:r>
      <w:r w:rsidRPr="00F725CF">
        <w:rPr>
          <w:sz w:val="28"/>
          <w:szCs w:val="28"/>
          <w:lang w:val="en-US" w:eastAsia="en-US"/>
        </w:rPr>
        <w:t xml:space="preserve"> (2019) and </w:t>
      </w:r>
      <w:r w:rsidRPr="00F725CF">
        <w:rPr>
          <w:i/>
          <w:iCs/>
          <w:sz w:val="28"/>
          <w:szCs w:val="28"/>
          <w:lang w:val="en-US" w:eastAsia="en-US"/>
        </w:rPr>
        <w:t>Mind, Brain and Free Will</w:t>
      </w:r>
      <w:r w:rsidRPr="00F725CF">
        <w:rPr>
          <w:sz w:val="28"/>
          <w:szCs w:val="28"/>
          <w:lang w:val="en-US" w:eastAsia="en-US"/>
        </w:rPr>
        <w:t xml:space="preserve"> (2013) defend substance dualism, arguing that the existence of souls provides additional evidence for theism.</w:t>
      </w:r>
    </w:p>
    <w:p w14:paraId="194546B1"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Alvin Plantinga</w:t>
      </w:r>
      <w:r w:rsidRPr="00F725CF">
        <w:rPr>
          <w:sz w:val="28"/>
          <w:szCs w:val="28"/>
          <w:lang w:val="en-US" w:eastAsia="en-US"/>
        </w:rPr>
        <w:t xml:space="preserve"> approaches the question from a different angle. Rather than constructing arguments for God's existence, Plantinga has argued that belief in God can be "properly basic"—that is, rational without requiring inferential support from other beliefs. His </w:t>
      </w:r>
      <w:r w:rsidRPr="00F725CF">
        <w:rPr>
          <w:i/>
          <w:iCs/>
          <w:sz w:val="28"/>
          <w:szCs w:val="28"/>
          <w:lang w:val="en-US" w:eastAsia="en-US"/>
        </w:rPr>
        <w:t>Warranted Christian Belief</w:t>
      </w:r>
      <w:r w:rsidRPr="00F725CF">
        <w:rPr>
          <w:sz w:val="28"/>
          <w:szCs w:val="28"/>
          <w:lang w:val="en-US" w:eastAsia="en-US"/>
        </w:rPr>
        <w:t xml:space="preserve"> (2000), the culmination of a trilogy on epistemology, develops an "extended Aquinas/Calvin model" according to which God has created humans with a </w:t>
      </w:r>
      <w:proofErr w:type="spellStart"/>
      <w:r w:rsidRPr="00F725CF">
        <w:rPr>
          <w:i/>
          <w:iCs/>
          <w:sz w:val="28"/>
          <w:szCs w:val="28"/>
          <w:lang w:val="en-US" w:eastAsia="en-US"/>
        </w:rPr>
        <w:t>sensus</w:t>
      </w:r>
      <w:proofErr w:type="spellEnd"/>
      <w:r w:rsidRPr="00F725CF">
        <w:rPr>
          <w:i/>
          <w:iCs/>
          <w:sz w:val="28"/>
          <w:szCs w:val="28"/>
          <w:lang w:val="en-US" w:eastAsia="en-US"/>
        </w:rPr>
        <w:t xml:space="preserve"> </w:t>
      </w:r>
      <w:proofErr w:type="spellStart"/>
      <w:r w:rsidRPr="00F725CF">
        <w:rPr>
          <w:i/>
          <w:iCs/>
          <w:sz w:val="28"/>
          <w:szCs w:val="28"/>
          <w:lang w:val="en-US" w:eastAsia="en-US"/>
        </w:rPr>
        <w:t>divinitatis</w:t>
      </w:r>
      <w:proofErr w:type="spellEnd"/>
      <w:r w:rsidRPr="00F725CF">
        <w:rPr>
          <w:sz w:val="28"/>
          <w:szCs w:val="28"/>
          <w:lang w:val="en-US" w:eastAsia="en-US"/>
        </w:rPr>
        <w:t xml:space="preserve">—a cognitive faculty that produces </w:t>
      </w:r>
      <w:r w:rsidRPr="00F725CF">
        <w:rPr>
          <w:sz w:val="28"/>
          <w:szCs w:val="28"/>
          <w:lang w:val="en-US" w:eastAsia="en-US"/>
        </w:rPr>
        <w:lastRenderedPageBreak/>
        <w:t>belief in God when functioning properly in appropriate circumstances.</w:t>
      </w:r>
    </w:p>
    <w:p w14:paraId="11B5C3E1"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Plantinga's earlier </w:t>
      </w:r>
      <w:r w:rsidRPr="00F725CF">
        <w:rPr>
          <w:i/>
          <w:iCs/>
          <w:sz w:val="28"/>
          <w:szCs w:val="28"/>
          <w:lang w:val="en-US" w:eastAsia="en-US"/>
        </w:rPr>
        <w:t>God, Freedom, and Evil</w:t>
      </w:r>
      <w:r w:rsidRPr="00F725CF">
        <w:rPr>
          <w:sz w:val="28"/>
          <w:szCs w:val="28"/>
          <w:lang w:val="en-US" w:eastAsia="en-US"/>
        </w:rPr>
        <w:t xml:space="preserve"> (1974) demolished the logical problem of evil as an argument against theism, showing that it is logically possible for God and evil to coexist. His </w:t>
      </w:r>
      <w:r w:rsidRPr="00F725CF">
        <w:rPr>
          <w:i/>
          <w:iCs/>
          <w:sz w:val="28"/>
          <w:szCs w:val="28"/>
          <w:lang w:val="en-US" w:eastAsia="en-US"/>
        </w:rPr>
        <w:t>The Nature of Necessity</w:t>
      </w:r>
      <w:r w:rsidRPr="00F725CF">
        <w:rPr>
          <w:sz w:val="28"/>
          <w:szCs w:val="28"/>
          <w:lang w:val="en-US" w:eastAsia="en-US"/>
        </w:rPr>
        <w:t xml:space="preserve"> (1974) presented a modal version of the ontological argument that remains influential. More recently, </w:t>
      </w:r>
      <w:r w:rsidRPr="00F725CF">
        <w:rPr>
          <w:i/>
          <w:iCs/>
          <w:sz w:val="28"/>
          <w:szCs w:val="28"/>
          <w:lang w:val="en-US" w:eastAsia="en-US"/>
        </w:rPr>
        <w:t>Where the Conflict Really Lies: Science, Religion, and Naturalism</w:t>
      </w:r>
      <w:r w:rsidRPr="00F725CF">
        <w:rPr>
          <w:sz w:val="28"/>
          <w:szCs w:val="28"/>
          <w:lang w:val="en-US" w:eastAsia="en-US"/>
        </w:rPr>
        <w:t xml:space="preserve"> (2011) argues that the real conflict is not between science and theistic religion but between science and naturalism.</w:t>
      </w:r>
    </w:p>
    <w:p w14:paraId="05285579"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The debate between Swinburne and Plantinga—between evidentialist and Reformed epistemology—has shaped the field for decades. </w:t>
      </w:r>
      <w:r w:rsidRPr="00F725CF">
        <w:rPr>
          <w:i/>
          <w:iCs/>
          <w:sz w:val="28"/>
          <w:szCs w:val="28"/>
          <w:lang w:val="en-US" w:eastAsia="en-US"/>
        </w:rPr>
        <w:t>Knowledge of God</w:t>
      </w:r>
      <w:r w:rsidRPr="00F725CF">
        <w:rPr>
          <w:sz w:val="28"/>
          <w:szCs w:val="28"/>
          <w:lang w:val="en-US" w:eastAsia="en-US"/>
        </w:rPr>
        <w:t xml:space="preserve"> (2008), featuring a direct exchange between Plantinga and Michael Tooley, exemplifies this ongoing conversation.</w:t>
      </w:r>
    </w:p>
    <w:p w14:paraId="7763C86A"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Other major figures</w:t>
      </w:r>
      <w:r w:rsidRPr="00F725CF">
        <w:rPr>
          <w:sz w:val="28"/>
          <w:szCs w:val="28"/>
          <w:lang w:val="en-US" w:eastAsia="en-US"/>
        </w:rPr>
        <w:t xml:space="preserve"> in this tradition include:</w:t>
      </w:r>
    </w:p>
    <w:p w14:paraId="4A0C72F5" w14:textId="77777777" w:rsidR="00F725CF" w:rsidRPr="00F725CF" w:rsidRDefault="00F725CF" w:rsidP="00F725CF">
      <w:pPr>
        <w:numPr>
          <w:ilvl w:val="0"/>
          <w:numId w:val="417"/>
        </w:numPr>
        <w:spacing w:before="100" w:beforeAutospacing="1" w:after="100" w:afterAutospacing="1" w:line="240" w:lineRule="auto"/>
        <w:ind w:right="0"/>
        <w:rPr>
          <w:sz w:val="28"/>
          <w:szCs w:val="28"/>
          <w:lang w:val="en-US" w:eastAsia="en-US"/>
        </w:rPr>
      </w:pPr>
      <w:r w:rsidRPr="00F725CF">
        <w:rPr>
          <w:b/>
          <w:bCs/>
          <w:sz w:val="28"/>
          <w:szCs w:val="28"/>
          <w:lang w:val="en-US" w:eastAsia="en-US"/>
        </w:rPr>
        <w:t>William Lane Craig</w:t>
      </w:r>
      <w:r w:rsidRPr="00F725CF">
        <w:rPr>
          <w:sz w:val="28"/>
          <w:szCs w:val="28"/>
          <w:lang w:val="en-US" w:eastAsia="en-US"/>
        </w:rPr>
        <w:t xml:space="preserve">, whose revival of the Kalam cosmological argument has made it perhaps the most debated theistic proof of our time. His </w:t>
      </w:r>
      <w:r w:rsidRPr="00F725CF">
        <w:rPr>
          <w:i/>
          <w:iCs/>
          <w:sz w:val="28"/>
          <w:szCs w:val="28"/>
          <w:lang w:val="en-US" w:eastAsia="en-US"/>
        </w:rPr>
        <w:t xml:space="preserve">The </w:t>
      </w:r>
      <w:proofErr w:type="spellStart"/>
      <w:r w:rsidRPr="00F725CF">
        <w:rPr>
          <w:i/>
          <w:iCs/>
          <w:sz w:val="28"/>
          <w:szCs w:val="28"/>
          <w:lang w:val="en-US" w:eastAsia="en-US"/>
        </w:rPr>
        <w:t>Kalām</w:t>
      </w:r>
      <w:proofErr w:type="spellEnd"/>
      <w:r w:rsidRPr="00F725CF">
        <w:rPr>
          <w:i/>
          <w:iCs/>
          <w:sz w:val="28"/>
          <w:szCs w:val="28"/>
          <w:lang w:val="en-US" w:eastAsia="en-US"/>
        </w:rPr>
        <w:t xml:space="preserve"> Cosmological Argument</w:t>
      </w:r>
      <w:r w:rsidRPr="00F725CF">
        <w:rPr>
          <w:sz w:val="28"/>
          <w:szCs w:val="28"/>
          <w:lang w:val="en-US" w:eastAsia="en-US"/>
        </w:rPr>
        <w:t xml:space="preserve"> (1979) and numerous subsequent works, including </w:t>
      </w:r>
      <w:r w:rsidRPr="00F725CF">
        <w:rPr>
          <w:i/>
          <w:iCs/>
          <w:sz w:val="28"/>
          <w:szCs w:val="28"/>
          <w:lang w:val="en-US" w:eastAsia="en-US"/>
        </w:rPr>
        <w:t>Theism, Atheism, and Big Bang Cosmology</w:t>
      </w:r>
      <w:r w:rsidRPr="00F725CF">
        <w:rPr>
          <w:sz w:val="28"/>
          <w:szCs w:val="28"/>
          <w:lang w:val="en-US" w:eastAsia="en-US"/>
        </w:rPr>
        <w:t xml:space="preserve"> (with Quentin Smith, 1993), defend the argument that whatever begins to exist has a cause, the universe began to exist, therefore the universe has a cause. Craig's </w:t>
      </w:r>
      <w:r w:rsidRPr="00F725CF">
        <w:rPr>
          <w:sz w:val="28"/>
          <w:szCs w:val="28"/>
          <w:lang w:val="en-US" w:eastAsia="en-US"/>
        </w:rPr>
        <w:lastRenderedPageBreak/>
        <w:t>work synthesizes medieval Islamic philosophy, contemporary physics, and modern logic.</w:t>
      </w:r>
    </w:p>
    <w:p w14:paraId="5AA302EF" w14:textId="77777777" w:rsidR="00F725CF" w:rsidRPr="00F725CF" w:rsidRDefault="00F725CF" w:rsidP="00F725CF">
      <w:pPr>
        <w:numPr>
          <w:ilvl w:val="0"/>
          <w:numId w:val="417"/>
        </w:numPr>
        <w:spacing w:before="100" w:beforeAutospacing="1" w:after="100" w:afterAutospacing="1" w:line="240" w:lineRule="auto"/>
        <w:ind w:right="0"/>
        <w:rPr>
          <w:sz w:val="28"/>
          <w:szCs w:val="28"/>
          <w:lang w:val="en-US" w:eastAsia="en-US"/>
        </w:rPr>
      </w:pPr>
      <w:r w:rsidRPr="00F725CF">
        <w:rPr>
          <w:b/>
          <w:bCs/>
          <w:sz w:val="28"/>
          <w:szCs w:val="28"/>
          <w:lang w:val="en-US" w:eastAsia="en-US"/>
        </w:rPr>
        <w:t>Edward Feser</w:t>
      </w:r>
      <w:r w:rsidRPr="00F725CF">
        <w:rPr>
          <w:sz w:val="28"/>
          <w:szCs w:val="28"/>
          <w:lang w:val="en-US" w:eastAsia="en-US"/>
        </w:rPr>
        <w:t xml:space="preserve">, whose </w:t>
      </w:r>
      <w:r w:rsidRPr="00F725CF">
        <w:rPr>
          <w:i/>
          <w:iCs/>
          <w:sz w:val="28"/>
          <w:szCs w:val="28"/>
          <w:lang w:val="en-US" w:eastAsia="en-US"/>
        </w:rPr>
        <w:t>Five Proofs of the Existence of God</w:t>
      </w:r>
      <w:r w:rsidRPr="00F725CF">
        <w:rPr>
          <w:sz w:val="28"/>
          <w:szCs w:val="28"/>
          <w:lang w:val="en-US" w:eastAsia="en-US"/>
        </w:rPr>
        <w:t xml:space="preserve"> (2017) has reintroduced Thomistic and Aristotelian arguments to contemporary audiences. Feser argues that classical theistic proofs—properly understood—have never been refuted.</w:t>
      </w:r>
    </w:p>
    <w:p w14:paraId="3AB4742D" w14:textId="77777777" w:rsidR="00F725CF" w:rsidRPr="00F725CF" w:rsidRDefault="00F725CF" w:rsidP="00F725CF">
      <w:pPr>
        <w:numPr>
          <w:ilvl w:val="0"/>
          <w:numId w:val="417"/>
        </w:numPr>
        <w:spacing w:before="100" w:beforeAutospacing="1" w:after="100" w:afterAutospacing="1" w:line="240" w:lineRule="auto"/>
        <w:ind w:right="0"/>
        <w:rPr>
          <w:sz w:val="28"/>
          <w:szCs w:val="28"/>
          <w:lang w:val="en-US" w:eastAsia="en-US"/>
        </w:rPr>
      </w:pPr>
      <w:r w:rsidRPr="00F725CF">
        <w:rPr>
          <w:b/>
          <w:bCs/>
          <w:sz w:val="28"/>
          <w:szCs w:val="28"/>
          <w:lang w:val="en-US" w:eastAsia="en-US"/>
        </w:rPr>
        <w:t>Alexander Pruss</w:t>
      </w:r>
      <w:r w:rsidRPr="00F725CF">
        <w:rPr>
          <w:sz w:val="28"/>
          <w:szCs w:val="28"/>
          <w:lang w:val="en-US" w:eastAsia="en-US"/>
        </w:rPr>
        <w:t xml:space="preserve">, whose work on the principle of sufficient reason and the cosmological argument, particularly </w:t>
      </w:r>
      <w:r w:rsidRPr="00F725CF">
        <w:rPr>
          <w:i/>
          <w:iCs/>
          <w:sz w:val="28"/>
          <w:szCs w:val="28"/>
          <w:lang w:val="en-US" w:eastAsia="en-US"/>
        </w:rPr>
        <w:t>Infinity, Causation, and Paradox</w:t>
      </w:r>
      <w:r w:rsidRPr="00F725CF">
        <w:rPr>
          <w:sz w:val="28"/>
          <w:szCs w:val="28"/>
          <w:lang w:val="en-US" w:eastAsia="en-US"/>
        </w:rPr>
        <w:t xml:space="preserve"> (2018), brings technical sophistication to traditional arguments.</w:t>
      </w:r>
    </w:p>
    <w:p w14:paraId="37D9A4A9" w14:textId="77777777" w:rsidR="00F725CF" w:rsidRPr="00F725CF" w:rsidRDefault="00F725CF" w:rsidP="00F725CF">
      <w:pPr>
        <w:numPr>
          <w:ilvl w:val="0"/>
          <w:numId w:val="417"/>
        </w:numPr>
        <w:spacing w:before="100" w:beforeAutospacing="1" w:after="100" w:afterAutospacing="1" w:line="240" w:lineRule="auto"/>
        <w:ind w:right="0"/>
        <w:rPr>
          <w:sz w:val="28"/>
          <w:szCs w:val="28"/>
          <w:lang w:val="en-US" w:eastAsia="en-US"/>
        </w:rPr>
      </w:pPr>
      <w:r w:rsidRPr="00F725CF">
        <w:rPr>
          <w:b/>
          <w:bCs/>
          <w:sz w:val="28"/>
          <w:szCs w:val="28"/>
          <w:lang w:val="en-US" w:eastAsia="en-US"/>
        </w:rPr>
        <w:t>Joshua Rasmussen</w:t>
      </w:r>
      <w:r w:rsidRPr="00F725CF">
        <w:rPr>
          <w:sz w:val="28"/>
          <w:szCs w:val="28"/>
          <w:lang w:val="en-US" w:eastAsia="en-US"/>
        </w:rPr>
        <w:t xml:space="preserve">, whose </w:t>
      </w:r>
      <w:r w:rsidRPr="00F725CF">
        <w:rPr>
          <w:i/>
          <w:iCs/>
          <w:sz w:val="28"/>
          <w:szCs w:val="28"/>
          <w:lang w:val="en-US" w:eastAsia="en-US"/>
        </w:rPr>
        <w:t>How Reason Can Lead to God</w:t>
      </w:r>
      <w:r w:rsidRPr="00F725CF">
        <w:rPr>
          <w:sz w:val="28"/>
          <w:szCs w:val="28"/>
          <w:lang w:val="en-US" w:eastAsia="en-US"/>
        </w:rPr>
        <w:t xml:space="preserve"> (2019) and </w:t>
      </w:r>
      <w:r w:rsidRPr="00F725CF">
        <w:rPr>
          <w:i/>
          <w:iCs/>
          <w:sz w:val="28"/>
          <w:szCs w:val="28"/>
          <w:lang w:val="en-US" w:eastAsia="en-US"/>
        </w:rPr>
        <w:t>Is God the Best Explanation of Things?</w:t>
      </w:r>
      <w:r w:rsidRPr="00F725CF">
        <w:rPr>
          <w:sz w:val="28"/>
          <w:szCs w:val="28"/>
          <w:lang w:val="en-US" w:eastAsia="en-US"/>
        </w:rPr>
        <w:t xml:space="preserve"> (with Felipe Leon, 2019) present accessible yet rigorous cases for theism.</w:t>
      </w:r>
    </w:p>
    <w:p w14:paraId="338EB7B8" w14:textId="77777777" w:rsidR="00F725CF" w:rsidRPr="00F725CF" w:rsidRDefault="00F725CF" w:rsidP="00F725CF">
      <w:pPr>
        <w:numPr>
          <w:ilvl w:val="0"/>
          <w:numId w:val="417"/>
        </w:numPr>
        <w:spacing w:before="100" w:beforeAutospacing="1" w:after="100" w:afterAutospacing="1" w:line="240" w:lineRule="auto"/>
        <w:ind w:right="0"/>
        <w:rPr>
          <w:sz w:val="28"/>
          <w:szCs w:val="28"/>
          <w:lang w:val="en-US" w:eastAsia="en-US"/>
        </w:rPr>
      </w:pPr>
      <w:r w:rsidRPr="00F725CF">
        <w:rPr>
          <w:b/>
          <w:bCs/>
          <w:sz w:val="28"/>
          <w:szCs w:val="28"/>
          <w:lang w:val="en-US" w:eastAsia="en-US"/>
        </w:rPr>
        <w:t>Robert Spitzer</w:t>
      </w:r>
      <w:r w:rsidRPr="00F725CF">
        <w:rPr>
          <w:sz w:val="28"/>
          <w:szCs w:val="28"/>
          <w:lang w:val="en-US" w:eastAsia="en-US"/>
        </w:rPr>
        <w:t xml:space="preserve">, whose </w:t>
      </w:r>
      <w:r w:rsidRPr="00F725CF">
        <w:rPr>
          <w:i/>
          <w:iCs/>
          <w:sz w:val="28"/>
          <w:szCs w:val="28"/>
          <w:lang w:val="en-US" w:eastAsia="en-US"/>
        </w:rPr>
        <w:t>New Proofs for the Existence of God</w:t>
      </w:r>
      <w:r w:rsidRPr="00F725CF">
        <w:rPr>
          <w:sz w:val="28"/>
          <w:szCs w:val="28"/>
          <w:lang w:val="en-US" w:eastAsia="en-US"/>
        </w:rPr>
        <w:t xml:space="preserve"> (2010) integrates contemporary physics—including Big Bang cosmology, string theory, and quantum mechanics—with philosophical argument.</w:t>
      </w:r>
    </w:p>
    <w:p w14:paraId="052ADCE6"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II. The Problem of Evil and Divine Hiddenness</w:t>
      </w:r>
    </w:p>
    <w:p w14:paraId="586908DE"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No discussion of theistic proofs can ignore the </w:t>
      </w:r>
      <w:proofErr w:type="gramStart"/>
      <w:r w:rsidRPr="00F725CF">
        <w:rPr>
          <w:sz w:val="28"/>
          <w:szCs w:val="28"/>
          <w:lang w:val="en-US" w:eastAsia="en-US"/>
        </w:rPr>
        <w:t>counter-arguments</w:t>
      </w:r>
      <w:proofErr w:type="gramEnd"/>
      <w:r w:rsidRPr="00F725CF">
        <w:rPr>
          <w:sz w:val="28"/>
          <w:szCs w:val="28"/>
          <w:lang w:val="en-US" w:eastAsia="en-US"/>
        </w:rPr>
        <w:t>. Two problems have dominated contemporary debate: the problem of evil and the problem of divine hiddenness.</w:t>
      </w:r>
    </w:p>
    <w:p w14:paraId="50861805"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The problem of evil</w:t>
      </w:r>
      <w:r w:rsidRPr="00F725CF">
        <w:rPr>
          <w:sz w:val="28"/>
          <w:szCs w:val="28"/>
          <w:lang w:val="en-US" w:eastAsia="en-US"/>
        </w:rPr>
        <w:t xml:space="preserve"> has evolved significantly. Following Plantinga's demolition of the logical problem, attention shifted to the evidential problem: even if God and evil can </w:t>
      </w:r>
      <w:r w:rsidRPr="00F725CF">
        <w:rPr>
          <w:sz w:val="28"/>
          <w:szCs w:val="28"/>
          <w:lang w:val="en-US" w:eastAsia="en-US"/>
        </w:rPr>
        <w:lastRenderedPageBreak/>
        <w:t>logically coexist, does the amount and distribution of suffering make God's existence improbable? William Rowe's influential formulation sparked decades of response.</w:t>
      </w:r>
    </w:p>
    <w:p w14:paraId="43545CD2"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Peter van Inwagen's </w:t>
      </w:r>
      <w:r w:rsidRPr="00F725CF">
        <w:rPr>
          <w:i/>
          <w:iCs/>
          <w:sz w:val="28"/>
          <w:szCs w:val="28"/>
          <w:lang w:val="en-US" w:eastAsia="en-US"/>
        </w:rPr>
        <w:t>The Problem of Evil</w:t>
      </w:r>
      <w:r w:rsidRPr="00F725CF">
        <w:rPr>
          <w:sz w:val="28"/>
          <w:szCs w:val="28"/>
          <w:lang w:val="en-US" w:eastAsia="en-US"/>
        </w:rPr>
        <w:t xml:space="preserve"> (2006, based on his Gifford Lectures) offers a sophisticated defense, arguing that we cannot know whether God has sufficient reasons for permitting evil. Michael Bergmann's development of "skeptical theism" pushes this further: our cognitive limitations prevent us from assessing whether apparently gratuitous evils are genuinely gratuitous.</w:t>
      </w:r>
    </w:p>
    <w:p w14:paraId="1679B870"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Marilyn McCord Adams's </w:t>
      </w:r>
      <w:r w:rsidRPr="00F725CF">
        <w:rPr>
          <w:i/>
          <w:iCs/>
          <w:sz w:val="28"/>
          <w:szCs w:val="28"/>
          <w:lang w:val="en-US" w:eastAsia="en-US"/>
        </w:rPr>
        <w:t>Horrendous Evils and the Goodness of God</w:t>
      </w:r>
      <w:r w:rsidRPr="00F725CF">
        <w:rPr>
          <w:sz w:val="28"/>
          <w:szCs w:val="28"/>
          <w:lang w:val="en-US" w:eastAsia="en-US"/>
        </w:rPr>
        <w:t xml:space="preserve"> (1999) </w:t>
      </w:r>
      <w:proofErr w:type="gramStart"/>
      <w:r w:rsidRPr="00F725CF">
        <w:rPr>
          <w:sz w:val="28"/>
          <w:szCs w:val="28"/>
          <w:lang w:val="en-US" w:eastAsia="en-US"/>
        </w:rPr>
        <w:t>approaches</w:t>
      </w:r>
      <w:proofErr w:type="gramEnd"/>
      <w:r w:rsidRPr="00F725CF">
        <w:rPr>
          <w:sz w:val="28"/>
          <w:szCs w:val="28"/>
          <w:lang w:val="en-US" w:eastAsia="en-US"/>
        </w:rPr>
        <w:t xml:space="preserve"> the problem from a different direction, arguing that God can bring good out of even the most horrific suffering by integrating it into a beatific vision. Eleonore Stump's massive </w:t>
      </w:r>
      <w:r w:rsidRPr="00F725CF">
        <w:rPr>
          <w:i/>
          <w:iCs/>
          <w:sz w:val="28"/>
          <w:szCs w:val="28"/>
          <w:lang w:val="en-US" w:eastAsia="en-US"/>
        </w:rPr>
        <w:t>Wandering in Darkness</w:t>
      </w:r>
      <w:r w:rsidRPr="00F725CF">
        <w:rPr>
          <w:sz w:val="28"/>
          <w:szCs w:val="28"/>
          <w:lang w:val="en-US" w:eastAsia="en-US"/>
        </w:rPr>
        <w:t xml:space="preserve"> (2010) develops a narrative approach, drawing on Aquinas and biblical stories.</w:t>
      </w:r>
    </w:p>
    <w:p w14:paraId="56A5537D"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The problem of divine hiddenness</w:t>
      </w:r>
      <w:r w:rsidRPr="00F725CF">
        <w:rPr>
          <w:sz w:val="28"/>
          <w:szCs w:val="28"/>
          <w:lang w:val="en-US" w:eastAsia="en-US"/>
        </w:rPr>
        <w:t xml:space="preserve">, developed primarily by J.L. Schellenberg in </w:t>
      </w:r>
      <w:r w:rsidRPr="00F725CF">
        <w:rPr>
          <w:i/>
          <w:iCs/>
          <w:sz w:val="28"/>
          <w:szCs w:val="28"/>
          <w:lang w:val="en-US" w:eastAsia="en-US"/>
        </w:rPr>
        <w:t>Divine Hiddenness and Human Reason</w:t>
      </w:r>
      <w:r w:rsidRPr="00F725CF">
        <w:rPr>
          <w:sz w:val="28"/>
          <w:szCs w:val="28"/>
          <w:lang w:val="en-US" w:eastAsia="en-US"/>
        </w:rPr>
        <w:t xml:space="preserve"> (1993) and </w:t>
      </w:r>
      <w:r w:rsidRPr="00F725CF">
        <w:rPr>
          <w:i/>
          <w:iCs/>
          <w:sz w:val="28"/>
          <w:szCs w:val="28"/>
          <w:lang w:val="en-US" w:eastAsia="en-US"/>
        </w:rPr>
        <w:t>The Wisdom to Doubt</w:t>
      </w:r>
      <w:r w:rsidRPr="00F725CF">
        <w:rPr>
          <w:sz w:val="28"/>
          <w:szCs w:val="28"/>
          <w:lang w:val="en-US" w:eastAsia="en-US"/>
        </w:rPr>
        <w:t xml:space="preserve"> (2007), poses a distinct challenge: if a perfectly loving God existed, He would ensure that all capable persons could believe in Him; but there are capable, non-resistant nonbelievers; therefore, such a God does not exist.</w:t>
      </w:r>
    </w:p>
    <w:p w14:paraId="1F80C219"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Responses have proliferated. </w:t>
      </w:r>
      <w:r w:rsidRPr="00F725CF">
        <w:rPr>
          <w:i/>
          <w:iCs/>
          <w:sz w:val="28"/>
          <w:szCs w:val="28"/>
          <w:lang w:val="en-US" w:eastAsia="en-US"/>
        </w:rPr>
        <w:t>Divine Hiddenness: New Essays</w:t>
      </w:r>
      <w:r w:rsidRPr="00F725CF">
        <w:rPr>
          <w:sz w:val="28"/>
          <w:szCs w:val="28"/>
          <w:lang w:val="en-US" w:eastAsia="en-US"/>
        </w:rPr>
        <w:t xml:space="preserve"> (Howard-Snyder and Moser, eds., 2002) collects major contributions. Travis Dumsday's work explores </w:t>
      </w:r>
      <w:r w:rsidRPr="00F725CF">
        <w:rPr>
          <w:sz w:val="28"/>
          <w:szCs w:val="28"/>
          <w:lang w:val="en-US" w:eastAsia="en-US"/>
        </w:rPr>
        <w:lastRenderedPageBreak/>
        <w:t xml:space="preserve">multiple overlapping reasons why God might permit hiddenness, including the mercy argument: divine hiddenness may prevent us from sinning with full knowledge and thus accumulating greater guilt. Michael Rea's </w:t>
      </w:r>
      <w:r w:rsidRPr="00F725CF">
        <w:rPr>
          <w:i/>
          <w:iCs/>
          <w:sz w:val="28"/>
          <w:szCs w:val="28"/>
          <w:lang w:val="en-US" w:eastAsia="en-US"/>
        </w:rPr>
        <w:t>The Hiddenness of God</w:t>
      </w:r>
      <w:r w:rsidRPr="00F725CF">
        <w:rPr>
          <w:sz w:val="28"/>
          <w:szCs w:val="28"/>
          <w:lang w:val="en-US" w:eastAsia="en-US"/>
        </w:rPr>
        <w:t xml:space="preserve"> (2018) argues that when God is understood in a theologically substantive way—as genuinely transcendent—the problem loses its force.</w:t>
      </w:r>
    </w:p>
    <w:p w14:paraId="29A2EAD6"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 xml:space="preserve">III. Eastern Orthodox Theology: </w:t>
      </w:r>
      <w:proofErr w:type="spellStart"/>
      <w:r w:rsidRPr="00F725CF">
        <w:rPr>
          <w:b/>
          <w:bCs/>
          <w:sz w:val="28"/>
          <w:szCs w:val="28"/>
          <w:lang w:val="en-US" w:eastAsia="en-US"/>
        </w:rPr>
        <w:t>Apophaticism</w:t>
      </w:r>
      <w:proofErr w:type="spellEnd"/>
      <w:r w:rsidRPr="00F725CF">
        <w:rPr>
          <w:b/>
          <w:bCs/>
          <w:sz w:val="28"/>
          <w:szCs w:val="28"/>
          <w:lang w:val="en-US" w:eastAsia="en-US"/>
        </w:rPr>
        <w:t xml:space="preserve"> and the Limits of Proof</w:t>
      </w:r>
    </w:p>
    <w:p w14:paraId="6A17DE98"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twentieth century witnessed a remarkable revival of Orthodox theology, particularly through the Russian emigration. This tradition offers a fundamentally different approach to the question of proving God.</w:t>
      </w:r>
    </w:p>
    <w:p w14:paraId="30C358AB"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Vladimir Lossky's</w:t>
      </w:r>
      <w:r w:rsidRPr="00F725CF">
        <w:rPr>
          <w:sz w:val="28"/>
          <w:szCs w:val="28"/>
          <w:lang w:val="en-US" w:eastAsia="en-US"/>
        </w:rPr>
        <w:t xml:space="preserve"> </w:t>
      </w:r>
      <w:r w:rsidRPr="00F725CF">
        <w:rPr>
          <w:i/>
          <w:iCs/>
          <w:sz w:val="28"/>
          <w:szCs w:val="28"/>
          <w:lang w:val="en-US" w:eastAsia="en-US"/>
        </w:rPr>
        <w:t>The Mystical Theology of the Eastern Church</w:t>
      </w:r>
      <w:r w:rsidRPr="00F725CF">
        <w:rPr>
          <w:sz w:val="28"/>
          <w:szCs w:val="28"/>
          <w:lang w:val="en-US" w:eastAsia="en-US"/>
        </w:rPr>
        <w:t xml:space="preserve"> (1944, English 1957) remains the classic statement of Eastern Christian </w:t>
      </w:r>
      <w:proofErr w:type="spellStart"/>
      <w:r w:rsidRPr="00F725CF">
        <w:rPr>
          <w:sz w:val="28"/>
          <w:szCs w:val="28"/>
          <w:lang w:val="en-US" w:eastAsia="en-US"/>
        </w:rPr>
        <w:t>apophaticism</w:t>
      </w:r>
      <w:proofErr w:type="spellEnd"/>
      <w:r w:rsidRPr="00F725CF">
        <w:rPr>
          <w:sz w:val="28"/>
          <w:szCs w:val="28"/>
          <w:lang w:val="en-US" w:eastAsia="en-US"/>
        </w:rPr>
        <w:t xml:space="preserve">. For </w:t>
      </w:r>
      <w:proofErr w:type="spellStart"/>
      <w:r w:rsidRPr="00F725CF">
        <w:rPr>
          <w:sz w:val="28"/>
          <w:szCs w:val="28"/>
          <w:lang w:val="en-US" w:eastAsia="en-US"/>
        </w:rPr>
        <w:t>Lossky</w:t>
      </w:r>
      <w:proofErr w:type="spellEnd"/>
      <w:r w:rsidRPr="00F725CF">
        <w:rPr>
          <w:sz w:val="28"/>
          <w:szCs w:val="28"/>
          <w:lang w:val="en-US" w:eastAsia="en-US"/>
        </w:rPr>
        <w:t>, theology is not primarily a matter of constructing arguments but of participating in divine mystery. The apophatic tradition—the "way of negation"—insists that God transcends all human concepts and categories. Every positive statement about God must be balanced by its negation, not to cancel meaning but to point beyond conceptual grasp.</w:t>
      </w:r>
    </w:p>
    <w:p w14:paraId="512D5DBB"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Georges Florovsky's</w:t>
      </w:r>
      <w:r w:rsidRPr="00F725CF">
        <w:rPr>
          <w:sz w:val="28"/>
          <w:szCs w:val="28"/>
          <w:lang w:val="en-US" w:eastAsia="en-US"/>
        </w:rPr>
        <w:t xml:space="preserve"> "neo-patristic synthesis" called for a return to the Greek Fathers as the wellspring of authentic Orthodox theology. His magnum opus, </w:t>
      </w:r>
      <w:r w:rsidRPr="00F725CF">
        <w:rPr>
          <w:i/>
          <w:iCs/>
          <w:sz w:val="28"/>
          <w:szCs w:val="28"/>
          <w:lang w:val="en-US" w:eastAsia="en-US"/>
        </w:rPr>
        <w:t>Ways of Russian Theology</w:t>
      </w:r>
      <w:r w:rsidRPr="00F725CF">
        <w:rPr>
          <w:sz w:val="28"/>
          <w:szCs w:val="28"/>
          <w:lang w:val="en-US" w:eastAsia="en-US"/>
        </w:rPr>
        <w:t xml:space="preserve"> (1937), critiqued Western influences—scholasticism, pietism, rationalism—on Russian thought. </w:t>
      </w:r>
      <w:r w:rsidRPr="00F725CF">
        <w:rPr>
          <w:sz w:val="28"/>
          <w:szCs w:val="28"/>
          <w:lang w:val="en-US" w:eastAsia="en-US"/>
        </w:rPr>
        <w:lastRenderedPageBreak/>
        <w:t xml:space="preserve">Florovsky's vision has shaped Orthodox theology for a century, though recent scholarship (notably Paul Gavrilyuk's </w:t>
      </w:r>
      <w:r w:rsidRPr="00F725CF">
        <w:rPr>
          <w:i/>
          <w:iCs/>
          <w:sz w:val="28"/>
          <w:szCs w:val="28"/>
          <w:lang w:val="en-US" w:eastAsia="en-US"/>
        </w:rPr>
        <w:t>Georges Florovsky and the Russian Religious Renaissance</w:t>
      </w:r>
      <w:r w:rsidRPr="00F725CF">
        <w:rPr>
          <w:sz w:val="28"/>
          <w:szCs w:val="28"/>
          <w:lang w:val="en-US" w:eastAsia="en-US"/>
        </w:rPr>
        <w:t>, 2014) has complicated the standard narrative.</w:t>
      </w:r>
    </w:p>
    <w:p w14:paraId="54719EF5"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Alexander Schmemann's</w:t>
      </w:r>
      <w:r w:rsidRPr="00F725CF">
        <w:rPr>
          <w:sz w:val="28"/>
          <w:szCs w:val="28"/>
          <w:lang w:val="en-US" w:eastAsia="en-US"/>
        </w:rPr>
        <w:t xml:space="preserve"> liturgical theology, developed in </w:t>
      </w:r>
      <w:r w:rsidRPr="00F725CF">
        <w:rPr>
          <w:i/>
          <w:iCs/>
          <w:sz w:val="28"/>
          <w:szCs w:val="28"/>
          <w:lang w:val="en-US" w:eastAsia="en-US"/>
        </w:rPr>
        <w:t>For the Life of the World</w:t>
      </w:r>
      <w:r w:rsidRPr="00F725CF">
        <w:rPr>
          <w:sz w:val="28"/>
          <w:szCs w:val="28"/>
          <w:lang w:val="en-US" w:eastAsia="en-US"/>
        </w:rPr>
        <w:t xml:space="preserve"> (1963) and </w:t>
      </w:r>
      <w:r w:rsidRPr="00F725CF">
        <w:rPr>
          <w:i/>
          <w:iCs/>
          <w:sz w:val="28"/>
          <w:szCs w:val="28"/>
          <w:lang w:val="en-US" w:eastAsia="en-US"/>
        </w:rPr>
        <w:t>The Eucharist</w:t>
      </w:r>
      <w:r w:rsidRPr="00F725CF">
        <w:rPr>
          <w:sz w:val="28"/>
          <w:szCs w:val="28"/>
          <w:lang w:val="en-US" w:eastAsia="en-US"/>
        </w:rPr>
        <w:t xml:space="preserve"> (1987), locates theological knowing in the Eucharistic assembly rather than in philosophical argument. For Schmemann, the Church's worship is itself a form of knowledge—experiential, participatory, eschatological.</w:t>
      </w:r>
    </w:p>
    <w:p w14:paraId="25EBF68C"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David Bentley Hart</w:t>
      </w:r>
      <w:r w:rsidRPr="00F725CF">
        <w:rPr>
          <w:sz w:val="28"/>
          <w:szCs w:val="28"/>
          <w:lang w:val="en-US" w:eastAsia="en-US"/>
        </w:rPr>
        <w:t xml:space="preserve"> represents a more recent voice in this tradition, though one that engages extensively with Western philosophy. His </w:t>
      </w:r>
      <w:r w:rsidRPr="00F725CF">
        <w:rPr>
          <w:i/>
          <w:iCs/>
          <w:sz w:val="28"/>
          <w:szCs w:val="28"/>
          <w:lang w:val="en-US" w:eastAsia="en-US"/>
        </w:rPr>
        <w:t>The Experience of God: Being, Consciousness, Bliss</w:t>
      </w:r>
      <w:r w:rsidRPr="00F725CF">
        <w:rPr>
          <w:sz w:val="28"/>
          <w:szCs w:val="28"/>
          <w:lang w:val="en-US" w:eastAsia="en-US"/>
        </w:rPr>
        <w:t xml:space="preserve"> (2013) argues that classical theism—shared by Jews, Christians, Muslims, and many Eastern traditions—has been largely misunderstood by both its defenders and critics. God, properly understood, is not a being among beings but the ground of being itself. Hart's </w:t>
      </w:r>
      <w:r w:rsidRPr="00F725CF">
        <w:rPr>
          <w:i/>
          <w:iCs/>
          <w:sz w:val="28"/>
          <w:szCs w:val="28"/>
          <w:lang w:val="en-US" w:eastAsia="en-US"/>
        </w:rPr>
        <w:t>Atheist Delusions</w:t>
      </w:r>
      <w:r w:rsidRPr="00F725CF">
        <w:rPr>
          <w:sz w:val="28"/>
          <w:szCs w:val="28"/>
          <w:lang w:val="en-US" w:eastAsia="en-US"/>
        </w:rPr>
        <w:t xml:space="preserve"> (2009) is a polemical history, while </w:t>
      </w:r>
      <w:r w:rsidRPr="00F725CF">
        <w:rPr>
          <w:i/>
          <w:iCs/>
          <w:sz w:val="28"/>
          <w:szCs w:val="28"/>
          <w:lang w:val="en-US" w:eastAsia="en-US"/>
        </w:rPr>
        <w:t>That All Shall Be Saved</w:t>
      </w:r>
      <w:r w:rsidRPr="00F725CF">
        <w:rPr>
          <w:sz w:val="28"/>
          <w:szCs w:val="28"/>
          <w:lang w:val="en-US" w:eastAsia="en-US"/>
        </w:rPr>
        <w:t xml:space="preserve"> (2019) controversially defends universal salvation. His 2022 </w:t>
      </w:r>
      <w:r w:rsidRPr="00F725CF">
        <w:rPr>
          <w:i/>
          <w:iCs/>
          <w:sz w:val="28"/>
          <w:szCs w:val="28"/>
          <w:lang w:val="en-US" w:eastAsia="en-US"/>
        </w:rPr>
        <w:t>Tradition and Apocalypse</w:t>
      </w:r>
      <w:r w:rsidRPr="00F725CF">
        <w:rPr>
          <w:sz w:val="28"/>
          <w:szCs w:val="28"/>
          <w:lang w:val="en-US" w:eastAsia="en-US"/>
        </w:rPr>
        <w:t xml:space="preserve"> </w:t>
      </w:r>
      <w:proofErr w:type="gramStart"/>
      <w:r w:rsidRPr="00F725CF">
        <w:rPr>
          <w:sz w:val="28"/>
          <w:szCs w:val="28"/>
          <w:lang w:val="en-US" w:eastAsia="en-US"/>
        </w:rPr>
        <w:t>addresses</w:t>
      </w:r>
      <w:proofErr w:type="gramEnd"/>
      <w:r w:rsidRPr="00F725CF">
        <w:rPr>
          <w:sz w:val="28"/>
          <w:szCs w:val="28"/>
          <w:lang w:val="en-US" w:eastAsia="en-US"/>
        </w:rPr>
        <w:t xml:space="preserve"> the nature of doctrinal development.</w:t>
      </w:r>
    </w:p>
    <w:p w14:paraId="685E0EA8"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Denys Turner's</w:t>
      </w:r>
      <w:r w:rsidRPr="00F725CF">
        <w:rPr>
          <w:sz w:val="28"/>
          <w:szCs w:val="28"/>
          <w:lang w:val="en-US" w:eastAsia="en-US"/>
        </w:rPr>
        <w:t xml:space="preserve"> </w:t>
      </w:r>
      <w:r w:rsidRPr="00F725CF">
        <w:rPr>
          <w:i/>
          <w:iCs/>
          <w:sz w:val="28"/>
          <w:szCs w:val="28"/>
          <w:lang w:val="en-US" w:eastAsia="en-US"/>
        </w:rPr>
        <w:t>The Darkness of God</w:t>
      </w:r>
      <w:r w:rsidRPr="00F725CF">
        <w:rPr>
          <w:sz w:val="28"/>
          <w:szCs w:val="28"/>
          <w:lang w:val="en-US" w:eastAsia="en-US"/>
        </w:rPr>
        <w:t xml:space="preserve"> (1995) examines negative theology in medieval mysticism, warning against modern misreadings that reduce </w:t>
      </w:r>
      <w:proofErr w:type="spellStart"/>
      <w:r w:rsidRPr="00F725CF">
        <w:rPr>
          <w:sz w:val="28"/>
          <w:szCs w:val="28"/>
          <w:lang w:val="en-US" w:eastAsia="en-US"/>
        </w:rPr>
        <w:t>apophaticism</w:t>
      </w:r>
      <w:proofErr w:type="spellEnd"/>
      <w:r w:rsidRPr="00F725CF">
        <w:rPr>
          <w:sz w:val="28"/>
          <w:szCs w:val="28"/>
          <w:lang w:val="en-US" w:eastAsia="en-US"/>
        </w:rPr>
        <w:t xml:space="preserve"> to mere "negative experience." Turner insists that genuine negative theology is not experiential at all but a dialectical dissolution of all </w:t>
      </w:r>
      <w:proofErr w:type="gramStart"/>
      <w:r w:rsidRPr="00F725CF">
        <w:rPr>
          <w:sz w:val="28"/>
          <w:szCs w:val="28"/>
          <w:lang w:val="en-US" w:eastAsia="en-US"/>
        </w:rPr>
        <w:t>predication</w:t>
      </w:r>
      <w:proofErr w:type="gramEnd"/>
      <w:r w:rsidRPr="00F725CF">
        <w:rPr>
          <w:sz w:val="28"/>
          <w:szCs w:val="28"/>
          <w:lang w:val="en-US" w:eastAsia="en-US"/>
        </w:rPr>
        <w:t xml:space="preserve"> about God.</w:t>
      </w:r>
    </w:p>
    <w:p w14:paraId="7B652CE7"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lastRenderedPageBreak/>
        <w:t xml:space="preserve">This tradition challenges the very project of "proving" God. If God transcends all human concepts, can He be the conclusion of an argument? Yet the </w:t>
      </w:r>
      <w:proofErr w:type="gramStart"/>
      <w:r w:rsidRPr="00F725CF">
        <w:rPr>
          <w:sz w:val="28"/>
          <w:szCs w:val="28"/>
          <w:lang w:val="en-US" w:eastAsia="en-US"/>
        </w:rPr>
        <w:t>Fathers</w:t>
      </w:r>
      <w:proofErr w:type="gramEnd"/>
      <w:r w:rsidRPr="00F725CF">
        <w:rPr>
          <w:sz w:val="28"/>
          <w:szCs w:val="28"/>
          <w:lang w:val="en-US" w:eastAsia="en-US"/>
        </w:rPr>
        <w:t xml:space="preserve"> themselves used philosophical arguments. The tension between apophatic reserve and cataphatic affirmation remains productive.</w:t>
      </w:r>
    </w:p>
    <w:p w14:paraId="73788D01"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IV. Science, Cosmology, and Natural Theology</w:t>
      </w:r>
    </w:p>
    <w:p w14:paraId="72C65F90"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The dialogue between science and theology has intensified in recent decades. </w:t>
      </w:r>
      <w:r w:rsidRPr="00F725CF">
        <w:rPr>
          <w:b/>
          <w:bCs/>
          <w:sz w:val="28"/>
          <w:szCs w:val="28"/>
          <w:lang w:val="en-US" w:eastAsia="en-US"/>
        </w:rPr>
        <w:t>John Polkinghorne</w:t>
      </w:r>
      <w:r w:rsidRPr="00F725CF">
        <w:rPr>
          <w:sz w:val="28"/>
          <w:szCs w:val="28"/>
          <w:lang w:val="en-US" w:eastAsia="en-US"/>
        </w:rPr>
        <w:t xml:space="preserve"> (1930–2021), particle physicist and Anglican priest, was a leading voice for their reconciliation. His numerous books—including </w:t>
      </w:r>
      <w:r w:rsidRPr="00F725CF">
        <w:rPr>
          <w:i/>
          <w:iCs/>
          <w:sz w:val="28"/>
          <w:szCs w:val="28"/>
          <w:lang w:val="en-US" w:eastAsia="en-US"/>
        </w:rPr>
        <w:t>The Faith of a Physicist</w:t>
      </w:r>
      <w:r w:rsidRPr="00F725CF">
        <w:rPr>
          <w:sz w:val="28"/>
          <w:szCs w:val="28"/>
          <w:lang w:val="en-US" w:eastAsia="en-US"/>
        </w:rPr>
        <w:t xml:space="preserve"> (1994), </w:t>
      </w:r>
      <w:r w:rsidRPr="00F725CF">
        <w:rPr>
          <w:i/>
          <w:iCs/>
          <w:sz w:val="28"/>
          <w:szCs w:val="28"/>
          <w:lang w:val="en-US" w:eastAsia="en-US"/>
        </w:rPr>
        <w:t>Belief in God in an Age of Science</w:t>
      </w:r>
      <w:r w:rsidRPr="00F725CF">
        <w:rPr>
          <w:sz w:val="28"/>
          <w:szCs w:val="28"/>
          <w:lang w:val="en-US" w:eastAsia="en-US"/>
        </w:rPr>
        <w:t xml:space="preserve"> (1998), and </w:t>
      </w:r>
      <w:r w:rsidRPr="00F725CF">
        <w:rPr>
          <w:i/>
          <w:iCs/>
          <w:sz w:val="28"/>
          <w:szCs w:val="28"/>
          <w:lang w:val="en-US" w:eastAsia="en-US"/>
        </w:rPr>
        <w:t>Theology in the Context of Science</w:t>
      </w:r>
      <w:r w:rsidRPr="00F725CF">
        <w:rPr>
          <w:sz w:val="28"/>
          <w:szCs w:val="28"/>
          <w:lang w:val="en-US" w:eastAsia="en-US"/>
        </w:rPr>
        <w:t xml:space="preserve"> (2008)—develop what he called "bottom-up" theology, starting from empirical evidence and asking what explanations make best sense of it.</w:t>
      </w:r>
    </w:p>
    <w:p w14:paraId="3F4D0F6C"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Polkinghorne championed "critical realism" in both science and theology: both disciplines pursue truth about an independently existing reality, though neither achieves certainty. He rejected both scientism (the claim that science is the only path to knowledge) and fideism (the claim that faith needs no rational support).</w:t>
      </w:r>
    </w:p>
    <w:p w14:paraId="0A5582AC"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Alister McGrath's</w:t>
      </w:r>
      <w:r w:rsidRPr="00F725CF">
        <w:rPr>
          <w:sz w:val="28"/>
          <w:szCs w:val="28"/>
          <w:lang w:val="en-US" w:eastAsia="en-US"/>
        </w:rPr>
        <w:t xml:space="preserve"> extensive work, including </w:t>
      </w:r>
      <w:r w:rsidRPr="00F725CF">
        <w:rPr>
          <w:i/>
          <w:iCs/>
          <w:sz w:val="28"/>
          <w:szCs w:val="28"/>
          <w:lang w:val="en-US" w:eastAsia="en-US"/>
        </w:rPr>
        <w:t>A Fine-Tuned Universe</w:t>
      </w:r>
      <w:r w:rsidRPr="00F725CF">
        <w:rPr>
          <w:sz w:val="28"/>
          <w:szCs w:val="28"/>
          <w:lang w:val="en-US" w:eastAsia="en-US"/>
        </w:rPr>
        <w:t xml:space="preserve"> (2009, his Gifford Lectures) and </w:t>
      </w:r>
      <w:r w:rsidRPr="00F725CF">
        <w:rPr>
          <w:i/>
          <w:iCs/>
          <w:sz w:val="28"/>
          <w:szCs w:val="28"/>
          <w:lang w:val="en-US" w:eastAsia="en-US"/>
        </w:rPr>
        <w:t>The Territories of Human Reason</w:t>
      </w:r>
      <w:r w:rsidRPr="00F725CF">
        <w:rPr>
          <w:sz w:val="28"/>
          <w:szCs w:val="28"/>
          <w:lang w:val="en-US" w:eastAsia="en-US"/>
        </w:rPr>
        <w:t xml:space="preserve"> (2019), develops a "scientific theology" that takes both natural science and Christian doctrine seriously. McGrath emphasizes the </w:t>
      </w:r>
      <w:r w:rsidRPr="00F725CF">
        <w:rPr>
          <w:sz w:val="28"/>
          <w:szCs w:val="28"/>
          <w:lang w:val="en-US" w:eastAsia="en-US"/>
        </w:rPr>
        <w:lastRenderedPageBreak/>
        <w:t>fine-tuning of the universe as evidence for design, while acknowledging that such evidence is not coercive.</w:t>
      </w:r>
    </w:p>
    <w:p w14:paraId="0D82AB32"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Ian Barbour</w:t>
      </w:r>
      <w:r w:rsidRPr="00F725CF">
        <w:rPr>
          <w:sz w:val="28"/>
          <w:szCs w:val="28"/>
          <w:lang w:val="en-US" w:eastAsia="en-US"/>
        </w:rPr>
        <w:t xml:space="preserve"> (1923–2013) established the modern field of science-and-religion with </w:t>
      </w:r>
      <w:r w:rsidRPr="00F725CF">
        <w:rPr>
          <w:i/>
          <w:iCs/>
          <w:sz w:val="28"/>
          <w:szCs w:val="28"/>
          <w:lang w:val="en-US" w:eastAsia="en-US"/>
        </w:rPr>
        <w:t>Issues in Science and Religion</w:t>
      </w:r>
      <w:r w:rsidRPr="00F725CF">
        <w:rPr>
          <w:sz w:val="28"/>
          <w:szCs w:val="28"/>
          <w:lang w:val="en-US" w:eastAsia="en-US"/>
        </w:rPr>
        <w:t xml:space="preserve"> (1966) and </w:t>
      </w:r>
      <w:r w:rsidRPr="00F725CF">
        <w:rPr>
          <w:i/>
          <w:iCs/>
          <w:sz w:val="28"/>
          <w:szCs w:val="28"/>
          <w:lang w:val="en-US" w:eastAsia="en-US"/>
        </w:rPr>
        <w:t>Religion in an Age of Science</w:t>
      </w:r>
      <w:r w:rsidRPr="00F725CF">
        <w:rPr>
          <w:sz w:val="28"/>
          <w:szCs w:val="28"/>
          <w:lang w:val="en-US" w:eastAsia="en-US"/>
        </w:rPr>
        <w:t xml:space="preserve"> (1990, his Gifford Lectures). His influential typology—conflict, independence, dialogue, integration—remains widely used.</w:t>
      </w:r>
    </w:p>
    <w:p w14:paraId="68EE652B"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Stephen Meyer's</w:t>
      </w:r>
      <w:r w:rsidRPr="00F725CF">
        <w:rPr>
          <w:sz w:val="28"/>
          <w:szCs w:val="28"/>
          <w:lang w:val="en-US" w:eastAsia="en-US"/>
        </w:rPr>
        <w:t xml:space="preserve"> </w:t>
      </w:r>
      <w:r w:rsidRPr="00F725CF">
        <w:rPr>
          <w:i/>
          <w:iCs/>
          <w:sz w:val="28"/>
          <w:szCs w:val="28"/>
          <w:lang w:val="en-US" w:eastAsia="en-US"/>
        </w:rPr>
        <w:t>Return of the God Hypothesis</w:t>
      </w:r>
      <w:r w:rsidRPr="00F725CF">
        <w:rPr>
          <w:sz w:val="28"/>
          <w:szCs w:val="28"/>
          <w:lang w:val="en-US" w:eastAsia="en-US"/>
        </w:rPr>
        <w:t xml:space="preserve"> (2021) argues that three key discoveries of modern science—the Big Bang, fine-tuning, and the origin of biological information—point to a transcendent intelligence. This represents a more aggressive natural theology than Polkinghorne's, claiming that theism offers the best explanation for scientific data.</w:t>
      </w:r>
    </w:p>
    <w:p w14:paraId="1CAC11D1"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V. Analytic Theology and the Doctrine of God</w:t>
      </w:r>
    </w:p>
    <w:p w14:paraId="103447AF"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The emergence of "analytic theology" as a distinct field—marked by the publication of </w:t>
      </w:r>
      <w:r w:rsidRPr="00F725CF">
        <w:rPr>
          <w:i/>
          <w:iCs/>
          <w:sz w:val="28"/>
          <w:szCs w:val="28"/>
          <w:lang w:val="en-US" w:eastAsia="en-US"/>
        </w:rPr>
        <w:t>Analytic Theology: New Essays in the Philosophy of Theology</w:t>
      </w:r>
      <w:r w:rsidRPr="00F725CF">
        <w:rPr>
          <w:sz w:val="28"/>
          <w:szCs w:val="28"/>
          <w:lang w:val="en-US" w:eastAsia="en-US"/>
        </w:rPr>
        <w:t xml:space="preserve"> (Crisp and Rea, eds., 2009)—represents an attempt to apply the methods of analytic philosophy directly to Christian doctrine.</w:t>
      </w:r>
    </w:p>
    <w:p w14:paraId="40AEC65D"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Oliver Crisp</w:t>
      </w:r>
      <w:r w:rsidRPr="00F725CF">
        <w:rPr>
          <w:sz w:val="28"/>
          <w:szCs w:val="28"/>
          <w:lang w:val="en-US" w:eastAsia="en-US"/>
        </w:rPr>
        <w:t xml:space="preserve">, </w:t>
      </w:r>
      <w:r w:rsidRPr="00F725CF">
        <w:rPr>
          <w:b/>
          <w:bCs/>
          <w:sz w:val="28"/>
          <w:szCs w:val="28"/>
          <w:lang w:val="en-US" w:eastAsia="en-US"/>
        </w:rPr>
        <w:t>Michael Rea</w:t>
      </w:r>
      <w:r w:rsidRPr="00F725CF">
        <w:rPr>
          <w:sz w:val="28"/>
          <w:szCs w:val="28"/>
          <w:lang w:val="en-US" w:eastAsia="en-US"/>
        </w:rPr>
        <w:t xml:space="preserve">, and </w:t>
      </w:r>
      <w:r w:rsidRPr="00F725CF">
        <w:rPr>
          <w:b/>
          <w:bCs/>
          <w:sz w:val="28"/>
          <w:szCs w:val="28"/>
          <w:lang w:val="en-US" w:eastAsia="en-US"/>
        </w:rPr>
        <w:t>Thomas McCall</w:t>
      </w:r>
      <w:r w:rsidRPr="00F725CF">
        <w:rPr>
          <w:sz w:val="28"/>
          <w:szCs w:val="28"/>
          <w:lang w:val="en-US" w:eastAsia="en-US"/>
        </w:rPr>
        <w:t xml:space="preserve"> have been central figures. McCall's </w:t>
      </w:r>
      <w:r w:rsidRPr="00F725CF">
        <w:rPr>
          <w:i/>
          <w:iCs/>
          <w:sz w:val="28"/>
          <w:szCs w:val="28"/>
          <w:lang w:val="en-US" w:eastAsia="en-US"/>
        </w:rPr>
        <w:t>An Invitation to Analytic Christian Theology</w:t>
      </w:r>
      <w:r w:rsidRPr="00F725CF">
        <w:rPr>
          <w:sz w:val="28"/>
          <w:szCs w:val="28"/>
          <w:lang w:val="en-US" w:eastAsia="en-US"/>
        </w:rPr>
        <w:t xml:space="preserve"> (2015) provides a programmatic statement. The approach emphasizes clarity, precision, and explicit argumentation in addressing traditional </w:t>
      </w:r>
      <w:r w:rsidRPr="00F725CF">
        <w:rPr>
          <w:sz w:val="28"/>
          <w:szCs w:val="28"/>
          <w:lang w:val="en-US" w:eastAsia="en-US"/>
        </w:rPr>
        <w:lastRenderedPageBreak/>
        <w:t>theological questions: the Trinity, Incarnation, atonement, divine attributes.</w:t>
      </w:r>
    </w:p>
    <w:p w14:paraId="0BFCA3B2"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The </w:t>
      </w:r>
      <w:r w:rsidRPr="00F725CF">
        <w:rPr>
          <w:i/>
          <w:iCs/>
          <w:sz w:val="28"/>
          <w:szCs w:val="28"/>
          <w:lang w:val="en-US" w:eastAsia="en-US"/>
        </w:rPr>
        <w:t>Journal of Analytic Theology</w:t>
      </w:r>
      <w:r w:rsidRPr="00F725CF">
        <w:rPr>
          <w:sz w:val="28"/>
          <w:szCs w:val="28"/>
          <w:lang w:val="en-US" w:eastAsia="en-US"/>
        </w:rPr>
        <w:t xml:space="preserve"> (founded 2013) and the Routledge series </w:t>
      </w:r>
      <w:r w:rsidRPr="00F725CF">
        <w:rPr>
          <w:i/>
          <w:iCs/>
          <w:sz w:val="28"/>
          <w:szCs w:val="28"/>
          <w:lang w:val="en-US" w:eastAsia="en-US"/>
        </w:rPr>
        <w:t>Studies in Analytic and Systematic Theology</w:t>
      </w:r>
      <w:r w:rsidRPr="00F725CF">
        <w:rPr>
          <w:sz w:val="28"/>
          <w:szCs w:val="28"/>
          <w:lang w:val="en-US" w:eastAsia="en-US"/>
        </w:rPr>
        <w:t xml:space="preserve"> provide venues for this growing literature. Recent work includes Daniel Spencer's </w:t>
      </w:r>
      <w:r w:rsidRPr="00F725CF">
        <w:rPr>
          <w:i/>
          <w:iCs/>
          <w:sz w:val="28"/>
          <w:szCs w:val="28"/>
          <w:lang w:val="en-US" w:eastAsia="en-US"/>
        </w:rPr>
        <w:t>God, Time, and Eternity</w:t>
      </w:r>
      <w:r w:rsidRPr="00F725CF">
        <w:rPr>
          <w:sz w:val="28"/>
          <w:szCs w:val="28"/>
          <w:lang w:val="en-US" w:eastAsia="en-US"/>
        </w:rPr>
        <w:t xml:space="preserve"> (2024) and studies of divine hiddenness, Christological metaphysics, and the coherence of classical theism.</w:t>
      </w:r>
    </w:p>
    <w:p w14:paraId="7620A932"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Critics worry that analytic theology imports alien assumptions into theology, reducing mystery to propositions. Defenders argue that clarity serves rather than undermines theological truth.</w:t>
      </w:r>
    </w:p>
    <w:p w14:paraId="5E07D295"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VI. The "New Atheism" and Responses</w:t>
      </w:r>
    </w:p>
    <w:p w14:paraId="6D267BDD"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The publication of Richard Dawkins's </w:t>
      </w:r>
      <w:r w:rsidRPr="00F725CF">
        <w:rPr>
          <w:i/>
          <w:iCs/>
          <w:sz w:val="28"/>
          <w:szCs w:val="28"/>
          <w:lang w:val="en-US" w:eastAsia="en-US"/>
        </w:rPr>
        <w:t>The God Delusion</w:t>
      </w:r>
      <w:r w:rsidRPr="00F725CF">
        <w:rPr>
          <w:sz w:val="28"/>
          <w:szCs w:val="28"/>
          <w:lang w:val="en-US" w:eastAsia="en-US"/>
        </w:rPr>
        <w:t xml:space="preserve"> (2006), Sam Harris's </w:t>
      </w:r>
      <w:r w:rsidRPr="00F725CF">
        <w:rPr>
          <w:i/>
          <w:iCs/>
          <w:sz w:val="28"/>
          <w:szCs w:val="28"/>
          <w:lang w:val="en-US" w:eastAsia="en-US"/>
        </w:rPr>
        <w:t>The End of Faith</w:t>
      </w:r>
      <w:r w:rsidRPr="00F725CF">
        <w:rPr>
          <w:sz w:val="28"/>
          <w:szCs w:val="28"/>
          <w:lang w:val="en-US" w:eastAsia="en-US"/>
        </w:rPr>
        <w:t xml:space="preserve"> (2004), Christopher Hitchens's </w:t>
      </w:r>
      <w:r w:rsidRPr="00F725CF">
        <w:rPr>
          <w:i/>
          <w:iCs/>
          <w:sz w:val="28"/>
          <w:szCs w:val="28"/>
          <w:lang w:val="en-US" w:eastAsia="en-US"/>
        </w:rPr>
        <w:t>God Is Not Great</w:t>
      </w:r>
      <w:r w:rsidRPr="00F725CF">
        <w:rPr>
          <w:sz w:val="28"/>
          <w:szCs w:val="28"/>
          <w:lang w:val="en-US" w:eastAsia="en-US"/>
        </w:rPr>
        <w:t xml:space="preserve"> (2007), and Daniel Dennett's </w:t>
      </w:r>
      <w:r w:rsidRPr="00F725CF">
        <w:rPr>
          <w:i/>
          <w:iCs/>
          <w:sz w:val="28"/>
          <w:szCs w:val="28"/>
          <w:lang w:val="en-US" w:eastAsia="en-US"/>
        </w:rPr>
        <w:t>Breaking the Spell</w:t>
      </w:r>
      <w:r w:rsidRPr="00F725CF">
        <w:rPr>
          <w:sz w:val="28"/>
          <w:szCs w:val="28"/>
          <w:lang w:val="en-US" w:eastAsia="en-US"/>
        </w:rPr>
        <w:t xml:space="preserve"> (2006) marked a cultural phenomenon. These authors combined philosophical </w:t>
      </w:r>
      <w:proofErr w:type="gramStart"/>
      <w:r w:rsidRPr="00F725CF">
        <w:rPr>
          <w:sz w:val="28"/>
          <w:szCs w:val="28"/>
          <w:lang w:val="en-US" w:eastAsia="en-US"/>
        </w:rPr>
        <w:t>argument</w:t>
      </w:r>
      <w:proofErr w:type="gramEnd"/>
      <w:r w:rsidRPr="00F725CF">
        <w:rPr>
          <w:sz w:val="28"/>
          <w:szCs w:val="28"/>
          <w:lang w:val="en-US" w:eastAsia="en-US"/>
        </w:rPr>
        <w:t xml:space="preserve"> (often recycled from earlier sources) with polemical rhetoric and cultural critique.</w:t>
      </w:r>
    </w:p>
    <w:p w14:paraId="786AB00A"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Responses have been numerous. Alvin Plantinga's review of Dawkins ("The Dawkins Confusion") became widely circulated. David Bentley Hart's </w:t>
      </w:r>
      <w:r w:rsidRPr="00F725CF">
        <w:rPr>
          <w:i/>
          <w:iCs/>
          <w:sz w:val="28"/>
          <w:szCs w:val="28"/>
          <w:lang w:val="en-US" w:eastAsia="en-US"/>
        </w:rPr>
        <w:t>Atheist Delusions</w:t>
      </w:r>
      <w:r w:rsidRPr="00F725CF">
        <w:rPr>
          <w:sz w:val="28"/>
          <w:szCs w:val="28"/>
          <w:lang w:val="en-US" w:eastAsia="en-US"/>
        </w:rPr>
        <w:t xml:space="preserve"> offered historical and philosophical rebuttal. Edward Feser's </w:t>
      </w:r>
      <w:r w:rsidRPr="00F725CF">
        <w:rPr>
          <w:i/>
          <w:iCs/>
          <w:sz w:val="28"/>
          <w:szCs w:val="28"/>
          <w:lang w:val="en-US" w:eastAsia="en-US"/>
        </w:rPr>
        <w:t>The Last Superstition</w:t>
      </w:r>
      <w:r w:rsidRPr="00F725CF">
        <w:rPr>
          <w:sz w:val="28"/>
          <w:szCs w:val="28"/>
          <w:lang w:val="en-US" w:eastAsia="en-US"/>
        </w:rPr>
        <w:t xml:space="preserve"> (2008) attacked the philosophical foundations of new atheism from a Thomistic perspective.</w:t>
      </w:r>
    </w:p>
    <w:p w14:paraId="2FF0590F"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lastRenderedPageBreak/>
        <w:t xml:space="preserve">More measured engagements include Keith Ward's </w:t>
      </w:r>
      <w:r w:rsidRPr="00F725CF">
        <w:rPr>
          <w:i/>
          <w:iCs/>
          <w:sz w:val="28"/>
          <w:szCs w:val="28"/>
          <w:lang w:val="en-US" w:eastAsia="en-US"/>
        </w:rPr>
        <w:t>Why There Almost Certainly Is a God</w:t>
      </w:r>
      <w:r w:rsidRPr="00F725CF">
        <w:rPr>
          <w:sz w:val="28"/>
          <w:szCs w:val="28"/>
          <w:lang w:val="en-US" w:eastAsia="en-US"/>
        </w:rPr>
        <w:t xml:space="preserve"> (2008) and Terry Eagleton's </w:t>
      </w:r>
      <w:r w:rsidRPr="00F725CF">
        <w:rPr>
          <w:i/>
          <w:iCs/>
          <w:sz w:val="28"/>
          <w:szCs w:val="28"/>
          <w:lang w:val="en-US" w:eastAsia="en-US"/>
        </w:rPr>
        <w:t>Reason, Faith, and Revolution</w:t>
      </w:r>
      <w:r w:rsidRPr="00F725CF">
        <w:rPr>
          <w:sz w:val="28"/>
          <w:szCs w:val="28"/>
          <w:lang w:val="en-US" w:eastAsia="en-US"/>
        </w:rPr>
        <w:t xml:space="preserve"> (2009). Graham Oppy's </w:t>
      </w:r>
      <w:r w:rsidRPr="00F725CF">
        <w:rPr>
          <w:i/>
          <w:iCs/>
          <w:sz w:val="28"/>
          <w:szCs w:val="28"/>
          <w:lang w:val="en-US" w:eastAsia="en-US"/>
        </w:rPr>
        <w:t>Arguing About Gods</w:t>
      </w:r>
      <w:r w:rsidRPr="00F725CF">
        <w:rPr>
          <w:sz w:val="28"/>
          <w:szCs w:val="28"/>
          <w:lang w:val="en-US" w:eastAsia="en-US"/>
        </w:rPr>
        <w:t xml:space="preserve"> (2006) provides sophisticated philosophical analysis from an atheist perspective, treating theistic arguments with more respect than the new atheists.</w:t>
      </w:r>
    </w:p>
    <w:p w14:paraId="32955DCE"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VII. Continental and Phenomenological Approaches</w:t>
      </w:r>
    </w:p>
    <w:p w14:paraId="273C7B02"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Jean-Luc Marion's</w:t>
      </w:r>
      <w:r w:rsidRPr="00F725CF">
        <w:rPr>
          <w:sz w:val="28"/>
          <w:szCs w:val="28"/>
          <w:lang w:val="en-US" w:eastAsia="en-US"/>
        </w:rPr>
        <w:t xml:space="preserve"> phenomenology of religion—developed in </w:t>
      </w:r>
      <w:r w:rsidRPr="00F725CF">
        <w:rPr>
          <w:i/>
          <w:iCs/>
          <w:sz w:val="28"/>
          <w:szCs w:val="28"/>
          <w:lang w:val="en-US" w:eastAsia="en-US"/>
        </w:rPr>
        <w:t>God Without Being</w:t>
      </w:r>
      <w:r w:rsidRPr="00F725CF">
        <w:rPr>
          <w:sz w:val="28"/>
          <w:szCs w:val="28"/>
          <w:lang w:val="en-US" w:eastAsia="en-US"/>
        </w:rPr>
        <w:t xml:space="preserve"> (1991) and </w:t>
      </w:r>
      <w:r w:rsidRPr="00F725CF">
        <w:rPr>
          <w:i/>
          <w:iCs/>
          <w:sz w:val="28"/>
          <w:szCs w:val="28"/>
          <w:lang w:val="en-US" w:eastAsia="en-US"/>
        </w:rPr>
        <w:t>Being Given</w:t>
      </w:r>
      <w:r w:rsidRPr="00F725CF">
        <w:rPr>
          <w:sz w:val="28"/>
          <w:szCs w:val="28"/>
          <w:lang w:val="en-US" w:eastAsia="en-US"/>
        </w:rPr>
        <w:t xml:space="preserve"> (2002)—offers a radically different approach. Marion argues that God exceeds the category of "being" and can only be thought through the logic of gift and "saturated phenomena." His work has influenced both Catholic and Orthodox thinkers.</w:t>
      </w:r>
    </w:p>
    <w:p w14:paraId="5647C707"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b/>
          <w:bCs/>
          <w:sz w:val="28"/>
          <w:szCs w:val="28"/>
          <w:lang w:val="en-US" w:eastAsia="en-US"/>
        </w:rPr>
        <w:t>John Caputo's</w:t>
      </w:r>
      <w:r w:rsidRPr="00F725CF">
        <w:rPr>
          <w:sz w:val="28"/>
          <w:szCs w:val="28"/>
          <w:lang w:val="en-US" w:eastAsia="en-US"/>
        </w:rPr>
        <w:t xml:space="preserve"> "weak theology" and deconstruction of religion (</w:t>
      </w:r>
      <w:r w:rsidRPr="00F725CF">
        <w:rPr>
          <w:i/>
          <w:iCs/>
          <w:sz w:val="28"/>
          <w:szCs w:val="28"/>
          <w:lang w:val="en-US" w:eastAsia="en-US"/>
        </w:rPr>
        <w:t>The Weakness of God</w:t>
      </w:r>
      <w:r w:rsidRPr="00F725CF">
        <w:rPr>
          <w:sz w:val="28"/>
          <w:szCs w:val="28"/>
          <w:lang w:val="en-US" w:eastAsia="en-US"/>
        </w:rPr>
        <w:t>, 2006) represents another trajectory, one that some critics see as dissolving rather than defending theism.</w:t>
      </w:r>
    </w:p>
    <w:p w14:paraId="1AAB4670"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phenomenological tradition more broadly—Husserl, Heidegger, Levinas—continues to shape continental philosophy of religion, though often in ways that resist the question of "proof" as traditionally conceived.</w:t>
      </w:r>
    </w:p>
    <w:p w14:paraId="37BA09EF"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VIII. Contemporary Thomism</w:t>
      </w:r>
    </w:p>
    <w:p w14:paraId="771BE818"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revival of Thomistic philosophy has been a striking feature of recent decades. Beyond Feser's popular works, major contributions include:</w:t>
      </w:r>
    </w:p>
    <w:p w14:paraId="04A3CB7F" w14:textId="77777777" w:rsidR="00F725CF" w:rsidRPr="00F725CF" w:rsidRDefault="00F725CF" w:rsidP="00F725CF">
      <w:pPr>
        <w:numPr>
          <w:ilvl w:val="0"/>
          <w:numId w:val="418"/>
        </w:numPr>
        <w:spacing w:before="100" w:beforeAutospacing="1" w:after="100" w:afterAutospacing="1" w:line="240" w:lineRule="auto"/>
        <w:ind w:right="0"/>
        <w:rPr>
          <w:sz w:val="28"/>
          <w:szCs w:val="28"/>
          <w:lang w:val="en-US" w:eastAsia="en-US"/>
        </w:rPr>
      </w:pPr>
      <w:r w:rsidRPr="00F725CF">
        <w:rPr>
          <w:b/>
          <w:bCs/>
          <w:sz w:val="28"/>
          <w:szCs w:val="28"/>
          <w:lang w:val="en-US" w:eastAsia="en-US"/>
        </w:rPr>
        <w:lastRenderedPageBreak/>
        <w:t>Eleonore Stump's</w:t>
      </w:r>
      <w:r w:rsidRPr="00F725CF">
        <w:rPr>
          <w:sz w:val="28"/>
          <w:szCs w:val="28"/>
          <w:lang w:val="en-US" w:eastAsia="en-US"/>
        </w:rPr>
        <w:t xml:space="preserve"> </w:t>
      </w:r>
      <w:r w:rsidRPr="00F725CF">
        <w:rPr>
          <w:i/>
          <w:iCs/>
          <w:sz w:val="28"/>
          <w:szCs w:val="28"/>
          <w:lang w:val="en-US" w:eastAsia="en-US"/>
        </w:rPr>
        <w:t>Aquinas</w:t>
      </w:r>
      <w:r w:rsidRPr="00F725CF">
        <w:rPr>
          <w:sz w:val="28"/>
          <w:szCs w:val="28"/>
          <w:lang w:val="en-US" w:eastAsia="en-US"/>
        </w:rPr>
        <w:t xml:space="preserve"> (2003), a comprehensive study for analytic philosophers</w:t>
      </w:r>
    </w:p>
    <w:p w14:paraId="1AC27479" w14:textId="77777777" w:rsidR="00F725CF" w:rsidRPr="00F725CF" w:rsidRDefault="00F725CF" w:rsidP="00F725CF">
      <w:pPr>
        <w:numPr>
          <w:ilvl w:val="0"/>
          <w:numId w:val="418"/>
        </w:numPr>
        <w:spacing w:before="100" w:beforeAutospacing="1" w:after="100" w:afterAutospacing="1" w:line="240" w:lineRule="auto"/>
        <w:ind w:right="0"/>
        <w:rPr>
          <w:sz w:val="28"/>
          <w:szCs w:val="28"/>
          <w:lang w:val="en-US" w:eastAsia="en-US"/>
        </w:rPr>
      </w:pPr>
      <w:r w:rsidRPr="00F725CF">
        <w:rPr>
          <w:b/>
          <w:bCs/>
          <w:sz w:val="28"/>
          <w:szCs w:val="28"/>
          <w:lang w:val="en-US" w:eastAsia="en-US"/>
        </w:rPr>
        <w:t>Brian Davies's</w:t>
      </w:r>
      <w:r w:rsidRPr="00F725CF">
        <w:rPr>
          <w:sz w:val="28"/>
          <w:szCs w:val="28"/>
          <w:lang w:val="en-US" w:eastAsia="en-US"/>
        </w:rPr>
        <w:t xml:space="preserve"> numerous works, including </w:t>
      </w:r>
      <w:r w:rsidRPr="00F725CF">
        <w:rPr>
          <w:i/>
          <w:iCs/>
          <w:sz w:val="28"/>
          <w:szCs w:val="28"/>
          <w:lang w:val="en-US" w:eastAsia="en-US"/>
        </w:rPr>
        <w:t>The Reality of God and the Problem of Evil</w:t>
      </w:r>
      <w:r w:rsidRPr="00F725CF">
        <w:rPr>
          <w:sz w:val="28"/>
          <w:szCs w:val="28"/>
          <w:lang w:val="en-US" w:eastAsia="en-US"/>
        </w:rPr>
        <w:t xml:space="preserve"> (2006) and </w:t>
      </w:r>
      <w:r w:rsidRPr="00F725CF">
        <w:rPr>
          <w:i/>
          <w:iCs/>
          <w:sz w:val="28"/>
          <w:szCs w:val="28"/>
          <w:lang w:val="en-US" w:eastAsia="en-US"/>
        </w:rPr>
        <w:t>Thomas Aquinas on God and Evil</w:t>
      </w:r>
      <w:r w:rsidRPr="00F725CF">
        <w:rPr>
          <w:sz w:val="28"/>
          <w:szCs w:val="28"/>
          <w:lang w:val="en-US" w:eastAsia="en-US"/>
        </w:rPr>
        <w:t xml:space="preserve"> (2011)</w:t>
      </w:r>
    </w:p>
    <w:p w14:paraId="30FAF550" w14:textId="77777777" w:rsidR="00F725CF" w:rsidRPr="00F725CF" w:rsidRDefault="00F725CF" w:rsidP="00F725CF">
      <w:pPr>
        <w:numPr>
          <w:ilvl w:val="0"/>
          <w:numId w:val="418"/>
        </w:numPr>
        <w:spacing w:before="100" w:beforeAutospacing="1" w:after="100" w:afterAutospacing="1" w:line="240" w:lineRule="auto"/>
        <w:ind w:right="0"/>
        <w:rPr>
          <w:sz w:val="28"/>
          <w:szCs w:val="28"/>
          <w:lang w:val="en-US" w:eastAsia="en-US"/>
        </w:rPr>
      </w:pPr>
      <w:r w:rsidRPr="00F725CF">
        <w:rPr>
          <w:b/>
          <w:bCs/>
          <w:sz w:val="28"/>
          <w:szCs w:val="28"/>
          <w:lang w:val="en-US" w:eastAsia="en-US"/>
        </w:rPr>
        <w:t>Denys Turner's</w:t>
      </w:r>
      <w:r w:rsidRPr="00F725CF">
        <w:rPr>
          <w:sz w:val="28"/>
          <w:szCs w:val="28"/>
          <w:lang w:val="en-US" w:eastAsia="en-US"/>
        </w:rPr>
        <w:t xml:space="preserve"> </w:t>
      </w:r>
      <w:r w:rsidRPr="00F725CF">
        <w:rPr>
          <w:i/>
          <w:iCs/>
          <w:sz w:val="28"/>
          <w:szCs w:val="28"/>
          <w:lang w:val="en-US" w:eastAsia="en-US"/>
        </w:rPr>
        <w:t>Thomas Aquinas: A Portrait</w:t>
      </w:r>
      <w:r w:rsidRPr="00F725CF">
        <w:rPr>
          <w:sz w:val="28"/>
          <w:szCs w:val="28"/>
          <w:lang w:val="en-US" w:eastAsia="en-US"/>
        </w:rPr>
        <w:t xml:space="preserve"> (2013)</w:t>
      </w:r>
    </w:p>
    <w:p w14:paraId="26A1D01C" w14:textId="77777777" w:rsidR="00F725CF" w:rsidRPr="00F725CF" w:rsidRDefault="00F725CF" w:rsidP="00F725CF">
      <w:pPr>
        <w:numPr>
          <w:ilvl w:val="0"/>
          <w:numId w:val="418"/>
        </w:numPr>
        <w:spacing w:before="100" w:beforeAutospacing="1" w:after="100" w:afterAutospacing="1" w:line="240" w:lineRule="auto"/>
        <w:ind w:right="0"/>
        <w:rPr>
          <w:sz w:val="28"/>
          <w:szCs w:val="28"/>
          <w:lang w:val="en-US" w:eastAsia="en-US"/>
        </w:rPr>
      </w:pPr>
      <w:r w:rsidRPr="00F725CF">
        <w:rPr>
          <w:b/>
          <w:bCs/>
          <w:sz w:val="28"/>
          <w:szCs w:val="28"/>
          <w:lang w:val="en-US" w:eastAsia="en-US"/>
        </w:rPr>
        <w:t xml:space="preserve">Rudi </w:t>
      </w:r>
      <w:proofErr w:type="spellStart"/>
      <w:r w:rsidRPr="00F725CF">
        <w:rPr>
          <w:b/>
          <w:bCs/>
          <w:sz w:val="28"/>
          <w:szCs w:val="28"/>
          <w:lang w:val="en-US" w:eastAsia="en-US"/>
        </w:rPr>
        <w:t>te</w:t>
      </w:r>
      <w:proofErr w:type="spellEnd"/>
      <w:r w:rsidRPr="00F725CF">
        <w:rPr>
          <w:b/>
          <w:bCs/>
          <w:sz w:val="28"/>
          <w:szCs w:val="28"/>
          <w:lang w:val="en-US" w:eastAsia="en-US"/>
        </w:rPr>
        <w:t xml:space="preserve"> Velde's</w:t>
      </w:r>
      <w:r w:rsidRPr="00F725CF">
        <w:rPr>
          <w:sz w:val="28"/>
          <w:szCs w:val="28"/>
          <w:lang w:val="en-US" w:eastAsia="en-US"/>
        </w:rPr>
        <w:t xml:space="preserve"> </w:t>
      </w:r>
      <w:r w:rsidRPr="00F725CF">
        <w:rPr>
          <w:i/>
          <w:iCs/>
          <w:sz w:val="28"/>
          <w:szCs w:val="28"/>
          <w:lang w:val="en-US" w:eastAsia="en-US"/>
        </w:rPr>
        <w:t>Aquinas on God</w:t>
      </w:r>
      <w:r w:rsidRPr="00F725CF">
        <w:rPr>
          <w:sz w:val="28"/>
          <w:szCs w:val="28"/>
          <w:lang w:val="en-US" w:eastAsia="en-US"/>
        </w:rPr>
        <w:t xml:space="preserve"> (2006)</w:t>
      </w:r>
    </w:p>
    <w:p w14:paraId="28B9980B"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 xml:space="preserve">This tradition emphasizes that Aquinas's proofs are not inductive arguments to the "most probable" explanation but demonstrations from metaphysical first principles. The distinction between essence and existence, the doctrine of divine simplicity, and the analogy of being </w:t>
      </w:r>
      <w:proofErr w:type="gramStart"/>
      <w:r w:rsidRPr="00F725CF">
        <w:rPr>
          <w:sz w:val="28"/>
          <w:szCs w:val="28"/>
          <w:lang w:val="en-US" w:eastAsia="en-US"/>
        </w:rPr>
        <w:t>are</w:t>
      </w:r>
      <w:proofErr w:type="gramEnd"/>
      <w:r w:rsidRPr="00F725CF">
        <w:rPr>
          <w:sz w:val="28"/>
          <w:szCs w:val="28"/>
          <w:lang w:val="en-US" w:eastAsia="en-US"/>
        </w:rPr>
        <w:t xml:space="preserve"> central concerns.</w:t>
      </w:r>
    </w:p>
    <w:p w14:paraId="730A979D" w14:textId="77777777" w:rsidR="00F725CF" w:rsidRPr="00F725CF" w:rsidRDefault="00F725CF" w:rsidP="00F725CF">
      <w:pPr>
        <w:spacing w:before="100" w:beforeAutospacing="1" w:after="100" w:afterAutospacing="1" w:line="240" w:lineRule="auto"/>
        <w:ind w:right="0"/>
        <w:outlineLvl w:val="2"/>
        <w:rPr>
          <w:b/>
          <w:bCs/>
          <w:sz w:val="28"/>
          <w:szCs w:val="28"/>
          <w:lang w:val="en-US" w:eastAsia="en-US"/>
        </w:rPr>
      </w:pPr>
      <w:r w:rsidRPr="00F725CF">
        <w:rPr>
          <w:b/>
          <w:bCs/>
          <w:sz w:val="28"/>
          <w:szCs w:val="28"/>
          <w:lang w:val="en-US" w:eastAsia="en-US"/>
        </w:rPr>
        <w:t>IX. Where This Work Stands</w:t>
      </w:r>
    </w:p>
    <w:p w14:paraId="78675605"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present work enters this conversation at a specific point. The literature reviewed above, for all its sophistication, largely fails to address a prior question: what exactly is being proven, and under what definitions?</w:t>
      </w:r>
    </w:p>
    <w:p w14:paraId="2F5C04EA"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Principle of Definition-Dependent Provability reveals that the endless debates surveyed above may not be debates about the same thing. When Plantinga defends the rationality of theistic belief, when Swinburne calculates its probability, when Hart insists on divine transcendence, when Craig defends the Kalam argument—are they speaking of the same God? Under the same definition?</w:t>
      </w:r>
    </w:p>
    <w:p w14:paraId="78354BA9"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lastRenderedPageBreak/>
        <w:t xml:space="preserve">Orthodox apophatic theology has always recognized that God exceeds human concepts. But the present work formalizes this recognition: if "God" admits multiple admissible definitions, then "Is God provable?" is not a single question but a family of questions. Some may have positive answers, others negative, others may be genuinely undecidable—but in the precise </w:t>
      </w:r>
      <w:proofErr w:type="spellStart"/>
      <w:r w:rsidRPr="00F725CF">
        <w:rPr>
          <w:sz w:val="28"/>
          <w:szCs w:val="28"/>
          <w:lang w:val="en-US" w:eastAsia="en-US"/>
        </w:rPr>
        <w:t>Gödelian</w:t>
      </w:r>
      <w:proofErr w:type="spellEnd"/>
      <w:r w:rsidRPr="00F725CF">
        <w:rPr>
          <w:sz w:val="28"/>
          <w:szCs w:val="28"/>
          <w:lang w:val="en-US" w:eastAsia="en-US"/>
        </w:rPr>
        <w:t xml:space="preserve"> sense, not in the vague sense of "we can't figure it out."</w:t>
      </w:r>
    </w:p>
    <w:p w14:paraId="2FA49D9D"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dual-system framework developed here offers a way to make these distinctions precise. It allows us to ask: under which definition, in which system, with which axioms, does a given proof succeed or fail? This transforms an endless debate into a structured inquiry.</w:t>
      </w:r>
    </w:p>
    <w:p w14:paraId="593F5664" w14:textId="77777777" w:rsidR="00F725CF" w:rsidRPr="00F725CF" w:rsidRDefault="00F725CF" w:rsidP="00F725CF">
      <w:pPr>
        <w:spacing w:before="100" w:beforeAutospacing="1" w:after="100" w:afterAutospacing="1" w:line="240" w:lineRule="auto"/>
        <w:ind w:right="0"/>
        <w:rPr>
          <w:sz w:val="28"/>
          <w:szCs w:val="28"/>
          <w:lang w:val="en-US" w:eastAsia="en-US"/>
        </w:rPr>
      </w:pPr>
      <w:r w:rsidRPr="00F725CF">
        <w:rPr>
          <w:sz w:val="28"/>
          <w:szCs w:val="28"/>
          <w:lang w:val="en-US" w:eastAsia="en-US"/>
        </w:rPr>
        <w:t>The works reviewed above are not thereby superseded. Swinburne's probability calculations remain valid for the definition of God he employs. Plantinga's epistemology applies to belief in God under his specification. Hart's critique of "theistic personalism" targets one definition while defending another. The contribution of the present work is to make these definitional distinctions explicit—and to show what follows when they are properly recognized.</w:t>
      </w:r>
    </w:p>
    <w:p w14:paraId="0D2F71F5" w14:textId="77777777" w:rsidR="00F725CF" w:rsidRPr="00F725CF" w:rsidRDefault="00F725CF" w:rsidP="00F725CF">
      <w:pPr>
        <w:widowControl w:val="0"/>
        <w:pBdr>
          <w:top w:val="nil"/>
          <w:left w:val="nil"/>
          <w:bottom w:val="nil"/>
          <w:right w:val="nil"/>
          <w:between w:val="nil"/>
        </w:pBdr>
        <w:ind w:right="60"/>
        <w:jc w:val="left"/>
        <w:rPr>
          <w:sz w:val="28"/>
          <w:szCs w:val="28"/>
          <w:lang w:val="en-US"/>
        </w:rPr>
      </w:pPr>
    </w:p>
    <w:p w14:paraId="37360B61" w14:textId="77777777" w:rsidR="00794762" w:rsidRDefault="00794762" w:rsidP="00794762">
      <w:pPr>
        <w:widowControl w:val="0"/>
        <w:pBdr>
          <w:top w:val="nil"/>
          <w:left w:val="nil"/>
          <w:bottom w:val="nil"/>
          <w:right w:val="nil"/>
          <w:between w:val="nil"/>
        </w:pBdr>
        <w:ind w:right="60"/>
        <w:jc w:val="right"/>
        <w:rPr>
          <w:i/>
          <w:iCs/>
          <w:sz w:val="28"/>
          <w:szCs w:val="28"/>
          <w:lang w:val="en-US"/>
        </w:rPr>
      </w:pPr>
    </w:p>
    <w:p w14:paraId="77F21A11" w14:textId="77777777" w:rsidR="00794762" w:rsidRDefault="00794762" w:rsidP="00794762">
      <w:pPr>
        <w:widowControl w:val="0"/>
        <w:pBdr>
          <w:top w:val="nil"/>
          <w:left w:val="nil"/>
          <w:bottom w:val="nil"/>
          <w:right w:val="nil"/>
          <w:between w:val="nil"/>
        </w:pBdr>
        <w:ind w:right="60"/>
        <w:jc w:val="right"/>
        <w:rPr>
          <w:i/>
          <w:iCs/>
          <w:sz w:val="28"/>
          <w:szCs w:val="28"/>
          <w:lang w:val="en-US"/>
        </w:rPr>
      </w:pPr>
    </w:p>
    <w:p w14:paraId="0C451E45" w14:textId="77777777" w:rsidR="00794762" w:rsidRDefault="00794762" w:rsidP="00794762">
      <w:pPr>
        <w:widowControl w:val="0"/>
        <w:pBdr>
          <w:top w:val="nil"/>
          <w:left w:val="nil"/>
          <w:bottom w:val="nil"/>
          <w:right w:val="nil"/>
          <w:between w:val="nil"/>
        </w:pBdr>
        <w:ind w:right="60"/>
        <w:jc w:val="right"/>
        <w:rPr>
          <w:i/>
          <w:iCs/>
          <w:sz w:val="28"/>
          <w:szCs w:val="28"/>
          <w:lang w:val="en-US"/>
        </w:rPr>
      </w:pPr>
    </w:p>
    <w:p w14:paraId="6B8BDD77" w14:textId="77777777" w:rsidR="00794762" w:rsidRDefault="00794762" w:rsidP="00794762">
      <w:pPr>
        <w:widowControl w:val="0"/>
        <w:pBdr>
          <w:top w:val="nil"/>
          <w:left w:val="nil"/>
          <w:bottom w:val="nil"/>
          <w:right w:val="nil"/>
          <w:between w:val="nil"/>
        </w:pBdr>
        <w:ind w:right="60"/>
        <w:jc w:val="right"/>
        <w:rPr>
          <w:i/>
          <w:iCs/>
          <w:sz w:val="28"/>
          <w:szCs w:val="28"/>
          <w:lang w:val="en-US"/>
        </w:rPr>
      </w:pPr>
    </w:p>
    <w:p w14:paraId="6403A708" w14:textId="77777777" w:rsidR="00FD3702" w:rsidRPr="00FD3702" w:rsidRDefault="00FD3702" w:rsidP="00FD3702">
      <w:pPr>
        <w:pStyle w:val="Heading1"/>
        <w:rPr>
          <w:lang w:val="en-US"/>
        </w:rPr>
      </w:pPr>
      <w:bookmarkStart w:id="31" w:name="_Toc218952588"/>
      <w:r w:rsidRPr="00FD3702">
        <w:rPr>
          <w:lang w:val="en-US"/>
        </w:rPr>
        <w:lastRenderedPageBreak/>
        <w:t>RESPONSES TO TYPICAL ATHEIST ARGUMENTS</w:t>
      </w:r>
      <w:bookmarkEnd w:id="31"/>
    </w:p>
    <w:p w14:paraId="7B2BBA97" w14:textId="77777777" w:rsidR="00FD3702" w:rsidRPr="00FD3702" w:rsidRDefault="00FD3702" w:rsidP="00FD3702">
      <w:pPr>
        <w:rPr>
          <w:sz w:val="28"/>
          <w:szCs w:val="28"/>
          <w:lang w:val="en-US"/>
        </w:rPr>
      </w:pPr>
      <w:r w:rsidRPr="00FD3702">
        <w:rPr>
          <w:sz w:val="28"/>
          <w:szCs w:val="28"/>
          <w:lang w:val="en"/>
        </w:rPr>
        <w:t> </w:t>
      </w:r>
    </w:p>
    <w:p w14:paraId="57A22725" w14:textId="77777777" w:rsidR="00FD3702" w:rsidRPr="00FD3702" w:rsidRDefault="00FD3702" w:rsidP="00FD3702">
      <w:pPr>
        <w:rPr>
          <w:sz w:val="28"/>
          <w:szCs w:val="28"/>
          <w:lang w:val="en-US"/>
        </w:rPr>
      </w:pPr>
      <w:r w:rsidRPr="00FD3702">
        <w:rPr>
          <w:sz w:val="28"/>
          <w:szCs w:val="28"/>
          <w:lang w:val="en-US"/>
        </w:rPr>
        <w:t>What are the ways to know God? Why does a person need God? Why should a person think about the spiritual, about that which goes beyond the ordinary, the everyday?</w:t>
      </w:r>
    </w:p>
    <w:p w14:paraId="02C48CB0" w14:textId="77777777" w:rsidR="00FD3702" w:rsidRPr="00FD3702" w:rsidRDefault="00FD3702" w:rsidP="00FD3702">
      <w:pPr>
        <w:rPr>
          <w:sz w:val="28"/>
          <w:szCs w:val="28"/>
          <w:lang w:val="en-US"/>
        </w:rPr>
      </w:pPr>
      <w:r w:rsidRPr="00FD3702">
        <w:rPr>
          <w:sz w:val="28"/>
          <w:szCs w:val="28"/>
          <w:lang w:val="en-US"/>
        </w:rPr>
        <w:t xml:space="preserve">Everything we observe in our lives, everything we are accustomed to, everything we call obvious, does not sufficiently explain how we live, the twists and turns of our destiny; it does not explain to us the meaning of our existence, the significance of birth, life, and death. Therefore, every person, regardless of their education and life experience, sooner or later wonders: is there some force that created them, guiding them through life, or is everything that happens to them a collection of accidents, chaos, meaninglessness? “Do not say: this happened by chance, and this happened by itself. In what exists, there is nothing disordered, nothing uncertain, nothing vain, nothing accidental… How </w:t>
      </w:r>
      <w:proofErr w:type="gramStart"/>
      <w:r w:rsidRPr="00FD3702">
        <w:rPr>
          <w:sz w:val="28"/>
          <w:szCs w:val="28"/>
          <w:lang w:val="en-US"/>
        </w:rPr>
        <w:t>many</w:t>
      </w:r>
      <w:proofErr w:type="gramEnd"/>
      <w:r w:rsidRPr="00FD3702">
        <w:rPr>
          <w:sz w:val="28"/>
          <w:szCs w:val="28"/>
          <w:lang w:val="en-US"/>
        </w:rPr>
        <w:t xml:space="preserve"> hairs are on your head? Not one of them is forgotten by God. Do you see how nothing, even the smallest, escapes the supervision of the eye of God?” </w:t>
      </w:r>
      <w:bookmarkStart w:id="32" w:name="_ftnref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 </w:t>
      </w:r>
      <w:r w:rsidRPr="00FD3702">
        <w:rPr>
          <w:sz w:val="28"/>
          <w:szCs w:val="28"/>
          <w:lang w:val="en-CA"/>
        </w:rPr>
        <w:fldChar w:fldCharType="end"/>
      </w:r>
      <w:bookmarkEnd w:id="32"/>
      <w:r w:rsidRPr="00FD3702">
        <w:rPr>
          <w:sz w:val="28"/>
          <w:szCs w:val="28"/>
          <w:lang w:val="en-US"/>
        </w:rPr>
        <w:t>.</w:t>
      </w:r>
    </w:p>
    <w:p w14:paraId="4955F209" w14:textId="77777777" w:rsidR="00FD3702" w:rsidRPr="00FD3702" w:rsidRDefault="00FD3702" w:rsidP="00FD3702">
      <w:pPr>
        <w:rPr>
          <w:sz w:val="28"/>
          <w:szCs w:val="28"/>
          <w:lang w:val="en-US"/>
        </w:rPr>
      </w:pPr>
      <w:r w:rsidRPr="00FD3702">
        <w:rPr>
          <w:sz w:val="28"/>
          <w:szCs w:val="28"/>
          <w:lang w:val="en-US"/>
        </w:rPr>
        <w:t>Although God deniers may think that they are coming up with original thoughts and arguments, this is not the case.</w:t>
      </w:r>
      <w:r w:rsidRPr="00FD3702">
        <w:rPr>
          <w:sz w:val="28"/>
          <w:szCs w:val="28"/>
          <w:lang w:val="en"/>
        </w:rPr>
        <w:t> </w:t>
      </w:r>
      <w:r w:rsidRPr="00FD3702">
        <w:rPr>
          <w:sz w:val="28"/>
          <w:szCs w:val="28"/>
          <w:lang w:val="en-US"/>
        </w:rPr>
        <w:t xml:space="preserve">It is possible to summarize almost </w:t>
      </w:r>
      <w:proofErr w:type="gramStart"/>
      <w:r w:rsidRPr="00FD3702">
        <w:rPr>
          <w:sz w:val="28"/>
          <w:szCs w:val="28"/>
          <w:lang w:val="en-US"/>
        </w:rPr>
        <w:t>all of</w:t>
      </w:r>
      <w:proofErr w:type="gramEnd"/>
      <w:r w:rsidRPr="00FD3702">
        <w:rPr>
          <w:sz w:val="28"/>
          <w:szCs w:val="28"/>
          <w:lang w:val="en-US"/>
        </w:rPr>
        <w:t xml:space="preserve"> their </w:t>
      </w:r>
      <w:r w:rsidRPr="00FD3702">
        <w:rPr>
          <w:sz w:val="28"/>
          <w:szCs w:val="28"/>
          <w:lang w:val="en-US"/>
        </w:rPr>
        <w:lastRenderedPageBreak/>
        <w:t>arguments in ten points, and this work was done by Andrey Smirnov, and we will only expand on his answers.</w:t>
      </w:r>
    </w:p>
    <w:p w14:paraId="013322A9" w14:textId="77777777" w:rsidR="00FD3702" w:rsidRPr="00FD3702" w:rsidRDefault="00FD3702" w:rsidP="00FD3702">
      <w:pPr>
        <w:numPr>
          <w:ilvl w:val="0"/>
          <w:numId w:val="10"/>
        </w:numPr>
        <w:rPr>
          <w:sz w:val="28"/>
          <w:szCs w:val="28"/>
          <w:lang w:val="en-US"/>
        </w:rPr>
      </w:pPr>
      <w:r w:rsidRPr="00FD3702">
        <w:rPr>
          <w:b/>
          <w:bCs/>
          <w:sz w:val="28"/>
          <w:szCs w:val="28"/>
          <w:lang w:val="en-US"/>
        </w:rPr>
        <w:t>"I have not seen God, no one has."</w:t>
      </w:r>
    </w:p>
    <w:p w14:paraId="21C55A47" w14:textId="77777777" w:rsidR="00FD3702" w:rsidRDefault="00FD3702" w:rsidP="00FD3702">
      <w:pPr>
        <w:rPr>
          <w:sz w:val="28"/>
          <w:szCs w:val="28"/>
          <w:lang w:val="en-US"/>
        </w:rPr>
      </w:pPr>
      <w:r w:rsidRPr="00FD3702">
        <w:rPr>
          <w:sz w:val="28"/>
          <w:szCs w:val="28"/>
          <w:lang w:val="en-US"/>
        </w:rPr>
        <w:t>Perhaps someone has seen it, but you don't know everyone? God is the supreme power, so understanding or seeing Him is not easy. Many material things are hidden from our sight. We don't see radio waves, we don't see planet Earth, even though we live on it; it's too big, and our position doesn't allow us to see it in its entirety... God can be known and seen by following His commandments, but this requires time and effort.</w:t>
      </w:r>
    </w:p>
    <w:p w14:paraId="2C0BC84D"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b/>
          <w:bCs/>
          <w:sz w:val="24"/>
          <w:szCs w:val="24"/>
          <w:lang w:val="en-US" w:eastAsia="en-US"/>
        </w:rPr>
        <w:t>God as a Structural Necessity of Irreducible Dual-System Reality</w:t>
      </w:r>
    </w:p>
    <w:p w14:paraId="5B0FFF86"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461407F6">
          <v:rect id="_x0000_i5888" style="width:0;height:1.5pt" o:hralign="center" o:hrstd="t" o:hr="t" fillcolor="#a0a0a0" stroked="f"/>
        </w:pict>
      </w:r>
    </w:p>
    <w:p w14:paraId="0FCA9172"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 Derived Definition of God</w:t>
      </w:r>
    </w:p>
    <w:p w14:paraId="693A8D1E"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FD3702">
        <w:rPr>
          <w:sz w:val="24"/>
          <w:szCs w:val="24"/>
          <w:lang w:val="en-US" w:eastAsia="en-US"/>
        </w:rPr>
        <w:br/>
        <w:t>No other entity or mechanism can simultaneously satisfy grounding, mediation, transfer, and asymmetry-preservation across irreducible systems.</w:t>
      </w:r>
    </w:p>
    <w:p w14:paraId="0644956A"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09824B0D">
          <v:rect id="_x0000_i5889" style="width:0;height:1.5pt" o:hralign="center" o:hrstd="t" o:hr="t" fillcolor="#a0a0a0" stroked="f"/>
        </w:pict>
      </w:r>
    </w:p>
    <w:p w14:paraId="1024AB00"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lastRenderedPageBreak/>
        <w:t>II. De-rhetorized System-Level Restatement of the Input</w:t>
      </w:r>
    </w:p>
    <w:p w14:paraId="69C0C7E9"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The input asserts that lack of direct perception does not negate existence; perceptual limitation is a property of a finite system. Knowledge or “seeing” requires alignment with constraints beyond immediate sensory access. Therefore, existence claims cannot be reduced to visibility within a bounded perceptual frame.</w:t>
      </w:r>
    </w:p>
    <w:p w14:paraId="23C2163B"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6685EDAA">
          <v:rect id="_x0000_i5890" style="width:0;height:1.5pt" o:hralign="center" o:hrstd="t" o:hr="t" fillcolor="#a0a0a0" stroked="f"/>
        </w:pict>
      </w:r>
    </w:p>
    <w:p w14:paraId="67DB8E14"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III. Implicit Assumptions Separated by System</w:t>
      </w:r>
    </w:p>
    <w:p w14:paraId="6CE67B64"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b/>
          <w:bCs/>
          <w:sz w:val="24"/>
          <w:szCs w:val="24"/>
          <w:lang w:val="en-US" w:eastAsia="en-US"/>
        </w:rPr>
        <w:t>World-System (W):</w:t>
      </w:r>
    </w:p>
    <w:p w14:paraId="61189B45" w14:textId="77777777" w:rsidR="00FD3702" w:rsidRPr="00FD3702" w:rsidRDefault="00FD3702" w:rsidP="00FD3702">
      <w:pPr>
        <w:numPr>
          <w:ilvl w:val="0"/>
          <w:numId w:val="141"/>
        </w:numPr>
        <w:spacing w:before="100" w:beforeAutospacing="1" w:after="100" w:afterAutospacing="1" w:line="240" w:lineRule="auto"/>
        <w:ind w:right="0"/>
        <w:jc w:val="left"/>
        <w:rPr>
          <w:sz w:val="24"/>
          <w:szCs w:val="24"/>
          <w:lang w:val="en-US" w:eastAsia="en-US"/>
        </w:rPr>
      </w:pPr>
      <w:r w:rsidRPr="00FD3702">
        <w:rPr>
          <w:sz w:val="24"/>
          <w:szCs w:val="24"/>
          <w:lang w:val="en-US" w:eastAsia="en-US"/>
        </w:rPr>
        <w:t xml:space="preserve">Perception is finite and </w:t>
      </w:r>
      <w:proofErr w:type="gramStart"/>
      <w:r w:rsidRPr="00FD3702">
        <w:rPr>
          <w:sz w:val="24"/>
          <w:szCs w:val="24"/>
          <w:lang w:val="en-US" w:eastAsia="en-US"/>
        </w:rPr>
        <w:t>position-limited</w:t>
      </w:r>
      <w:proofErr w:type="gramEnd"/>
      <w:r w:rsidRPr="00FD3702">
        <w:rPr>
          <w:sz w:val="24"/>
          <w:szCs w:val="24"/>
          <w:lang w:val="en-US" w:eastAsia="en-US"/>
        </w:rPr>
        <w:t>.</w:t>
      </w:r>
    </w:p>
    <w:p w14:paraId="08098E4C" w14:textId="77777777" w:rsidR="00FD3702" w:rsidRPr="00FD3702" w:rsidRDefault="00FD3702" w:rsidP="00FD3702">
      <w:pPr>
        <w:numPr>
          <w:ilvl w:val="0"/>
          <w:numId w:val="141"/>
        </w:numPr>
        <w:spacing w:before="100" w:beforeAutospacing="1" w:after="100" w:afterAutospacing="1" w:line="240" w:lineRule="auto"/>
        <w:ind w:right="0"/>
        <w:jc w:val="left"/>
        <w:rPr>
          <w:sz w:val="24"/>
          <w:szCs w:val="24"/>
          <w:lang w:val="en-US" w:eastAsia="en-US"/>
        </w:rPr>
      </w:pPr>
      <w:r w:rsidRPr="00FD3702">
        <w:rPr>
          <w:sz w:val="24"/>
          <w:szCs w:val="24"/>
          <w:lang w:val="en-US" w:eastAsia="en-US"/>
        </w:rPr>
        <w:t>Many real structures are not directly observable within W.</w:t>
      </w:r>
    </w:p>
    <w:p w14:paraId="71A4A01F" w14:textId="77777777" w:rsidR="00FD3702" w:rsidRPr="00FD3702" w:rsidRDefault="00FD3702" w:rsidP="00FD3702">
      <w:pPr>
        <w:numPr>
          <w:ilvl w:val="0"/>
          <w:numId w:val="141"/>
        </w:numPr>
        <w:spacing w:before="100" w:beforeAutospacing="1" w:after="100" w:afterAutospacing="1" w:line="240" w:lineRule="auto"/>
        <w:ind w:right="0"/>
        <w:jc w:val="left"/>
        <w:rPr>
          <w:sz w:val="24"/>
          <w:szCs w:val="24"/>
          <w:lang w:val="en-US" w:eastAsia="en-US"/>
        </w:rPr>
      </w:pPr>
      <w:r w:rsidRPr="00FD3702">
        <w:rPr>
          <w:sz w:val="24"/>
          <w:szCs w:val="24"/>
          <w:lang w:val="en-US" w:eastAsia="en-US"/>
        </w:rPr>
        <w:t>Knowledge in W is constrained by scale, medium, and access conditions.</w:t>
      </w:r>
    </w:p>
    <w:p w14:paraId="539FAD09"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b/>
          <w:bCs/>
          <w:sz w:val="24"/>
          <w:szCs w:val="24"/>
          <w:lang w:val="en-US" w:eastAsia="en-US"/>
        </w:rPr>
        <w:t>Kingdom-System (K):</w:t>
      </w:r>
    </w:p>
    <w:p w14:paraId="2FBE2224" w14:textId="77777777" w:rsidR="00FD3702" w:rsidRPr="00FD3702" w:rsidRDefault="00FD3702" w:rsidP="00FD3702">
      <w:pPr>
        <w:numPr>
          <w:ilvl w:val="0"/>
          <w:numId w:val="142"/>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There exists a higher-order reality not exhausted by W’s perceptual capacities.</w:t>
      </w:r>
    </w:p>
    <w:p w14:paraId="2C3079D3" w14:textId="77777777" w:rsidR="00FD3702" w:rsidRPr="00FD3702" w:rsidRDefault="00FD3702" w:rsidP="00FD3702">
      <w:pPr>
        <w:numPr>
          <w:ilvl w:val="0"/>
          <w:numId w:val="142"/>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Access to K is not guaranteed by sensory observation.</w:t>
      </w:r>
    </w:p>
    <w:p w14:paraId="5ABE56B6" w14:textId="77777777" w:rsidR="00FD3702" w:rsidRPr="00FD3702" w:rsidRDefault="00FD3702" w:rsidP="00FD3702">
      <w:pPr>
        <w:numPr>
          <w:ilvl w:val="0"/>
          <w:numId w:val="142"/>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Alignment with K follows non-W criteria.</w:t>
      </w:r>
    </w:p>
    <w:p w14:paraId="531173C2"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3AFB7896">
          <v:rect id="_x0000_i5891" style="width:0;height:1.5pt" o:hralign="center" o:hrstd="t" o:hr="t" fillcolor="#a0a0a0" stroked="f"/>
        </w:pict>
      </w:r>
    </w:p>
    <w:p w14:paraId="5F92CC0A"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IV. Full Dual-System Reduction</w:t>
      </w:r>
    </w:p>
    <w:p w14:paraId="1DAA916C"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 xml:space="preserve">W is finite, closed, and perceptually </w:t>
      </w:r>
      <w:proofErr w:type="gramStart"/>
      <w:r w:rsidRPr="00FD3702">
        <w:rPr>
          <w:sz w:val="24"/>
          <w:szCs w:val="24"/>
          <w:lang w:val="en-US" w:eastAsia="en-US"/>
        </w:rPr>
        <w:t>bounded</w:t>
      </w:r>
      <w:proofErr w:type="gramEnd"/>
      <w:r w:rsidRPr="00FD3702">
        <w:rPr>
          <w:sz w:val="24"/>
          <w:szCs w:val="24"/>
          <w:lang w:val="en-US" w:eastAsia="en-US"/>
        </w:rPr>
        <w:t>. Claims about existence in W cannot require total perceptual access, since W itself contains real but unobservable structures relative to any local agent.</w:t>
      </w:r>
      <w:r w:rsidRPr="00FD3702">
        <w:rPr>
          <w:sz w:val="24"/>
          <w:szCs w:val="24"/>
          <w:lang w:val="en-US" w:eastAsia="en-US"/>
        </w:rPr>
        <w:br/>
        <w:t>K is irreducible to W and cannot be inferred solely from W’s sensory closure.</w:t>
      </w:r>
      <w:r w:rsidRPr="00FD3702">
        <w:rPr>
          <w:sz w:val="24"/>
          <w:szCs w:val="24"/>
          <w:lang w:val="en-US" w:eastAsia="en-US"/>
        </w:rPr>
        <w:br/>
      </w:r>
      <w:r w:rsidRPr="00FD3702">
        <w:rPr>
          <w:sz w:val="24"/>
          <w:szCs w:val="24"/>
          <w:lang w:val="en-US" w:eastAsia="en-US"/>
        </w:rPr>
        <w:lastRenderedPageBreak/>
        <w:t>If agents in W can meaningfully reference K despite perceptual inaccessibility, then W and K overlap.</w:t>
      </w:r>
      <w:r w:rsidRPr="00FD3702">
        <w:rPr>
          <w:sz w:val="24"/>
          <w:szCs w:val="24"/>
          <w:lang w:val="en-US" w:eastAsia="en-US"/>
        </w:rPr>
        <w:br/>
        <w:t>Overlap between irreducible systems is impossible without an active mediating operator that preserves asymmetry.</w:t>
      </w:r>
    </w:p>
    <w:p w14:paraId="3399A464"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5C4DE68F">
          <v:rect id="_x0000_i5892" style="width:0;height:1.5pt" o:hralign="center" o:hrstd="t" o:hr="t" fillcolor="#a0a0a0" stroked="f"/>
        </w:pict>
      </w:r>
    </w:p>
    <w:p w14:paraId="28446719"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 Formal Law Statement (Ordinary Words)</w:t>
      </w:r>
    </w:p>
    <w:p w14:paraId="6333EA98"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Whenever a finite, closed system contains agents capable of orientation toward a higher-order irreducible system that is not perceptually accessible, the existence of a non-derived mediating operator is structurally necessary.</w:t>
      </w:r>
    </w:p>
    <w:p w14:paraId="59BBB21E"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3392F483">
          <v:rect id="_x0000_i5893" style="width:0;height:1.5pt" o:hralign="center" o:hrstd="t" o:hr="t" fillcolor="#a0a0a0" stroked="f"/>
        </w:pict>
      </w:r>
    </w:p>
    <w:p w14:paraId="10AD0E21"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 Declaration of the Formal Framework Used</w:t>
      </w:r>
    </w:p>
    <w:p w14:paraId="5A03CAAC"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The proof is constructed within the Dual-System Axiom framework, enforcing ontological asymmetry, bounded perception, and non-reducibility, with explicit scope limits and non-exhaustive formalization.</w:t>
      </w:r>
    </w:p>
    <w:p w14:paraId="5E831BA6"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27BB0308">
          <v:rect id="_x0000_i5894" style="width:0;height:1.5pt" o:hralign="center" o:hrstd="t" o:hr="t" fillcolor="#a0a0a0" stroked="f"/>
        </w:pict>
      </w:r>
    </w:p>
    <w:p w14:paraId="66C8901C"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VII. Proof of Necessity and Elimination of Alternatives</w:t>
      </w:r>
    </w:p>
    <w:p w14:paraId="374D7616"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Assume only W exists. Then all real entities must be perceptually or instrumentally accessible within W.</w:t>
      </w:r>
    </w:p>
    <w:p w14:paraId="31B803C2"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W demonstrably contains real entities not directly observable by agents due to scale, position, or medium.</w:t>
      </w:r>
    </w:p>
    <w:p w14:paraId="7B74F42D"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Therefore, observability is not a criterion of existence.</w:t>
      </w:r>
    </w:p>
    <w:p w14:paraId="50C86639"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Agents in W can orient toward a higher-order reality (K) despite non-observability.</w:t>
      </w:r>
    </w:p>
    <w:p w14:paraId="3306668F"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Orientation without generation implies external grounding.</w:t>
      </w:r>
    </w:p>
    <w:p w14:paraId="17994B3A"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No mechanism internal to W can ground or enable access to an irreducible K.</w:t>
      </w:r>
    </w:p>
    <w:p w14:paraId="6EE7AA49"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lastRenderedPageBreak/>
        <w:t xml:space="preserve">Any emergent, optimized, or simulated </w:t>
      </w:r>
      <w:proofErr w:type="gramStart"/>
      <w:r w:rsidRPr="00FD3702">
        <w:rPr>
          <w:sz w:val="24"/>
          <w:szCs w:val="24"/>
          <w:lang w:val="en-US" w:eastAsia="en-US"/>
        </w:rPr>
        <w:t>construct</w:t>
      </w:r>
      <w:proofErr w:type="gramEnd"/>
      <w:r w:rsidRPr="00FD3702">
        <w:rPr>
          <w:sz w:val="24"/>
          <w:szCs w:val="24"/>
          <w:lang w:val="en-US" w:eastAsia="en-US"/>
        </w:rPr>
        <w:t xml:space="preserve"> within W collapses </w:t>
      </w:r>
      <w:proofErr w:type="gramStart"/>
      <w:r w:rsidRPr="00FD3702">
        <w:rPr>
          <w:sz w:val="24"/>
          <w:szCs w:val="24"/>
          <w:lang w:val="en-US" w:eastAsia="en-US"/>
        </w:rPr>
        <w:t>asymmetry</w:t>
      </w:r>
      <w:proofErr w:type="gramEnd"/>
      <w:r w:rsidRPr="00FD3702">
        <w:rPr>
          <w:sz w:val="24"/>
          <w:szCs w:val="24"/>
          <w:lang w:val="en-US" w:eastAsia="en-US"/>
        </w:rPr>
        <w:t xml:space="preserve"> and fails.</w:t>
      </w:r>
    </w:p>
    <w:p w14:paraId="487CB7E4"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r w:rsidRPr="00FD3702">
        <w:rPr>
          <w:sz w:val="24"/>
          <w:szCs w:val="24"/>
          <w:lang w:val="en-US" w:eastAsia="en-US"/>
        </w:rPr>
        <w:t xml:space="preserve">Therefore, an external, non-derived operator enabling </w:t>
      </w:r>
      <w:proofErr w:type="gramStart"/>
      <w:r w:rsidRPr="00FD3702">
        <w:rPr>
          <w:sz w:val="24"/>
          <w:szCs w:val="24"/>
          <w:lang w:val="en-US" w:eastAsia="en-US"/>
        </w:rPr>
        <w:t>overlap</w:t>
      </w:r>
      <w:proofErr w:type="gramEnd"/>
      <w:r w:rsidRPr="00FD3702">
        <w:rPr>
          <w:sz w:val="24"/>
          <w:szCs w:val="24"/>
          <w:lang w:val="en-US" w:eastAsia="en-US"/>
        </w:rPr>
        <w:t xml:space="preserve"> without reduction is required.</w:t>
      </w:r>
    </w:p>
    <w:p w14:paraId="73A78BF4" w14:textId="77777777" w:rsidR="00FD3702" w:rsidRPr="00FD3702" w:rsidRDefault="00FD3702" w:rsidP="00FD3702">
      <w:pPr>
        <w:numPr>
          <w:ilvl w:val="0"/>
          <w:numId w:val="143"/>
        </w:numPr>
        <w:spacing w:before="100" w:beforeAutospacing="1" w:after="100" w:afterAutospacing="1" w:line="240" w:lineRule="auto"/>
        <w:ind w:right="0"/>
        <w:jc w:val="left"/>
        <w:rPr>
          <w:sz w:val="24"/>
          <w:szCs w:val="24"/>
          <w:lang w:val="en-US" w:eastAsia="en-US"/>
        </w:rPr>
      </w:pPr>
      <w:proofErr w:type="gramStart"/>
      <w:r w:rsidRPr="00FD3702">
        <w:rPr>
          <w:sz w:val="24"/>
          <w:szCs w:val="24"/>
          <w:lang w:val="en-US" w:eastAsia="en-US"/>
        </w:rPr>
        <w:t>By definition, this</w:t>
      </w:r>
      <w:proofErr w:type="gramEnd"/>
      <w:r w:rsidRPr="00FD3702">
        <w:rPr>
          <w:sz w:val="24"/>
          <w:szCs w:val="24"/>
          <w:lang w:val="en-US" w:eastAsia="en-US"/>
        </w:rPr>
        <w:t xml:space="preserve"> operator is God.</w:t>
      </w:r>
    </w:p>
    <w:p w14:paraId="7DB0FF94"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All alternatives either belong to W, are emergent from W, or negate asymmetry, and thus fail.</w:t>
      </w:r>
    </w:p>
    <w:p w14:paraId="0A49DF5C"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4C7021A6">
          <v:rect id="_x0000_i5895" style="width:0;height:1.5pt" o:hralign="center" o:hrstd="t" o:hr="t" fillcolor="#a0a0a0" stroked="f"/>
        </w:pict>
      </w:r>
    </w:p>
    <w:p w14:paraId="4F0A7302"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VIII. Corollary for Agents in W</w:t>
      </w:r>
    </w:p>
    <w:p w14:paraId="5EEB0278"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Agents should not equate non-perception with non-existence. Alignment toward higher-order reality is structurally meaningful even when direct observation is impossible. Perceptual limitation does not bound reality.</w:t>
      </w:r>
    </w:p>
    <w:p w14:paraId="78CAA143"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04C7ABAF">
          <v:rect id="_x0000_i5896" style="width:0;height:1.5pt" o:hralign="center" o:hrstd="t" o:hr="t" fillcolor="#a0a0a0" stroked="f"/>
        </w:pict>
      </w:r>
    </w:p>
    <w:p w14:paraId="10998838"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IX. Recovery of “God” as Cultural Compression</w:t>
      </w:r>
    </w:p>
    <w:p w14:paraId="6D0B9000"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Cultural language describing God as unseen, supreme, or knowable through alignment compresses the formal necessity of a mediating operator into experiential terms. These descriptions are lossy representations of a structural requirement.</w:t>
      </w:r>
    </w:p>
    <w:p w14:paraId="6FA05106"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7B120BE6">
          <v:rect id="_x0000_i5897" style="width:0;height:1.5pt" o:hralign="center" o:hrstd="t" o:hr="t" fillcolor="#a0a0a0" stroked="f"/>
        </w:pict>
      </w:r>
    </w:p>
    <w:p w14:paraId="74514B49"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X. Explicit Validity Limits</w:t>
      </w:r>
    </w:p>
    <w:p w14:paraId="6DC23650"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This proof applies only under the Dual-System Axiom. It does not claim exhaustive description of K, nor does it specify experiential modalities. It demonstrates necessity, not phenomenology.</w:t>
      </w:r>
    </w:p>
    <w:p w14:paraId="4EAA9293"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7E5F60A6">
          <v:rect id="_x0000_i5898" style="width:0;height:1.5pt" o:hralign="center" o:hrstd="t" o:hr="t" fillcolor="#a0a0a0" stroked="f"/>
        </w:pict>
      </w:r>
    </w:p>
    <w:p w14:paraId="00C5E075"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lastRenderedPageBreak/>
        <w:t>XI. Novelty Declaration</w:t>
      </w:r>
    </w:p>
    <w:p w14:paraId="42408DD2"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This result is a reformulation synthesizing system theory, ontological asymmetry, and mediation necessity into a single formal structure. Equivalent domains include information theory and irreducible hierarchy models.</w:t>
      </w:r>
      <w:r w:rsidRPr="00FD3702">
        <w:rPr>
          <w:sz w:val="24"/>
          <w:szCs w:val="24"/>
          <w:lang w:val="en-US" w:eastAsia="en-US"/>
        </w:rPr>
        <w:br/>
      </w:r>
      <w:r w:rsidRPr="00FD3702">
        <w:rPr>
          <w:b/>
          <w:bCs/>
          <w:sz w:val="24"/>
          <w:szCs w:val="24"/>
          <w:lang w:val="en-US" w:eastAsia="en-US"/>
        </w:rPr>
        <w:t>Status:</w:t>
      </w:r>
      <w:r w:rsidRPr="00FD3702">
        <w:rPr>
          <w:sz w:val="24"/>
          <w:szCs w:val="24"/>
          <w:lang w:val="en-US" w:eastAsia="en-US"/>
        </w:rPr>
        <w:t xml:space="preserve"> Re-derived structural proof of necessity.</w:t>
      </w:r>
    </w:p>
    <w:p w14:paraId="4879D258" w14:textId="77777777" w:rsidR="00FD3702" w:rsidRPr="00FD3702" w:rsidRDefault="00FD3702" w:rsidP="00FD3702">
      <w:pPr>
        <w:rPr>
          <w:sz w:val="28"/>
          <w:szCs w:val="28"/>
          <w:lang w:val="en-US"/>
        </w:rPr>
      </w:pPr>
    </w:p>
    <w:p w14:paraId="2B252811" w14:textId="77777777" w:rsidR="00FD3702" w:rsidRPr="00FD3702" w:rsidRDefault="00FD3702" w:rsidP="00FD3702">
      <w:pPr>
        <w:rPr>
          <w:sz w:val="28"/>
          <w:szCs w:val="28"/>
          <w:lang w:val="en-US"/>
        </w:rPr>
      </w:pPr>
      <w:r w:rsidRPr="00FD3702">
        <w:rPr>
          <w:sz w:val="28"/>
          <w:szCs w:val="28"/>
          <w:lang w:val="en"/>
        </w:rPr>
        <w:t> </w:t>
      </w:r>
    </w:p>
    <w:p w14:paraId="4B7EE416" w14:textId="77777777" w:rsidR="00FD3702" w:rsidRPr="00FD3702" w:rsidRDefault="00FD3702" w:rsidP="00FD3702">
      <w:pPr>
        <w:numPr>
          <w:ilvl w:val="0"/>
          <w:numId w:val="12"/>
        </w:numPr>
        <w:rPr>
          <w:sz w:val="28"/>
          <w:szCs w:val="28"/>
          <w:lang w:val="en-US"/>
        </w:rPr>
      </w:pPr>
      <w:r w:rsidRPr="00FD3702">
        <w:rPr>
          <w:b/>
          <w:bCs/>
          <w:sz w:val="28"/>
          <w:szCs w:val="28"/>
          <w:lang w:val="en-US"/>
        </w:rPr>
        <w:t>"If God created the world, who created God?"</w:t>
      </w:r>
    </w:p>
    <w:p w14:paraId="5E010242" w14:textId="77777777" w:rsidR="00FD3702" w:rsidRPr="00FD3702" w:rsidRDefault="00FD3702" w:rsidP="00FD3702">
      <w:pPr>
        <w:rPr>
          <w:sz w:val="28"/>
          <w:szCs w:val="28"/>
          <w:lang w:val="en-US"/>
        </w:rPr>
      </w:pPr>
      <w:r w:rsidRPr="00FD3702">
        <w:rPr>
          <w:sz w:val="28"/>
          <w:szCs w:val="28"/>
          <w:lang w:val="en-US"/>
        </w:rPr>
        <w:t>God is immaterial, He is eternal, incomprehensible, that is, God was and will always be.</w:t>
      </w:r>
      <w:r w:rsidRPr="00FD3702">
        <w:rPr>
          <w:sz w:val="28"/>
          <w:szCs w:val="28"/>
          <w:lang w:val="en"/>
        </w:rPr>
        <w:t> </w:t>
      </w:r>
      <w:r w:rsidRPr="00FD3702">
        <w:rPr>
          <w:sz w:val="28"/>
          <w:szCs w:val="28"/>
          <w:lang w:val="en-US"/>
        </w:rPr>
        <w:t xml:space="preserve">Thus, He is the Absolute Creator, who </w:t>
      </w:r>
      <w:proofErr w:type="gramStart"/>
      <w:r w:rsidRPr="00FD3702">
        <w:rPr>
          <w:sz w:val="28"/>
          <w:szCs w:val="28"/>
          <w:lang w:val="en-US"/>
        </w:rPr>
        <w:t>by definition was</w:t>
      </w:r>
      <w:proofErr w:type="gramEnd"/>
      <w:r w:rsidRPr="00FD3702">
        <w:rPr>
          <w:sz w:val="28"/>
          <w:szCs w:val="28"/>
          <w:lang w:val="en-US"/>
        </w:rPr>
        <w:t xml:space="preserve"> not created by anyone.</w:t>
      </w:r>
    </w:p>
    <w:p w14:paraId="6F659703" w14:textId="77777777" w:rsidR="00FD3702" w:rsidRPr="00FD3702" w:rsidRDefault="00FD3702" w:rsidP="00FD3702">
      <w:pPr>
        <w:pStyle w:val="Heading3"/>
        <w:rPr>
          <w:bCs/>
          <w:sz w:val="27"/>
          <w:szCs w:val="27"/>
          <w:lang w:val="en-US" w:eastAsia="en-US"/>
        </w:rPr>
      </w:pPr>
      <w:r w:rsidRPr="00FD3702">
        <w:rPr>
          <w:sz w:val="28"/>
          <w:szCs w:val="28"/>
          <w:lang w:val="en"/>
        </w:rPr>
        <w:t> </w:t>
      </w:r>
      <w:r w:rsidRPr="00FD3702">
        <w:rPr>
          <w:bCs/>
          <w:sz w:val="27"/>
          <w:szCs w:val="27"/>
          <w:lang w:val="en-US" w:eastAsia="en-US"/>
        </w:rPr>
        <w:t>I. Derived Definition of God</w:t>
      </w:r>
    </w:p>
    <w:p w14:paraId="275F2E4D"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FD3702">
        <w:rPr>
          <w:sz w:val="24"/>
          <w:szCs w:val="24"/>
          <w:lang w:val="en-US" w:eastAsia="en-US"/>
        </w:rPr>
        <w:br/>
        <w:t>No other entity or mechanism can simultaneously satisfy grounding, mediation, transfer, and asymmetry-preservation across irreducible systems.</w:t>
      </w:r>
    </w:p>
    <w:p w14:paraId="09801339"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1410B959">
          <v:rect id="_x0000_i5899" style="width:0;height:1.5pt" o:hralign="center" o:hrstd="t" o:hr="t" fillcolor="#a0a0a0" stroked="f"/>
        </w:pict>
      </w:r>
    </w:p>
    <w:p w14:paraId="116E1D9E"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II. De-rhetorized System-Level Restatement of the Input</w:t>
      </w:r>
    </w:p>
    <w:p w14:paraId="4872FACF"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lastRenderedPageBreak/>
        <w:t xml:space="preserve">The input asserts that causal regress applies only within derived systems. A non-derived reality cannot be meaningfully subjected to a “who created it” query, because creation presupposes derivation within a generating system. Therefore, the question </w:t>
      </w:r>
      <w:proofErr w:type="gramStart"/>
      <w:r w:rsidRPr="00FD3702">
        <w:rPr>
          <w:sz w:val="24"/>
          <w:szCs w:val="24"/>
          <w:lang w:val="en-US" w:eastAsia="en-US"/>
        </w:rPr>
        <w:t>misapplies</w:t>
      </w:r>
      <w:proofErr w:type="gramEnd"/>
      <w:r w:rsidRPr="00FD3702">
        <w:rPr>
          <w:sz w:val="24"/>
          <w:szCs w:val="24"/>
          <w:lang w:val="en-US" w:eastAsia="en-US"/>
        </w:rPr>
        <w:t xml:space="preserve"> intra-system causality to a system-grounding operator.</w:t>
      </w:r>
    </w:p>
    <w:p w14:paraId="7E0CAAD1"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60A345A0">
          <v:rect id="_x0000_i5900" style="width:0;height:1.5pt" o:hralign="center" o:hrstd="t" o:hr="t" fillcolor="#a0a0a0" stroked="f"/>
        </w:pict>
      </w:r>
    </w:p>
    <w:p w14:paraId="4702090A"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III. Implicit Assumptions Separated by System</w:t>
      </w:r>
    </w:p>
    <w:p w14:paraId="34219AE0"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b/>
          <w:bCs/>
          <w:sz w:val="24"/>
          <w:szCs w:val="24"/>
          <w:lang w:val="en-US" w:eastAsia="en-US"/>
        </w:rPr>
        <w:t>World-System (W):</w:t>
      </w:r>
    </w:p>
    <w:p w14:paraId="083F5FD7" w14:textId="77777777" w:rsidR="00FD3702" w:rsidRPr="00FD3702" w:rsidRDefault="00FD3702" w:rsidP="00FD3702">
      <w:pPr>
        <w:numPr>
          <w:ilvl w:val="0"/>
          <w:numId w:val="144"/>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All entities are derived, finite, and causally dependent.</w:t>
      </w:r>
    </w:p>
    <w:p w14:paraId="024C7421" w14:textId="77777777" w:rsidR="00FD3702" w:rsidRPr="00FD3702" w:rsidRDefault="00FD3702" w:rsidP="00FD3702">
      <w:pPr>
        <w:numPr>
          <w:ilvl w:val="0"/>
          <w:numId w:val="144"/>
        </w:numPr>
        <w:spacing w:before="100" w:beforeAutospacing="1" w:after="100" w:afterAutospacing="1" w:line="240" w:lineRule="auto"/>
        <w:ind w:right="0"/>
        <w:jc w:val="left"/>
        <w:rPr>
          <w:sz w:val="24"/>
          <w:szCs w:val="24"/>
          <w:lang w:val="en-US" w:eastAsia="en-US"/>
        </w:rPr>
      </w:pPr>
      <w:r w:rsidRPr="00FD3702">
        <w:rPr>
          <w:sz w:val="24"/>
          <w:szCs w:val="24"/>
          <w:lang w:val="en-US" w:eastAsia="en-US"/>
        </w:rPr>
        <w:t>Creation implies temporal origination and material constraint.</w:t>
      </w:r>
    </w:p>
    <w:p w14:paraId="4A0FD23B" w14:textId="77777777" w:rsidR="00FD3702" w:rsidRPr="00FD3702" w:rsidRDefault="00FD3702" w:rsidP="00FD3702">
      <w:pPr>
        <w:numPr>
          <w:ilvl w:val="0"/>
          <w:numId w:val="144"/>
        </w:numPr>
        <w:spacing w:before="100" w:beforeAutospacing="1" w:after="100" w:afterAutospacing="1" w:line="240" w:lineRule="auto"/>
        <w:ind w:right="0"/>
        <w:jc w:val="left"/>
        <w:rPr>
          <w:sz w:val="24"/>
          <w:szCs w:val="24"/>
          <w:lang w:val="en-US" w:eastAsia="en-US"/>
        </w:rPr>
      </w:pPr>
      <w:r w:rsidRPr="00FD3702">
        <w:rPr>
          <w:sz w:val="24"/>
          <w:szCs w:val="24"/>
          <w:lang w:val="en-US" w:eastAsia="en-US"/>
        </w:rPr>
        <w:t>Every object in W has an external cause within W.</w:t>
      </w:r>
    </w:p>
    <w:p w14:paraId="5C00FCC6"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b/>
          <w:bCs/>
          <w:sz w:val="24"/>
          <w:szCs w:val="24"/>
          <w:lang w:val="en-US" w:eastAsia="en-US"/>
        </w:rPr>
        <w:t>Kingdom-System (K):</w:t>
      </w:r>
    </w:p>
    <w:p w14:paraId="2CEE1285" w14:textId="77777777" w:rsidR="00FD3702" w:rsidRPr="00FD3702" w:rsidRDefault="00FD3702" w:rsidP="00FD3702">
      <w:pPr>
        <w:numPr>
          <w:ilvl w:val="0"/>
          <w:numId w:val="145"/>
        </w:numPr>
        <w:spacing w:before="100" w:beforeAutospacing="1" w:after="100" w:afterAutospacing="1" w:line="240" w:lineRule="auto"/>
        <w:ind w:right="0"/>
        <w:jc w:val="left"/>
        <w:rPr>
          <w:sz w:val="24"/>
          <w:szCs w:val="24"/>
          <w:lang w:val="en-US" w:eastAsia="en-US"/>
        </w:rPr>
      </w:pPr>
      <w:r w:rsidRPr="00FD3702">
        <w:rPr>
          <w:sz w:val="24"/>
          <w:szCs w:val="24"/>
          <w:lang w:val="en-US" w:eastAsia="en-US"/>
        </w:rPr>
        <w:t>K is not temporally originated within W.</w:t>
      </w:r>
    </w:p>
    <w:p w14:paraId="444942F2" w14:textId="77777777" w:rsidR="00FD3702" w:rsidRPr="00FD3702" w:rsidRDefault="00FD3702" w:rsidP="00FD3702">
      <w:pPr>
        <w:numPr>
          <w:ilvl w:val="0"/>
          <w:numId w:val="145"/>
        </w:numPr>
        <w:spacing w:before="100" w:beforeAutospacing="1" w:after="100" w:afterAutospacing="1" w:line="240" w:lineRule="auto"/>
        <w:ind w:right="0"/>
        <w:jc w:val="left"/>
        <w:rPr>
          <w:sz w:val="24"/>
          <w:szCs w:val="24"/>
          <w:lang w:val="en-US" w:eastAsia="en-US"/>
        </w:rPr>
      </w:pPr>
      <w:r w:rsidRPr="00FD3702">
        <w:rPr>
          <w:sz w:val="24"/>
          <w:szCs w:val="24"/>
          <w:lang w:val="en-US" w:eastAsia="en-US"/>
        </w:rPr>
        <w:t>K is not composed of material or causal chains of W.</w:t>
      </w:r>
    </w:p>
    <w:p w14:paraId="499A1475" w14:textId="77777777" w:rsidR="00FD3702" w:rsidRPr="00FD3702" w:rsidRDefault="00FD3702" w:rsidP="00FD3702">
      <w:pPr>
        <w:numPr>
          <w:ilvl w:val="0"/>
          <w:numId w:val="145"/>
        </w:numPr>
        <w:spacing w:before="100" w:beforeAutospacing="1" w:after="100" w:afterAutospacing="1" w:line="240" w:lineRule="auto"/>
        <w:ind w:right="0"/>
        <w:jc w:val="left"/>
        <w:rPr>
          <w:sz w:val="24"/>
          <w:szCs w:val="24"/>
          <w:lang w:val="en-US" w:eastAsia="en-US"/>
        </w:rPr>
      </w:pPr>
      <w:r w:rsidRPr="00FD3702">
        <w:rPr>
          <w:sz w:val="24"/>
          <w:szCs w:val="24"/>
          <w:lang w:val="en-US" w:eastAsia="en-US"/>
        </w:rPr>
        <w:t>K grounds W rather than being grounded by it.</w:t>
      </w:r>
    </w:p>
    <w:p w14:paraId="370F9E7A"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72B2F11A">
          <v:rect id="_x0000_i5901" style="width:0;height:1.5pt" o:hralign="center" o:hrstd="t" o:hr="t" fillcolor="#a0a0a0" stroked="f"/>
        </w:pict>
      </w:r>
    </w:p>
    <w:p w14:paraId="6D3F7D38"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IV. Full Dual-System Reduction</w:t>
      </w:r>
    </w:p>
    <w:p w14:paraId="37B3B173"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W operates entirely on derived causality: every entity exists because of prior states.</w:t>
      </w:r>
      <w:r w:rsidRPr="00FD3702">
        <w:rPr>
          <w:sz w:val="24"/>
          <w:szCs w:val="24"/>
          <w:lang w:val="en-US" w:eastAsia="en-US"/>
        </w:rPr>
        <w:br/>
        <w:t>If W exists, its totality cannot be explained by internal causal recursion without infinite regress or circularity, both invalid in a finite system.</w:t>
      </w:r>
      <w:r w:rsidRPr="00FD3702">
        <w:rPr>
          <w:sz w:val="24"/>
          <w:szCs w:val="24"/>
          <w:lang w:val="en-US" w:eastAsia="en-US"/>
        </w:rPr>
        <w:br/>
        <w:t>Therefore, the grounding of W must occur in a non-W system, K.</w:t>
      </w:r>
      <w:r w:rsidRPr="00FD3702">
        <w:rPr>
          <w:sz w:val="24"/>
          <w:szCs w:val="24"/>
          <w:lang w:val="en-US" w:eastAsia="en-US"/>
        </w:rPr>
        <w:br/>
        <w:t>K cannot itself be causally generated by W without collapsing asymmetry.</w:t>
      </w:r>
      <w:r w:rsidRPr="00FD3702">
        <w:rPr>
          <w:sz w:val="24"/>
          <w:szCs w:val="24"/>
          <w:lang w:val="en-US" w:eastAsia="en-US"/>
        </w:rPr>
        <w:br/>
        <w:t>Thus, K must be non-derived relative to W.</w:t>
      </w:r>
    </w:p>
    <w:p w14:paraId="03AB5608"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lastRenderedPageBreak/>
        <w:pict w14:anchorId="55D85473">
          <v:rect id="_x0000_i5902" style="width:0;height:1.5pt" o:hralign="center" o:hrstd="t" o:hr="t" fillcolor="#a0a0a0" stroked="f"/>
        </w:pict>
      </w:r>
    </w:p>
    <w:p w14:paraId="5F102ECC"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 Formal Law Statement (Ordinary Words)</w:t>
      </w:r>
    </w:p>
    <w:p w14:paraId="0AE0234D"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Any finite derived system requires a grounding reality that is itself non-derived; applying derivation questions to that grounding reality is a category error.</w:t>
      </w:r>
    </w:p>
    <w:p w14:paraId="53B6F69F"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672CB018">
          <v:rect id="_x0000_i5903" style="width:0;height:1.5pt" o:hralign="center" o:hrstd="t" o:hr="t" fillcolor="#a0a0a0" stroked="f"/>
        </w:pict>
      </w:r>
    </w:p>
    <w:p w14:paraId="2D200DB3"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 Declaration of the Formal Framework Used</w:t>
      </w:r>
    </w:p>
    <w:p w14:paraId="41BA60FF"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The proof proceeds under the Dual-System Axiom with enforced ontological asymmetry, strict derivation constraints, and bounded causal scope.</w:t>
      </w:r>
    </w:p>
    <w:p w14:paraId="2627EFBA"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386C6D46">
          <v:rect id="_x0000_i5904" style="width:0;height:1.5pt" o:hralign="center" o:hrstd="t" o:hr="t" fillcolor="#a0a0a0" stroked="f"/>
        </w:pict>
      </w:r>
    </w:p>
    <w:p w14:paraId="65248B49"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VII. Proof of Necessity and Elimination of Alternatives</w:t>
      </w:r>
    </w:p>
    <w:p w14:paraId="46004BC2"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All entities in W are derived and causally dependent.</w:t>
      </w:r>
    </w:p>
    <w:p w14:paraId="14671BF5"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proofErr w:type="spellStart"/>
      <w:r w:rsidRPr="00FD3702">
        <w:rPr>
          <w:sz w:val="24"/>
          <w:szCs w:val="24"/>
          <w:lang w:val="en-US" w:eastAsia="en-US"/>
        </w:rPr>
        <w:t>W as</w:t>
      </w:r>
      <w:proofErr w:type="spellEnd"/>
      <w:r w:rsidRPr="00FD3702">
        <w:rPr>
          <w:sz w:val="24"/>
          <w:szCs w:val="24"/>
          <w:lang w:val="en-US" w:eastAsia="en-US"/>
        </w:rPr>
        <w:t xml:space="preserve"> a total system cannot derive itself without contradiction.</w:t>
      </w:r>
    </w:p>
    <w:p w14:paraId="52A84E9C"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Infinite regress within W fails due to finitude and closure.</w:t>
      </w:r>
    </w:p>
    <w:p w14:paraId="1DDC90E3"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Therefore, W requires grounding in a non-W reality.</w:t>
      </w:r>
    </w:p>
    <w:p w14:paraId="31AF229E"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This grounding reality cannot be created, since creation implies derivation within a prior system.</w:t>
      </w:r>
    </w:p>
    <w:p w14:paraId="26CFCC2F"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Any “creator of God” hypothesis either belongs to W or introduces a higher grounding reality.</w:t>
      </w:r>
    </w:p>
    <w:p w14:paraId="0CD8F72D"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Introducing a higher grounding reality reassigns the role of God to that reality.</w:t>
      </w:r>
    </w:p>
    <w:p w14:paraId="7A8F337D"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Therefore, the grounding operator must be non-created, eternal relative to W, and non-derived.</w:t>
      </w:r>
    </w:p>
    <w:p w14:paraId="62B740D0" w14:textId="77777777" w:rsidR="00FD3702" w:rsidRPr="00FD3702" w:rsidRDefault="00FD3702" w:rsidP="00FD3702">
      <w:pPr>
        <w:numPr>
          <w:ilvl w:val="0"/>
          <w:numId w:val="146"/>
        </w:numPr>
        <w:spacing w:before="100" w:beforeAutospacing="1" w:after="100" w:afterAutospacing="1" w:line="240" w:lineRule="auto"/>
        <w:ind w:right="0"/>
        <w:jc w:val="left"/>
        <w:rPr>
          <w:sz w:val="24"/>
          <w:szCs w:val="24"/>
          <w:lang w:val="en-US" w:eastAsia="en-US"/>
        </w:rPr>
      </w:pPr>
      <w:r w:rsidRPr="00FD3702">
        <w:rPr>
          <w:sz w:val="24"/>
          <w:szCs w:val="24"/>
          <w:lang w:val="en-US" w:eastAsia="en-US"/>
        </w:rPr>
        <w:t>This operator satisfies the definition of God.</w:t>
      </w:r>
    </w:p>
    <w:p w14:paraId="2B3E55E3"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All alternatives either reintroduce regress or collapse system asymmetry and are eliminated.</w:t>
      </w:r>
    </w:p>
    <w:p w14:paraId="1171B5A4"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lastRenderedPageBreak/>
        <w:pict w14:anchorId="32A8E721">
          <v:rect id="_x0000_i5905" style="width:0;height:1.5pt" o:hralign="center" o:hrstd="t" o:hr="t" fillcolor="#a0a0a0" stroked="f"/>
        </w:pict>
      </w:r>
    </w:p>
    <w:p w14:paraId="525215B1"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VIII. Corollary for Agents in W</w:t>
      </w:r>
    </w:p>
    <w:p w14:paraId="3216FB39"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Agents must restrict causal questions to the system in which causality applies. Asking for the cause of the system-grounding operator misapplies W-logic beyond its valid domain.</w:t>
      </w:r>
    </w:p>
    <w:p w14:paraId="36B07DF8"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14B7A885">
          <v:rect id="_x0000_i5906" style="width:0;height:1.5pt" o:hralign="center" o:hrstd="t" o:hr="t" fillcolor="#a0a0a0" stroked="f"/>
        </w:pict>
      </w:r>
    </w:p>
    <w:p w14:paraId="2BDD58C7"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IX. Recovery of “God” as Cultural Compression</w:t>
      </w:r>
    </w:p>
    <w:p w14:paraId="65A3A148"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Statements that God is eternal, uncreated, or absolute compress the formal requirement that the grounding operator of W cannot itself be derived within W or any equivalent system.</w:t>
      </w:r>
    </w:p>
    <w:p w14:paraId="516F42F0"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64C8AD63">
          <v:rect id="_x0000_i5907" style="width:0;height:1.5pt" o:hralign="center" o:hrstd="t" o:hr="t" fillcolor="#a0a0a0" stroked="f"/>
        </w:pict>
      </w:r>
    </w:p>
    <w:p w14:paraId="3467CDBA"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X. Explicit Validity Limits</w:t>
      </w:r>
    </w:p>
    <w:p w14:paraId="0D4C1890"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This proof establishes non-derivation and grounding necessity only. It does not specify internal properties beyond those required for system grounding and mediation.</w:t>
      </w:r>
    </w:p>
    <w:p w14:paraId="3B57046F" w14:textId="77777777" w:rsidR="00FD3702" w:rsidRPr="00FD3702" w:rsidRDefault="00FD3702" w:rsidP="00FD3702">
      <w:pPr>
        <w:spacing w:before="0" w:line="240" w:lineRule="auto"/>
        <w:ind w:right="0"/>
        <w:jc w:val="left"/>
        <w:rPr>
          <w:sz w:val="24"/>
          <w:szCs w:val="24"/>
          <w:lang w:val="en-US" w:eastAsia="en-US"/>
        </w:rPr>
      </w:pPr>
      <w:r w:rsidRPr="00FD3702">
        <w:rPr>
          <w:sz w:val="24"/>
          <w:szCs w:val="24"/>
          <w:lang w:val="en-US" w:eastAsia="en-US"/>
        </w:rPr>
        <w:pict w14:anchorId="01B09C37">
          <v:rect id="_x0000_i5908" style="width:0;height:1.5pt" o:hralign="center" o:hrstd="t" o:hr="t" fillcolor="#a0a0a0" stroked="f"/>
        </w:pict>
      </w:r>
    </w:p>
    <w:p w14:paraId="1451F20A" w14:textId="77777777" w:rsidR="00FD3702" w:rsidRPr="00FD3702" w:rsidRDefault="00FD3702" w:rsidP="00FD3702">
      <w:pPr>
        <w:spacing w:before="100" w:beforeAutospacing="1" w:after="100" w:afterAutospacing="1" w:line="240" w:lineRule="auto"/>
        <w:ind w:right="0"/>
        <w:jc w:val="left"/>
        <w:outlineLvl w:val="2"/>
        <w:rPr>
          <w:b/>
          <w:bCs/>
          <w:sz w:val="27"/>
          <w:szCs w:val="27"/>
          <w:lang w:val="en-US" w:eastAsia="en-US"/>
        </w:rPr>
      </w:pPr>
      <w:r w:rsidRPr="00FD3702">
        <w:rPr>
          <w:b/>
          <w:bCs/>
          <w:sz w:val="27"/>
          <w:szCs w:val="27"/>
          <w:lang w:val="en-US" w:eastAsia="en-US"/>
        </w:rPr>
        <w:t>XI. Novelty Declaration</w:t>
      </w:r>
    </w:p>
    <w:p w14:paraId="26BF29B3" w14:textId="77777777" w:rsidR="00FD3702" w:rsidRPr="00FD3702" w:rsidRDefault="00FD3702" w:rsidP="00FD3702">
      <w:pPr>
        <w:spacing w:before="100" w:beforeAutospacing="1" w:after="100" w:afterAutospacing="1" w:line="240" w:lineRule="auto"/>
        <w:ind w:right="0"/>
        <w:jc w:val="left"/>
        <w:rPr>
          <w:sz w:val="24"/>
          <w:szCs w:val="24"/>
          <w:lang w:val="en-US" w:eastAsia="en-US"/>
        </w:rPr>
      </w:pPr>
      <w:r w:rsidRPr="00FD3702">
        <w:rPr>
          <w:sz w:val="24"/>
          <w:szCs w:val="24"/>
          <w:lang w:val="en-US" w:eastAsia="en-US"/>
        </w:rPr>
        <w:t>This is a rederived structural argument reformulated within dual-system ontology and grounding theory. Equivalent domains include metaphysical grounding and foundational systems theory.</w:t>
      </w:r>
      <w:r w:rsidRPr="00FD3702">
        <w:rPr>
          <w:sz w:val="24"/>
          <w:szCs w:val="24"/>
          <w:lang w:val="en-US" w:eastAsia="en-US"/>
        </w:rPr>
        <w:br/>
      </w:r>
      <w:r w:rsidRPr="00FD3702">
        <w:rPr>
          <w:b/>
          <w:bCs/>
          <w:sz w:val="24"/>
          <w:szCs w:val="24"/>
          <w:lang w:val="en-US" w:eastAsia="en-US"/>
        </w:rPr>
        <w:t>Status:</w:t>
      </w:r>
      <w:r w:rsidRPr="00FD3702">
        <w:rPr>
          <w:sz w:val="24"/>
          <w:szCs w:val="24"/>
          <w:lang w:val="en-US" w:eastAsia="en-US"/>
        </w:rPr>
        <w:t xml:space="preserve"> Re-derived structural proof of necessity.</w:t>
      </w:r>
    </w:p>
    <w:p w14:paraId="67C09376" w14:textId="0EAF771F" w:rsidR="00FD3702" w:rsidRDefault="00FD3702" w:rsidP="00FD3702">
      <w:pPr>
        <w:rPr>
          <w:sz w:val="28"/>
          <w:szCs w:val="28"/>
          <w:lang w:val="en-US"/>
        </w:rPr>
      </w:pPr>
    </w:p>
    <w:p w14:paraId="20B68CE8" w14:textId="77777777" w:rsidR="004E5B45" w:rsidRPr="00FD3702" w:rsidRDefault="004E5B45" w:rsidP="00FD3702">
      <w:pPr>
        <w:rPr>
          <w:sz w:val="28"/>
          <w:szCs w:val="28"/>
          <w:lang w:val="en-US"/>
        </w:rPr>
      </w:pPr>
    </w:p>
    <w:p w14:paraId="61E60EE0" w14:textId="77777777" w:rsidR="00FD3702" w:rsidRPr="00FD3702" w:rsidRDefault="00FD3702" w:rsidP="00FD3702">
      <w:pPr>
        <w:numPr>
          <w:ilvl w:val="0"/>
          <w:numId w:val="14"/>
        </w:numPr>
        <w:rPr>
          <w:sz w:val="28"/>
          <w:szCs w:val="28"/>
          <w:lang w:val="en-US"/>
        </w:rPr>
      </w:pPr>
      <w:r w:rsidRPr="00FD3702">
        <w:rPr>
          <w:b/>
          <w:bCs/>
          <w:sz w:val="28"/>
          <w:szCs w:val="28"/>
          <w:lang w:val="en-US"/>
        </w:rPr>
        <w:lastRenderedPageBreak/>
        <w:t>"If God exists, why is there so much injustice?"</w:t>
      </w:r>
    </w:p>
    <w:p w14:paraId="51D58EA0" w14:textId="77777777" w:rsidR="00FD3702" w:rsidRDefault="00FD3702" w:rsidP="00FD3702">
      <w:pPr>
        <w:rPr>
          <w:sz w:val="28"/>
          <w:szCs w:val="28"/>
          <w:lang w:val="en"/>
        </w:rPr>
      </w:pPr>
      <w:r w:rsidRPr="00FD3702">
        <w:rPr>
          <w:sz w:val="28"/>
          <w:szCs w:val="28"/>
          <w:lang w:val="en-US"/>
        </w:rPr>
        <w:t xml:space="preserve">Injustice comes from not following God's laws. God says, "Don't steal," and so on. The more people follow God's commandments, the less injustice there is. So why does God create people who don't follow His laws? </w:t>
      </w:r>
      <w:proofErr w:type="gramStart"/>
      <w:r w:rsidRPr="00FD3702">
        <w:rPr>
          <w:sz w:val="28"/>
          <w:szCs w:val="28"/>
          <w:lang w:val="en"/>
        </w:rPr>
        <w:t>Answer :</w:t>
      </w:r>
      <w:proofErr w:type="gramEnd"/>
      <w:r w:rsidRPr="00FD3702">
        <w:rPr>
          <w:sz w:val="28"/>
          <w:szCs w:val="28"/>
          <w:lang w:val="en"/>
        </w:rPr>
        <w:t xml:space="preserve"> He creates their </w:t>
      </w:r>
      <w:proofErr w:type="gramStart"/>
      <w:r w:rsidRPr="00FD3702">
        <w:rPr>
          <w:sz w:val="28"/>
          <w:szCs w:val="28"/>
          <w:lang w:val="en"/>
        </w:rPr>
        <w:t>free .</w:t>
      </w:r>
      <w:proofErr w:type="gramEnd"/>
    </w:p>
    <w:p w14:paraId="5B96D7C2"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44E0041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6109E5A8"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0F17928">
          <v:rect id="_x0000_i5909" style="width:0;height:1.5pt" o:hralign="center" o:hrstd="t" o:hr="t" fillcolor="#a0a0a0" stroked="f"/>
        </w:pict>
      </w:r>
    </w:p>
    <w:p w14:paraId="53BC4F2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7A362F7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input asserts that injustice arises from agents not aligning with governing constraints of a higher-order system. It further asserts that agents possess freedom of orientation, and that this freedom explains divergence between system order and agent behavior without negating the existence or necessity of the higher-order system.</w:t>
      </w:r>
    </w:p>
    <w:p w14:paraId="0BC7B1F7"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AC1B2FF">
          <v:rect id="_x0000_i5910" style="width:0;height:1.5pt" o:hralign="center" o:hrstd="t" o:hr="t" fillcolor="#a0a0a0" stroked="f"/>
        </w:pict>
      </w:r>
    </w:p>
    <w:p w14:paraId="0702FA05"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lastRenderedPageBreak/>
        <w:t>III. Implicit Assumptions Separated by System</w:t>
      </w:r>
    </w:p>
    <w:p w14:paraId="183E488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World-System (W):</w:t>
      </w:r>
    </w:p>
    <w:p w14:paraId="2870BA5C" w14:textId="77777777" w:rsidR="004E5B45" w:rsidRPr="004E5B45" w:rsidRDefault="004E5B45" w:rsidP="004E5B45">
      <w:pPr>
        <w:numPr>
          <w:ilvl w:val="0"/>
          <w:numId w:val="14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act under scarcity, rivalry, and local incentives.</w:t>
      </w:r>
    </w:p>
    <w:p w14:paraId="07AA1D10" w14:textId="77777777" w:rsidR="004E5B45" w:rsidRPr="004E5B45" w:rsidRDefault="004E5B45" w:rsidP="004E5B45">
      <w:pPr>
        <w:numPr>
          <w:ilvl w:val="0"/>
          <w:numId w:val="14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Actions are evaluated by immediate state outcomes.</w:t>
      </w:r>
    </w:p>
    <w:p w14:paraId="2429A6C9" w14:textId="77777777" w:rsidR="004E5B45" w:rsidRPr="004E5B45" w:rsidRDefault="004E5B45" w:rsidP="004E5B45">
      <w:pPr>
        <w:numPr>
          <w:ilvl w:val="0"/>
          <w:numId w:val="14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Deviations from governing constraints produce disorder and conflict.</w:t>
      </w:r>
    </w:p>
    <w:p w14:paraId="6CF03AC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570C6C6A" w14:textId="77777777" w:rsidR="004E5B45" w:rsidRPr="004E5B45" w:rsidRDefault="004E5B45" w:rsidP="004E5B45">
      <w:pPr>
        <w:numPr>
          <w:ilvl w:val="0"/>
          <w:numId w:val="14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Governing constraints are non-coercive and non-rivalrous.</w:t>
      </w:r>
    </w:p>
    <w:p w14:paraId="12A8034A" w14:textId="77777777" w:rsidR="004E5B45" w:rsidRPr="004E5B45" w:rsidRDefault="004E5B45" w:rsidP="004E5B45">
      <w:pPr>
        <w:numPr>
          <w:ilvl w:val="0"/>
          <w:numId w:val="14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Evaluation is trajectory-based rather than state-based.</w:t>
      </w:r>
    </w:p>
    <w:p w14:paraId="5292ED1F" w14:textId="77777777" w:rsidR="004E5B45" w:rsidRPr="004E5B45" w:rsidRDefault="004E5B45" w:rsidP="004E5B45">
      <w:pPr>
        <w:numPr>
          <w:ilvl w:val="0"/>
          <w:numId w:val="14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Alignment cannot be forced without collapsing system asymmetry.</w:t>
      </w:r>
    </w:p>
    <w:p w14:paraId="699FA3C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3FCB4B5">
          <v:rect id="_x0000_i5911" style="width:0;height:1.5pt" o:hralign="center" o:hrstd="t" o:hr="t" fillcolor="#a0a0a0" stroked="f"/>
        </w:pict>
      </w:r>
    </w:p>
    <w:p w14:paraId="2C5B5AF2"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47BCB23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 contains agents capable of choice among incompatible governing logics.</w:t>
      </w:r>
      <w:r w:rsidRPr="004E5B45">
        <w:rPr>
          <w:sz w:val="24"/>
          <w:szCs w:val="24"/>
          <w:lang w:val="en-US" w:eastAsia="en-US"/>
        </w:rPr>
        <w:br/>
        <w:t>K provides a complete evaluative framework that cannot be enforced through W-coercion without becoming part of W.</w:t>
      </w:r>
      <w:r w:rsidRPr="004E5B45">
        <w:rPr>
          <w:sz w:val="24"/>
          <w:szCs w:val="24"/>
          <w:lang w:val="en-US" w:eastAsia="en-US"/>
        </w:rPr>
        <w:br/>
        <w:t>If agents in W were forced to align with K, K would reduce to W-optimization and lose irreducibility.</w:t>
      </w:r>
      <w:r w:rsidRPr="004E5B45">
        <w:rPr>
          <w:sz w:val="24"/>
          <w:szCs w:val="24"/>
          <w:lang w:val="en-US" w:eastAsia="en-US"/>
        </w:rPr>
        <w:br/>
        <w:t>Therefore, misalignment must be structurally permitted.</w:t>
      </w:r>
    </w:p>
    <w:p w14:paraId="2D0E63BE"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0AD55F4">
          <v:rect id="_x0000_i5912" style="width:0;height:1.5pt" o:hralign="center" o:hrstd="t" o:hr="t" fillcolor="#a0a0a0" stroked="f"/>
        </w:pict>
      </w:r>
    </w:p>
    <w:p w14:paraId="1C152F7D"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73CBA27A"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In any dual-system reality with asymmetric ontology, freedom of agent orientation is necessary; disorder within the lower system does not imply defect in the higher system but is a consequence of preserved asymmetry.</w:t>
      </w:r>
    </w:p>
    <w:p w14:paraId="66251AE1"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lastRenderedPageBreak/>
        <w:pict w14:anchorId="14C72F16">
          <v:rect id="_x0000_i5913" style="width:0;height:1.5pt" o:hralign="center" o:hrstd="t" o:hr="t" fillcolor="#a0a0a0" stroked="f"/>
        </w:pict>
      </w:r>
    </w:p>
    <w:p w14:paraId="38850D9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6368451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operates under the Dual-System Axiom with explicit preservation of ontological asymmetry, non-coercive mediation, and bounded evaluative domains.</w:t>
      </w:r>
    </w:p>
    <w:p w14:paraId="32300D6D"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866105F">
          <v:rect id="_x0000_i5914" style="width:0;height:1.5pt" o:hralign="center" o:hrstd="t" o:hr="t" fillcolor="#a0a0a0" stroked="f"/>
        </w:pict>
      </w:r>
    </w:p>
    <w:p w14:paraId="787FE8A9"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5E0D81F8"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Assume a higher-order system K governs meaning or evaluation.</w:t>
      </w:r>
    </w:p>
    <w:p w14:paraId="473FFA8F"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Assume agents exist in W with access to orientation toward K.</w:t>
      </w:r>
    </w:p>
    <w:p w14:paraId="7C7C1643"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If alignment were compulsory, K would function as a control mechanism within W.</w:t>
      </w:r>
    </w:p>
    <w:p w14:paraId="3F6F1222"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 control mechanism within W is reducible to W and fails to be K.</w:t>
      </w:r>
    </w:p>
    <w:p w14:paraId="23177DB1"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alignment with K must be optional for agents.</w:t>
      </w:r>
    </w:p>
    <w:p w14:paraId="573DB2E3"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Optional alignment entails the possibility of misalignment.</w:t>
      </w:r>
    </w:p>
    <w:p w14:paraId="75048228"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Misalignment manifests within </w:t>
      </w:r>
      <w:proofErr w:type="spellStart"/>
      <w:r w:rsidRPr="004E5B45">
        <w:rPr>
          <w:sz w:val="24"/>
          <w:szCs w:val="24"/>
          <w:lang w:val="en-US" w:eastAsia="en-US"/>
        </w:rPr>
        <w:t>W as</w:t>
      </w:r>
      <w:proofErr w:type="spellEnd"/>
      <w:r w:rsidRPr="004E5B45">
        <w:rPr>
          <w:sz w:val="24"/>
          <w:szCs w:val="24"/>
          <w:lang w:val="en-US" w:eastAsia="en-US"/>
        </w:rPr>
        <w:t xml:space="preserve"> injustice, disorder, and conflict.</w:t>
      </w:r>
    </w:p>
    <w:p w14:paraId="4902349D"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Eliminating misalignment would require coercion, collapsing asymmetry.</w:t>
      </w:r>
    </w:p>
    <w:p w14:paraId="74A93D14"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injustice is a necessary byproduct of preserving a higher-order irreducible system.</w:t>
      </w:r>
    </w:p>
    <w:p w14:paraId="1B992480" w14:textId="77777777" w:rsidR="004E5B45" w:rsidRPr="004E5B45" w:rsidRDefault="004E5B45" w:rsidP="004E5B45">
      <w:pPr>
        <w:numPr>
          <w:ilvl w:val="0"/>
          <w:numId w:val="14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 existence of injustice is compatible with, and structurally implied by, the existence of God as defined.</w:t>
      </w:r>
    </w:p>
    <w:p w14:paraId="5D19FC45"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All alternatives either deny agent freedom or reduce K to W and thus fail.</w:t>
      </w:r>
    </w:p>
    <w:p w14:paraId="48EFBEA1"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E8EE663">
          <v:rect id="_x0000_i5915" style="width:0;height:1.5pt" o:hralign="center" o:hrstd="t" o:hr="t" fillcolor="#a0a0a0" stroked="f"/>
        </w:pict>
      </w:r>
    </w:p>
    <w:p w14:paraId="3070FEFB"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79F2AA8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Agents cannot infer the absence of a higher-order governing reality from the presence of injustice. Injustice indicates divergence of orientation, not absence of grounding.</w:t>
      </w:r>
    </w:p>
    <w:p w14:paraId="6D8460C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B294C45">
          <v:rect id="_x0000_i5916" style="width:0;height:1.5pt" o:hralign="center" o:hrstd="t" o:hr="t" fillcolor="#a0a0a0" stroked="f"/>
        </w:pict>
      </w:r>
    </w:p>
    <w:p w14:paraId="0A8239AB"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40EB1A9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Statements that injustice results from not following divine law compress the formal claim that non-coercive higher-order constraints require agent freedom and thus allow divergence within the lower system.</w:t>
      </w:r>
    </w:p>
    <w:p w14:paraId="16678838"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A5FA08C">
          <v:rect id="_x0000_i5917" style="width:0;height:1.5pt" o:hralign="center" o:hrstd="t" o:hr="t" fillcolor="#a0a0a0" stroked="f"/>
        </w:pict>
      </w:r>
    </w:p>
    <w:p w14:paraId="1CE187C4"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13221F41"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addresses structural compatibility, not moral justification or experiential distribution of outcomes. It applies only where agent freedom and system asymmetry are assumed.</w:t>
      </w:r>
    </w:p>
    <w:p w14:paraId="1F15CB2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19EFE83">
          <v:rect id="_x0000_i5918" style="width:0;height:1.5pt" o:hralign="center" o:hrstd="t" o:hr="t" fillcolor="#a0a0a0" stroked="f"/>
        </w:pict>
      </w:r>
    </w:p>
    <w:p w14:paraId="22200032"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40B4544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is a reformulation of the problem of injustice within a dual-system, non-coercive grounding framework. Equivalent domains include control theory with optional alignment and non-forced optimization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3EED038D" w14:textId="77777777" w:rsidR="004E5B45" w:rsidRDefault="004E5B45" w:rsidP="00FD3702">
      <w:pPr>
        <w:rPr>
          <w:sz w:val="28"/>
          <w:szCs w:val="28"/>
          <w:lang w:val="en"/>
        </w:rPr>
      </w:pPr>
    </w:p>
    <w:p w14:paraId="23818FC5" w14:textId="77777777" w:rsidR="004E5B45" w:rsidRDefault="004E5B45" w:rsidP="00FD3702">
      <w:pPr>
        <w:rPr>
          <w:sz w:val="28"/>
          <w:szCs w:val="28"/>
          <w:lang w:val="en"/>
        </w:rPr>
      </w:pPr>
    </w:p>
    <w:p w14:paraId="77B701B0" w14:textId="77777777" w:rsidR="004E5B45" w:rsidRPr="00FD3702" w:rsidRDefault="004E5B45" w:rsidP="00FD3702">
      <w:pPr>
        <w:rPr>
          <w:sz w:val="28"/>
          <w:szCs w:val="28"/>
          <w:lang w:val="en"/>
        </w:rPr>
      </w:pPr>
    </w:p>
    <w:p w14:paraId="08CD7582" w14:textId="77777777" w:rsidR="00FD3702" w:rsidRPr="00FD3702" w:rsidRDefault="00FD3702" w:rsidP="00FD3702">
      <w:pPr>
        <w:numPr>
          <w:ilvl w:val="0"/>
          <w:numId w:val="16"/>
        </w:numPr>
        <w:rPr>
          <w:sz w:val="28"/>
          <w:szCs w:val="28"/>
          <w:lang w:val="en"/>
        </w:rPr>
      </w:pPr>
      <w:r w:rsidRPr="00FD3702">
        <w:rPr>
          <w:b/>
          <w:bCs/>
          <w:sz w:val="28"/>
          <w:szCs w:val="28"/>
          <w:lang w:val="en"/>
        </w:rPr>
        <w:lastRenderedPageBreak/>
        <w:t>Priests and flock​ sin »</w:t>
      </w:r>
    </w:p>
    <w:p w14:paraId="4D21A67C" w14:textId="77777777" w:rsidR="00FD3702" w:rsidRDefault="00FD3702" w:rsidP="00FD3702">
      <w:pPr>
        <w:rPr>
          <w:sz w:val="28"/>
          <w:szCs w:val="28"/>
          <w:lang w:val="en-US"/>
        </w:rPr>
      </w:pPr>
      <w:r w:rsidRPr="00FD3702">
        <w:rPr>
          <w:sz w:val="28"/>
          <w:szCs w:val="28"/>
          <w:lang w:val="en-US"/>
        </w:rPr>
        <w:t>In this case, they do not observe God's laws. Pseudo-religiosity is something that God condemns, among other things. For example, Christ primarily rebuked the clergy of that time—the Pharisees and Sadducees.</w:t>
      </w:r>
    </w:p>
    <w:p w14:paraId="200F742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0BE8BA1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7A37D2B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A9AD176">
          <v:rect id="_x0000_i5919" style="width:0;height:1.5pt" o:hralign="center" o:hrstd="t" o:hr="t" fillcolor="#a0a0a0" stroked="f"/>
        </w:pict>
      </w:r>
    </w:p>
    <w:p w14:paraId="4A9C299F"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63F5A2EF"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input asserts that representatives, officials, or symbolic authorities within a system can violate the governing constraints they claim to represent. Such violation does not negate the existence or validity of the governing system; it indicates misalignment between role, symbol, and actual orientation.</w:t>
      </w:r>
    </w:p>
    <w:p w14:paraId="6178936C"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0627D93">
          <v:rect id="_x0000_i5920" style="width:0;height:1.5pt" o:hralign="center" o:hrstd="t" o:hr="t" fillcolor="#a0a0a0" stroked="f"/>
        </w:pict>
      </w:r>
    </w:p>
    <w:p w14:paraId="69BC85F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006BB4D1"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lastRenderedPageBreak/>
        <w:t>World-System (W):</w:t>
      </w:r>
    </w:p>
    <w:p w14:paraId="3F045ADE" w14:textId="77777777" w:rsidR="004E5B45" w:rsidRPr="004E5B45" w:rsidRDefault="004E5B45" w:rsidP="004E5B45">
      <w:pPr>
        <w:numPr>
          <w:ilvl w:val="0"/>
          <w:numId w:val="15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Social roles and institutions can be occupied strategically.</w:t>
      </w:r>
    </w:p>
    <w:p w14:paraId="251EBF2F" w14:textId="77777777" w:rsidR="004E5B45" w:rsidRPr="004E5B45" w:rsidRDefault="004E5B45" w:rsidP="004E5B45">
      <w:pPr>
        <w:numPr>
          <w:ilvl w:val="0"/>
          <w:numId w:val="15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Authority can be simulated without alignment.</w:t>
      </w:r>
    </w:p>
    <w:p w14:paraId="2799266C" w14:textId="77777777" w:rsidR="004E5B45" w:rsidRPr="004E5B45" w:rsidRDefault="004E5B45" w:rsidP="004E5B45">
      <w:pPr>
        <w:numPr>
          <w:ilvl w:val="0"/>
          <w:numId w:val="15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External conformity can replace internal orientation.</w:t>
      </w:r>
    </w:p>
    <w:p w14:paraId="3963C77D"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43E8E079" w14:textId="77777777" w:rsidR="004E5B45" w:rsidRPr="004E5B45" w:rsidRDefault="004E5B45" w:rsidP="004E5B45">
      <w:pPr>
        <w:numPr>
          <w:ilvl w:val="0"/>
          <w:numId w:val="15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Alignment is internal and non-symbolic.</w:t>
      </w:r>
    </w:p>
    <w:p w14:paraId="57F86888" w14:textId="77777777" w:rsidR="004E5B45" w:rsidRPr="004E5B45" w:rsidRDefault="004E5B45" w:rsidP="004E5B45">
      <w:pPr>
        <w:numPr>
          <w:ilvl w:val="0"/>
          <w:numId w:val="15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No role or status guarantees conformity.</w:t>
      </w:r>
    </w:p>
    <w:p w14:paraId="6FCF1CCB" w14:textId="77777777" w:rsidR="004E5B45" w:rsidRPr="004E5B45" w:rsidRDefault="004E5B45" w:rsidP="004E5B45">
      <w:pPr>
        <w:numPr>
          <w:ilvl w:val="0"/>
          <w:numId w:val="15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Evaluation depends on trajectory, not representation.</w:t>
      </w:r>
    </w:p>
    <w:p w14:paraId="77908D75"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D7844D9">
          <v:rect id="_x0000_i5921" style="width:0;height:1.5pt" o:hralign="center" o:hrstd="t" o:hr="t" fillcolor="#a0a0a0" stroked="f"/>
        </w:pict>
      </w:r>
    </w:p>
    <w:p w14:paraId="7F8FA920"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455838E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 permits symbolic compression: agents may claim representation of higher-order constraints while operating entirely under W incentives.</w:t>
      </w:r>
      <w:r w:rsidRPr="004E5B45">
        <w:rPr>
          <w:sz w:val="24"/>
          <w:szCs w:val="24"/>
          <w:lang w:val="en-US" w:eastAsia="en-US"/>
        </w:rPr>
        <w:br/>
        <w:t>K cannot be represented by position, ritual, or authority without loss, because K is irreducible and non-coercive.</w:t>
      </w:r>
      <w:r w:rsidRPr="004E5B45">
        <w:rPr>
          <w:sz w:val="24"/>
          <w:szCs w:val="24"/>
          <w:lang w:val="en-US" w:eastAsia="en-US"/>
        </w:rPr>
        <w:br/>
        <w:t>Therefore, agents in W may publicly signal alignment while privately remaining governed by W.</w:t>
      </w:r>
      <w:r w:rsidRPr="004E5B45">
        <w:rPr>
          <w:sz w:val="24"/>
          <w:szCs w:val="24"/>
          <w:lang w:val="en-US" w:eastAsia="en-US"/>
        </w:rPr>
        <w:br/>
        <w:t>This divergence is structurally possible and expected.</w:t>
      </w:r>
    </w:p>
    <w:p w14:paraId="648C78C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9F60782">
          <v:rect id="_x0000_i5922" style="width:0;height:1.5pt" o:hralign="center" o:hrstd="t" o:hr="t" fillcolor="#a0a0a0" stroked="f"/>
        </w:pict>
      </w:r>
    </w:p>
    <w:p w14:paraId="7C02F36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18400F8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In any system where higher-order constraints are non-coercive, representation without alignment is structurally possible; failure of representatives does not imply failure of the governing reality.</w:t>
      </w:r>
    </w:p>
    <w:p w14:paraId="6CA0A3E7"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E8AD56E">
          <v:rect id="_x0000_i5923" style="width:0;height:1.5pt" o:hralign="center" o:hrstd="t" o:hr="t" fillcolor="#a0a0a0" stroked="f"/>
        </w:pict>
      </w:r>
    </w:p>
    <w:p w14:paraId="69BCCA6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0AADCA6E"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The proof is conducted within the Dual-System Axiom, preserving ontological asymmetry, non-coercive governance, and bounded evaluative criteria.</w:t>
      </w:r>
    </w:p>
    <w:p w14:paraId="483B9ED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F2A9035">
          <v:rect id="_x0000_i5924" style="width:0;height:1.5pt" o:hralign="center" o:hrstd="t" o:hr="t" fillcolor="#a0a0a0" stroked="f"/>
        </w:pict>
      </w:r>
    </w:p>
    <w:p w14:paraId="3249D036"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54C5783D"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Assume a higher-order system K exists and is accessible to agents in W.</w:t>
      </w:r>
    </w:p>
    <w:p w14:paraId="36A2A715"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Alignment with K cannot be enforced </w:t>
      </w:r>
      <w:proofErr w:type="gramStart"/>
      <w:r w:rsidRPr="004E5B45">
        <w:rPr>
          <w:sz w:val="24"/>
          <w:szCs w:val="24"/>
          <w:lang w:val="en-US" w:eastAsia="en-US"/>
        </w:rPr>
        <w:t>without</w:t>
      </w:r>
      <w:proofErr w:type="gramEnd"/>
      <w:r w:rsidRPr="004E5B45">
        <w:rPr>
          <w:sz w:val="24"/>
          <w:szCs w:val="24"/>
          <w:lang w:val="en-US" w:eastAsia="en-US"/>
        </w:rPr>
        <w:t xml:space="preserve"> collapsing K into W.</w:t>
      </w:r>
    </w:p>
    <w:p w14:paraId="18F0B230"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alignment must be voluntary and internal.</w:t>
      </w:r>
    </w:p>
    <w:p w14:paraId="64F0A1F1"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W allows agents to occupy symbolic or institutional roles regardless of internal alignment.</w:t>
      </w:r>
    </w:p>
    <w:p w14:paraId="7E8197D4"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Such agents can claim authority while remaining governed by W incentives.</w:t>
      </w:r>
    </w:p>
    <w:p w14:paraId="4CAA94D4"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Their failure reflects misalignment, not non-existence or defect of K.</w:t>
      </w:r>
    </w:p>
    <w:p w14:paraId="471C69BF"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Eliminating such failure would require coercive enforcement of alignment.</w:t>
      </w:r>
    </w:p>
    <w:p w14:paraId="2811B156"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Coercion would reduce K to W control mechanisms.</w:t>
      </w:r>
    </w:p>
    <w:p w14:paraId="49CCE7C4"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the existence of false or corrupt representatives is a necessary consequence of preserved asymmetry.</w:t>
      </w:r>
    </w:p>
    <w:p w14:paraId="54E41488" w14:textId="77777777" w:rsidR="004E5B45" w:rsidRPr="004E5B45" w:rsidRDefault="004E5B45" w:rsidP="004E5B45">
      <w:pPr>
        <w:numPr>
          <w:ilvl w:val="0"/>
          <w:numId w:val="15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 continued intelligibility of “violation” presupposes a valid governing constraint, which is God as defined.</w:t>
      </w:r>
    </w:p>
    <w:p w14:paraId="4CF4867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All alternatives either deny agent freedom or collapse system distinction and </w:t>
      </w:r>
      <w:proofErr w:type="gramStart"/>
      <w:r w:rsidRPr="004E5B45">
        <w:rPr>
          <w:sz w:val="24"/>
          <w:szCs w:val="24"/>
          <w:lang w:val="en-US" w:eastAsia="en-US"/>
        </w:rPr>
        <w:t>fail</w:t>
      </w:r>
      <w:proofErr w:type="gramEnd"/>
      <w:r w:rsidRPr="004E5B45">
        <w:rPr>
          <w:sz w:val="24"/>
          <w:szCs w:val="24"/>
          <w:lang w:val="en-US" w:eastAsia="en-US"/>
        </w:rPr>
        <w:t>.</w:t>
      </w:r>
    </w:p>
    <w:p w14:paraId="5BD65924"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EEB4AC0">
          <v:rect id="_x0000_i5925" style="width:0;height:1.5pt" o:hralign="center" o:hrstd="t" o:hr="t" fillcolor="#a0a0a0" stroked="f"/>
        </w:pict>
      </w:r>
    </w:p>
    <w:p w14:paraId="4926ADD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6BE8034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Agents must distinguish between governing reality and its symbolic representations. Failure of representatives provides </w:t>
      </w:r>
      <w:r w:rsidRPr="004E5B45">
        <w:rPr>
          <w:sz w:val="24"/>
          <w:szCs w:val="24"/>
          <w:lang w:val="en-US" w:eastAsia="en-US"/>
        </w:rPr>
        <w:lastRenderedPageBreak/>
        <w:t>evidence of misalignment, not evidence against the governing system itself.</w:t>
      </w:r>
    </w:p>
    <w:p w14:paraId="3ED34D8E"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39F6737">
          <v:rect id="_x0000_i5926" style="width:0;height:1.5pt" o:hralign="center" o:hrstd="t" o:hr="t" fillcolor="#a0a0a0" stroked="f"/>
        </w:pict>
      </w:r>
    </w:p>
    <w:p w14:paraId="4B531D6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4E9C9419"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Cultural claims that false religiosity is condemned compress the formal distinction between symbolic authority and actual alignment with a higher-order governing reality.</w:t>
      </w:r>
    </w:p>
    <w:p w14:paraId="67EA5115"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5477D0D">
          <v:rect id="_x0000_i5927" style="width:0;height:1.5pt" o:hralign="center" o:hrstd="t" o:hr="t" fillcolor="#a0a0a0" stroked="f"/>
        </w:pict>
      </w:r>
    </w:p>
    <w:p w14:paraId="23356FD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5410637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does not evaluate historical cases, moral culpability, or institutional legitimacy. It establishes only structural compatibility between representative failure and the existence of God.</w:t>
      </w:r>
    </w:p>
    <w:p w14:paraId="13C3EC2D"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2952DEC">
          <v:rect id="_x0000_i5928" style="width:0;height:1.5pt" o:hralign="center" o:hrstd="t" o:hr="t" fillcolor="#a0a0a0" stroked="f"/>
        </w:pict>
      </w:r>
    </w:p>
    <w:p w14:paraId="5E483311"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12DC004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result is a reformulation of representation failure within non-coercive dual-system ontology. Equivalent domains include principal–agent problems and symbolic governance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15A84740" w14:textId="77777777" w:rsidR="004E5B45" w:rsidRPr="00FD3702" w:rsidRDefault="004E5B45" w:rsidP="00FD3702">
      <w:pPr>
        <w:rPr>
          <w:sz w:val="28"/>
          <w:szCs w:val="28"/>
          <w:lang w:val="en-US"/>
        </w:rPr>
      </w:pPr>
    </w:p>
    <w:p w14:paraId="1EFCCDF9" w14:textId="77777777" w:rsidR="00FD3702" w:rsidRPr="00FD3702" w:rsidRDefault="00FD3702" w:rsidP="00FD3702">
      <w:pPr>
        <w:numPr>
          <w:ilvl w:val="0"/>
          <w:numId w:val="18"/>
        </w:numPr>
        <w:rPr>
          <w:sz w:val="28"/>
          <w:szCs w:val="28"/>
          <w:lang w:val="en-US"/>
        </w:rPr>
      </w:pPr>
      <w:r w:rsidRPr="00FD3702">
        <w:rPr>
          <w:b/>
          <w:bCs/>
          <w:sz w:val="28"/>
          <w:szCs w:val="28"/>
          <w:lang w:val="en-US"/>
        </w:rPr>
        <w:t>"There is a lot of violence in the history of religion" (Crusades, Inquisition, etc.)</w:t>
      </w:r>
    </w:p>
    <w:p w14:paraId="637684A6" w14:textId="77777777" w:rsidR="00FD3702" w:rsidRDefault="00FD3702" w:rsidP="00FD3702">
      <w:pPr>
        <w:rPr>
          <w:sz w:val="28"/>
          <w:szCs w:val="28"/>
          <w:lang w:val="en-US"/>
        </w:rPr>
      </w:pPr>
      <w:r w:rsidRPr="00FD3702">
        <w:rPr>
          <w:sz w:val="28"/>
          <w:szCs w:val="28"/>
          <w:lang w:val="en-US"/>
        </w:rPr>
        <w:t xml:space="preserve">There are materialists in religion who proclaim that which benefits them personally to be God's will, so one must consider whether this is sanctioned by Scripture or not. </w:t>
      </w:r>
      <w:r w:rsidRPr="00FD3702">
        <w:rPr>
          <w:sz w:val="28"/>
          <w:szCs w:val="28"/>
          <w:lang w:val="en-US"/>
        </w:rPr>
        <w:lastRenderedPageBreak/>
        <w:t>Regarding violence in general: some violence in society is necessary to maintain order in the state, and this is also provided for in Scripture.</w:t>
      </w:r>
    </w:p>
    <w:p w14:paraId="09D9CF6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03F5C97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073F363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12082C8">
          <v:rect id="_x0000_i5929" style="width:0;height:1.5pt" o:hralign="center" o:hrstd="t" o:hr="t" fillcolor="#a0a0a0" stroked="f"/>
        </w:pict>
      </w:r>
    </w:p>
    <w:p w14:paraId="1F0FE79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4033B517"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input asserts that historical violence associated with religion results from agents operating under lower-system incentives while invoking higher-system justification. It further distinguishes between violence as an instrument of state order within the lower system and claims of higher-order sanction. The presence of violence is therefore attributed to misapplication or instrumentalization, not to the higher-order system itself.</w:t>
      </w:r>
    </w:p>
    <w:p w14:paraId="1AB7002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7460899">
          <v:rect id="_x0000_i5930" style="width:0;height:1.5pt" o:hralign="center" o:hrstd="t" o:hr="t" fillcolor="#a0a0a0" stroked="f"/>
        </w:pict>
      </w:r>
    </w:p>
    <w:p w14:paraId="798DDF56"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52BDDA2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lastRenderedPageBreak/>
        <w:t>World-System (W):</w:t>
      </w:r>
    </w:p>
    <w:p w14:paraId="58670A5E" w14:textId="77777777" w:rsidR="004E5B45" w:rsidRPr="004E5B45" w:rsidRDefault="004E5B45" w:rsidP="004E5B45">
      <w:pPr>
        <w:numPr>
          <w:ilvl w:val="0"/>
          <w:numId w:val="15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Order is maintained through coercive force.</w:t>
      </w:r>
    </w:p>
    <w:p w14:paraId="0405B030" w14:textId="77777777" w:rsidR="004E5B45" w:rsidRPr="004E5B45" w:rsidRDefault="004E5B45" w:rsidP="004E5B45">
      <w:pPr>
        <w:numPr>
          <w:ilvl w:val="0"/>
          <w:numId w:val="15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Power, survival, and stability require rivalry and enforcement.</w:t>
      </w:r>
    </w:p>
    <w:p w14:paraId="6944D476" w14:textId="77777777" w:rsidR="004E5B45" w:rsidRPr="004E5B45" w:rsidRDefault="004E5B45" w:rsidP="004E5B45">
      <w:pPr>
        <w:numPr>
          <w:ilvl w:val="0"/>
          <w:numId w:val="15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may instrumentalize symbols to legitimize actions.</w:t>
      </w:r>
    </w:p>
    <w:p w14:paraId="1097A775" w14:textId="77777777" w:rsidR="004E5B45" w:rsidRPr="004E5B45" w:rsidRDefault="004E5B45" w:rsidP="004E5B45">
      <w:pPr>
        <w:numPr>
          <w:ilvl w:val="0"/>
          <w:numId w:val="15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Violence is a functional tool within W governance.</w:t>
      </w:r>
    </w:p>
    <w:p w14:paraId="24FFFF4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0BF052F5" w14:textId="77777777" w:rsidR="004E5B45" w:rsidRPr="004E5B45" w:rsidRDefault="004E5B45" w:rsidP="004E5B45">
      <w:pPr>
        <w:numPr>
          <w:ilvl w:val="0"/>
          <w:numId w:val="15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is non-coercive and non-rivalrous.</w:t>
      </w:r>
    </w:p>
    <w:p w14:paraId="1DAB3B86" w14:textId="77777777" w:rsidR="004E5B45" w:rsidRPr="004E5B45" w:rsidRDefault="004E5B45" w:rsidP="004E5B45">
      <w:pPr>
        <w:numPr>
          <w:ilvl w:val="0"/>
          <w:numId w:val="15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cannot be optimized for material advantage.</w:t>
      </w:r>
    </w:p>
    <w:p w14:paraId="4D175833" w14:textId="77777777" w:rsidR="004E5B45" w:rsidRPr="004E5B45" w:rsidRDefault="004E5B45" w:rsidP="004E5B45">
      <w:pPr>
        <w:numPr>
          <w:ilvl w:val="0"/>
          <w:numId w:val="15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does not operate through force or accumulation.</w:t>
      </w:r>
    </w:p>
    <w:p w14:paraId="139F722C" w14:textId="77777777" w:rsidR="004E5B45" w:rsidRPr="004E5B45" w:rsidRDefault="004E5B45" w:rsidP="004E5B45">
      <w:pPr>
        <w:numPr>
          <w:ilvl w:val="0"/>
          <w:numId w:val="15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Claims of K-sanction are evaluable but not self-validating.</w:t>
      </w:r>
    </w:p>
    <w:p w14:paraId="66EBCD0F"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4C4BC88">
          <v:rect id="_x0000_i5931" style="width:0;height:1.5pt" o:hralign="center" o:hrstd="t" o:hr="t" fillcolor="#a0a0a0" stroked="f"/>
        </w:pict>
      </w:r>
    </w:p>
    <w:p w14:paraId="7F26B8C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0B8C701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 necessarily employs coercion to maintain internal order due to scarcity and rivalry.</w:t>
      </w:r>
      <w:r w:rsidRPr="004E5B45">
        <w:rPr>
          <w:sz w:val="24"/>
          <w:szCs w:val="24"/>
          <w:lang w:val="en-US" w:eastAsia="en-US"/>
        </w:rPr>
        <w:br/>
        <w:t>K, being irreducible and non-coercive, cannot mandate or execute violence within W without collapsing into W mechanisms.</w:t>
      </w:r>
      <w:r w:rsidRPr="004E5B45">
        <w:rPr>
          <w:sz w:val="24"/>
          <w:szCs w:val="24"/>
          <w:lang w:val="en-US" w:eastAsia="en-US"/>
        </w:rPr>
        <w:br/>
        <w:t>Agents embedded in W may appropriate K-language to justify W-actions.</w:t>
      </w:r>
      <w:r w:rsidRPr="004E5B45">
        <w:rPr>
          <w:sz w:val="24"/>
          <w:szCs w:val="24"/>
          <w:lang w:val="en-US" w:eastAsia="en-US"/>
        </w:rPr>
        <w:br/>
        <w:t>Such appropriation does not transmit K into W; it remains a W-level operation.</w:t>
      </w:r>
    </w:p>
    <w:p w14:paraId="25B4A6C7"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A819D6D">
          <v:rect id="_x0000_i5932" style="width:0;height:1.5pt" o:hralign="center" o:hrstd="t" o:hr="t" fillcolor="#a0a0a0" stroked="f"/>
        </w:pict>
      </w:r>
    </w:p>
    <w:p w14:paraId="1E6EEF45"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20DDEEC7"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When a non-coercive higher-order system overlaps with a coercive lower system, acts of coercion attributed to the higher system must originate from the lower system, not from the higher one.</w:t>
      </w:r>
    </w:p>
    <w:p w14:paraId="7D1E116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9812746">
          <v:rect id="_x0000_i5933" style="width:0;height:1.5pt" o:hralign="center" o:hrstd="t" o:hr="t" fillcolor="#a0a0a0" stroked="f"/>
        </w:pict>
      </w:r>
    </w:p>
    <w:p w14:paraId="058F40D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lastRenderedPageBreak/>
        <w:t>VI. Declaration of the Formal Framework Used</w:t>
      </w:r>
    </w:p>
    <w:p w14:paraId="63B8360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argument is formalized under the Dual-System Axiom, enforcing strict separation between coercive state-based operations and non-coercive higher-order grounding.</w:t>
      </w:r>
    </w:p>
    <w:p w14:paraId="2CFD78E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ACCAFF9">
          <v:rect id="_x0000_i5934" style="width:0;height:1.5pt" o:hralign="center" o:hrstd="t" o:hr="t" fillcolor="#a0a0a0" stroked="f"/>
        </w:pict>
      </w:r>
    </w:p>
    <w:p w14:paraId="1314A910"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1AA68E8D"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Violence is a coercive operation.</w:t>
      </w:r>
    </w:p>
    <w:p w14:paraId="02B7727F"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All coercive operations belong to </w:t>
      </w:r>
      <w:proofErr w:type="gramStart"/>
      <w:r w:rsidRPr="004E5B45">
        <w:rPr>
          <w:sz w:val="24"/>
          <w:szCs w:val="24"/>
          <w:lang w:val="en-US" w:eastAsia="en-US"/>
        </w:rPr>
        <w:t>W by definition</w:t>
      </w:r>
      <w:proofErr w:type="gramEnd"/>
      <w:r w:rsidRPr="004E5B45">
        <w:rPr>
          <w:sz w:val="24"/>
          <w:szCs w:val="24"/>
          <w:lang w:val="en-US" w:eastAsia="en-US"/>
        </w:rPr>
        <w:t>.</w:t>
      </w:r>
    </w:p>
    <w:p w14:paraId="52B01940"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cannot perform or require coercion without becoming a W subsystem.</w:t>
      </w:r>
    </w:p>
    <w:p w14:paraId="48C57F0C"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any historical violence is an operation of W.</w:t>
      </w:r>
    </w:p>
    <w:p w14:paraId="5BA7D530"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may claim K-authorization to legitimize W-violence.</w:t>
      </w:r>
    </w:p>
    <w:p w14:paraId="50AA6682"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Claiming authorization does not constitute actual mediation or grounding.</w:t>
      </w:r>
    </w:p>
    <w:p w14:paraId="342B5B6D"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If K directly mandated violence, K would be reducible to W power structures.</w:t>
      </w:r>
    </w:p>
    <w:p w14:paraId="7E5F2209"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Such reducibility contradicts the definition of God.</w:t>
      </w:r>
    </w:p>
    <w:p w14:paraId="22A9B160"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violence associated with religion does not originate from God as defined.</w:t>
      </w:r>
    </w:p>
    <w:p w14:paraId="63067E53" w14:textId="77777777" w:rsidR="004E5B45" w:rsidRPr="004E5B45" w:rsidRDefault="004E5B45" w:rsidP="004E5B45">
      <w:pPr>
        <w:numPr>
          <w:ilvl w:val="0"/>
          <w:numId w:val="15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 intelligibility of “misuse” presupposes a non-misused standard, which is K and its grounding operator.</w:t>
      </w:r>
    </w:p>
    <w:p w14:paraId="0B2916D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All alternative explanations either collapse system asymmetry or deny the structural distinction between coercion and grounding and thus fail.</w:t>
      </w:r>
    </w:p>
    <w:p w14:paraId="425CE92D"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987D3ED">
          <v:rect id="_x0000_i5935" style="width:0;height:1.5pt" o:hralign="center" o:hrstd="t" o:hr="t" fillcolor="#a0a0a0" stroked="f"/>
        </w:pict>
      </w:r>
    </w:p>
    <w:p w14:paraId="016A455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64F37E0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Agents must evaluate actions by their operational domain. Coercive acts remain W-acts regardless of symbolic justification. Attribution does not alter origin.</w:t>
      </w:r>
    </w:p>
    <w:p w14:paraId="6C361DA4"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AD9F74C">
          <v:rect id="_x0000_i5936" style="width:0;height:1.5pt" o:hralign="center" o:hrstd="t" o:hr="t" fillcolor="#a0a0a0" stroked="f"/>
        </w:pict>
      </w:r>
    </w:p>
    <w:p w14:paraId="731C1F1A"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18E21279"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Cultural disputes about sanctioned versus unsanctioned violence compress the formal distinction between W-level coercive necessity and K-level non-coercive grounding into moral and historical language.</w:t>
      </w:r>
    </w:p>
    <w:p w14:paraId="33EB6055"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6F11466">
          <v:rect id="_x0000_i5937" style="width:0;height:1.5pt" o:hralign="center" o:hrstd="t" o:hr="t" fillcolor="#a0a0a0" stroked="f"/>
        </w:pict>
      </w:r>
    </w:p>
    <w:p w14:paraId="67DB7571"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693564B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does not adjudicate historical cases, ethical legitimacy, or interpretive correctness. It establishes only that violence cannot originate from the higher-order grounding operator without contradiction.</w:t>
      </w:r>
    </w:p>
    <w:p w14:paraId="40659334"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9A85536">
          <v:rect id="_x0000_i5938" style="width:0;height:1.5pt" o:hralign="center" o:hrstd="t" o:hr="t" fillcolor="#a0a0a0" stroked="f"/>
        </w:pict>
      </w:r>
    </w:p>
    <w:p w14:paraId="13CCF9C0"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3995F5A5"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This is a reformulation of </w:t>
      </w:r>
      <w:proofErr w:type="gramStart"/>
      <w:r w:rsidRPr="004E5B45">
        <w:rPr>
          <w:sz w:val="24"/>
          <w:szCs w:val="24"/>
          <w:lang w:val="en-US" w:eastAsia="en-US"/>
        </w:rPr>
        <w:t>the violence</w:t>
      </w:r>
      <w:proofErr w:type="gramEnd"/>
      <w:r w:rsidRPr="004E5B45">
        <w:rPr>
          <w:sz w:val="24"/>
          <w:szCs w:val="24"/>
          <w:lang w:val="en-US" w:eastAsia="en-US"/>
        </w:rPr>
        <w:t xml:space="preserve"> objection within a dual-system, coercion-bounded ontology. Equivalent domains include political authority theory and non-coercive governance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427450C2" w14:textId="77777777" w:rsidR="004E5B45" w:rsidRDefault="004E5B45" w:rsidP="00FD3702">
      <w:pPr>
        <w:rPr>
          <w:sz w:val="28"/>
          <w:szCs w:val="28"/>
          <w:lang w:val="en-US"/>
        </w:rPr>
      </w:pPr>
    </w:p>
    <w:p w14:paraId="71D1565A" w14:textId="77777777" w:rsidR="004E5B45" w:rsidRDefault="004E5B45" w:rsidP="00FD3702">
      <w:pPr>
        <w:rPr>
          <w:sz w:val="28"/>
          <w:szCs w:val="28"/>
          <w:lang w:val="en-US"/>
        </w:rPr>
      </w:pPr>
    </w:p>
    <w:p w14:paraId="767296E7" w14:textId="77777777" w:rsidR="004E5B45" w:rsidRPr="00FD3702" w:rsidRDefault="004E5B45" w:rsidP="00FD3702">
      <w:pPr>
        <w:rPr>
          <w:sz w:val="28"/>
          <w:szCs w:val="28"/>
          <w:lang w:val="en-US"/>
        </w:rPr>
      </w:pPr>
    </w:p>
    <w:p w14:paraId="54CBC12D" w14:textId="523A4E68" w:rsidR="00FD3702" w:rsidRPr="00FD3702" w:rsidRDefault="00FD3702" w:rsidP="00FD3702">
      <w:pPr>
        <w:numPr>
          <w:ilvl w:val="0"/>
          <w:numId w:val="20"/>
        </w:numPr>
        <w:rPr>
          <w:sz w:val="28"/>
          <w:szCs w:val="28"/>
          <w:lang w:val="en"/>
        </w:rPr>
      </w:pPr>
      <w:r w:rsidRPr="00FD3702">
        <w:rPr>
          <w:b/>
          <w:bCs/>
          <w:sz w:val="28"/>
          <w:szCs w:val="28"/>
          <w:lang w:val="en"/>
        </w:rPr>
        <w:lastRenderedPageBreak/>
        <w:t xml:space="preserve">Science​ explained </w:t>
      </w:r>
      <w:r w:rsidR="004E5B45">
        <w:rPr>
          <w:b/>
          <w:bCs/>
          <w:sz w:val="28"/>
          <w:szCs w:val="28"/>
          <w:lang w:val="en"/>
        </w:rPr>
        <w:t>a</w:t>
      </w:r>
      <w:r w:rsidR="004E5B45" w:rsidRPr="00FD3702">
        <w:rPr>
          <w:b/>
          <w:bCs/>
          <w:sz w:val="28"/>
          <w:szCs w:val="28"/>
          <w:lang w:val="en"/>
        </w:rPr>
        <w:t>ll</w:t>
      </w:r>
      <w:r w:rsidR="004E5B45" w:rsidRPr="00FD3702">
        <w:rPr>
          <w:b/>
          <w:bCs/>
          <w:sz w:val="28"/>
          <w:szCs w:val="28"/>
          <w:lang w:val="en"/>
        </w:rPr>
        <w:t xml:space="preserve"> </w:t>
      </w:r>
    </w:p>
    <w:p w14:paraId="27BEB244" w14:textId="77777777" w:rsidR="00FD3702" w:rsidRDefault="00FD3702" w:rsidP="00FD3702">
      <w:pPr>
        <w:rPr>
          <w:sz w:val="28"/>
          <w:szCs w:val="28"/>
          <w:lang w:val="en-US"/>
        </w:rPr>
      </w:pPr>
      <w:r w:rsidRPr="00FD3702">
        <w:rPr>
          <w:sz w:val="28"/>
          <w:szCs w:val="28"/>
          <w:lang w:val="en-US"/>
        </w:rPr>
        <w:t>Academic science today offers no definitive answers to fundamental questions—where the world comes from, what life is, what happens to it after death, and so on. There are some theories, such as the "Big Bang," "the origin of species," "superstrings," and others, but they essentially do not contradict the existence of a Creator God and have not been experimentally confirmed. Matter does not organize itself, and entropy—the increasing processes of destruction—suggests that the universe was created.</w:t>
      </w:r>
    </w:p>
    <w:p w14:paraId="32CE27B0"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29D558A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78B64CE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49E1CC5">
          <v:rect id="_x0000_i5939" style="width:0;height:1.5pt" o:hralign="center" o:hrstd="t" o:hr="t" fillcolor="#a0a0a0" stroked="f"/>
        </w:pict>
      </w:r>
    </w:p>
    <w:p w14:paraId="04B195D6"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2BCDEAB7"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The input asserts that empirical science provides models internal to a finite system but does not supply ultimate grounding explanations. Explanatory incompleteness, entropy, and non-self-originating order indicate that scientific descriptions presuppose, rather than eliminate, a grounding reality beyond the system they model.</w:t>
      </w:r>
    </w:p>
    <w:p w14:paraId="15B23C42"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0C267AA">
          <v:rect id="_x0000_i5940" style="width:0;height:1.5pt" o:hralign="center" o:hrstd="t" o:hr="t" fillcolor="#a0a0a0" stroked="f"/>
        </w:pict>
      </w:r>
    </w:p>
    <w:p w14:paraId="71BE784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331946DC"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World-System (W):</w:t>
      </w:r>
    </w:p>
    <w:p w14:paraId="6BC0448E" w14:textId="77777777" w:rsidR="004E5B45" w:rsidRPr="004E5B45" w:rsidRDefault="004E5B45" w:rsidP="004E5B45">
      <w:pPr>
        <w:numPr>
          <w:ilvl w:val="0"/>
          <w:numId w:val="15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Science operates by modeling regularities within a closed, finite domain.</w:t>
      </w:r>
    </w:p>
    <w:p w14:paraId="4A12E53C" w14:textId="77777777" w:rsidR="004E5B45" w:rsidRPr="004E5B45" w:rsidRDefault="004E5B45" w:rsidP="004E5B45">
      <w:pPr>
        <w:numPr>
          <w:ilvl w:val="0"/>
          <w:numId w:val="15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All scientific theories presuppose pre-existing laws, structures, and initial conditions.</w:t>
      </w:r>
    </w:p>
    <w:p w14:paraId="51F10D21" w14:textId="77777777" w:rsidR="004E5B45" w:rsidRPr="004E5B45" w:rsidRDefault="004E5B45" w:rsidP="004E5B45">
      <w:pPr>
        <w:numPr>
          <w:ilvl w:val="0"/>
          <w:numId w:val="15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Entropy governs closed systems, producing net degradation without external grounding.</w:t>
      </w:r>
    </w:p>
    <w:p w14:paraId="27919F21"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18927D4C" w14:textId="77777777" w:rsidR="004E5B45" w:rsidRPr="004E5B45" w:rsidRDefault="004E5B45" w:rsidP="004E5B45">
      <w:pPr>
        <w:numPr>
          <w:ilvl w:val="0"/>
          <w:numId w:val="15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is not subject to empirical closure or entropy constraints of W.</w:t>
      </w:r>
    </w:p>
    <w:p w14:paraId="46DD8AF3" w14:textId="77777777" w:rsidR="004E5B45" w:rsidRPr="004E5B45" w:rsidRDefault="004E5B45" w:rsidP="004E5B45">
      <w:pPr>
        <w:numPr>
          <w:ilvl w:val="0"/>
          <w:numId w:val="15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provides grounding rather than description.</w:t>
      </w:r>
    </w:p>
    <w:p w14:paraId="3C286AEA" w14:textId="77777777" w:rsidR="004E5B45" w:rsidRPr="004E5B45" w:rsidRDefault="004E5B45" w:rsidP="004E5B45">
      <w:pPr>
        <w:numPr>
          <w:ilvl w:val="0"/>
          <w:numId w:val="15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is not discoverable as an object within W.</w:t>
      </w:r>
    </w:p>
    <w:p w14:paraId="759A564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D0FC423">
          <v:rect id="_x0000_i5941" style="width:0;height:1.5pt" o:hralign="center" o:hrstd="t" o:hr="t" fillcolor="#a0a0a0" stroked="f"/>
        </w:pict>
      </w:r>
    </w:p>
    <w:p w14:paraId="3CED596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788CB73C"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Scientific theories operate entirely within W, describing transformations of already-given structures.</w:t>
      </w:r>
      <w:r w:rsidRPr="004E5B45">
        <w:rPr>
          <w:sz w:val="24"/>
          <w:szCs w:val="24"/>
          <w:lang w:val="en-US" w:eastAsia="en-US"/>
        </w:rPr>
        <w:br/>
        <w:t>No scientific theory explains why W exists at all, why its laws hold, or why there is order rather than nullity.</w:t>
      </w:r>
      <w:r w:rsidRPr="004E5B45">
        <w:rPr>
          <w:sz w:val="24"/>
          <w:szCs w:val="24"/>
          <w:lang w:val="en-US" w:eastAsia="en-US"/>
        </w:rPr>
        <w:br/>
        <w:t>Entropy implies that W does not self-originate ordered totality; order degrades without external grounding.</w:t>
      </w:r>
      <w:r w:rsidRPr="004E5B45">
        <w:rPr>
          <w:sz w:val="24"/>
          <w:szCs w:val="24"/>
          <w:lang w:val="en-US" w:eastAsia="en-US"/>
        </w:rPr>
        <w:br/>
      </w:r>
      <w:r w:rsidRPr="004E5B45">
        <w:rPr>
          <w:sz w:val="24"/>
          <w:szCs w:val="24"/>
          <w:lang w:val="en-US" w:eastAsia="en-US"/>
        </w:rPr>
        <w:lastRenderedPageBreak/>
        <w:t>Therefore, scientific explanation presupposes a non-W grounding reality, K.</w:t>
      </w:r>
    </w:p>
    <w:p w14:paraId="495E76AD"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0E47BAF">
          <v:rect id="_x0000_i5942" style="width:0;height:1.5pt" o:hralign="center" o:hrstd="t" o:hr="t" fillcolor="#a0a0a0" stroked="f"/>
        </w:pict>
      </w:r>
    </w:p>
    <w:p w14:paraId="47FBAAA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1CCFBB4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Any closed explanatory system that presupposes order, laws, and initial conditions without generating them requires grounding in a non-derived reality outside its own explanatory scope.</w:t>
      </w:r>
    </w:p>
    <w:p w14:paraId="684FE25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869C3EA">
          <v:rect id="_x0000_i5943" style="width:0;height:1.5pt" o:hralign="center" o:hrstd="t" o:hr="t" fillcolor="#a0a0a0" stroked="f"/>
        </w:pict>
      </w:r>
    </w:p>
    <w:p w14:paraId="5BAA0342"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244BDFE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proof is conducted within the Dual-System Axiom, enforcing separation between descriptive modeling (W) and ontological grounding (K), with explicit limits on explanatory scope.</w:t>
      </w:r>
    </w:p>
    <w:p w14:paraId="0DD99476"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C8DAB98">
          <v:rect id="_x0000_i5944" style="width:0;height:1.5pt" o:hralign="center" o:hrstd="t" o:hr="t" fillcolor="#a0a0a0" stroked="f"/>
        </w:pict>
      </w:r>
    </w:p>
    <w:p w14:paraId="6F2129C9"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664D09B1"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Science describes relations among entities within W.</w:t>
      </w:r>
    </w:p>
    <w:p w14:paraId="3479A6F0"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Description is not grounding; it presupposes existence.</w:t>
      </w:r>
    </w:p>
    <w:p w14:paraId="3A0624A6"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W exhibits entropy and therefore cannot generate sustained order from itself as a total system.</w:t>
      </w:r>
    </w:p>
    <w:p w14:paraId="18B8B785"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Any attempt to explain W solely through W-level processes assumes what it seeks to explain.</w:t>
      </w:r>
    </w:p>
    <w:p w14:paraId="01651A2C"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Therefore, </w:t>
      </w:r>
      <w:proofErr w:type="spellStart"/>
      <w:r w:rsidRPr="004E5B45">
        <w:rPr>
          <w:sz w:val="24"/>
          <w:szCs w:val="24"/>
          <w:lang w:val="en-US" w:eastAsia="en-US"/>
        </w:rPr>
        <w:t>W</w:t>
      </w:r>
      <w:proofErr w:type="spellEnd"/>
      <w:r w:rsidRPr="004E5B45">
        <w:rPr>
          <w:sz w:val="24"/>
          <w:szCs w:val="24"/>
          <w:lang w:val="en-US" w:eastAsia="en-US"/>
        </w:rPr>
        <w:t xml:space="preserve"> cannot be self-grounding.</w:t>
      </w:r>
    </w:p>
    <w:p w14:paraId="1EA9CDF2"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 grounding reality must exist that is not subject to W’s entropy or finitude.</w:t>
      </w:r>
    </w:p>
    <w:p w14:paraId="734E8D16"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Any emergent, probabilistic, or self-organizing explanation remains internal to W and fails.</w:t>
      </w:r>
    </w:p>
    <w:p w14:paraId="278777F9"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 non-derived grounding operator is therefore necessary.</w:t>
      </w:r>
    </w:p>
    <w:p w14:paraId="131247C7" w14:textId="77777777" w:rsidR="004E5B45" w:rsidRPr="004E5B45" w:rsidRDefault="004E5B45" w:rsidP="004E5B45">
      <w:pPr>
        <w:numPr>
          <w:ilvl w:val="0"/>
          <w:numId w:val="158"/>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This operator satisfies the definition of God.</w:t>
      </w:r>
    </w:p>
    <w:p w14:paraId="3F58593C"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All alternatives either confuse description with grounding or collapse into circular explanation and are eliminated.</w:t>
      </w:r>
    </w:p>
    <w:p w14:paraId="3B6438A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1FCB9E9">
          <v:rect id="_x0000_i5945" style="width:0;height:1.5pt" o:hralign="center" o:hrstd="t" o:hr="t" fillcolor="#a0a0a0" stroked="f"/>
        </w:pict>
      </w:r>
    </w:p>
    <w:p w14:paraId="0EDD263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550F1E5C"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Agents should not treat scientific completeness within </w:t>
      </w:r>
      <w:proofErr w:type="spellStart"/>
      <w:r w:rsidRPr="004E5B45">
        <w:rPr>
          <w:sz w:val="24"/>
          <w:szCs w:val="24"/>
          <w:lang w:val="en-US" w:eastAsia="en-US"/>
        </w:rPr>
        <w:t>W as</w:t>
      </w:r>
      <w:proofErr w:type="spellEnd"/>
      <w:r w:rsidRPr="004E5B45">
        <w:rPr>
          <w:sz w:val="24"/>
          <w:szCs w:val="24"/>
          <w:lang w:val="en-US" w:eastAsia="en-US"/>
        </w:rPr>
        <w:t xml:space="preserve"> ontological completeness. Scientific success does not negate, but presupposes, a grounding reality beyond W.</w:t>
      </w:r>
    </w:p>
    <w:p w14:paraId="400C933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7751BBB">
          <v:rect id="_x0000_i5946" style="width:0;height:1.5pt" o:hralign="center" o:hrstd="t" o:hr="t" fillcolor="#a0a0a0" stroked="f"/>
        </w:pict>
      </w:r>
    </w:p>
    <w:p w14:paraId="3D78EFD0"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6394CCF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Cultural claims that science cannot answer ultimate questions compress the formal distinction between internal system description and external system grounding into ordinary language.</w:t>
      </w:r>
    </w:p>
    <w:p w14:paraId="5E86ECE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2B5809E">
          <v:rect id="_x0000_i5947" style="width:0;height:1.5pt" o:hralign="center" o:hrstd="t" o:hr="t" fillcolor="#a0a0a0" stroked="f"/>
        </w:pict>
      </w:r>
    </w:p>
    <w:p w14:paraId="793A377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496EFE97"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does not dispute empirical science or specific theories. It addresses only the limits of scientific explanation as a grounding account of total reality.</w:t>
      </w:r>
    </w:p>
    <w:p w14:paraId="4229B468"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8140343">
          <v:rect id="_x0000_i5948" style="width:0;height:1.5pt" o:hralign="center" o:hrstd="t" o:hr="t" fillcolor="#a0a0a0" stroked="f"/>
        </w:pict>
      </w:r>
    </w:p>
    <w:p w14:paraId="54FAD38B"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35926C9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result is a reformulation of grounding incompleteness using entropy and system-closure constraints within dual-system ontology. Equivalent domains include philosophy of science and foundational systems theory.</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5E903988" w14:textId="77777777" w:rsidR="004E5B45" w:rsidRPr="00FD3702" w:rsidRDefault="004E5B45" w:rsidP="00FD3702">
      <w:pPr>
        <w:rPr>
          <w:sz w:val="28"/>
          <w:szCs w:val="28"/>
          <w:lang w:val="en-US"/>
        </w:rPr>
      </w:pPr>
    </w:p>
    <w:p w14:paraId="59C9A927" w14:textId="77777777" w:rsidR="00FD3702" w:rsidRPr="00FD3702" w:rsidRDefault="00FD3702" w:rsidP="00FD3702">
      <w:pPr>
        <w:numPr>
          <w:ilvl w:val="0"/>
          <w:numId w:val="22"/>
        </w:numPr>
        <w:rPr>
          <w:sz w:val="28"/>
          <w:szCs w:val="28"/>
          <w:lang w:val="en-US"/>
        </w:rPr>
      </w:pPr>
      <w:r w:rsidRPr="00FD3702">
        <w:rPr>
          <w:b/>
          <w:bCs/>
          <w:sz w:val="28"/>
          <w:szCs w:val="28"/>
          <w:lang w:val="en-US"/>
        </w:rPr>
        <w:t>"Even if God exists, he is not knowable; one can only believe in him."</w:t>
      </w:r>
    </w:p>
    <w:p w14:paraId="286B1DD4" w14:textId="77777777" w:rsidR="00FD3702" w:rsidRPr="00FD3702" w:rsidRDefault="00FD3702" w:rsidP="00FD3702">
      <w:pPr>
        <w:rPr>
          <w:sz w:val="28"/>
          <w:szCs w:val="28"/>
          <w:lang w:val="en-US"/>
        </w:rPr>
      </w:pPr>
      <w:r w:rsidRPr="00FD3702">
        <w:rPr>
          <w:sz w:val="28"/>
          <w:szCs w:val="28"/>
          <w:lang w:val="en-US"/>
        </w:rPr>
        <w:t>Why are we not knowable? The world is knowable, therefore the source of the qualities we see is also fully knowable, at least to the extent that God Himself reveals Himself.</w:t>
      </w:r>
    </w:p>
    <w:p w14:paraId="76481AF4" w14:textId="77777777" w:rsidR="004E5B45" w:rsidRPr="004E5B45" w:rsidRDefault="00FD3702" w:rsidP="004E5B45">
      <w:pPr>
        <w:pStyle w:val="Heading3"/>
        <w:rPr>
          <w:bCs/>
          <w:sz w:val="27"/>
          <w:szCs w:val="27"/>
          <w:lang w:val="en-US" w:eastAsia="en-US"/>
        </w:rPr>
      </w:pPr>
      <w:r w:rsidRPr="00FD3702">
        <w:rPr>
          <w:sz w:val="28"/>
          <w:szCs w:val="28"/>
          <w:lang w:val="en"/>
        </w:rPr>
        <w:t> </w:t>
      </w:r>
      <w:r w:rsidR="004E5B45" w:rsidRPr="004E5B45">
        <w:rPr>
          <w:bCs/>
          <w:sz w:val="27"/>
          <w:szCs w:val="27"/>
          <w:lang w:val="en-US" w:eastAsia="en-US"/>
        </w:rPr>
        <w:t>I. Derived Definition of God</w:t>
      </w:r>
    </w:p>
    <w:p w14:paraId="473EE79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5346994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47A3BBC">
          <v:rect id="_x0000_i5949" style="width:0;height:1.5pt" o:hralign="center" o:hrstd="t" o:hr="t" fillcolor="#a0a0a0" stroked="f"/>
        </w:pict>
      </w:r>
    </w:p>
    <w:p w14:paraId="5673902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2A6D69E7"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The input asserts that knowability is not identical to total comprehension. If a system is knowable through its effects, then its grounding source is also knowable to the extent that it discloses itself. Absolute </w:t>
      </w:r>
      <w:proofErr w:type="gramStart"/>
      <w:r w:rsidRPr="004E5B45">
        <w:rPr>
          <w:sz w:val="24"/>
          <w:szCs w:val="24"/>
          <w:lang w:val="en-US" w:eastAsia="en-US"/>
        </w:rPr>
        <w:t>unknowability</w:t>
      </w:r>
      <w:proofErr w:type="gramEnd"/>
      <w:r w:rsidRPr="004E5B45">
        <w:rPr>
          <w:sz w:val="24"/>
          <w:szCs w:val="24"/>
          <w:lang w:val="en-US" w:eastAsia="en-US"/>
        </w:rPr>
        <w:t xml:space="preserve"> would contradict the observable intelligibility of the grounded system.</w:t>
      </w:r>
    </w:p>
    <w:p w14:paraId="42849EEE"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lastRenderedPageBreak/>
        <w:pict w14:anchorId="4052786F">
          <v:rect id="_x0000_i5950" style="width:0;height:1.5pt" o:hralign="center" o:hrstd="t" o:hr="t" fillcolor="#a0a0a0" stroked="f"/>
        </w:pict>
      </w:r>
    </w:p>
    <w:p w14:paraId="74D1EC65"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3466DA0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World-System (W):</w:t>
      </w:r>
    </w:p>
    <w:p w14:paraId="68C6F16B" w14:textId="77777777" w:rsidR="004E5B45" w:rsidRPr="004E5B45" w:rsidRDefault="004E5B45" w:rsidP="004E5B45">
      <w:pPr>
        <w:numPr>
          <w:ilvl w:val="0"/>
          <w:numId w:val="15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W is intelligible and partially knowable by agents.</w:t>
      </w:r>
    </w:p>
    <w:p w14:paraId="33287C86" w14:textId="77777777" w:rsidR="004E5B45" w:rsidRPr="004E5B45" w:rsidRDefault="004E5B45" w:rsidP="004E5B45">
      <w:pPr>
        <w:numPr>
          <w:ilvl w:val="0"/>
          <w:numId w:val="15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Knowledge in W is mediated, </w:t>
      </w:r>
      <w:proofErr w:type="gramStart"/>
      <w:r w:rsidRPr="004E5B45">
        <w:rPr>
          <w:sz w:val="24"/>
          <w:szCs w:val="24"/>
          <w:lang w:val="en-US" w:eastAsia="en-US"/>
        </w:rPr>
        <w:t>bounded</w:t>
      </w:r>
      <w:proofErr w:type="gramEnd"/>
      <w:r w:rsidRPr="004E5B45">
        <w:rPr>
          <w:sz w:val="24"/>
          <w:szCs w:val="24"/>
          <w:lang w:val="en-US" w:eastAsia="en-US"/>
        </w:rPr>
        <w:t>, and progressive.</w:t>
      </w:r>
    </w:p>
    <w:p w14:paraId="333DF4AD" w14:textId="77777777" w:rsidR="004E5B45" w:rsidRPr="004E5B45" w:rsidRDefault="004E5B45" w:rsidP="004E5B45">
      <w:pPr>
        <w:numPr>
          <w:ilvl w:val="0"/>
          <w:numId w:val="159"/>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Effects can be known without exhaustive access to causes.</w:t>
      </w:r>
    </w:p>
    <w:p w14:paraId="6AE05C1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3C392CD4" w14:textId="77777777" w:rsidR="004E5B45" w:rsidRPr="004E5B45" w:rsidRDefault="004E5B45" w:rsidP="004E5B45">
      <w:pPr>
        <w:numPr>
          <w:ilvl w:val="0"/>
          <w:numId w:val="16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is not exhaustively knowable from within W.</w:t>
      </w:r>
    </w:p>
    <w:p w14:paraId="78799874" w14:textId="77777777" w:rsidR="004E5B45" w:rsidRPr="004E5B45" w:rsidRDefault="004E5B45" w:rsidP="004E5B45">
      <w:pPr>
        <w:numPr>
          <w:ilvl w:val="0"/>
          <w:numId w:val="16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can disclose itself without becoming reducible to W.</w:t>
      </w:r>
    </w:p>
    <w:p w14:paraId="6BDA995E" w14:textId="77777777" w:rsidR="004E5B45" w:rsidRPr="004E5B45" w:rsidRDefault="004E5B45" w:rsidP="004E5B45">
      <w:pPr>
        <w:numPr>
          <w:ilvl w:val="0"/>
          <w:numId w:val="160"/>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Knowability depends on permitted disclosure, not on agent capacity alone.</w:t>
      </w:r>
    </w:p>
    <w:p w14:paraId="3C3A957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6E31729">
          <v:rect id="_x0000_i5951" style="width:0;height:1.5pt" o:hralign="center" o:hrstd="t" o:hr="t" fillcolor="#a0a0a0" stroked="f"/>
        </w:pict>
      </w:r>
    </w:p>
    <w:p w14:paraId="2E851335"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423EA05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 exhibits stable, intelligible structure accessible to agents.</w:t>
      </w:r>
      <w:r w:rsidRPr="004E5B45">
        <w:rPr>
          <w:sz w:val="24"/>
          <w:szCs w:val="24"/>
          <w:lang w:val="en-US" w:eastAsia="en-US"/>
        </w:rPr>
        <w:br/>
        <w:t>If W is grounded, its intelligibility must originate from its grounding reality.</w:t>
      </w:r>
      <w:r w:rsidRPr="004E5B45">
        <w:rPr>
          <w:sz w:val="24"/>
          <w:szCs w:val="24"/>
          <w:lang w:val="en-US" w:eastAsia="en-US"/>
        </w:rPr>
        <w:br/>
        <w:t xml:space="preserve">A grounding reality that is </w:t>
      </w:r>
      <w:proofErr w:type="gramStart"/>
      <w:r w:rsidRPr="004E5B45">
        <w:rPr>
          <w:sz w:val="24"/>
          <w:szCs w:val="24"/>
          <w:lang w:val="en-US" w:eastAsia="en-US"/>
        </w:rPr>
        <w:t>absolutely unknowable</w:t>
      </w:r>
      <w:proofErr w:type="gramEnd"/>
      <w:r w:rsidRPr="004E5B45">
        <w:rPr>
          <w:sz w:val="24"/>
          <w:szCs w:val="24"/>
          <w:lang w:val="en-US" w:eastAsia="en-US"/>
        </w:rPr>
        <w:t xml:space="preserve"> could not transmit intelligibility without contradiction.</w:t>
      </w:r>
      <w:r w:rsidRPr="004E5B45">
        <w:rPr>
          <w:sz w:val="24"/>
          <w:szCs w:val="24"/>
          <w:lang w:val="en-US" w:eastAsia="en-US"/>
        </w:rPr>
        <w:br/>
        <w:t>Therefore, K must be partially knowable through structured disclosure while remaining irreducible.</w:t>
      </w:r>
    </w:p>
    <w:p w14:paraId="7799D30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0FC5BC2">
          <v:rect id="_x0000_i5952" style="width:0;height:1.5pt" o:hralign="center" o:hrstd="t" o:hr="t" fillcolor="#a0a0a0" stroked="f"/>
        </w:pict>
      </w:r>
    </w:p>
    <w:p w14:paraId="634211A1"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78AB360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If a system is intelligible, its grounding source must be knowable at least to the degree required to account for that intelligibility; absolute unknowability is incompatible with grounded knowledge.</w:t>
      </w:r>
    </w:p>
    <w:p w14:paraId="5B43F9D7"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lastRenderedPageBreak/>
        <w:pict w14:anchorId="2C58EF7A">
          <v:rect id="_x0000_i5953" style="width:0;height:1.5pt" o:hralign="center" o:hrstd="t" o:hr="t" fillcolor="#a0a0a0" stroked="f"/>
        </w:pict>
      </w:r>
    </w:p>
    <w:p w14:paraId="59D4848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48EDC7B9"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argument is formalized within the Dual-System Axiom, distinguishing between exhaustive comprehension and bounded knowability, and enforcing ontological asymmetry.</w:t>
      </w:r>
    </w:p>
    <w:p w14:paraId="6513EE61"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AE7F887">
          <v:rect id="_x0000_i5954" style="width:0;height:1.5pt" o:hralign="center" o:hrstd="t" o:hr="t" fillcolor="#a0a0a0" stroked="f"/>
        </w:pict>
      </w:r>
    </w:p>
    <w:p w14:paraId="48ACE7D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2C46EC76"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possess knowledge of W.</w:t>
      </w:r>
    </w:p>
    <w:p w14:paraId="37EA3E0A"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Knowledge of W presupposes intelligible structure.</w:t>
      </w:r>
    </w:p>
    <w:p w14:paraId="305AD0F0"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Intelligible structure cannot arise from an </w:t>
      </w:r>
      <w:proofErr w:type="gramStart"/>
      <w:r w:rsidRPr="004E5B45">
        <w:rPr>
          <w:sz w:val="24"/>
          <w:szCs w:val="24"/>
          <w:lang w:val="en-US" w:eastAsia="en-US"/>
        </w:rPr>
        <w:t>absolutely unknowable</w:t>
      </w:r>
      <w:proofErr w:type="gramEnd"/>
      <w:r w:rsidRPr="004E5B45">
        <w:rPr>
          <w:sz w:val="24"/>
          <w:szCs w:val="24"/>
          <w:lang w:val="en-US" w:eastAsia="en-US"/>
        </w:rPr>
        <w:t xml:space="preserve"> ground.</w:t>
      </w:r>
    </w:p>
    <w:p w14:paraId="270E4FB8"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the ground of W must be at least partially knowable.</w:t>
      </w:r>
    </w:p>
    <w:p w14:paraId="6B151916"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Partial knowability does not imply exhaustibility or reducibility.</w:t>
      </w:r>
    </w:p>
    <w:p w14:paraId="237059A1"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If God were wholly unknowable, reference, orientation, or grounding claims would be meaningless.</w:t>
      </w:r>
    </w:p>
    <w:p w14:paraId="282B3A0D"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Meaningful reference to God exists through disclosed structure.</w:t>
      </w:r>
    </w:p>
    <w:p w14:paraId="1D5EBFEB"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God is knowable in bounded form through disclosure while remaining non-finite.</w:t>
      </w:r>
    </w:p>
    <w:p w14:paraId="56F560E1" w14:textId="77777777" w:rsidR="004E5B45" w:rsidRPr="004E5B45" w:rsidRDefault="004E5B45" w:rsidP="004E5B45">
      <w:pPr>
        <w:numPr>
          <w:ilvl w:val="0"/>
          <w:numId w:val="161"/>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This condition satisfies the definition of God as a mediating, grounding operator.</w:t>
      </w:r>
    </w:p>
    <w:p w14:paraId="1E926EA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All alternatives either deny the intelligibility of W or collapse K into W and thus fail.</w:t>
      </w:r>
    </w:p>
    <w:p w14:paraId="72ABF17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03651BF">
          <v:rect id="_x0000_i5955" style="width:0;height:1.5pt" o:hralign="center" o:hrstd="t" o:hr="t" fillcolor="#a0a0a0" stroked="f"/>
        </w:pict>
      </w:r>
    </w:p>
    <w:p w14:paraId="495BDC5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6420DBB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Agents should distinguish between complete comprehension and genuine knowledge. Bounded knowability is sufficient for orientation and grounding without implying total access.</w:t>
      </w:r>
    </w:p>
    <w:p w14:paraId="5B9A84E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EEAEC39">
          <v:rect id="_x0000_i5956" style="width:0;height:1.5pt" o:hralign="center" o:hrstd="t" o:hr="t" fillcolor="#a0a0a0" stroked="f"/>
        </w:pict>
      </w:r>
    </w:p>
    <w:p w14:paraId="51E86D7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5CBBBA1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Statements that God is knowable insofar as He reveals Himself compress the formal claim that grounding reality must disclose intelligible structure without becoming exhaustively accessible.</w:t>
      </w:r>
    </w:p>
    <w:p w14:paraId="28DE814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35750666">
          <v:rect id="_x0000_i5957" style="width:0;height:1.5pt" o:hralign="center" o:hrstd="t" o:hr="t" fillcolor="#a0a0a0" stroked="f"/>
        </w:pict>
      </w:r>
    </w:p>
    <w:p w14:paraId="7B129632"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131903B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establishes partial knowability only. It does not claim total comprehension, prediction, or representation of the grounding reality.</w:t>
      </w:r>
    </w:p>
    <w:p w14:paraId="41B0273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58339AA">
          <v:rect id="_x0000_i5958" style="width:0;height:1.5pt" o:hralign="center" o:hrstd="t" o:hr="t" fillcolor="#a0a0a0" stroked="f"/>
        </w:pict>
      </w:r>
    </w:p>
    <w:p w14:paraId="1DDD81D6"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55CAB73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is a reformulation of the knowability objection using grounding and intelligibility constraints within dual-system ontology. Equivalent domains include epistemic grounding theory and disclosure-based knowledge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30640DA2" w14:textId="5CE2EBCE" w:rsidR="00FD3702" w:rsidRDefault="00FD3702" w:rsidP="00FD3702">
      <w:pPr>
        <w:rPr>
          <w:sz w:val="28"/>
          <w:szCs w:val="28"/>
          <w:lang w:val="en-US"/>
        </w:rPr>
      </w:pPr>
    </w:p>
    <w:p w14:paraId="561AED91" w14:textId="77777777" w:rsidR="004E5B45" w:rsidRDefault="004E5B45" w:rsidP="00FD3702">
      <w:pPr>
        <w:rPr>
          <w:sz w:val="28"/>
          <w:szCs w:val="28"/>
          <w:lang w:val="en-US"/>
        </w:rPr>
      </w:pPr>
    </w:p>
    <w:p w14:paraId="6704DB4A" w14:textId="77777777" w:rsidR="004E5B45" w:rsidRPr="00FD3702" w:rsidRDefault="004E5B45" w:rsidP="00FD3702">
      <w:pPr>
        <w:rPr>
          <w:sz w:val="28"/>
          <w:szCs w:val="28"/>
          <w:lang w:val="en-US"/>
        </w:rPr>
      </w:pPr>
    </w:p>
    <w:p w14:paraId="096BBB80" w14:textId="77777777" w:rsidR="00FD3702" w:rsidRPr="00FD3702" w:rsidRDefault="00FD3702" w:rsidP="00FD3702">
      <w:pPr>
        <w:numPr>
          <w:ilvl w:val="0"/>
          <w:numId w:val="24"/>
        </w:numPr>
        <w:rPr>
          <w:sz w:val="28"/>
          <w:szCs w:val="28"/>
          <w:lang w:val="en-US"/>
        </w:rPr>
      </w:pPr>
      <w:r w:rsidRPr="00FD3702">
        <w:rPr>
          <w:b/>
          <w:bCs/>
          <w:sz w:val="28"/>
          <w:szCs w:val="28"/>
          <w:lang w:val="en-US"/>
        </w:rPr>
        <w:lastRenderedPageBreak/>
        <w:t>"God was created to exploit the population through religion."</w:t>
      </w:r>
    </w:p>
    <w:p w14:paraId="0504C118" w14:textId="77777777" w:rsidR="00FD3702" w:rsidRDefault="00FD3702" w:rsidP="00FD3702">
      <w:pPr>
        <w:rPr>
          <w:sz w:val="28"/>
          <w:szCs w:val="28"/>
          <w:lang w:val="en-US"/>
        </w:rPr>
      </w:pPr>
      <w:r w:rsidRPr="00FD3702">
        <w:rPr>
          <w:sz w:val="28"/>
          <w:szCs w:val="28"/>
          <w:lang w:val="en-US"/>
        </w:rPr>
        <w:t xml:space="preserve">If a person aligns their actions with God's commandments, they are more difficult to exploit. Rather, it is advantageous for rulers to abandon religion and reduce it to rituals </w:t>
      </w:r>
      <w:proofErr w:type="gramStart"/>
      <w:r w:rsidRPr="00FD3702">
        <w:rPr>
          <w:sz w:val="28"/>
          <w:szCs w:val="28"/>
          <w:lang w:val="en-US"/>
        </w:rPr>
        <w:t>in order to</w:t>
      </w:r>
      <w:proofErr w:type="gramEnd"/>
      <w:r w:rsidRPr="00FD3702">
        <w:rPr>
          <w:sz w:val="28"/>
          <w:szCs w:val="28"/>
          <w:lang w:val="en-US"/>
        </w:rPr>
        <w:t xml:space="preserve"> further exploit the population, which is precisely what happened. In a secular state, exploitation intensified, and wars and the number of casualties in them also increased in the 20th century.</w:t>
      </w:r>
    </w:p>
    <w:p w14:paraId="4FBD732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31F79BB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031CF786"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76D2297">
          <v:rect id="_x0000_i5959" style="width:0;height:1.5pt" o:hralign="center" o:hrstd="t" o:hr="t" fillcolor="#a0a0a0" stroked="f"/>
        </w:pict>
      </w:r>
    </w:p>
    <w:p w14:paraId="09508CD3"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72373685"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The input asserts that claims of “God being invented for exploitation” confuse misuse of symbolic systems with the existence of the grounding reality those symbols reference. It further asserts that genuine alignment with higher-order constraints </w:t>
      </w:r>
      <w:r w:rsidRPr="004E5B45">
        <w:rPr>
          <w:sz w:val="24"/>
          <w:szCs w:val="24"/>
          <w:lang w:val="en-US" w:eastAsia="en-US"/>
        </w:rPr>
        <w:lastRenderedPageBreak/>
        <w:t>reduces exploitability, while reduction of those constraints to ritual or abandonment increases lower-system domination and violence.</w:t>
      </w:r>
    </w:p>
    <w:p w14:paraId="4B33822B"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0D4C45D">
          <v:rect id="_x0000_i5960" style="width:0;height:1.5pt" o:hralign="center" o:hrstd="t" o:hr="t" fillcolor="#a0a0a0" stroked="f"/>
        </w:pict>
      </w:r>
    </w:p>
    <w:p w14:paraId="121591E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608AFC1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World-System (W):</w:t>
      </w:r>
    </w:p>
    <w:p w14:paraId="4EF51E5F" w14:textId="77777777" w:rsidR="004E5B45" w:rsidRPr="004E5B45" w:rsidRDefault="004E5B45" w:rsidP="004E5B45">
      <w:pPr>
        <w:numPr>
          <w:ilvl w:val="0"/>
          <w:numId w:val="16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Power seeks optimization, control, and accumulation.</w:t>
      </w:r>
    </w:p>
    <w:p w14:paraId="2C9B0891" w14:textId="77777777" w:rsidR="004E5B45" w:rsidRPr="004E5B45" w:rsidRDefault="004E5B45" w:rsidP="004E5B45">
      <w:pPr>
        <w:numPr>
          <w:ilvl w:val="0"/>
          <w:numId w:val="16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Exploitation requires asymmetry of force, information, or dependency.</w:t>
      </w:r>
    </w:p>
    <w:p w14:paraId="52A46549" w14:textId="77777777" w:rsidR="004E5B45" w:rsidRPr="004E5B45" w:rsidRDefault="004E5B45" w:rsidP="004E5B45">
      <w:pPr>
        <w:numPr>
          <w:ilvl w:val="0"/>
          <w:numId w:val="16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Symbols can be instrumentalized to legitimize domination.</w:t>
      </w:r>
    </w:p>
    <w:p w14:paraId="07CE8DB8" w14:textId="77777777" w:rsidR="004E5B45" w:rsidRPr="004E5B45" w:rsidRDefault="004E5B45" w:rsidP="004E5B45">
      <w:pPr>
        <w:numPr>
          <w:ilvl w:val="0"/>
          <w:numId w:val="162"/>
        </w:numPr>
        <w:spacing w:before="100" w:beforeAutospacing="1" w:after="100" w:afterAutospacing="1" w:line="240" w:lineRule="auto"/>
        <w:ind w:right="0"/>
        <w:jc w:val="left"/>
        <w:rPr>
          <w:sz w:val="24"/>
          <w:szCs w:val="24"/>
          <w:lang w:val="en-US" w:eastAsia="en-US"/>
        </w:rPr>
      </w:pPr>
      <w:r w:rsidRPr="004E5B45">
        <w:rPr>
          <w:sz w:val="24"/>
          <w:szCs w:val="24"/>
          <w:lang w:val="en-US" w:eastAsia="en-US"/>
        </w:rPr>
        <w:t>Removing non-coercive constraints increases efficiency of exploitation.</w:t>
      </w:r>
    </w:p>
    <w:p w14:paraId="1A1F8A69"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470DAB52" w14:textId="77777777" w:rsidR="004E5B45" w:rsidRPr="004E5B45" w:rsidRDefault="004E5B45" w:rsidP="004E5B45">
      <w:pPr>
        <w:numPr>
          <w:ilvl w:val="0"/>
          <w:numId w:val="16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Governing constraints are non-coercive and non-instrumental.</w:t>
      </w:r>
    </w:p>
    <w:p w14:paraId="72724612" w14:textId="77777777" w:rsidR="004E5B45" w:rsidRPr="004E5B45" w:rsidRDefault="004E5B45" w:rsidP="004E5B45">
      <w:pPr>
        <w:numPr>
          <w:ilvl w:val="0"/>
          <w:numId w:val="16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Alignment increases agent autonomy rather than subjugation.</w:t>
      </w:r>
    </w:p>
    <w:p w14:paraId="24F72637" w14:textId="77777777" w:rsidR="004E5B45" w:rsidRPr="004E5B45" w:rsidRDefault="004E5B45" w:rsidP="004E5B45">
      <w:pPr>
        <w:numPr>
          <w:ilvl w:val="0"/>
          <w:numId w:val="16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K cannot be owned, deployed, or optimized for control.</w:t>
      </w:r>
    </w:p>
    <w:p w14:paraId="3881C141" w14:textId="77777777" w:rsidR="004E5B45" w:rsidRPr="004E5B45" w:rsidRDefault="004E5B45" w:rsidP="004E5B45">
      <w:pPr>
        <w:numPr>
          <w:ilvl w:val="0"/>
          <w:numId w:val="163"/>
        </w:numPr>
        <w:spacing w:before="100" w:beforeAutospacing="1" w:after="100" w:afterAutospacing="1" w:line="240" w:lineRule="auto"/>
        <w:ind w:right="0"/>
        <w:jc w:val="left"/>
        <w:rPr>
          <w:sz w:val="24"/>
          <w:szCs w:val="24"/>
          <w:lang w:val="en-US" w:eastAsia="en-US"/>
        </w:rPr>
      </w:pPr>
      <w:r w:rsidRPr="004E5B45">
        <w:rPr>
          <w:sz w:val="24"/>
          <w:szCs w:val="24"/>
          <w:lang w:val="en-US" w:eastAsia="en-US"/>
        </w:rPr>
        <w:t>Reduction of K to ritual eliminates its constraining function.</w:t>
      </w:r>
    </w:p>
    <w:p w14:paraId="64DFBA12"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D7DDE88">
          <v:rect id="_x0000_i5961" style="width:0;height:1.5pt" o:hralign="center" o:hrstd="t" o:hr="t" fillcolor="#a0a0a0" stroked="f"/>
        </w:pict>
      </w:r>
    </w:p>
    <w:p w14:paraId="75F22E1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66DFE5C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Exploitation is a W-operation: it requires coercion, scarcity, and accumulation.</w:t>
      </w:r>
      <w:r w:rsidRPr="004E5B45">
        <w:rPr>
          <w:sz w:val="24"/>
          <w:szCs w:val="24"/>
          <w:lang w:val="en-US" w:eastAsia="en-US"/>
        </w:rPr>
        <w:br/>
        <w:t>K, being non-coercive and non-rivalrous, cannot function as an exploitation tool.</w:t>
      </w:r>
      <w:r w:rsidRPr="004E5B45">
        <w:rPr>
          <w:sz w:val="24"/>
          <w:szCs w:val="24"/>
          <w:lang w:val="en-US" w:eastAsia="en-US"/>
        </w:rPr>
        <w:br/>
        <w:t>If agents align with K, their actions are constrained by non-W criteria, reducing manipulability.</w:t>
      </w:r>
      <w:r w:rsidRPr="004E5B45">
        <w:rPr>
          <w:sz w:val="24"/>
          <w:szCs w:val="24"/>
          <w:lang w:val="en-US" w:eastAsia="en-US"/>
        </w:rPr>
        <w:br/>
        <w:t xml:space="preserve">Rulers seeking maximal control therefore have incentive to </w:t>
      </w:r>
      <w:r w:rsidRPr="004E5B45">
        <w:rPr>
          <w:sz w:val="24"/>
          <w:szCs w:val="24"/>
          <w:lang w:val="en-US" w:eastAsia="en-US"/>
        </w:rPr>
        <w:lastRenderedPageBreak/>
        <w:t>suppress, distort, or ritualize K rather than preserve genuine alignment.</w:t>
      </w:r>
      <w:r w:rsidRPr="004E5B45">
        <w:rPr>
          <w:sz w:val="24"/>
          <w:szCs w:val="24"/>
          <w:lang w:val="en-US" w:eastAsia="en-US"/>
        </w:rPr>
        <w:br/>
        <w:t>The existence of exploitation strategies presupposes an alternative orientation that resists them.</w:t>
      </w:r>
    </w:p>
    <w:p w14:paraId="367DE113"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0CECA79">
          <v:rect id="_x0000_i5962" style="width:0;height:1.5pt" o:hralign="center" o:hrstd="t" o:hr="t" fillcolor="#a0a0a0" stroked="f"/>
        </w:pict>
      </w:r>
    </w:p>
    <w:p w14:paraId="16306614"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59C8CE61"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No non-coercive higher-order governing reality can be invented for exploitation; only its symbols can be instrumentalized, and only after its governing constraints are neutralized.</w:t>
      </w:r>
    </w:p>
    <w:p w14:paraId="07A2332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83A26E0">
          <v:rect id="_x0000_i5963" style="width:0;height:1.5pt" o:hralign="center" o:hrstd="t" o:hr="t" fillcolor="#a0a0a0" stroked="f"/>
        </w:pict>
      </w:r>
    </w:p>
    <w:p w14:paraId="7491702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0A88743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is constructed under the Dual-System Axiom, enforcing strict separation between coercive optimization (W) and non-coercive grounding (K), with bounded scope and non-exhaustive formalization.</w:t>
      </w:r>
    </w:p>
    <w:p w14:paraId="2FDF392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9F22B95">
          <v:rect id="_x0000_i5964" style="width:0;height:1.5pt" o:hralign="center" o:hrstd="t" o:hr="t" fillcolor="#a0a0a0" stroked="f"/>
        </w:pict>
      </w:r>
    </w:p>
    <w:p w14:paraId="219F3D9E"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750BAAB1"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Exploitation requires coercive leverage over agents.</w:t>
      </w:r>
    </w:p>
    <w:p w14:paraId="5BA02F67"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All coercive leverage belongs to </w:t>
      </w:r>
      <w:proofErr w:type="gramStart"/>
      <w:r w:rsidRPr="004E5B45">
        <w:rPr>
          <w:sz w:val="24"/>
          <w:szCs w:val="24"/>
          <w:lang w:val="en-US" w:eastAsia="en-US"/>
        </w:rPr>
        <w:t>W by definition</w:t>
      </w:r>
      <w:proofErr w:type="gramEnd"/>
      <w:r w:rsidRPr="004E5B45">
        <w:rPr>
          <w:sz w:val="24"/>
          <w:szCs w:val="24"/>
          <w:lang w:val="en-US" w:eastAsia="en-US"/>
        </w:rPr>
        <w:t>.</w:t>
      </w:r>
    </w:p>
    <w:p w14:paraId="2B4759DC"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God, as defined, is non-coercive and non-instrumental.</w:t>
      </w:r>
    </w:p>
    <w:p w14:paraId="6B4F25C9"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God cannot be used directly as an exploitation mechanism.</w:t>
      </w:r>
    </w:p>
    <w:p w14:paraId="56697A31"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aligned with non-coercive constraints are less predictable and less optimizable.</w:t>
      </w:r>
    </w:p>
    <w:p w14:paraId="2781927A"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Reduced </w:t>
      </w:r>
      <w:proofErr w:type="spellStart"/>
      <w:r w:rsidRPr="004E5B45">
        <w:rPr>
          <w:sz w:val="24"/>
          <w:szCs w:val="24"/>
          <w:lang w:val="en-US" w:eastAsia="en-US"/>
        </w:rPr>
        <w:t>optimizability</w:t>
      </w:r>
      <w:proofErr w:type="spellEnd"/>
      <w:r w:rsidRPr="004E5B45">
        <w:rPr>
          <w:sz w:val="24"/>
          <w:szCs w:val="24"/>
          <w:lang w:val="en-US" w:eastAsia="en-US"/>
        </w:rPr>
        <w:t xml:space="preserve"> conflicts with exploitation goals.</w:t>
      </w:r>
    </w:p>
    <w:p w14:paraId="30DD22A5"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exploitation incentives favor suppression or distortion of higher-order constraints.</w:t>
      </w:r>
    </w:p>
    <w:p w14:paraId="2E86E2FE"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Claims that God was invented for exploitation mistake symbolic misuse for grounding origin.</w:t>
      </w:r>
    </w:p>
    <w:p w14:paraId="07BEF5F4"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 fabricated construct optimized for control would be a W-artifact, not God.</w:t>
      </w:r>
    </w:p>
    <w:p w14:paraId="43EE56A6"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 persistent distinction between genuine alignment and exploitative misuse presupposes a real higher-order governing reality.</w:t>
      </w:r>
    </w:p>
    <w:p w14:paraId="297F034F" w14:textId="77777777" w:rsidR="004E5B45" w:rsidRPr="004E5B45" w:rsidRDefault="004E5B45" w:rsidP="004E5B45">
      <w:pPr>
        <w:numPr>
          <w:ilvl w:val="0"/>
          <w:numId w:val="164"/>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That reality satisfies the definition of God.</w:t>
      </w:r>
    </w:p>
    <w:p w14:paraId="08AEC1D9"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All alternatives either redefine God as a W-tool (contradiction) or deny the structural distinction between coercion and grounding and thus fail.</w:t>
      </w:r>
    </w:p>
    <w:p w14:paraId="334F54A2"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A7EA7B1">
          <v:rect id="_x0000_i5965" style="width:0;height:1.5pt" o:hralign="center" o:hrstd="t" o:hr="t" fillcolor="#a0a0a0" stroked="f"/>
        </w:pict>
      </w:r>
    </w:p>
    <w:p w14:paraId="056EAA8A"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019121E4"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should distinguish between grounding constraints and their symbolic manipulation. Increased exploitation indicates suppression of higher-order alignment, not its invention.</w:t>
      </w:r>
    </w:p>
    <w:p w14:paraId="37CDCC52"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7F4081B">
          <v:rect id="_x0000_i5966" style="width:0;height:1.5pt" o:hralign="center" o:hrstd="t" o:hr="t" fillcolor="#a0a0a0" stroked="f"/>
        </w:pict>
      </w:r>
    </w:p>
    <w:p w14:paraId="6D242ADF"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1F8DA47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Claims that religion can both restrain and enable exploitation </w:t>
      </w:r>
      <w:proofErr w:type="gramStart"/>
      <w:r w:rsidRPr="004E5B45">
        <w:rPr>
          <w:sz w:val="24"/>
          <w:szCs w:val="24"/>
          <w:lang w:val="en-US" w:eastAsia="en-US"/>
        </w:rPr>
        <w:t>compress</w:t>
      </w:r>
      <w:proofErr w:type="gramEnd"/>
      <w:r w:rsidRPr="004E5B45">
        <w:rPr>
          <w:sz w:val="24"/>
          <w:szCs w:val="24"/>
          <w:lang w:val="en-US" w:eastAsia="en-US"/>
        </w:rPr>
        <w:t xml:space="preserve"> the formal distinction between a non-coercive grounding reality and </w:t>
      </w:r>
      <w:proofErr w:type="gramStart"/>
      <w:r w:rsidRPr="004E5B45">
        <w:rPr>
          <w:sz w:val="24"/>
          <w:szCs w:val="24"/>
          <w:lang w:val="en-US" w:eastAsia="en-US"/>
        </w:rPr>
        <w:t>its</w:t>
      </w:r>
      <w:proofErr w:type="gramEnd"/>
      <w:r w:rsidRPr="004E5B45">
        <w:rPr>
          <w:sz w:val="24"/>
          <w:szCs w:val="24"/>
          <w:lang w:val="en-US" w:eastAsia="en-US"/>
        </w:rPr>
        <w:t xml:space="preserve"> instrumentalized representations within W.</w:t>
      </w:r>
    </w:p>
    <w:p w14:paraId="17EA97F0"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47E7CAFD">
          <v:rect id="_x0000_i5967" style="width:0;height:1.5pt" o:hralign="center" o:hrstd="t" o:hr="t" fillcolor="#a0a0a0" stroked="f"/>
        </w:pict>
      </w:r>
    </w:p>
    <w:p w14:paraId="1DD3829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5645C1B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does not evaluate historical statistics, political systems, or moral outcomes. It establishes only that exploitation cannot be the originating function of a non-coercive grounding operator.</w:t>
      </w:r>
    </w:p>
    <w:p w14:paraId="4D260BD5"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lastRenderedPageBreak/>
        <w:pict w14:anchorId="22631F88">
          <v:rect id="_x0000_i5968" style="width:0;height:1.5pt" o:hralign="center" o:hrstd="t" o:hr="t" fillcolor="#a0a0a0" stroked="f"/>
        </w:pict>
      </w:r>
    </w:p>
    <w:p w14:paraId="47A0CF9B"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7F49565B"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is a reformulation of the exploitation objection using dual-system asymmetry and coercion analysis. Equivalent domains include power-optimization theory and principal–agent distortion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6C9ED4CC" w14:textId="77777777" w:rsidR="004E5B45" w:rsidRPr="00FD3702" w:rsidRDefault="004E5B45" w:rsidP="00FD3702">
      <w:pPr>
        <w:rPr>
          <w:sz w:val="28"/>
          <w:szCs w:val="28"/>
          <w:lang w:val="en-US"/>
        </w:rPr>
      </w:pPr>
    </w:p>
    <w:p w14:paraId="227073E9" w14:textId="77777777" w:rsidR="00FD3702" w:rsidRPr="00FD3702" w:rsidRDefault="00FD3702" w:rsidP="00FD3702">
      <w:pPr>
        <w:numPr>
          <w:ilvl w:val="0"/>
          <w:numId w:val="26"/>
        </w:numPr>
        <w:rPr>
          <w:sz w:val="28"/>
          <w:szCs w:val="28"/>
          <w:lang w:val="en"/>
        </w:rPr>
      </w:pPr>
      <w:r w:rsidRPr="00FD3702">
        <w:rPr>
          <w:b/>
          <w:bCs/>
          <w:sz w:val="28"/>
          <w:szCs w:val="28"/>
          <w:lang w:val="en"/>
        </w:rPr>
        <w:t>Religion​ enslaves »</w:t>
      </w:r>
    </w:p>
    <w:p w14:paraId="4F1B8257" w14:textId="77777777" w:rsidR="00FD3702" w:rsidRDefault="00FD3702" w:rsidP="00FD3702">
      <w:pPr>
        <w:rPr>
          <w:sz w:val="28"/>
          <w:szCs w:val="28"/>
          <w:lang w:val="en-US"/>
        </w:rPr>
      </w:pPr>
      <w:r w:rsidRPr="00FD3702">
        <w:rPr>
          <w:sz w:val="28"/>
          <w:szCs w:val="28"/>
          <w:lang w:val="en-US"/>
        </w:rPr>
        <w:t>If a person lives according to the law of God, he becomes freer from many sins and passions,</w:t>
      </w:r>
      <w:r w:rsidRPr="00FD3702">
        <w:rPr>
          <w:sz w:val="28"/>
          <w:szCs w:val="28"/>
          <w:lang w:val="en"/>
        </w:rPr>
        <w:t> </w:t>
      </w:r>
      <w:r w:rsidRPr="00FD3702">
        <w:rPr>
          <w:sz w:val="28"/>
          <w:szCs w:val="28"/>
          <w:lang w:val="en-US"/>
        </w:rPr>
        <w:t>who constantly torment people.</w:t>
      </w:r>
    </w:p>
    <w:p w14:paraId="477B3CF7"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 Derived Definition of God</w:t>
      </w:r>
    </w:p>
    <w:p w14:paraId="5DDEBC0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4E5B45">
        <w:rPr>
          <w:sz w:val="24"/>
          <w:szCs w:val="24"/>
          <w:lang w:val="en-US" w:eastAsia="en-US"/>
        </w:rPr>
        <w:br/>
        <w:t>No other entity or mechanism can simultaneously satisfy grounding, mediation, transfer, and asymmetry-preservation across irreducible systems.</w:t>
      </w:r>
    </w:p>
    <w:p w14:paraId="44DF37E6"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A342645">
          <v:rect id="_x0000_i5969" style="width:0;height:1.5pt" o:hralign="center" o:hrstd="t" o:hr="t" fillcolor="#a0a0a0" stroked="f"/>
        </w:pict>
      </w:r>
    </w:p>
    <w:p w14:paraId="42703B9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 De-rhetorized System-Level Restatement of the Input</w:t>
      </w:r>
    </w:p>
    <w:p w14:paraId="66ABAD55"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The input asserts that claims of “enslavement by religion” confuse external constraint with internal orientation. Alignment with higher-order governing constraints reduces domination by lower-system compulsions, thereby increasing effective freedom rather than diminishing it.</w:t>
      </w:r>
    </w:p>
    <w:p w14:paraId="632571A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2DACFD2F">
          <v:rect id="_x0000_i5970" style="width:0;height:1.5pt" o:hralign="center" o:hrstd="t" o:hr="t" fillcolor="#a0a0a0" stroked="f"/>
        </w:pict>
      </w:r>
    </w:p>
    <w:p w14:paraId="2E86742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III. Implicit Assumptions Separated by System</w:t>
      </w:r>
    </w:p>
    <w:p w14:paraId="7722DD7F"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World-System (W):</w:t>
      </w:r>
    </w:p>
    <w:p w14:paraId="0F984F78" w14:textId="77777777" w:rsidR="004E5B45" w:rsidRPr="004E5B45" w:rsidRDefault="004E5B45" w:rsidP="004E5B45">
      <w:pPr>
        <w:numPr>
          <w:ilvl w:val="0"/>
          <w:numId w:val="16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are subject to scarcity, impulses, addiction, rivalry, and compulsion.</w:t>
      </w:r>
    </w:p>
    <w:p w14:paraId="612D6BA9" w14:textId="77777777" w:rsidR="004E5B45" w:rsidRPr="004E5B45" w:rsidRDefault="004E5B45" w:rsidP="004E5B45">
      <w:pPr>
        <w:numPr>
          <w:ilvl w:val="0"/>
          <w:numId w:val="16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Apparent freedom often masks domination by internal drives or external incentives.</w:t>
      </w:r>
    </w:p>
    <w:p w14:paraId="26880DA9" w14:textId="77777777" w:rsidR="004E5B45" w:rsidRPr="004E5B45" w:rsidRDefault="004E5B45" w:rsidP="004E5B45">
      <w:pPr>
        <w:numPr>
          <w:ilvl w:val="0"/>
          <w:numId w:val="165"/>
        </w:numPr>
        <w:spacing w:before="100" w:beforeAutospacing="1" w:after="100" w:afterAutospacing="1" w:line="240" w:lineRule="auto"/>
        <w:ind w:right="0"/>
        <w:jc w:val="left"/>
        <w:rPr>
          <w:sz w:val="24"/>
          <w:szCs w:val="24"/>
          <w:lang w:val="en-US" w:eastAsia="en-US"/>
        </w:rPr>
      </w:pPr>
      <w:r w:rsidRPr="004E5B45">
        <w:rPr>
          <w:sz w:val="24"/>
          <w:szCs w:val="24"/>
          <w:lang w:val="en-US" w:eastAsia="en-US"/>
        </w:rPr>
        <w:t>Constraint is interpreted as loss of autonomy.</w:t>
      </w:r>
    </w:p>
    <w:p w14:paraId="4C80C90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b/>
          <w:bCs/>
          <w:sz w:val="24"/>
          <w:szCs w:val="24"/>
          <w:lang w:val="en-US" w:eastAsia="en-US"/>
        </w:rPr>
        <w:t>Kingdom-System (K):</w:t>
      </w:r>
    </w:p>
    <w:p w14:paraId="03AC4FE9" w14:textId="77777777" w:rsidR="004E5B45" w:rsidRPr="004E5B45" w:rsidRDefault="004E5B45" w:rsidP="004E5B45">
      <w:pPr>
        <w:numPr>
          <w:ilvl w:val="0"/>
          <w:numId w:val="16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Governing constraints are non-coercive and non-instrumental.</w:t>
      </w:r>
    </w:p>
    <w:p w14:paraId="04824CA1" w14:textId="77777777" w:rsidR="004E5B45" w:rsidRPr="004E5B45" w:rsidRDefault="004E5B45" w:rsidP="004E5B45">
      <w:pPr>
        <w:numPr>
          <w:ilvl w:val="0"/>
          <w:numId w:val="16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 xml:space="preserve">Alignment </w:t>
      </w:r>
      <w:proofErr w:type="gramStart"/>
      <w:r w:rsidRPr="004E5B45">
        <w:rPr>
          <w:sz w:val="24"/>
          <w:szCs w:val="24"/>
          <w:lang w:val="en-US" w:eastAsia="en-US"/>
        </w:rPr>
        <w:t>restructures</w:t>
      </w:r>
      <w:proofErr w:type="gramEnd"/>
      <w:r w:rsidRPr="004E5B45">
        <w:rPr>
          <w:sz w:val="24"/>
          <w:szCs w:val="24"/>
          <w:lang w:val="en-US" w:eastAsia="en-US"/>
        </w:rPr>
        <w:t xml:space="preserve"> agency rather than controlling it.</w:t>
      </w:r>
    </w:p>
    <w:p w14:paraId="15C26BB2" w14:textId="77777777" w:rsidR="004E5B45" w:rsidRPr="004E5B45" w:rsidRDefault="004E5B45" w:rsidP="004E5B45">
      <w:pPr>
        <w:numPr>
          <w:ilvl w:val="0"/>
          <w:numId w:val="166"/>
        </w:numPr>
        <w:spacing w:before="100" w:beforeAutospacing="1" w:after="100" w:afterAutospacing="1" w:line="240" w:lineRule="auto"/>
        <w:ind w:right="0"/>
        <w:jc w:val="left"/>
        <w:rPr>
          <w:sz w:val="24"/>
          <w:szCs w:val="24"/>
          <w:lang w:val="en-US" w:eastAsia="en-US"/>
        </w:rPr>
      </w:pPr>
      <w:r w:rsidRPr="004E5B45">
        <w:rPr>
          <w:sz w:val="24"/>
          <w:szCs w:val="24"/>
          <w:lang w:val="en-US" w:eastAsia="en-US"/>
        </w:rPr>
        <w:t>Freedom is defined by orientation, not by absence of structure.</w:t>
      </w:r>
    </w:p>
    <w:p w14:paraId="5EAA4FC6"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6079BEED">
          <v:rect id="_x0000_i5971" style="width:0;height:1.5pt" o:hralign="center" o:hrstd="t" o:hr="t" fillcolor="#a0a0a0" stroked="f"/>
        </w:pict>
      </w:r>
    </w:p>
    <w:p w14:paraId="46C33D0A"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IV. Full Dual-System Reduction</w:t>
      </w:r>
    </w:p>
    <w:p w14:paraId="4B0987DE"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W offers unconstrained choice among competing compulsions, resulting in oscillation, dependency, and loss of control.</w:t>
      </w:r>
      <w:r w:rsidRPr="004E5B45">
        <w:rPr>
          <w:sz w:val="24"/>
          <w:szCs w:val="24"/>
          <w:lang w:val="en-US" w:eastAsia="en-US"/>
        </w:rPr>
        <w:br/>
        <w:t>K offers a stable governing orientation that does not coerce but reorders agency.</w:t>
      </w:r>
      <w:r w:rsidRPr="004E5B45">
        <w:rPr>
          <w:sz w:val="24"/>
          <w:szCs w:val="24"/>
          <w:lang w:val="en-US" w:eastAsia="en-US"/>
        </w:rPr>
        <w:br/>
        <w:t>If alignment with K were coercive, it would belong to W.</w:t>
      </w:r>
      <w:r w:rsidRPr="004E5B45">
        <w:rPr>
          <w:sz w:val="24"/>
          <w:szCs w:val="24"/>
          <w:lang w:val="en-US" w:eastAsia="en-US"/>
        </w:rPr>
        <w:br/>
        <w:t>Because alignment is optional and internal, it cannot constitute enslavement.</w:t>
      </w:r>
    </w:p>
    <w:p w14:paraId="47AE2451"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lastRenderedPageBreak/>
        <w:pict w14:anchorId="399E758C">
          <v:rect id="_x0000_i5972" style="width:0;height:1.5pt" o:hralign="center" o:hrstd="t" o:hr="t" fillcolor="#a0a0a0" stroked="f"/>
        </w:pict>
      </w:r>
    </w:p>
    <w:p w14:paraId="7EB41B01"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 Formal Law Statement (Ordinary Words)</w:t>
      </w:r>
    </w:p>
    <w:p w14:paraId="5E7CDE90"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Constraint that reduces domination by lower-order compulsions increases freedom; only coercive constraint reduces freedom.</w:t>
      </w:r>
    </w:p>
    <w:p w14:paraId="7773150C"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0F104179">
          <v:rect id="_x0000_i5973" style="width:0;height:1.5pt" o:hralign="center" o:hrstd="t" o:hr="t" fillcolor="#a0a0a0" stroked="f"/>
        </w:pict>
      </w:r>
    </w:p>
    <w:p w14:paraId="14FB6C4A"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 Declaration of the Formal Framework Used</w:t>
      </w:r>
    </w:p>
    <w:p w14:paraId="0C762156"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The proof is constructed under the Dual-System Axiom, with explicit distinction between coercion, compulsion, and voluntary alignment, and preservation of ontological asymmetry.</w:t>
      </w:r>
    </w:p>
    <w:p w14:paraId="2AE99A8A"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DAC689D">
          <v:rect id="_x0000_i5974" style="width:0;height:1.5pt" o:hralign="center" o:hrstd="t" o:hr="t" fillcolor="#a0a0a0" stroked="f"/>
        </w:pict>
      </w:r>
    </w:p>
    <w:p w14:paraId="5EDA5FBF"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 Proof of Necessity and Elimination of Alternatives</w:t>
      </w:r>
    </w:p>
    <w:p w14:paraId="7A980464"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Enslavement requires coercion or inescapable domination.</w:t>
      </w:r>
    </w:p>
    <w:p w14:paraId="34ED60A6"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All coercion and domination mechanisms belong to W.</w:t>
      </w:r>
    </w:p>
    <w:p w14:paraId="11A17E93"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God, as defined, is non-coercive and non-instrumental.</w:t>
      </w:r>
    </w:p>
    <w:p w14:paraId="7B817EB4"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Alignment with God is optional and cannot be enforced.</w:t>
      </w:r>
    </w:p>
    <w:p w14:paraId="31E6AD29"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Optional alignment cannot constitute enslavement.</w:t>
      </w:r>
    </w:p>
    <w:p w14:paraId="798DDBC7"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not aligned with K remain governed by W-level compulsions.</w:t>
      </w:r>
    </w:p>
    <w:p w14:paraId="523551FC"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Such compulsions restrict agency despite apparent freedom.</w:t>
      </w:r>
    </w:p>
    <w:p w14:paraId="62971194"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Alignment with K reduces the power of these compulsions.</w:t>
      </w:r>
    </w:p>
    <w:p w14:paraId="588A3D38"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Reduced compulsion increases effective freedom of action.</w:t>
      </w:r>
    </w:p>
    <w:p w14:paraId="4A5B811C"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Therefore, religion understood as alignment with God cannot enslave; it reorders freedom.</w:t>
      </w:r>
    </w:p>
    <w:p w14:paraId="3374DB00" w14:textId="77777777" w:rsidR="004E5B45" w:rsidRPr="004E5B45" w:rsidRDefault="004E5B45" w:rsidP="004E5B45">
      <w:pPr>
        <w:numPr>
          <w:ilvl w:val="0"/>
          <w:numId w:val="167"/>
        </w:numPr>
        <w:spacing w:before="100" w:beforeAutospacing="1" w:after="100" w:afterAutospacing="1" w:line="240" w:lineRule="auto"/>
        <w:ind w:right="0"/>
        <w:jc w:val="left"/>
        <w:rPr>
          <w:sz w:val="24"/>
          <w:szCs w:val="24"/>
          <w:lang w:val="en-US" w:eastAsia="en-US"/>
        </w:rPr>
      </w:pPr>
      <w:r w:rsidRPr="004E5B45">
        <w:rPr>
          <w:sz w:val="24"/>
          <w:szCs w:val="24"/>
          <w:lang w:val="en-US" w:eastAsia="en-US"/>
        </w:rPr>
        <w:t>The intelligibility of “liberation from passions” presupposes a real higher-order governing reality, which is God.</w:t>
      </w:r>
    </w:p>
    <w:p w14:paraId="250261F3"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lastRenderedPageBreak/>
        <w:t>All alternatives either redefine freedom as absence of structure (self-contradictory) or misclassify non-coercive alignment as domination and thus fail.</w:t>
      </w:r>
    </w:p>
    <w:p w14:paraId="67745DAC"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A364EF0">
          <v:rect id="_x0000_i5975" style="width:0;height:1.5pt" o:hralign="center" o:hrstd="t" o:hr="t" fillcolor="#a0a0a0" stroked="f"/>
        </w:pict>
      </w:r>
    </w:p>
    <w:p w14:paraId="763A8ABD"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VIII. Corollary for Agents in W</w:t>
      </w:r>
    </w:p>
    <w:p w14:paraId="3EE96D25"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Agents should distinguish between coercive control and voluntary reorientation. Freedom is measured by reduced domination, not by unrestricted impulse.</w:t>
      </w:r>
    </w:p>
    <w:p w14:paraId="1C0D0148"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707F296C">
          <v:rect id="_x0000_i5976" style="width:0;height:1.5pt" o:hralign="center" o:hrstd="t" o:hr="t" fillcolor="#a0a0a0" stroked="f"/>
        </w:pict>
      </w:r>
    </w:p>
    <w:p w14:paraId="39F6DCA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IX. Recovery of “God” as Cultural Compression</w:t>
      </w:r>
    </w:p>
    <w:p w14:paraId="4E7BE708"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Claims that divine law liberates from passions compress the formal distinction between W-level compulsion and K-level voluntary alignment into experiential language.</w:t>
      </w:r>
    </w:p>
    <w:p w14:paraId="025AFB1F"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59650513">
          <v:rect id="_x0000_i5977" style="width:0;height:1.5pt" o:hralign="center" o:hrstd="t" o:hr="t" fillcolor="#a0a0a0" stroked="f"/>
        </w:pict>
      </w:r>
    </w:p>
    <w:p w14:paraId="7760863C"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 Explicit Validity Limits</w:t>
      </w:r>
    </w:p>
    <w:p w14:paraId="4D0AB1EC"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proof does not evaluate psychological states, institutional practices, or individual outcomes. It establishes only the structural compatibility between higher-order alignment and increased freedom.</w:t>
      </w:r>
    </w:p>
    <w:p w14:paraId="2E587A89" w14:textId="77777777" w:rsidR="004E5B45" w:rsidRPr="004E5B45" w:rsidRDefault="004E5B45" w:rsidP="004E5B45">
      <w:pPr>
        <w:spacing w:before="0" w:line="240" w:lineRule="auto"/>
        <w:ind w:right="0"/>
        <w:jc w:val="left"/>
        <w:rPr>
          <w:sz w:val="24"/>
          <w:szCs w:val="24"/>
          <w:lang w:val="en-US" w:eastAsia="en-US"/>
        </w:rPr>
      </w:pPr>
      <w:r w:rsidRPr="004E5B45">
        <w:rPr>
          <w:sz w:val="24"/>
          <w:szCs w:val="24"/>
          <w:lang w:val="en-US" w:eastAsia="en-US"/>
        </w:rPr>
        <w:pict w14:anchorId="13809906">
          <v:rect id="_x0000_i5978" style="width:0;height:1.5pt" o:hralign="center" o:hrstd="t" o:hr="t" fillcolor="#a0a0a0" stroked="f"/>
        </w:pict>
      </w:r>
    </w:p>
    <w:p w14:paraId="13619E68" w14:textId="77777777" w:rsidR="004E5B45" w:rsidRPr="004E5B45" w:rsidRDefault="004E5B45" w:rsidP="004E5B45">
      <w:pPr>
        <w:spacing w:before="100" w:beforeAutospacing="1" w:after="100" w:afterAutospacing="1" w:line="240" w:lineRule="auto"/>
        <w:ind w:right="0"/>
        <w:jc w:val="left"/>
        <w:outlineLvl w:val="2"/>
        <w:rPr>
          <w:b/>
          <w:bCs/>
          <w:sz w:val="27"/>
          <w:szCs w:val="27"/>
          <w:lang w:val="en-US" w:eastAsia="en-US"/>
        </w:rPr>
      </w:pPr>
      <w:r w:rsidRPr="004E5B45">
        <w:rPr>
          <w:b/>
          <w:bCs/>
          <w:sz w:val="27"/>
          <w:szCs w:val="27"/>
          <w:lang w:val="en-US" w:eastAsia="en-US"/>
        </w:rPr>
        <w:t>XI. Novelty Declaration</w:t>
      </w:r>
    </w:p>
    <w:p w14:paraId="2306BDF2" w14:textId="77777777" w:rsidR="004E5B45" w:rsidRPr="004E5B45" w:rsidRDefault="004E5B45" w:rsidP="004E5B45">
      <w:pPr>
        <w:spacing w:before="100" w:beforeAutospacing="1" w:after="100" w:afterAutospacing="1" w:line="240" w:lineRule="auto"/>
        <w:ind w:right="0"/>
        <w:jc w:val="left"/>
        <w:rPr>
          <w:sz w:val="24"/>
          <w:szCs w:val="24"/>
          <w:lang w:val="en-US" w:eastAsia="en-US"/>
        </w:rPr>
      </w:pPr>
      <w:r w:rsidRPr="004E5B45">
        <w:rPr>
          <w:sz w:val="24"/>
          <w:szCs w:val="24"/>
          <w:lang w:val="en-US" w:eastAsia="en-US"/>
        </w:rPr>
        <w:t>This is a reformulation of the “religion enslaves” objection within dual-system freedom and coercion analysis. Equivalent domains include autonomy theory and constraint-based freedom models.</w:t>
      </w:r>
      <w:r w:rsidRPr="004E5B45">
        <w:rPr>
          <w:sz w:val="24"/>
          <w:szCs w:val="24"/>
          <w:lang w:val="en-US" w:eastAsia="en-US"/>
        </w:rPr>
        <w:br/>
      </w:r>
      <w:r w:rsidRPr="004E5B45">
        <w:rPr>
          <w:b/>
          <w:bCs/>
          <w:sz w:val="24"/>
          <w:szCs w:val="24"/>
          <w:lang w:val="en-US" w:eastAsia="en-US"/>
        </w:rPr>
        <w:t>Status:</w:t>
      </w:r>
      <w:r w:rsidRPr="004E5B45">
        <w:rPr>
          <w:sz w:val="24"/>
          <w:szCs w:val="24"/>
          <w:lang w:val="en-US" w:eastAsia="en-US"/>
        </w:rPr>
        <w:t xml:space="preserve"> Re-derived structural proof of necessity.</w:t>
      </w:r>
    </w:p>
    <w:p w14:paraId="3714D930" w14:textId="77777777" w:rsidR="004E5B45" w:rsidRPr="00FD3702" w:rsidRDefault="004E5B45" w:rsidP="00FD3702">
      <w:pPr>
        <w:rPr>
          <w:sz w:val="28"/>
          <w:szCs w:val="28"/>
          <w:lang w:val="en-US"/>
        </w:rPr>
      </w:pPr>
    </w:p>
    <w:p w14:paraId="6D64357E" w14:textId="77777777" w:rsidR="00FD3702" w:rsidRPr="00FD3702" w:rsidRDefault="00FD3702" w:rsidP="00FD3702">
      <w:pPr>
        <w:numPr>
          <w:ilvl w:val="0"/>
          <w:numId w:val="28"/>
        </w:numPr>
        <w:rPr>
          <w:sz w:val="28"/>
          <w:szCs w:val="28"/>
          <w:lang w:val="en"/>
        </w:rPr>
      </w:pPr>
      <w:r w:rsidRPr="00FD3702">
        <w:rPr>
          <w:b/>
          <w:bCs/>
          <w:sz w:val="28"/>
          <w:szCs w:val="28"/>
          <w:lang w:val="en"/>
        </w:rPr>
        <w:t xml:space="preserve">" God is​ </w:t>
      </w:r>
      <w:proofErr w:type="gramStart"/>
      <w:r w:rsidRPr="00FD3702">
        <w:rPr>
          <w:b/>
          <w:bCs/>
          <w:sz w:val="28"/>
          <w:szCs w:val="28"/>
          <w:lang w:val="en"/>
        </w:rPr>
        <w:t>nature ,</w:t>
      </w:r>
      <w:proofErr w:type="gramEnd"/>
      <w:r w:rsidRPr="00FD3702">
        <w:rPr>
          <w:b/>
          <w:bCs/>
          <w:sz w:val="28"/>
          <w:szCs w:val="28"/>
          <w:lang w:val="en"/>
        </w:rPr>
        <w:t xml:space="preserve"> universe »</w:t>
      </w:r>
    </w:p>
    <w:p w14:paraId="38652693" w14:textId="77777777" w:rsidR="00FD3702" w:rsidRDefault="00FD3702" w:rsidP="00FD3702">
      <w:pPr>
        <w:rPr>
          <w:sz w:val="28"/>
          <w:szCs w:val="28"/>
          <w:lang w:val="en-US"/>
        </w:rPr>
      </w:pPr>
      <w:r w:rsidRPr="00FD3702">
        <w:rPr>
          <w:sz w:val="28"/>
          <w:szCs w:val="28"/>
          <w:lang w:val="en-US"/>
        </w:rPr>
        <w:t>The Universe is one of the forms of God, but not the highest, since it is not eternal and is not the highest absolute, but the result of God’s creation.</w:t>
      </w:r>
    </w:p>
    <w:p w14:paraId="4D0ED189"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 Derived Definition of God</w:t>
      </w:r>
    </w:p>
    <w:p w14:paraId="4C896337"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w:t>
      </w:r>
      <w:r w:rsidRPr="008110DC">
        <w:rPr>
          <w:sz w:val="24"/>
          <w:szCs w:val="24"/>
          <w:lang w:val="en-US" w:eastAsia="en-US"/>
        </w:rPr>
        <w:br/>
        <w:t>No other entity or mechanism can simultaneously satisfy grounding, mediation, transfer, and asymmetry-preservation across irreducible systems.</w:t>
      </w:r>
    </w:p>
    <w:p w14:paraId="4DB004C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D3916F2">
          <v:rect id="_x0000_i5979" style="width:0;height:1.5pt" o:hralign="center" o:hrstd="t" o:hr="t" fillcolor="#a0a0a0" stroked="f"/>
        </w:pict>
      </w:r>
    </w:p>
    <w:p w14:paraId="74B4314A"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II. De-rhetorized System-Level Restatement of the Input</w:t>
      </w:r>
    </w:p>
    <w:p w14:paraId="3FD3CC6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The input asserts that identifying God with nature or the universe collapses the grounding reality into a derived system. While the universe may express properties dependent on God, it cannot be identical with God because it is finite, non-eternal, and conditioned. Therefore, the universe is an effect or manifestation within the lower system, not the grounding operator itself.</w:t>
      </w:r>
    </w:p>
    <w:p w14:paraId="3B559A9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23236CD">
          <v:rect id="_x0000_i5980" style="width:0;height:1.5pt" o:hralign="center" o:hrstd="t" o:hr="t" fillcolor="#a0a0a0" stroked="f"/>
        </w:pict>
      </w:r>
    </w:p>
    <w:p w14:paraId="5E190A91"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lastRenderedPageBreak/>
        <w:t>III. Implicit Assumptions Separated by System</w:t>
      </w:r>
    </w:p>
    <w:p w14:paraId="01B749DA"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World-System (W):</w:t>
      </w:r>
    </w:p>
    <w:p w14:paraId="6F98D642" w14:textId="77777777" w:rsidR="008110DC" w:rsidRPr="008110DC" w:rsidRDefault="008110DC" w:rsidP="008110DC">
      <w:pPr>
        <w:numPr>
          <w:ilvl w:val="0"/>
          <w:numId w:val="16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universe is finite, structured, and governed by internal laws.</w:t>
      </w:r>
    </w:p>
    <w:p w14:paraId="5560864F" w14:textId="77777777" w:rsidR="008110DC" w:rsidRPr="008110DC" w:rsidRDefault="008110DC" w:rsidP="008110DC">
      <w:pPr>
        <w:numPr>
          <w:ilvl w:val="0"/>
          <w:numId w:val="16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It exhibits entropy, change, and dependency.</w:t>
      </w:r>
    </w:p>
    <w:p w14:paraId="730D577E" w14:textId="77777777" w:rsidR="008110DC" w:rsidRPr="008110DC" w:rsidRDefault="008110DC" w:rsidP="008110DC">
      <w:pPr>
        <w:numPr>
          <w:ilvl w:val="0"/>
          <w:numId w:val="16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It is an object of description and measurement.</w:t>
      </w:r>
    </w:p>
    <w:p w14:paraId="61E271F6" w14:textId="77777777" w:rsidR="008110DC" w:rsidRPr="008110DC" w:rsidRDefault="008110DC" w:rsidP="008110DC">
      <w:pPr>
        <w:numPr>
          <w:ilvl w:val="0"/>
          <w:numId w:val="16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It does not ground its own existence.</w:t>
      </w:r>
    </w:p>
    <w:p w14:paraId="473AC781"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Kingdom-System (K):</w:t>
      </w:r>
    </w:p>
    <w:p w14:paraId="3504713D" w14:textId="77777777" w:rsidR="008110DC" w:rsidRPr="008110DC" w:rsidRDefault="008110DC" w:rsidP="008110DC">
      <w:pPr>
        <w:numPr>
          <w:ilvl w:val="0"/>
          <w:numId w:val="16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K is non-finite, non-derived, and not subject to entropy.</w:t>
      </w:r>
    </w:p>
    <w:p w14:paraId="0678EEAE" w14:textId="77777777" w:rsidR="008110DC" w:rsidRPr="008110DC" w:rsidRDefault="008110DC" w:rsidP="008110DC">
      <w:pPr>
        <w:numPr>
          <w:ilvl w:val="0"/>
          <w:numId w:val="16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K grounds the existence of W without being contained by it.</w:t>
      </w:r>
    </w:p>
    <w:p w14:paraId="6869418E" w14:textId="77777777" w:rsidR="008110DC" w:rsidRPr="008110DC" w:rsidRDefault="008110DC" w:rsidP="008110DC">
      <w:pPr>
        <w:numPr>
          <w:ilvl w:val="0"/>
          <w:numId w:val="16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K cannot be equated with any object, totality, or process within W.</w:t>
      </w:r>
    </w:p>
    <w:p w14:paraId="2904D534"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1B6D3E1A">
          <v:rect id="_x0000_i5981" style="width:0;height:1.5pt" o:hralign="center" o:hrstd="t" o:hr="t" fillcolor="#a0a0a0" stroked="f"/>
        </w:pict>
      </w:r>
    </w:p>
    <w:p w14:paraId="397405F5"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IV. Full Dual-System Reduction</w:t>
      </w:r>
    </w:p>
    <w:p w14:paraId="3315483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If God were identical with the universe, then God would be finite, entropic, and governed by internal laws.</w:t>
      </w:r>
      <w:r w:rsidRPr="008110DC">
        <w:rPr>
          <w:sz w:val="24"/>
          <w:szCs w:val="24"/>
          <w:lang w:val="en-US" w:eastAsia="en-US"/>
        </w:rPr>
        <w:br/>
        <w:t>A finite, law-governed system cannot ground itself without circularity.</w:t>
      </w:r>
      <w:r w:rsidRPr="008110DC">
        <w:rPr>
          <w:sz w:val="24"/>
          <w:szCs w:val="24"/>
          <w:lang w:val="en-US" w:eastAsia="en-US"/>
        </w:rPr>
        <w:br/>
        <w:t>Therefore, equating God with the universe eliminates the grounding function required to explain the universe’s existence.</w:t>
      </w:r>
      <w:r w:rsidRPr="008110DC">
        <w:rPr>
          <w:sz w:val="24"/>
          <w:szCs w:val="24"/>
          <w:lang w:val="en-US" w:eastAsia="en-US"/>
        </w:rPr>
        <w:br/>
        <w:t>The universe may depend on God, but dependency is asymmetric and non-identical.</w:t>
      </w:r>
    </w:p>
    <w:p w14:paraId="5280595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8F426F0">
          <v:rect id="_x0000_i5982" style="width:0;height:1.5pt" o:hralign="center" o:hrstd="t" o:hr="t" fillcolor="#a0a0a0" stroked="f"/>
        </w:pict>
      </w:r>
    </w:p>
    <w:p w14:paraId="20F160DD"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V. Formal Law Statement (Ordinary Words)</w:t>
      </w:r>
    </w:p>
    <w:p w14:paraId="671DBF79"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No system that is finite, entropic, and law-governed can be identical with the reality that grounds its existence.</w:t>
      </w:r>
    </w:p>
    <w:p w14:paraId="7B475FD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lastRenderedPageBreak/>
        <w:pict w14:anchorId="5986A791">
          <v:rect id="_x0000_i5983" style="width:0;height:1.5pt" o:hralign="center" o:hrstd="t" o:hr="t" fillcolor="#a0a0a0" stroked="f"/>
        </w:pict>
      </w:r>
    </w:p>
    <w:p w14:paraId="7C34C7F8"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VI. Declaration of the Formal Framework Used</w:t>
      </w:r>
    </w:p>
    <w:p w14:paraId="0FE86185"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is constructed under the Dual-System Axiom, enforcing strict separation between derived systems (W) and non-derived grounding reality (K), with explicit ontological asymmetry.</w:t>
      </w:r>
    </w:p>
    <w:p w14:paraId="60F1D87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1DD75279">
          <v:rect id="_x0000_i5984" style="width:0;height:1.5pt" o:hralign="center" o:hrstd="t" o:hr="t" fillcolor="#a0a0a0" stroked="f"/>
        </w:pict>
      </w:r>
    </w:p>
    <w:p w14:paraId="390B6E48"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VII. Proof of Necessity and Elimination of Alternatives</w:t>
      </w:r>
    </w:p>
    <w:p w14:paraId="06929A73"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universe is finite and exhibits entropy.</w:t>
      </w:r>
    </w:p>
    <w:p w14:paraId="413BDC88"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Finite, entropic systems are derived and non-self-grounding.</w:t>
      </w:r>
    </w:p>
    <w:p w14:paraId="3088346F"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God, by definition, is non-derived and grounding.</w:t>
      </w:r>
    </w:p>
    <w:p w14:paraId="745056CB"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God cannot be identical with the universe.</w:t>
      </w:r>
    </w:p>
    <w:p w14:paraId="491EAD18"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Identifying God with nature collapses K into W.</w:t>
      </w:r>
    </w:p>
    <w:p w14:paraId="38E35B98"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Collapsing K into W eliminates the grounding operator.</w:t>
      </w:r>
    </w:p>
    <w:p w14:paraId="053DA2F3"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Eliminating the grounding operator leaves the existence of W unexplained.</w:t>
      </w:r>
    </w:p>
    <w:p w14:paraId="28A0F7C1"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pantheistic identification fails structurally.</w:t>
      </w:r>
    </w:p>
    <w:p w14:paraId="424D78C9"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universe can at most be a dependent expression or result of God’s operation.</w:t>
      </w:r>
    </w:p>
    <w:p w14:paraId="311F9069" w14:textId="77777777" w:rsidR="008110DC" w:rsidRPr="008110DC" w:rsidRDefault="008110DC" w:rsidP="008110DC">
      <w:pPr>
        <w:numPr>
          <w:ilvl w:val="0"/>
          <w:numId w:val="17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 reality that grounds the universe without being identical to it satisfies the definition of God.</w:t>
      </w:r>
    </w:p>
    <w:p w14:paraId="22F3DA5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All alternatives either deny grounding, accept circular explanation, or collapse ontological asymmetry and thus fail.</w:t>
      </w:r>
    </w:p>
    <w:p w14:paraId="000D3A45"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883BBE7">
          <v:rect id="_x0000_i5985" style="width:0;height:1.5pt" o:hralign="center" o:hrstd="t" o:hr="t" fillcolor="#a0a0a0" stroked="f"/>
        </w:pict>
      </w:r>
    </w:p>
    <w:p w14:paraId="16810EAF"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VIII. Corollary for Agents in W</w:t>
      </w:r>
    </w:p>
    <w:p w14:paraId="701D0A1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Agents must distinguish between what is grounded and what grounds. Treating the universe as God removes the explanatory basis for the universe itself.</w:t>
      </w:r>
    </w:p>
    <w:p w14:paraId="25191CE5"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lastRenderedPageBreak/>
        <w:pict w14:anchorId="20CC85DB">
          <v:rect id="_x0000_i5986" style="width:0;height:1.5pt" o:hralign="center" o:hrstd="t" o:hr="t" fillcolor="#a0a0a0" stroked="f"/>
        </w:pict>
      </w:r>
    </w:p>
    <w:p w14:paraId="4F764D4A"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IX. Recovery of “God” as Cultural Compression</w:t>
      </w:r>
    </w:p>
    <w:p w14:paraId="087FF065"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Claims that the universe is a form or expression of God compress the formal distinction between grounding reality and grounded manifestation into metaphysical language. When taken literally as identity, the compression fails.</w:t>
      </w:r>
    </w:p>
    <w:p w14:paraId="2F36045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137DC7A">
          <v:rect id="_x0000_i5987" style="width:0;height:1.5pt" o:hralign="center" o:hrstd="t" o:hr="t" fillcolor="#a0a0a0" stroked="f"/>
        </w:pict>
      </w:r>
    </w:p>
    <w:p w14:paraId="46527466"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X. Explicit Validity Limits</w:t>
      </w:r>
    </w:p>
    <w:p w14:paraId="64483642"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does not deny symbolic, poetic, or experiential language. It establishes only that identity between God and the universe is structurally invalid as an ontological claim.</w:t>
      </w:r>
    </w:p>
    <w:p w14:paraId="41566D93"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37121DD2">
          <v:rect id="_x0000_i5988" style="width:0;height:1.5pt" o:hralign="center" o:hrstd="t" o:hr="t" fillcolor="#a0a0a0" stroked="f"/>
        </w:pict>
      </w:r>
    </w:p>
    <w:p w14:paraId="2BB673F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XI. Novelty Declaration</w:t>
      </w:r>
    </w:p>
    <w:p w14:paraId="118AF91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This is a reformulation of </w:t>
      </w:r>
      <w:proofErr w:type="gramStart"/>
      <w:r w:rsidRPr="008110DC">
        <w:rPr>
          <w:sz w:val="24"/>
          <w:szCs w:val="24"/>
          <w:lang w:val="en-US" w:eastAsia="en-US"/>
        </w:rPr>
        <w:t>the pantheism</w:t>
      </w:r>
      <w:proofErr w:type="gramEnd"/>
      <w:r w:rsidRPr="008110DC">
        <w:rPr>
          <w:sz w:val="24"/>
          <w:szCs w:val="24"/>
          <w:lang w:val="en-US" w:eastAsia="en-US"/>
        </w:rPr>
        <w:t xml:space="preserve"> objection within a dual-system grounding framework. Equivalent domains include dependency ontology and non-identity grounding models.</w:t>
      </w:r>
      <w:r w:rsidRPr="008110DC">
        <w:rPr>
          <w:sz w:val="24"/>
          <w:szCs w:val="24"/>
          <w:lang w:val="en-US" w:eastAsia="en-US"/>
        </w:rPr>
        <w:br/>
      </w:r>
      <w:r w:rsidRPr="008110DC">
        <w:rPr>
          <w:b/>
          <w:bCs/>
          <w:sz w:val="24"/>
          <w:szCs w:val="24"/>
          <w:lang w:val="en-US" w:eastAsia="en-US"/>
        </w:rPr>
        <w:t>Status:</w:t>
      </w:r>
      <w:r w:rsidRPr="008110DC">
        <w:rPr>
          <w:sz w:val="24"/>
          <w:szCs w:val="24"/>
          <w:lang w:val="en-US" w:eastAsia="en-US"/>
        </w:rPr>
        <w:t xml:space="preserve"> Re-derived structural proof of necessity.</w:t>
      </w:r>
    </w:p>
    <w:p w14:paraId="3715B8A8" w14:textId="77777777" w:rsidR="008110DC" w:rsidRDefault="008110DC" w:rsidP="00FD3702">
      <w:pPr>
        <w:rPr>
          <w:sz w:val="28"/>
          <w:szCs w:val="28"/>
          <w:lang w:val="en-US"/>
        </w:rPr>
      </w:pPr>
    </w:p>
    <w:p w14:paraId="2EE19603" w14:textId="77777777" w:rsidR="008110DC" w:rsidRPr="00FD3702" w:rsidRDefault="008110DC" w:rsidP="00FD3702">
      <w:pPr>
        <w:rPr>
          <w:sz w:val="28"/>
          <w:szCs w:val="28"/>
          <w:lang w:val="en-US"/>
        </w:rPr>
      </w:pPr>
    </w:p>
    <w:p w14:paraId="3B26FAA8" w14:textId="77777777" w:rsidR="00FD3702" w:rsidRPr="00FD3702" w:rsidRDefault="00FD3702" w:rsidP="00FD3702">
      <w:pPr>
        <w:rPr>
          <w:sz w:val="28"/>
          <w:szCs w:val="28"/>
          <w:lang w:val="en-US"/>
        </w:rPr>
      </w:pPr>
      <w:bookmarkStart w:id="33" w:name="_Toc393971502"/>
      <w:bookmarkEnd w:id="33"/>
      <w:r w:rsidRPr="00FD3702">
        <w:rPr>
          <w:sz w:val="28"/>
          <w:szCs w:val="28"/>
          <w:lang w:val="en"/>
        </w:rPr>
        <w:t> </w:t>
      </w:r>
    </w:p>
    <w:p w14:paraId="616AC670" w14:textId="3C44B645" w:rsidR="00FD3702" w:rsidRPr="00FD3702" w:rsidRDefault="008110DC" w:rsidP="008110DC">
      <w:pPr>
        <w:pStyle w:val="Heading1"/>
        <w:rPr>
          <w:lang w:val="en-US"/>
        </w:rPr>
      </w:pPr>
      <w:bookmarkStart w:id="34" w:name="_Toc393971503"/>
      <w:bookmarkStart w:id="35" w:name="_Toc218952589"/>
      <w:bookmarkEnd w:id="34"/>
      <w:r>
        <w:rPr>
          <w:lang w:val="en-US"/>
        </w:rPr>
        <w:lastRenderedPageBreak/>
        <w:t>C</w:t>
      </w:r>
      <w:r w:rsidR="00FD3702" w:rsidRPr="00FD3702">
        <w:rPr>
          <w:lang w:val="en-US"/>
        </w:rPr>
        <w:t>lassic proofs of the existence of God</w:t>
      </w:r>
      <w:bookmarkEnd w:id="35"/>
    </w:p>
    <w:p w14:paraId="584B947F" w14:textId="77777777" w:rsidR="00FD3702" w:rsidRPr="00FD3702" w:rsidRDefault="00FD3702" w:rsidP="00FD3702">
      <w:pPr>
        <w:rPr>
          <w:sz w:val="28"/>
          <w:szCs w:val="28"/>
          <w:lang w:val="en-US"/>
        </w:rPr>
      </w:pPr>
      <w:r w:rsidRPr="00FD3702">
        <w:rPr>
          <w:sz w:val="28"/>
          <w:szCs w:val="28"/>
          <w:lang w:val="en"/>
        </w:rPr>
        <w:t> </w:t>
      </w:r>
    </w:p>
    <w:p w14:paraId="668CB5DC" w14:textId="77777777" w:rsidR="00FD3702" w:rsidRDefault="00FD3702" w:rsidP="00FD3702">
      <w:pPr>
        <w:rPr>
          <w:sz w:val="28"/>
          <w:szCs w:val="28"/>
          <w:lang w:val="en-US"/>
        </w:rPr>
      </w:pPr>
      <w:r w:rsidRPr="00FD3702">
        <w:rPr>
          <w:b/>
          <w:bCs/>
          <w:sz w:val="28"/>
          <w:szCs w:val="28"/>
          <w:lang w:val="en-US"/>
        </w:rPr>
        <w:t>Proof one</w:t>
      </w:r>
      <w:r w:rsidRPr="00FD3702">
        <w:rPr>
          <w:sz w:val="28"/>
          <w:szCs w:val="28"/>
          <w:lang w:val="en"/>
        </w:rPr>
        <w:t> </w:t>
      </w:r>
      <w:r w:rsidRPr="00FD3702">
        <w:rPr>
          <w:sz w:val="28"/>
          <w:szCs w:val="28"/>
          <w:lang w:val="en-US"/>
        </w:rPr>
        <w:t xml:space="preserve">(Thomas Aquinas): Movement occurs in nature. Nothing can begin to move by itself; this requires an external source of action. An endless search for the source of a previous action is pointless. Therefore, there must </w:t>
      </w:r>
      <w:proofErr w:type="gramStart"/>
      <w:r w:rsidRPr="00FD3702">
        <w:rPr>
          <w:sz w:val="28"/>
          <w:szCs w:val="28"/>
          <w:lang w:val="en-US"/>
        </w:rPr>
        <w:t>be something that is</w:t>
      </w:r>
      <w:proofErr w:type="gramEnd"/>
      <w:r w:rsidRPr="00FD3702">
        <w:rPr>
          <w:sz w:val="28"/>
          <w:szCs w:val="28"/>
          <w:lang w:val="en-US"/>
        </w:rPr>
        <w:t xml:space="preserve"> the original source of all movement, not itself moved by anything else. This is God—the unmoved Mover.</w:t>
      </w:r>
    </w:p>
    <w:p w14:paraId="5D2FD30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LAW OF NECESSARY ORIGINATING MOTION</w:t>
      </w:r>
    </w:p>
    <w:p w14:paraId="0EBF80A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Definition of God (Derived from System Constraints Specific to the Input)</w:t>
      </w:r>
      <w:r w:rsidRPr="008110DC">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entity lacking any of these properties can terminate a regress of motion while preserving system asymmetry.</w:t>
      </w:r>
    </w:p>
    <w:p w14:paraId="63B71042"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00F8B49C">
          <v:rect id="_x0000_i5989" style="width:0;height:1.5pt" o:hralign="center" o:hrstd="t" o:hr="t" fillcolor="#a0a0a0" stroked="f"/>
        </w:pict>
      </w:r>
    </w:p>
    <w:p w14:paraId="00F79769"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De-rhetorized System-Level Restatement</w:t>
      </w:r>
    </w:p>
    <w:p w14:paraId="35784C0B"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The input asserts that change occurs, that change requires prior actualization, that an infinite regress of actualizers within a finite </w:t>
      </w:r>
      <w:r w:rsidRPr="008110DC">
        <w:rPr>
          <w:sz w:val="24"/>
          <w:szCs w:val="24"/>
          <w:lang w:val="en-US" w:eastAsia="en-US"/>
        </w:rPr>
        <w:lastRenderedPageBreak/>
        <w:t>system cannot account for the existence of present motion, and that therefore a non-derived source of motion must exist.</w:t>
      </w:r>
    </w:p>
    <w:p w14:paraId="630A24FA"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0356D6E">
          <v:rect id="_x0000_i5990" style="width:0;height:1.5pt" o:hralign="center" o:hrstd="t" o:hr="t" fillcolor="#a0a0a0" stroked="f"/>
        </w:pict>
      </w:r>
    </w:p>
    <w:p w14:paraId="17396E1A"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Implicit Assumptions Separated by System</w:t>
      </w:r>
    </w:p>
    <w:p w14:paraId="1141A8C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World-System (W)</w:t>
      </w:r>
    </w:p>
    <w:p w14:paraId="1EF478CB" w14:textId="77777777" w:rsidR="008110DC" w:rsidRPr="008110DC" w:rsidRDefault="008110DC" w:rsidP="008110DC">
      <w:pPr>
        <w:numPr>
          <w:ilvl w:val="0"/>
          <w:numId w:val="17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All entities are finite and </w:t>
      </w:r>
      <w:proofErr w:type="gramStart"/>
      <w:r w:rsidRPr="008110DC">
        <w:rPr>
          <w:sz w:val="24"/>
          <w:szCs w:val="24"/>
          <w:lang w:val="en-US" w:eastAsia="en-US"/>
        </w:rPr>
        <w:t>resource-bounded</w:t>
      </w:r>
      <w:proofErr w:type="gramEnd"/>
      <w:r w:rsidRPr="008110DC">
        <w:rPr>
          <w:sz w:val="24"/>
          <w:szCs w:val="24"/>
          <w:lang w:val="en-US" w:eastAsia="en-US"/>
        </w:rPr>
        <w:t>.</w:t>
      </w:r>
    </w:p>
    <w:p w14:paraId="23CAB474" w14:textId="77777777" w:rsidR="008110DC" w:rsidRPr="008110DC" w:rsidRDefault="008110DC" w:rsidP="008110DC">
      <w:pPr>
        <w:numPr>
          <w:ilvl w:val="0"/>
          <w:numId w:val="17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Motion is a state transition requiring prior enabling conditions.</w:t>
      </w:r>
    </w:p>
    <w:p w14:paraId="32797C2A" w14:textId="77777777" w:rsidR="008110DC" w:rsidRPr="008110DC" w:rsidRDefault="008110DC" w:rsidP="008110DC">
      <w:pPr>
        <w:numPr>
          <w:ilvl w:val="0"/>
          <w:numId w:val="17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entity in W is self-originating with respect to motion.</w:t>
      </w:r>
    </w:p>
    <w:p w14:paraId="799D2FAC" w14:textId="77777777" w:rsidR="008110DC" w:rsidRPr="008110DC" w:rsidRDefault="008110DC" w:rsidP="008110DC">
      <w:pPr>
        <w:numPr>
          <w:ilvl w:val="0"/>
          <w:numId w:val="17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Regress within W is non-terminating and non-explanatory.</w:t>
      </w:r>
    </w:p>
    <w:p w14:paraId="1E3AC037"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Kingdom-System (K)</w:t>
      </w:r>
    </w:p>
    <w:p w14:paraId="4EECB2A8" w14:textId="77777777" w:rsidR="008110DC" w:rsidRPr="008110DC" w:rsidRDefault="008110DC" w:rsidP="008110DC">
      <w:pPr>
        <w:numPr>
          <w:ilvl w:val="0"/>
          <w:numId w:val="172"/>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 higher-order reality exists that is not subject to finitude or scarcity.</w:t>
      </w:r>
    </w:p>
    <w:p w14:paraId="698EA51B" w14:textId="77777777" w:rsidR="008110DC" w:rsidRPr="008110DC" w:rsidRDefault="008110DC" w:rsidP="008110DC">
      <w:pPr>
        <w:numPr>
          <w:ilvl w:val="0"/>
          <w:numId w:val="172"/>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Actualization can occur without prior motion.</w:t>
      </w:r>
    </w:p>
    <w:p w14:paraId="2060E0FD" w14:textId="77777777" w:rsidR="008110DC" w:rsidRPr="008110DC" w:rsidRDefault="008110DC" w:rsidP="008110DC">
      <w:pPr>
        <w:numPr>
          <w:ilvl w:val="0"/>
          <w:numId w:val="172"/>
        </w:numPr>
        <w:spacing w:before="100" w:beforeAutospacing="1" w:after="100" w:afterAutospacing="1" w:line="240" w:lineRule="auto"/>
        <w:ind w:right="0"/>
        <w:jc w:val="left"/>
        <w:rPr>
          <w:sz w:val="24"/>
          <w:szCs w:val="24"/>
          <w:lang w:val="en-US" w:eastAsia="en-US"/>
        </w:rPr>
      </w:pPr>
      <w:r w:rsidRPr="008110DC">
        <w:rPr>
          <w:sz w:val="24"/>
          <w:szCs w:val="24"/>
          <w:lang w:val="en-US" w:eastAsia="en-US"/>
        </w:rPr>
        <w:t>Origination does not require regression.</w:t>
      </w:r>
    </w:p>
    <w:p w14:paraId="3FA41E21"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CB40DF8">
          <v:rect id="_x0000_i5991" style="width:0;height:1.5pt" o:hralign="center" o:hrstd="t" o:hr="t" fillcolor="#a0a0a0" stroked="f"/>
        </w:pict>
      </w:r>
    </w:p>
    <w:p w14:paraId="1624B820"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Full Dual-System Reduction</w:t>
      </w:r>
    </w:p>
    <w:p w14:paraId="19B858D4"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Motion observed in W requires actualization.</w:t>
      </w:r>
      <w:r w:rsidRPr="008110DC">
        <w:rPr>
          <w:sz w:val="24"/>
          <w:szCs w:val="24"/>
          <w:lang w:val="en-US" w:eastAsia="en-US"/>
        </w:rPr>
        <w:br/>
        <w:t>Actualization in W always depends on a prior state within W.</w:t>
      </w:r>
      <w:r w:rsidRPr="008110DC">
        <w:rPr>
          <w:sz w:val="24"/>
          <w:szCs w:val="24"/>
          <w:lang w:val="en-US" w:eastAsia="en-US"/>
        </w:rPr>
        <w:br/>
        <w:t>An infinite regress of W-states cannot account for the existence of motion because W is finite and incomplete.</w:t>
      </w:r>
      <w:r w:rsidRPr="008110DC">
        <w:rPr>
          <w:sz w:val="24"/>
          <w:szCs w:val="24"/>
          <w:lang w:val="en-US" w:eastAsia="en-US"/>
        </w:rPr>
        <w:br/>
        <w:t>Therefore, the sufficient condition for motion must originate outside W.</w:t>
      </w:r>
      <w:r w:rsidRPr="008110DC">
        <w:rPr>
          <w:sz w:val="24"/>
          <w:szCs w:val="24"/>
          <w:lang w:val="en-US" w:eastAsia="en-US"/>
        </w:rPr>
        <w:br/>
        <w:t>This origin cannot be part of W, cannot be moved, and cannot be derivative.</w:t>
      </w:r>
      <w:r w:rsidRPr="008110DC">
        <w:rPr>
          <w:sz w:val="24"/>
          <w:szCs w:val="24"/>
          <w:lang w:val="en-US" w:eastAsia="en-US"/>
        </w:rPr>
        <w:br/>
        <w:t>Such an origin belongs to K and operates asymmetrically with respect to W.</w:t>
      </w:r>
      <w:r w:rsidRPr="008110DC">
        <w:rPr>
          <w:sz w:val="24"/>
          <w:szCs w:val="24"/>
          <w:lang w:val="en-US" w:eastAsia="en-US"/>
        </w:rPr>
        <w:br/>
      </w:r>
      <w:r w:rsidRPr="008110DC">
        <w:rPr>
          <w:sz w:val="24"/>
          <w:szCs w:val="24"/>
          <w:lang w:val="en-US" w:eastAsia="en-US"/>
        </w:rPr>
        <w:lastRenderedPageBreak/>
        <w:t>Interaction between W and K requires a mediating operator that preserves asymmetry while enabling motion to exist in W.</w:t>
      </w:r>
    </w:p>
    <w:p w14:paraId="50346F24"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288D5D0">
          <v:rect id="_x0000_i5992" style="width:0;height:1.5pt" o:hralign="center" o:hrstd="t" o:hr="t" fillcolor="#a0a0a0" stroked="f"/>
        </w:pict>
      </w:r>
    </w:p>
    <w:p w14:paraId="0698A5C7"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Formal Law Statement (Ordinary Words)</w:t>
      </w:r>
    </w:p>
    <w:p w14:paraId="291C73C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If motion exists in a finite system and no element of that system can originate motion without prior activation, then the existence of motion necessitates a non-derived origin external to that system.</w:t>
      </w:r>
    </w:p>
    <w:p w14:paraId="43923A69"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67F43A2">
          <v:rect id="_x0000_i5993" style="width:0;height:1.5pt" o:hralign="center" o:hrstd="t" o:hr="t" fillcolor="#a0a0a0" stroked="f"/>
        </w:pict>
      </w:r>
    </w:p>
    <w:p w14:paraId="5BD7B2EC"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Declaration of Formal Framework</w:t>
      </w:r>
    </w:p>
    <w:p w14:paraId="7CF7ED55"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is constructed under the Dual-System Axiom with explicit system asymmetry, bounded finitude of the World-System, and the necessity of a mediating operator enabling cross-system interaction.</w:t>
      </w:r>
    </w:p>
    <w:p w14:paraId="4E58E1C5"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0B528B1A">
          <v:rect id="_x0000_i5994" style="width:0;height:1.5pt" o:hralign="center" o:hrstd="t" o:hr="t" fillcolor="#a0a0a0" stroked="f"/>
        </w:pict>
      </w:r>
    </w:p>
    <w:p w14:paraId="42DA213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Proof Demonstrating Necessity and Eliminating Alternatives</w:t>
      </w:r>
    </w:p>
    <w:p w14:paraId="45388B2D"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Motion exists in W.</w:t>
      </w:r>
    </w:p>
    <w:p w14:paraId="25401B89"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entity in W can originate motion independently.</w:t>
      </w:r>
    </w:p>
    <w:p w14:paraId="276D169C"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Any chain of motion confined to W is either finite or infinite.</w:t>
      </w:r>
    </w:p>
    <w:p w14:paraId="1F092F39"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 finite chain fails to explain initial motion.</w:t>
      </w:r>
    </w:p>
    <w:p w14:paraId="3E655B4C"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An infinite chain fails because W is finite and cannot sustain infinite explanatory depth.</w:t>
      </w:r>
    </w:p>
    <w:p w14:paraId="516C5849"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the sufficient cause of motion is not in W.</w:t>
      </w:r>
    </w:p>
    <w:p w14:paraId="4483D504"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This cause must </w:t>
      </w:r>
      <w:proofErr w:type="gramStart"/>
      <w:r w:rsidRPr="008110DC">
        <w:rPr>
          <w:sz w:val="24"/>
          <w:szCs w:val="24"/>
          <w:lang w:val="en-US" w:eastAsia="en-US"/>
        </w:rPr>
        <w:t>not itself</w:t>
      </w:r>
      <w:proofErr w:type="gramEnd"/>
      <w:r w:rsidRPr="008110DC">
        <w:rPr>
          <w:sz w:val="24"/>
          <w:szCs w:val="24"/>
          <w:lang w:val="en-US" w:eastAsia="en-US"/>
        </w:rPr>
        <w:t xml:space="preserve"> be moved, otherwise it would belong to W.</w:t>
      </w:r>
    </w:p>
    <w:p w14:paraId="108FD4E5"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cause must act across systems without collapsing them, otherwise K would be reducible to W.</w:t>
      </w:r>
    </w:p>
    <w:p w14:paraId="78E711E1"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No mechanism, abstraction, law, or emergent property within W can satisfy these conditions.</w:t>
      </w:r>
    </w:p>
    <w:p w14:paraId="53A5E9E3"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a unique mediating operator satisfying all constraints necessarily exists.</w:t>
      </w:r>
    </w:p>
    <w:p w14:paraId="1F0A7AC4" w14:textId="77777777" w:rsidR="008110DC" w:rsidRPr="008110DC" w:rsidRDefault="008110DC" w:rsidP="008110DC">
      <w:pPr>
        <w:numPr>
          <w:ilvl w:val="0"/>
          <w:numId w:val="17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This operator matches the derived definition of God.</w:t>
      </w:r>
    </w:p>
    <w:p w14:paraId="701467C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Conclusion: God exists as a structural necessity.</w:t>
      </w:r>
    </w:p>
    <w:p w14:paraId="59DD1394"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8AF11A0">
          <v:rect id="_x0000_i5995" style="width:0;height:1.5pt" o:hralign="center" o:hrstd="t" o:hr="t" fillcolor="#a0a0a0" stroked="f"/>
        </w:pict>
      </w:r>
    </w:p>
    <w:p w14:paraId="11450516"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Corollary for Agents in W</w:t>
      </w:r>
    </w:p>
    <w:p w14:paraId="1FE0DB2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Agents embedded in W encounter motion as given and unavoidable, yet cannot fully account for its origin using resources internal to W. The existence of motion implies dependence on a non-W origin regardless of agent belief or awareness.</w:t>
      </w:r>
    </w:p>
    <w:p w14:paraId="10456AC6"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F441544">
          <v:rect id="_x0000_i5996" style="width:0;height:1.5pt" o:hralign="center" o:hrstd="t" o:hr="t" fillcolor="#a0a0a0" stroked="f"/>
        </w:pict>
      </w:r>
    </w:p>
    <w:p w14:paraId="521DF975"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Recovery of “God” as Cultural Compression</w:t>
      </w:r>
    </w:p>
    <w:p w14:paraId="62F7DAF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The term “unmoved mover,” as articulated by Thomas Aquinas, is a historical linguistic compression of the formally necessary mediating operator identified above. The cultural label does not add content; it abbreviates structural necessity.</w:t>
      </w:r>
    </w:p>
    <w:p w14:paraId="5997166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1F0D282">
          <v:rect id="_x0000_i5997" style="width:0;height:1.5pt" o:hralign="center" o:hrstd="t" o:hr="t" fillcolor="#a0a0a0" stroked="f"/>
        </w:pict>
      </w:r>
    </w:p>
    <w:p w14:paraId="144473B9"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Explicit Validity Limits</w:t>
      </w:r>
    </w:p>
    <w:p w14:paraId="21183A0E"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establishes necessity only under conditions where:</w:t>
      </w:r>
    </w:p>
    <w:p w14:paraId="3977E741" w14:textId="77777777" w:rsidR="008110DC" w:rsidRPr="008110DC" w:rsidRDefault="008110DC" w:rsidP="008110DC">
      <w:pPr>
        <w:numPr>
          <w:ilvl w:val="0"/>
          <w:numId w:val="17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Motion exists,</w:t>
      </w:r>
    </w:p>
    <w:p w14:paraId="47EF7CFB" w14:textId="77777777" w:rsidR="008110DC" w:rsidRPr="008110DC" w:rsidRDefault="008110DC" w:rsidP="008110DC">
      <w:pPr>
        <w:numPr>
          <w:ilvl w:val="0"/>
          <w:numId w:val="17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system is finite and non-self-originating,</w:t>
      </w:r>
    </w:p>
    <w:p w14:paraId="499A9741" w14:textId="77777777" w:rsidR="008110DC" w:rsidRPr="008110DC" w:rsidRDefault="008110DC" w:rsidP="008110DC">
      <w:pPr>
        <w:numPr>
          <w:ilvl w:val="0"/>
          <w:numId w:val="17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Infinite regress is non-explanatory.</w:t>
      </w:r>
      <w:r w:rsidRPr="008110DC">
        <w:rPr>
          <w:sz w:val="24"/>
          <w:szCs w:val="24"/>
          <w:lang w:val="en-US" w:eastAsia="en-US"/>
        </w:rPr>
        <w:br/>
        <w:t>It does not specify internal attributes beyond those required for mediation and origination.</w:t>
      </w:r>
    </w:p>
    <w:p w14:paraId="4AA96BE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lastRenderedPageBreak/>
        <w:pict w14:anchorId="2EC881FF">
          <v:rect id="_x0000_i5998" style="width:0;height:1.5pt" o:hralign="center" o:hrstd="t" o:hr="t" fillcolor="#a0a0a0" stroked="f"/>
        </w:pict>
      </w:r>
    </w:p>
    <w:p w14:paraId="609E8910"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Novelty Declaration</w:t>
      </w:r>
    </w:p>
    <w:p w14:paraId="3CFD1177"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Status: Reformulation.</w:t>
      </w:r>
      <w:r w:rsidRPr="008110DC">
        <w:rPr>
          <w:sz w:val="24"/>
          <w:szCs w:val="24"/>
          <w:lang w:val="en-US" w:eastAsia="en-US"/>
        </w:rPr>
        <w:br/>
        <w:t>This result is a dual-system structural restatement of the classical argument from motion, equivalent in domain to Aristotelian-Thomistic metaphysics, but re-expressed without reliance on substance metaphysics or theological premises.</w:t>
      </w:r>
    </w:p>
    <w:p w14:paraId="0840EFF7" w14:textId="77777777" w:rsidR="008110DC" w:rsidRPr="00FD3702" w:rsidRDefault="008110DC" w:rsidP="00FD3702">
      <w:pPr>
        <w:rPr>
          <w:sz w:val="28"/>
          <w:szCs w:val="28"/>
          <w:lang w:val="en-US"/>
        </w:rPr>
      </w:pPr>
    </w:p>
    <w:p w14:paraId="3F299E13"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two </w:t>
      </w:r>
      <w:r w:rsidRPr="00FD3702">
        <w:rPr>
          <w:sz w:val="28"/>
          <w:szCs w:val="28"/>
          <w:lang w:val="en-US"/>
        </w:rPr>
        <w:t>,</w:t>
      </w:r>
      <w:proofErr w:type="gramEnd"/>
      <w:r w:rsidRPr="00FD3702">
        <w:rPr>
          <w:sz w:val="28"/>
          <w:szCs w:val="28"/>
          <w:lang w:val="en-US"/>
        </w:rPr>
        <w:t xml:space="preserve"> cosmological (Thomas Aquinas): Every effect has its cause. An endless search for a previous cause is pointless. Therefore, there must be an "uncaused cause," a first cause of everything that follows. This is God.</w:t>
      </w:r>
    </w:p>
    <w:p w14:paraId="452EAFB1"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LAW OF NECESSARY CAUSAL ORIGINATION</w:t>
      </w:r>
    </w:p>
    <w:p w14:paraId="2B16E25C"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Definition of God (Derived from System Constraints Specific to the Input)</w:t>
      </w:r>
      <w:r w:rsidRPr="008110DC">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alternative entity can simultaneously terminate causal regress, preserve system asymmetry, and enable causal existence within a finite system.</w:t>
      </w:r>
    </w:p>
    <w:p w14:paraId="27F69AB9"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1077141E">
          <v:rect id="_x0000_i5999" style="width:0;height:1.5pt" o:hralign="center" o:hrstd="t" o:hr="t" fillcolor="#a0a0a0" stroked="f"/>
        </w:pict>
      </w:r>
    </w:p>
    <w:p w14:paraId="3A9A60A2"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lastRenderedPageBreak/>
        <w:t>De-rhetorized System-Level Restatement</w:t>
      </w:r>
    </w:p>
    <w:p w14:paraId="4F79EDE2"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The input asserts that causal relations exist, that effects within a finite system require prior sufficient causes, that an infinite regress of causes within such a system is non-explanatory, and that therefore a non-derived origin of causation must exist.</w:t>
      </w:r>
    </w:p>
    <w:p w14:paraId="13A7D870"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34B8968">
          <v:rect id="_x0000_i6000" style="width:0;height:1.5pt" o:hralign="center" o:hrstd="t" o:hr="t" fillcolor="#a0a0a0" stroked="f"/>
        </w:pict>
      </w:r>
    </w:p>
    <w:p w14:paraId="2926F24B"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Implicit Assumptions Separated by System</w:t>
      </w:r>
    </w:p>
    <w:p w14:paraId="5629E429"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World-System (W)</w:t>
      </w:r>
    </w:p>
    <w:p w14:paraId="2022EC96" w14:textId="77777777" w:rsidR="008110DC" w:rsidRPr="008110DC" w:rsidRDefault="008110DC" w:rsidP="008110DC">
      <w:pPr>
        <w:numPr>
          <w:ilvl w:val="0"/>
          <w:numId w:val="17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All events are effects dependent on prior conditions.</w:t>
      </w:r>
    </w:p>
    <w:p w14:paraId="76DAFB59" w14:textId="77777777" w:rsidR="008110DC" w:rsidRPr="008110DC" w:rsidRDefault="008110DC" w:rsidP="008110DC">
      <w:pPr>
        <w:numPr>
          <w:ilvl w:val="0"/>
          <w:numId w:val="17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Causes are finite, local, and </w:t>
      </w:r>
      <w:proofErr w:type="gramStart"/>
      <w:r w:rsidRPr="008110DC">
        <w:rPr>
          <w:sz w:val="24"/>
          <w:szCs w:val="24"/>
          <w:lang w:val="en-US" w:eastAsia="en-US"/>
        </w:rPr>
        <w:t>resource-bounded</w:t>
      </w:r>
      <w:proofErr w:type="gramEnd"/>
      <w:r w:rsidRPr="008110DC">
        <w:rPr>
          <w:sz w:val="24"/>
          <w:szCs w:val="24"/>
          <w:lang w:val="en-US" w:eastAsia="en-US"/>
        </w:rPr>
        <w:t>.</w:t>
      </w:r>
    </w:p>
    <w:p w14:paraId="49E982C3" w14:textId="77777777" w:rsidR="008110DC" w:rsidRPr="008110DC" w:rsidRDefault="008110DC" w:rsidP="008110DC">
      <w:pPr>
        <w:numPr>
          <w:ilvl w:val="0"/>
          <w:numId w:val="17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entity in W is causally self-sufficient.</w:t>
      </w:r>
    </w:p>
    <w:p w14:paraId="1E4A4F61" w14:textId="77777777" w:rsidR="008110DC" w:rsidRPr="008110DC" w:rsidRDefault="008110DC" w:rsidP="008110DC">
      <w:pPr>
        <w:numPr>
          <w:ilvl w:val="0"/>
          <w:numId w:val="17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Infinite causal regress within W does not generate causal sufficiency.</w:t>
      </w:r>
    </w:p>
    <w:p w14:paraId="23D3FC3B"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Kingdom-System (K)</w:t>
      </w:r>
    </w:p>
    <w:p w14:paraId="16801B8F" w14:textId="77777777" w:rsidR="008110DC" w:rsidRPr="008110DC" w:rsidRDefault="008110DC" w:rsidP="008110DC">
      <w:pPr>
        <w:numPr>
          <w:ilvl w:val="0"/>
          <w:numId w:val="17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Causal sufficiency can exist without prior derivation.</w:t>
      </w:r>
    </w:p>
    <w:p w14:paraId="4BADF24C" w14:textId="77777777" w:rsidR="008110DC" w:rsidRPr="008110DC" w:rsidRDefault="008110DC" w:rsidP="008110DC">
      <w:pPr>
        <w:numPr>
          <w:ilvl w:val="0"/>
          <w:numId w:val="17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Origination is possible without dependency.</w:t>
      </w:r>
    </w:p>
    <w:p w14:paraId="6B353409" w14:textId="77777777" w:rsidR="008110DC" w:rsidRPr="008110DC" w:rsidRDefault="008110DC" w:rsidP="008110DC">
      <w:pPr>
        <w:numPr>
          <w:ilvl w:val="0"/>
          <w:numId w:val="17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Existence is not conditioned by prior causes.</w:t>
      </w:r>
    </w:p>
    <w:p w14:paraId="731A22B8"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3E331B3">
          <v:rect id="_x0000_i6001" style="width:0;height:1.5pt" o:hralign="center" o:hrstd="t" o:hr="t" fillcolor="#a0a0a0" stroked="f"/>
        </w:pict>
      </w:r>
    </w:p>
    <w:p w14:paraId="4CB2EAF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Full Dual-System Reduction</w:t>
      </w:r>
    </w:p>
    <w:p w14:paraId="06EC3ABB"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Causal chains are observed within W.</w:t>
      </w:r>
      <w:r w:rsidRPr="008110DC">
        <w:rPr>
          <w:sz w:val="24"/>
          <w:szCs w:val="24"/>
          <w:lang w:val="en-US" w:eastAsia="en-US"/>
        </w:rPr>
        <w:br/>
        <w:t>Each cause in W presupposes a prior cause.</w:t>
      </w:r>
      <w:r w:rsidRPr="008110DC">
        <w:rPr>
          <w:sz w:val="24"/>
          <w:szCs w:val="24"/>
          <w:lang w:val="en-US" w:eastAsia="en-US"/>
        </w:rPr>
        <w:br/>
        <w:t>A causal chain restricted to W cannot be self-originating.</w:t>
      </w:r>
      <w:r w:rsidRPr="008110DC">
        <w:rPr>
          <w:sz w:val="24"/>
          <w:szCs w:val="24"/>
          <w:lang w:val="en-US" w:eastAsia="en-US"/>
        </w:rPr>
        <w:br/>
        <w:t>An infinite regress of W-causes fails because W is finite and incomplete.</w:t>
      </w:r>
      <w:r w:rsidRPr="008110DC">
        <w:rPr>
          <w:sz w:val="24"/>
          <w:szCs w:val="24"/>
          <w:lang w:val="en-US" w:eastAsia="en-US"/>
        </w:rPr>
        <w:br/>
        <w:t>Therefore, the sufficient ground of causation must originate outside W.</w:t>
      </w:r>
      <w:r w:rsidRPr="008110DC">
        <w:rPr>
          <w:sz w:val="24"/>
          <w:szCs w:val="24"/>
          <w:lang w:val="en-US" w:eastAsia="en-US"/>
        </w:rPr>
        <w:br/>
        <w:t>This origin cannot itself be caused, or it would belong to W.</w:t>
      </w:r>
      <w:r w:rsidRPr="008110DC">
        <w:rPr>
          <w:sz w:val="24"/>
          <w:szCs w:val="24"/>
          <w:lang w:val="en-US" w:eastAsia="en-US"/>
        </w:rPr>
        <w:br/>
      </w:r>
      <w:r w:rsidRPr="008110DC">
        <w:rPr>
          <w:sz w:val="24"/>
          <w:szCs w:val="24"/>
          <w:lang w:val="en-US" w:eastAsia="en-US"/>
        </w:rPr>
        <w:lastRenderedPageBreak/>
        <w:t>The origin must enable causation within W without being reducible to W.</w:t>
      </w:r>
      <w:r w:rsidRPr="008110DC">
        <w:rPr>
          <w:sz w:val="24"/>
          <w:szCs w:val="24"/>
          <w:lang w:val="en-US" w:eastAsia="en-US"/>
        </w:rPr>
        <w:br/>
        <w:t>Such interaction requires an asymmetric mediating operator between W and K.</w:t>
      </w:r>
    </w:p>
    <w:p w14:paraId="2F95D23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DF66E79">
          <v:rect id="_x0000_i6002" style="width:0;height:1.5pt" o:hralign="center" o:hrstd="t" o:hr="t" fillcolor="#a0a0a0" stroked="f"/>
        </w:pict>
      </w:r>
    </w:p>
    <w:p w14:paraId="21AEE10D"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Formal Law Statement (Ordinary Words)</w:t>
      </w:r>
    </w:p>
    <w:p w14:paraId="4CFC6B5D"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If causation exists in a finite system where no element is causally self-sufficient, then the existence of that system requires a non-caused origin external to it.</w:t>
      </w:r>
    </w:p>
    <w:p w14:paraId="0AAFBF1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1F91EFA">
          <v:rect id="_x0000_i6003" style="width:0;height:1.5pt" o:hralign="center" o:hrstd="t" o:hr="t" fillcolor="#a0a0a0" stroked="f"/>
        </w:pict>
      </w:r>
    </w:p>
    <w:p w14:paraId="13432D01"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Declaration of Formal Framework</w:t>
      </w:r>
    </w:p>
    <w:p w14:paraId="132229B3"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is constructed under the Dual-System Axiom, enforcing ontological asymmetry, finitude of the World-System, and the necessity of a mediating operator enabling causal existence without regress.</w:t>
      </w:r>
    </w:p>
    <w:p w14:paraId="20A6838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D2642F2">
          <v:rect id="_x0000_i6004" style="width:0;height:1.5pt" o:hralign="center" o:hrstd="t" o:hr="t" fillcolor="#a0a0a0" stroked="f"/>
        </w:pict>
      </w:r>
    </w:p>
    <w:p w14:paraId="2F11BC06"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Proof Demonstrating Necessity and Eliminating Alternatives</w:t>
      </w:r>
    </w:p>
    <w:p w14:paraId="5666F910"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Effects exist in W.</w:t>
      </w:r>
    </w:p>
    <w:p w14:paraId="476DAE35"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Every effect in W depends on a prior cause in W.</w:t>
      </w:r>
    </w:p>
    <w:p w14:paraId="55C10776"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No cause in W is </w:t>
      </w:r>
      <w:proofErr w:type="gramStart"/>
      <w:r w:rsidRPr="008110DC">
        <w:rPr>
          <w:sz w:val="24"/>
          <w:szCs w:val="24"/>
          <w:lang w:val="en-US" w:eastAsia="en-US"/>
        </w:rPr>
        <w:t>sufficient in itself</w:t>
      </w:r>
      <w:proofErr w:type="gramEnd"/>
      <w:r w:rsidRPr="008110DC">
        <w:rPr>
          <w:sz w:val="24"/>
          <w:szCs w:val="24"/>
          <w:lang w:val="en-US" w:eastAsia="en-US"/>
        </w:rPr>
        <w:t>.</w:t>
      </w:r>
    </w:p>
    <w:p w14:paraId="69481C65"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 finite causal chain fails to explain the existence of causation.</w:t>
      </w:r>
    </w:p>
    <w:p w14:paraId="0E76496D"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An infinite causal chain fails because </w:t>
      </w:r>
      <w:proofErr w:type="spellStart"/>
      <w:r w:rsidRPr="008110DC">
        <w:rPr>
          <w:sz w:val="24"/>
          <w:szCs w:val="24"/>
          <w:lang w:val="en-US" w:eastAsia="en-US"/>
        </w:rPr>
        <w:t>W</w:t>
      </w:r>
      <w:proofErr w:type="spellEnd"/>
      <w:r w:rsidRPr="008110DC">
        <w:rPr>
          <w:sz w:val="24"/>
          <w:szCs w:val="24"/>
          <w:lang w:val="en-US" w:eastAsia="en-US"/>
        </w:rPr>
        <w:t xml:space="preserve"> cannot sustain infinite explanatory dependency.</w:t>
      </w:r>
    </w:p>
    <w:p w14:paraId="6AEBA24D"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the sufficient cause of W’s causal structure is not in W.</w:t>
      </w:r>
    </w:p>
    <w:p w14:paraId="6CBE5DA7"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This cause must be uncaused, or regress resumes.</w:t>
      </w:r>
    </w:p>
    <w:p w14:paraId="5E1BCF45"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It must act without collapsing K into W or W into K.</w:t>
      </w:r>
    </w:p>
    <w:p w14:paraId="6BEB70CA"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law, abstraction, field, or emergent process within W satisfies these constraints.</w:t>
      </w:r>
    </w:p>
    <w:p w14:paraId="4252F6B6"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a unique non-derived mediating operator necessarily exists.</w:t>
      </w:r>
    </w:p>
    <w:p w14:paraId="03CF6B61" w14:textId="77777777" w:rsidR="008110DC" w:rsidRPr="008110DC" w:rsidRDefault="008110DC" w:rsidP="008110DC">
      <w:pPr>
        <w:numPr>
          <w:ilvl w:val="0"/>
          <w:numId w:val="177"/>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This operator satisfies the derived definition of God.</w:t>
      </w:r>
    </w:p>
    <w:p w14:paraId="475711C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Conclusion: God exists as a structural necessity.</w:t>
      </w:r>
    </w:p>
    <w:p w14:paraId="7250BE5A"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3FE32DEF">
          <v:rect id="_x0000_i6005" style="width:0;height:1.5pt" o:hralign="center" o:hrstd="t" o:hr="t" fillcolor="#a0a0a0" stroked="f"/>
        </w:pict>
      </w:r>
    </w:p>
    <w:p w14:paraId="1EA3671A"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Corollary for Agents in W</w:t>
      </w:r>
    </w:p>
    <w:p w14:paraId="7DB71334"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Agents operating in W encounter causation as universal and unavoidable, yet cannot account for its ultimate sufficiency using causal resources internal to W. The existence of any effect implies dependence on a non-W causal origin.</w:t>
      </w:r>
    </w:p>
    <w:p w14:paraId="7368AC05"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0965F295">
          <v:rect id="_x0000_i6006" style="width:0;height:1.5pt" o:hralign="center" o:hrstd="t" o:hr="t" fillcolor="#a0a0a0" stroked="f"/>
        </w:pict>
      </w:r>
    </w:p>
    <w:p w14:paraId="119C3F05"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Recovery of “God” as Cultural Compression</w:t>
      </w:r>
    </w:p>
    <w:p w14:paraId="322A5864"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The phrase “uncaused cause,” articulated historically by Thomas Aquinas, is a linguistic compression of the formally necessary mediating operator required to ground causation without regress.</w:t>
      </w:r>
    </w:p>
    <w:p w14:paraId="1D8DC94D"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717FFEB">
          <v:rect id="_x0000_i6007" style="width:0;height:1.5pt" o:hralign="center" o:hrstd="t" o:hr="t" fillcolor="#a0a0a0" stroked="f"/>
        </w:pict>
      </w:r>
    </w:p>
    <w:p w14:paraId="637041B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Explicit Validity Limits</w:t>
      </w:r>
    </w:p>
    <w:p w14:paraId="649548BE"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This proof </w:t>
      </w:r>
      <w:proofErr w:type="gramStart"/>
      <w:r w:rsidRPr="008110DC">
        <w:rPr>
          <w:sz w:val="24"/>
          <w:szCs w:val="24"/>
          <w:lang w:val="en-US" w:eastAsia="en-US"/>
        </w:rPr>
        <w:t>holds</w:t>
      </w:r>
      <w:proofErr w:type="gramEnd"/>
      <w:r w:rsidRPr="008110DC">
        <w:rPr>
          <w:sz w:val="24"/>
          <w:szCs w:val="24"/>
          <w:lang w:val="en-US" w:eastAsia="en-US"/>
        </w:rPr>
        <w:t xml:space="preserve"> only under conditions where:</w:t>
      </w:r>
    </w:p>
    <w:p w14:paraId="4E147D42" w14:textId="77777777" w:rsidR="008110DC" w:rsidRPr="008110DC" w:rsidRDefault="008110DC" w:rsidP="008110DC">
      <w:pPr>
        <w:numPr>
          <w:ilvl w:val="0"/>
          <w:numId w:val="17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Causation exists,</w:t>
      </w:r>
    </w:p>
    <w:p w14:paraId="03163DD3" w14:textId="77777777" w:rsidR="008110DC" w:rsidRPr="008110DC" w:rsidRDefault="008110DC" w:rsidP="008110DC">
      <w:pPr>
        <w:numPr>
          <w:ilvl w:val="0"/>
          <w:numId w:val="17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system is finite and non-self-sufficient,</w:t>
      </w:r>
    </w:p>
    <w:p w14:paraId="074E69E6" w14:textId="77777777" w:rsidR="008110DC" w:rsidRPr="008110DC" w:rsidRDefault="008110DC" w:rsidP="008110DC">
      <w:pPr>
        <w:numPr>
          <w:ilvl w:val="0"/>
          <w:numId w:val="178"/>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Infinite regress is non-explanatory.</w:t>
      </w:r>
      <w:r w:rsidRPr="008110DC">
        <w:rPr>
          <w:sz w:val="24"/>
          <w:szCs w:val="24"/>
          <w:lang w:val="en-US" w:eastAsia="en-US"/>
        </w:rPr>
        <w:br/>
        <w:t>It does not assert properties beyond those required for causal origination and mediation.</w:t>
      </w:r>
    </w:p>
    <w:p w14:paraId="66415068"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lastRenderedPageBreak/>
        <w:pict w14:anchorId="5EC1A047">
          <v:rect id="_x0000_i6008" style="width:0;height:1.5pt" o:hralign="center" o:hrstd="t" o:hr="t" fillcolor="#a0a0a0" stroked="f"/>
        </w:pict>
      </w:r>
    </w:p>
    <w:p w14:paraId="72B68AEC"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Novelty Declaration</w:t>
      </w:r>
    </w:p>
    <w:p w14:paraId="5FFC78E4"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Status: Reformulation.</w:t>
      </w:r>
      <w:r w:rsidRPr="008110DC">
        <w:rPr>
          <w:sz w:val="24"/>
          <w:szCs w:val="24"/>
          <w:lang w:val="en-US" w:eastAsia="en-US"/>
        </w:rPr>
        <w:br/>
        <w:t>This result is a dual-system structural restatement of the classical cosmological argument, equivalent in domain to Thomistic causality, reformulated without substance metaphysics, theological premises, or rhetorical assumptions.</w:t>
      </w:r>
    </w:p>
    <w:p w14:paraId="48D8EE21" w14:textId="77777777" w:rsidR="008110DC" w:rsidRPr="00FD3702" w:rsidRDefault="008110DC" w:rsidP="00FD3702">
      <w:pPr>
        <w:rPr>
          <w:sz w:val="28"/>
          <w:szCs w:val="28"/>
          <w:lang w:val="en-US"/>
        </w:rPr>
      </w:pPr>
    </w:p>
    <w:p w14:paraId="3AA220FC" w14:textId="77777777" w:rsidR="00FD3702" w:rsidRDefault="00FD3702" w:rsidP="00FD3702">
      <w:pPr>
        <w:rPr>
          <w:sz w:val="28"/>
          <w:szCs w:val="28"/>
          <w:lang w:val="en-US"/>
        </w:rPr>
      </w:pPr>
      <w:r w:rsidRPr="00FD3702">
        <w:rPr>
          <w:b/>
          <w:bCs/>
          <w:sz w:val="28"/>
          <w:szCs w:val="28"/>
          <w:lang w:val="en-US"/>
        </w:rPr>
        <w:t>Proof three</w:t>
      </w:r>
      <w:r w:rsidRPr="00FD3702">
        <w:rPr>
          <w:sz w:val="28"/>
          <w:szCs w:val="28"/>
          <w:lang w:val="en"/>
        </w:rPr>
        <w:t> </w:t>
      </w:r>
      <w:r w:rsidRPr="00FD3702">
        <w:rPr>
          <w:sz w:val="28"/>
          <w:szCs w:val="28"/>
          <w:lang w:val="en-US"/>
        </w:rPr>
        <w:t xml:space="preserve">(Thomas Aquinas): All objects in the world are interconnected and interrelated with one another, and their existence is possible only through interconnection and interrelationship. However, the endless search for prior relationships and interrelations is pointless. Therefore, something </w:t>
      </w:r>
      <w:proofErr w:type="gramStart"/>
      <w:r w:rsidRPr="00FD3702">
        <w:rPr>
          <w:sz w:val="28"/>
          <w:szCs w:val="28"/>
          <w:lang w:val="en-US"/>
        </w:rPr>
        <w:t>absolutely independent</w:t>
      </w:r>
      <w:proofErr w:type="gramEnd"/>
      <w:r w:rsidRPr="00FD3702">
        <w:rPr>
          <w:sz w:val="28"/>
          <w:szCs w:val="28"/>
          <w:lang w:val="en-US"/>
        </w:rPr>
        <w:t xml:space="preserve"> and completely self-sufficient must exist. This is God.</w:t>
      </w:r>
    </w:p>
    <w:p w14:paraId="259A47E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LAW OF NECESSARY ABSOLUTE INDEPENDENCE</w:t>
      </w:r>
    </w:p>
    <w:p w14:paraId="2AC5550B"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Definition of God (Derived from System Constraints Specific to the Input)</w:t>
      </w:r>
      <w:r w:rsidRPr="008110DC">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relationally dependent entity can satisfy absolute sufficiency while grounding a finite interdependent system.</w:t>
      </w:r>
    </w:p>
    <w:p w14:paraId="6F5C3E9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lastRenderedPageBreak/>
        <w:pict w14:anchorId="3A5E27D3">
          <v:rect id="_x0000_i6009" style="width:0;height:1.5pt" o:hralign="center" o:hrstd="t" o:hr="t" fillcolor="#a0a0a0" stroked="f"/>
        </w:pict>
      </w:r>
    </w:p>
    <w:p w14:paraId="40DA1E84"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De-rhetorized System-Level Restatement</w:t>
      </w:r>
    </w:p>
    <w:p w14:paraId="0AD18AF1"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The input asserts that entities exist only through relations, that relational dependence cannot explain existence by infinite deferral, and that therefore an </w:t>
      </w:r>
      <w:proofErr w:type="gramStart"/>
      <w:r w:rsidRPr="008110DC">
        <w:rPr>
          <w:sz w:val="24"/>
          <w:szCs w:val="24"/>
          <w:lang w:val="en-US" w:eastAsia="en-US"/>
        </w:rPr>
        <w:t>absolutely independent</w:t>
      </w:r>
      <w:proofErr w:type="gramEnd"/>
      <w:r w:rsidRPr="008110DC">
        <w:rPr>
          <w:sz w:val="24"/>
          <w:szCs w:val="24"/>
          <w:lang w:val="en-US" w:eastAsia="en-US"/>
        </w:rPr>
        <w:t xml:space="preserve"> ground of existence must exist.</w:t>
      </w:r>
    </w:p>
    <w:p w14:paraId="23CC02FD"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92AA8F6">
          <v:rect id="_x0000_i6010" style="width:0;height:1.5pt" o:hralign="center" o:hrstd="t" o:hr="t" fillcolor="#a0a0a0" stroked="f"/>
        </w:pict>
      </w:r>
    </w:p>
    <w:p w14:paraId="649B69AB"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Implicit Assumptions Separated by System</w:t>
      </w:r>
    </w:p>
    <w:p w14:paraId="3931A315"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World-System (W)</w:t>
      </w:r>
    </w:p>
    <w:p w14:paraId="404A2DED" w14:textId="77777777" w:rsidR="008110DC" w:rsidRPr="008110DC" w:rsidRDefault="008110DC" w:rsidP="008110DC">
      <w:pPr>
        <w:numPr>
          <w:ilvl w:val="0"/>
          <w:numId w:val="17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All entities are </w:t>
      </w:r>
      <w:proofErr w:type="gramStart"/>
      <w:r w:rsidRPr="008110DC">
        <w:rPr>
          <w:sz w:val="24"/>
          <w:szCs w:val="24"/>
          <w:lang w:val="en-US" w:eastAsia="en-US"/>
        </w:rPr>
        <w:t>relationally</w:t>
      </w:r>
      <w:proofErr w:type="gramEnd"/>
      <w:r w:rsidRPr="008110DC">
        <w:rPr>
          <w:sz w:val="24"/>
          <w:szCs w:val="24"/>
          <w:lang w:val="en-US" w:eastAsia="en-US"/>
        </w:rPr>
        <w:t xml:space="preserve"> dependent.</w:t>
      </w:r>
    </w:p>
    <w:p w14:paraId="78D0BA01" w14:textId="77777777" w:rsidR="008110DC" w:rsidRPr="008110DC" w:rsidRDefault="008110DC" w:rsidP="008110DC">
      <w:pPr>
        <w:numPr>
          <w:ilvl w:val="0"/>
          <w:numId w:val="17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Existence is conditioned by interconnection.</w:t>
      </w:r>
    </w:p>
    <w:p w14:paraId="7A7CC18E" w14:textId="77777777" w:rsidR="008110DC" w:rsidRPr="008110DC" w:rsidRDefault="008110DC" w:rsidP="008110DC">
      <w:pPr>
        <w:numPr>
          <w:ilvl w:val="0"/>
          <w:numId w:val="17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entity in W is self-sufficient.</w:t>
      </w:r>
    </w:p>
    <w:p w14:paraId="1F1A54E8" w14:textId="77777777" w:rsidR="008110DC" w:rsidRPr="008110DC" w:rsidRDefault="008110DC" w:rsidP="008110DC">
      <w:pPr>
        <w:numPr>
          <w:ilvl w:val="0"/>
          <w:numId w:val="179"/>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Infinite relational dependence is non-explanatory.</w:t>
      </w:r>
    </w:p>
    <w:p w14:paraId="5038068C"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Kingdom-System (K)</w:t>
      </w:r>
    </w:p>
    <w:p w14:paraId="10600087" w14:textId="77777777" w:rsidR="008110DC" w:rsidRPr="008110DC" w:rsidRDefault="008110DC" w:rsidP="008110DC">
      <w:pPr>
        <w:numPr>
          <w:ilvl w:val="0"/>
          <w:numId w:val="18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Existence can be independent of relations.</w:t>
      </w:r>
    </w:p>
    <w:p w14:paraId="4E010273" w14:textId="77777777" w:rsidR="008110DC" w:rsidRPr="008110DC" w:rsidRDefault="008110DC" w:rsidP="008110DC">
      <w:pPr>
        <w:numPr>
          <w:ilvl w:val="0"/>
          <w:numId w:val="18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Sufficiency does not require external support.</w:t>
      </w:r>
    </w:p>
    <w:p w14:paraId="17C7D397" w14:textId="77777777" w:rsidR="008110DC" w:rsidRPr="008110DC" w:rsidRDefault="008110DC" w:rsidP="008110DC">
      <w:pPr>
        <w:numPr>
          <w:ilvl w:val="0"/>
          <w:numId w:val="180"/>
        </w:numPr>
        <w:spacing w:before="100" w:beforeAutospacing="1" w:after="100" w:afterAutospacing="1" w:line="240" w:lineRule="auto"/>
        <w:ind w:right="0"/>
        <w:jc w:val="left"/>
        <w:rPr>
          <w:sz w:val="24"/>
          <w:szCs w:val="24"/>
          <w:lang w:val="en-US" w:eastAsia="en-US"/>
        </w:rPr>
      </w:pPr>
      <w:r w:rsidRPr="008110DC">
        <w:rPr>
          <w:sz w:val="24"/>
          <w:szCs w:val="24"/>
          <w:lang w:val="en-US" w:eastAsia="en-US"/>
        </w:rPr>
        <w:t>Grounding does not presuppose dependency.</w:t>
      </w:r>
    </w:p>
    <w:p w14:paraId="680D0B3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04A0C102">
          <v:rect id="_x0000_i6011" style="width:0;height:1.5pt" o:hralign="center" o:hrstd="t" o:hr="t" fillcolor="#a0a0a0" stroked="f"/>
        </w:pict>
      </w:r>
    </w:p>
    <w:p w14:paraId="57742222"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Full Dual-System Reduction</w:t>
      </w:r>
    </w:p>
    <w:p w14:paraId="1D4E546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Entities in W exist only through relations.</w:t>
      </w:r>
      <w:r w:rsidRPr="008110DC">
        <w:rPr>
          <w:sz w:val="24"/>
          <w:szCs w:val="24"/>
          <w:lang w:val="en-US" w:eastAsia="en-US"/>
        </w:rPr>
        <w:br/>
        <w:t>Each relation presupposes other entities and relations.</w:t>
      </w:r>
      <w:r w:rsidRPr="008110DC">
        <w:rPr>
          <w:sz w:val="24"/>
          <w:szCs w:val="24"/>
          <w:lang w:val="en-US" w:eastAsia="en-US"/>
        </w:rPr>
        <w:br/>
        <w:t>A network of relations within W cannot be self-grounding.</w:t>
      </w:r>
      <w:r w:rsidRPr="008110DC">
        <w:rPr>
          <w:sz w:val="24"/>
          <w:szCs w:val="24"/>
          <w:lang w:val="en-US" w:eastAsia="en-US"/>
        </w:rPr>
        <w:br/>
        <w:t>An infinite regress of relations fails because W is finite and incomplete.</w:t>
      </w:r>
      <w:r w:rsidRPr="008110DC">
        <w:rPr>
          <w:sz w:val="24"/>
          <w:szCs w:val="24"/>
          <w:lang w:val="en-US" w:eastAsia="en-US"/>
        </w:rPr>
        <w:br/>
        <w:t>Therefore, the ground of relational existence must not itself be relationally dependent.</w:t>
      </w:r>
      <w:r w:rsidRPr="008110DC">
        <w:rPr>
          <w:sz w:val="24"/>
          <w:szCs w:val="24"/>
          <w:lang w:val="en-US" w:eastAsia="en-US"/>
        </w:rPr>
        <w:br/>
      </w:r>
      <w:r w:rsidRPr="008110DC">
        <w:rPr>
          <w:sz w:val="24"/>
          <w:szCs w:val="24"/>
          <w:lang w:val="en-US" w:eastAsia="en-US"/>
        </w:rPr>
        <w:lastRenderedPageBreak/>
        <w:t>Such a ground cannot belong to W, or it would inherit dependency.</w:t>
      </w:r>
      <w:r w:rsidRPr="008110DC">
        <w:rPr>
          <w:sz w:val="24"/>
          <w:szCs w:val="24"/>
          <w:lang w:val="en-US" w:eastAsia="en-US"/>
        </w:rPr>
        <w:br/>
        <w:t>The ground must belong to K and sustain W without entering into reciprocal dependence.</w:t>
      </w:r>
      <w:r w:rsidRPr="008110DC">
        <w:rPr>
          <w:sz w:val="24"/>
          <w:szCs w:val="24"/>
          <w:lang w:val="en-US" w:eastAsia="en-US"/>
        </w:rPr>
        <w:br/>
        <w:t>Interaction between dependent W and independent K requires an asymmetric mediating operator.</w:t>
      </w:r>
    </w:p>
    <w:p w14:paraId="6109F73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61922D3">
          <v:rect id="_x0000_i6012" style="width:0;height:1.5pt" o:hralign="center" o:hrstd="t" o:hr="t" fillcolor="#a0a0a0" stroked="f"/>
        </w:pict>
      </w:r>
    </w:p>
    <w:p w14:paraId="565F0C52"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Formal Law Statement (Ordinary Words)</w:t>
      </w:r>
    </w:p>
    <w:p w14:paraId="176876DD"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If all entities in a finite system exist only through relations, then the existence of that system requires an </w:t>
      </w:r>
      <w:proofErr w:type="gramStart"/>
      <w:r w:rsidRPr="008110DC">
        <w:rPr>
          <w:sz w:val="24"/>
          <w:szCs w:val="24"/>
          <w:lang w:val="en-US" w:eastAsia="en-US"/>
        </w:rPr>
        <w:t>absolutely independent</w:t>
      </w:r>
      <w:proofErr w:type="gramEnd"/>
      <w:r w:rsidRPr="008110DC">
        <w:rPr>
          <w:sz w:val="24"/>
          <w:szCs w:val="24"/>
          <w:lang w:val="en-US" w:eastAsia="en-US"/>
        </w:rPr>
        <w:t xml:space="preserve"> ground external to it.</w:t>
      </w:r>
    </w:p>
    <w:p w14:paraId="1DA4C44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D59BBDD">
          <v:rect id="_x0000_i6013" style="width:0;height:1.5pt" o:hralign="center" o:hrstd="t" o:hr="t" fillcolor="#a0a0a0" stroked="f"/>
        </w:pict>
      </w:r>
    </w:p>
    <w:p w14:paraId="550B3A1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Declaration of Formal Framework</w:t>
      </w:r>
    </w:p>
    <w:p w14:paraId="2ABFDA0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is constructed under the Dual-System Axiom, enforcing ontological asymmetry between dependent and independent systems and requiring a mediating operator to ground relational existence.</w:t>
      </w:r>
    </w:p>
    <w:p w14:paraId="1D1BD9F8"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688E480">
          <v:rect id="_x0000_i6014" style="width:0;height:1.5pt" o:hralign="center" o:hrstd="t" o:hr="t" fillcolor="#a0a0a0" stroked="f"/>
        </w:pict>
      </w:r>
    </w:p>
    <w:p w14:paraId="5085C500"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Proof Demonstrating Necessity and Eliminating Alternatives</w:t>
      </w:r>
    </w:p>
    <w:p w14:paraId="36E37CE6"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Relational dependence exists universally in W.</w:t>
      </w:r>
    </w:p>
    <w:p w14:paraId="503B4C9C"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No entity in W is </w:t>
      </w:r>
      <w:proofErr w:type="gramStart"/>
      <w:r w:rsidRPr="008110DC">
        <w:rPr>
          <w:sz w:val="24"/>
          <w:szCs w:val="24"/>
          <w:lang w:val="en-US" w:eastAsia="en-US"/>
        </w:rPr>
        <w:t>absolutely independent</w:t>
      </w:r>
      <w:proofErr w:type="gramEnd"/>
      <w:r w:rsidRPr="008110DC">
        <w:rPr>
          <w:sz w:val="24"/>
          <w:szCs w:val="24"/>
          <w:lang w:val="en-US" w:eastAsia="en-US"/>
        </w:rPr>
        <w:t>.</w:t>
      </w:r>
    </w:p>
    <w:p w14:paraId="0DF6DA56"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 finite relational chain fails to explain existence.</w:t>
      </w:r>
    </w:p>
    <w:p w14:paraId="5222CAAA"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An infinite relational chain fails because W is finite and non-self-grounding.</w:t>
      </w:r>
    </w:p>
    <w:p w14:paraId="1BC5C928"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the sufficient ground of relational existence is not in W.</w:t>
      </w:r>
    </w:p>
    <w:p w14:paraId="0DC2BE81"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This ground must be </w:t>
      </w:r>
      <w:proofErr w:type="gramStart"/>
      <w:r w:rsidRPr="008110DC">
        <w:rPr>
          <w:sz w:val="24"/>
          <w:szCs w:val="24"/>
          <w:lang w:val="en-US" w:eastAsia="en-US"/>
        </w:rPr>
        <w:t>absolutely independent</w:t>
      </w:r>
      <w:proofErr w:type="gramEnd"/>
      <w:r w:rsidRPr="008110DC">
        <w:rPr>
          <w:sz w:val="24"/>
          <w:szCs w:val="24"/>
          <w:lang w:val="en-US" w:eastAsia="en-US"/>
        </w:rPr>
        <w:t>, or dependency persists.</w:t>
      </w:r>
    </w:p>
    <w:p w14:paraId="03130C78"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It must sustain W without becoming relationally dependent on W.</w:t>
      </w:r>
    </w:p>
    <w:p w14:paraId="0CD21484"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network, law, abstraction, or emergent structure within W satisfies absolute independence.</w:t>
      </w:r>
    </w:p>
    <w:p w14:paraId="7269B2EA"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a unique mediating operator with absolute sufficiency necessarily exists.</w:t>
      </w:r>
    </w:p>
    <w:p w14:paraId="5C01BD39" w14:textId="77777777" w:rsidR="008110DC" w:rsidRPr="008110DC" w:rsidRDefault="008110DC" w:rsidP="008110DC">
      <w:pPr>
        <w:numPr>
          <w:ilvl w:val="0"/>
          <w:numId w:val="181"/>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This operator satisfies the derived definition of God.</w:t>
      </w:r>
    </w:p>
    <w:p w14:paraId="49C518E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Conclusion: God exists as a structural necessity.</w:t>
      </w:r>
    </w:p>
    <w:p w14:paraId="295A71E0"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CB2ECD3">
          <v:rect id="_x0000_i6015" style="width:0;height:1.5pt" o:hralign="center" o:hrstd="t" o:hr="t" fillcolor="#a0a0a0" stroked="f"/>
        </w:pict>
      </w:r>
    </w:p>
    <w:p w14:paraId="0DCF6B2E"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Corollary for Agents in W</w:t>
      </w:r>
    </w:p>
    <w:p w14:paraId="694F7E27"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Agents embedded in W experience existence as relationally conditioned, yet the totality of relations cannot account for their existence. The existence of any relation implies dependence on an </w:t>
      </w:r>
      <w:proofErr w:type="gramStart"/>
      <w:r w:rsidRPr="008110DC">
        <w:rPr>
          <w:sz w:val="24"/>
          <w:szCs w:val="24"/>
          <w:lang w:val="en-US" w:eastAsia="en-US"/>
        </w:rPr>
        <w:t>absolutely independent</w:t>
      </w:r>
      <w:proofErr w:type="gramEnd"/>
      <w:r w:rsidRPr="008110DC">
        <w:rPr>
          <w:sz w:val="24"/>
          <w:szCs w:val="24"/>
          <w:lang w:val="en-US" w:eastAsia="en-US"/>
        </w:rPr>
        <w:t xml:space="preserve"> ground.</w:t>
      </w:r>
    </w:p>
    <w:p w14:paraId="29A79215"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7342AD3">
          <v:rect id="_x0000_i6016" style="width:0;height:1.5pt" o:hralign="center" o:hrstd="t" o:hr="t" fillcolor="#a0a0a0" stroked="f"/>
        </w:pict>
      </w:r>
    </w:p>
    <w:p w14:paraId="1C9C0965"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Recovery of “God” as Cultural Compression</w:t>
      </w:r>
    </w:p>
    <w:p w14:paraId="29213266"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The notion of an </w:t>
      </w:r>
      <w:proofErr w:type="gramStart"/>
      <w:r w:rsidRPr="008110DC">
        <w:rPr>
          <w:sz w:val="24"/>
          <w:szCs w:val="24"/>
          <w:lang w:val="en-US" w:eastAsia="en-US"/>
        </w:rPr>
        <w:t>absolutely independent</w:t>
      </w:r>
      <w:proofErr w:type="gramEnd"/>
      <w:r w:rsidRPr="008110DC">
        <w:rPr>
          <w:sz w:val="24"/>
          <w:szCs w:val="24"/>
          <w:lang w:val="en-US" w:eastAsia="en-US"/>
        </w:rPr>
        <w:t xml:space="preserve"> and self-sufficient being, articulated historically by Thomas Aquinas, is a cultural compression of the formally necessary independent ground identified above.</w:t>
      </w:r>
    </w:p>
    <w:p w14:paraId="79972A33"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575BC821">
          <v:rect id="_x0000_i6017" style="width:0;height:1.5pt" o:hralign="center" o:hrstd="t" o:hr="t" fillcolor="#a0a0a0" stroked="f"/>
        </w:pict>
      </w:r>
    </w:p>
    <w:p w14:paraId="373ADABE"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Explicit Validity Limits</w:t>
      </w:r>
    </w:p>
    <w:p w14:paraId="67E67A5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holds only where:</w:t>
      </w:r>
    </w:p>
    <w:p w14:paraId="0FF17611" w14:textId="77777777" w:rsidR="008110DC" w:rsidRPr="008110DC" w:rsidRDefault="008110DC" w:rsidP="008110DC">
      <w:pPr>
        <w:numPr>
          <w:ilvl w:val="0"/>
          <w:numId w:val="182"/>
        </w:numPr>
        <w:spacing w:before="100" w:beforeAutospacing="1" w:after="100" w:afterAutospacing="1" w:line="240" w:lineRule="auto"/>
        <w:ind w:right="0"/>
        <w:jc w:val="left"/>
        <w:rPr>
          <w:sz w:val="24"/>
          <w:szCs w:val="24"/>
          <w:lang w:val="en-US" w:eastAsia="en-US"/>
        </w:rPr>
      </w:pPr>
      <w:r w:rsidRPr="008110DC">
        <w:rPr>
          <w:sz w:val="24"/>
          <w:szCs w:val="24"/>
          <w:lang w:val="en-US" w:eastAsia="en-US"/>
        </w:rPr>
        <w:t>Universal relational dependence exists,</w:t>
      </w:r>
    </w:p>
    <w:p w14:paraId="3D4B1EB3" w14:textId="77777777" w:rsidR="008110DC" w:rsidRPr="008110DC" w:rsidRDefault="008110DC" w:rsidP="008110DC">
      <w:pPr>
        <w:numPr>
          <w:ilvl w:val="0"/>
          <w:numId w:val="182"/>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system is finite and non-self-grounding,</w:t>
      </w:r>
    </w:p>
    <w:p w14:paraId="05E59F88" w14:textId="77777777" w:rsidR="008110DC" w:rsidRPr="008110DC" w:rsidRDefault="008110DC" w:rsidP="008110DC">
      <w:pPr>
        <w:numPr>
          <w:ilvl w:val="0"/>
          <w:numId w:val="182"/>
        </w:num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Infinite relational regress is non-explanatory.</w:t>
      </w:r>
      <w:r w:rsidRPr="008110DC">
        <w:rPr>
          <w:sz w:val="24"/>
          <w:szCs w:val="24"/>
          <w:lang w:val="en-US" w:eastAsia="en-US"/>
        </w:rPr>
        <w:br/>
        <w:t>No further attributes are asserted beyond absolute independence and grounding capacity.</w:t>
      </w:r>
    </w:p>
    <w:p w14:paraId="5525EA7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7196DE8">
          <v:rect id="_x0000_i6018" style="width:0;height:1.5pt" o:hralign="center" o:hrstd="t" o:hr="t" fillcolor="#a0a0a0" stroked="f"/>
        </w:pict>
      </w:r>
    </w:p>
    <w:p w14:paraId="2AA0AAB4"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Novelty Declaration</w:t>
      </w:r>
    </w:p>
    <w:p w14:paraId="70C17C33"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Status: Reformulation.</w:t>
      </w:r>
      <w:r w:rsidRPr="008110DC">
        <w:rPr>
          <w:sz w:val="24"/>
          <w:szCs w:val="24"/>
          <w:lang w:val="en-US" w:eastAsia="en-US"/>
        </w:rPr>
        <w:br/>
        <w:t>This result is a dual-system structural restatement of the classical argument from relational dependence, equivalent in domain to Thomistic metaphysics, reformulated without substance metaphysics, theology, or rhetorical elements.</w:t>
      </w:r>
    </w:p>
    <w:p w14:paraId="1BE210ED" w14:textId="77777777" w:rsidR="008110DC" w:rsidRPr="00FD3702" w:rsidRDefault="008110DC" w:rsidP="00FD3702">
      <w:pPr>
        <w:rPr>
          <w:sz w:val="28"/>
          <w:szCs w:val="28"/>
          <w:lang w:val="en-US"/>
        </w:rPr>
      </w:pPr>
    </w:p>
    <w:p w14:paraId="78D83477" w14:textId="77777777" w:rsidR="00FD3702" w:rsidRDefault="00FD3702" w:rsidP="00FD3702">
      <w:pPr>
        <w:rPr>
          <w:sz w:val="28"/>
          <w:szCs w:val="28"/>
          <w:lang w:val="en-US"/>
        </w:rPr>
      </w:pPr>
      <w:r w:rsidRPr="00FD3702">
        <w:rPr>
          <w:b/>
          <w:bCs/>
          <w:sz w:val="28"/>
          <w:szCs w:val="28"/>
          <w:lang w:val="en-US"/>
        </w:rPr>
        <w:t>Proof four</w:t>
      </w:r>
      <w:r w:rsidRPr="00FD3702">
        <w:rPr>
          <w:sz w:val="28"/>
          <w:szCs w:val="28"/>
          <w:lang w:val="en"/>
        </w:rPr>
        <w:t> </w:t>
      </w:r>
      <w:r w:rsidRPr="00FD3702">
        <w:rPr>
          <w:sz w:val="28"/>
          <w:szCs w:val="28"/>
          <w:lang w:val="en-US"/>
        </w:rPr>
        <w:t xml:space="preserve">(Thomas Aquinas): In the surrounding world, we observe a consistent hierarchical increase in the complexity of objects and beings (for example, from the simplest to humans), an endless universal striving for perfection. Consequently, there must exist something </w:t>
      </w:r>
      <w:proofErr w:type="gramStart"/>
      <w:r w:rsidRPr="00FD3702">
        <w:rPr>
          <w:sz w:val="28"/>
          <w:szCs w:val="28"/>
          <w:lang w:val="en-US"/>
        </w:rPr>
        <w:t>absolutely perfect</w:t>
      </w:r>
      <w:proofErr w:type="gramEnd"/>
      <w:r w:rsidRPr="00FD3702">
        <w:rPr>
          <w:sz w:val="28"/>
          <w:szCs w:val="28"/>
          <w:lang w:val="en-US"/>
        </w:rPr>
        <w:t>, the source of all perfection. This is God.</w:t>
      </w:r>
    </w:p>
    <w:p w14:paraId="3BD64AF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LAW OF NECESSARY ABSOLUTE PERFECTION</w:t>
      </w:r>
    </w:p>
    <w:p w14:paraId="27059FFF"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Definition of God (Derived from System Constraints Specific to the Input)</w:t>
      </w:r>
      <w:r w:rsidRPr="008110DC">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t>
      </w:r>
      <w:r w:rsidRPr="008110DC">
        <w:rPr>
          <w:sz w:val="24"/>
          <w:szCs w:val="24"/>
          <w:lang w:val="en-US" w:eastAsia="en-US"/>
        </w:rPr>
        <w:lastRenderedPageBreak/>
        <w:t>within the lower system. No entity internal to a finite system can serve as the maximal standard of perfection while also grounding the ordered gradation observed within that system.</w:t>
      </w:r>
    </w:p>
    <w:p w14:paraId="1DD7C611"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622315D4">
          <v:rect id="_x0000_i6019" style="width:0;height:1.5pt" o:hralign="center" o:hrstd="t" o:hr="t" fillcolor="#a0a0a0" stroked="f"/>
        </w:pict>
      </w:r>
    </w:p>
    <w:p w14:paraId="79D63823"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De-rhetorized System-Level Restatement</w:t>
      </w:r>
    </w:p>
    <w:p w14:paraId="2A349F3C"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The input asserts that degrees of complexity and value are </w:t>
      </w:r>
      <w:proofErr w:type="gramStart"/>
      <w:r w:rsidRPr="008110DC">
        <w:rPr>
          <w:sz w:val="24"/>
          <w:szCs w:val="24"/>
          <w:lang w:val="en-US" w:eastAsia="en-US"/>
        </w:rPr>
        <w:t>observed,</w:t>
      </w:r>
      <w:proofErr w:type="gramEnd"/>
      <w:r w:rsidRPr="008110DC">
        <w:rPr>
          <w:sz w:val="24"/>
          <w:szCs w:val="24"/>
          <w:lang w:val="en-US" w:eastAsia="en-US"/>
        </w:rPr>
        <w:t xml:space="preserve"> that comparison presupposes an objective ordering principle, that an infinite ascent of relative perfection cannot ground the scale itself, and that therefore an absolute maximum of perfection must exist.</w:t>
      </w:r>
    </w:p>
    <w:p w14:paraId="3FCD98D7"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70942A0">
          <v:rect id="_x0000_i6020" style="width:0;height:1.5pt" o:hralign="center" o:hrstd="t" o:hr="t" fillcolor="#a0a0a0" stroked="f"/>
        </w:pict>
      </w:r>
    </w:p>
    <w:p w14:paraId="4D6D33FD"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Implicit Assumptions Separated by System</w:t>
      </w:r>
    </w:p>
    <w:p w14:paraId="7170607A"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World-System (W)</w:t>
      </w:r>
    </w:p>
    <w:p w14:paraId="7F3213EA" w14:textId="77777777" w:rsidR="008110DC" w:rsidRPr="008110DC" w:rsidRDefault="008110DC" w:rsidP="008110DC">
      <w:pPr>
        <w:numPr>
          <w:ilvl w:val="0"/>
          <w:numId w:val="18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Entities exhibit graded differences in structure, capacity, and organization.</w:t>
      </w:r>
    </w:p>
    <w:p w14:paraId="3F32F1EB" w14:textId="77777777" w:rsidR="008110DC" w:rsidRPr="008110DC" w:rsidRDefault="008110DC" w:rsidP="008110DC">
      <w:pPr>
        <w:numPr>
          <w:ilvl w:val="0"/>
          <w:numId w:val="18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Evaluation within W is comparative and relative.</w:t>
      </w:r>
    </w:p>
    <w:p w14:paraId="20778C3B" w14:textId="77777777" w:rsidR="008110DC" w:rsidRPr="008110DC" w:rsidRDefault="008110DC" w:rsidP="008110DC">
      <w:pPr>
        <w:numPr>
          <w:ilvl w:val="0"/>
          <w:numId w:val="18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entity in W is maximally sufficient or perfect.</w:t>
      </w:r>
    </w:p>
    <w:p w14:paraId="254B6E54" w14:textId="77777777" w:rsidR="008110DC" w:rsidRPr="008110DC" w:rsidRDefault="008110DC" w:rsidP="008110DC">
      <w:pPr>
        <w:numPr>
          <w:ilvl w:val="0"/>
          <w:numId w:val="183"/>
        </w:numPr>
        <w:spacing w:before="100" w:beforeAutospacing="1" w:after="100" w:afterAutospacing="1" w:line="240" w:lineRule="auto"/>
        <w:ind w:right="0"/>
        <w:jc w:val="left"/>
        <w:rPr>
          <w:sz w:val="24"/>
          <w:szCs w:val="24"/>
          <w:lang w:val="en-US" w:eastAsia="en-US"/>
        </w:rPr>
      </w:pPr>
      <w:r w:rsidRPr="008110DC">
        <w:rPr>
          <w:sz w:val="24"/>
          <w:szCs w:val="24"/>
          <w:lang w:val="en-US" w:eastAsia="en-US"/>
        </w:rPr>
        <w:t>Hierarchical increase does not self-ground its own standard.</w:t>
      </w:r>
    </w:p>
    <w:p w14:paraId="59D45D83"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b/>
          <w:bCs/>
          <w:sz w:val="24"/>
          <w:szCs w:val="24"/>
          <w:lang w:val="en-US" w:eastAsia="en-US"/>
        </w:rPr>
        <w:t>Kingdom-System (K)</w:t>
      </w:r>
    </w:p>
    <w:p w14:paraId="431451FE" w14:textId="77777777" w:rsidR="008110DC" w:rsidRPr="008110DC" w:rsidRDefault="008110DC" w:rsidP="008110DC">
      <w:pPr>
        <w:numPr>
          <w:ilvl w:val="0"/>
          <w:numId w:val="18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An absolute standard of sufficiency can exist.</w:t>
      </w:r>
    </w:p>
    <w:p w14:paraId="7D9A4A39" w14:textId="77777777" w:rsidR="008110DC" w:rsidRPr="008110DC" w:rsidRDefault="008110DC" w:rsidP="008110DC">
      <w:pPr>
        <w:numPr>
          <w:ilvl w:val="0"/>
          <w:numId w:val="18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Perfection does not require comparison to be defined.</w:t>
      </w:r>
    </w:p>
    <w:p w14:paraId="231E5B74" w14:textId="77777777" w:rsidR="008110DC" w:rsidRPr="008110DC" w:rsidRDefault="008110DC" w:rsidP="008110DC">
      <w:pPr>
        <w:numPr>
          <w:ilvl w:val="0"/>
          <w:numId w:val="184"/>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ground of evaluation is non-relative and non-derivative.</w:t>
      </w:r>
    </w:p>
    <w:p w14:paraId="5EA73699"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394DE172">
          <v:rect id="_x0000_i6021" style="width:0;height:1.5pt" o:hralign="center" o:hrstd="t" o:hr="t" fillcolor="#a0a0a0" stroked="f"/>
        </w:pict>
      </w:r>
    </w:p>
    <w:p w14:paraId="4FE67408"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Full Dual-System Reduction</w:t>
      </w:r>
    </w:p>
    <w:p w14:paraId="56FE38B0"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Gradation of complexity and value is observed in W.</w:t>
      </w:r>
      <w:r w:rsidRPr="008110DC">
        <w:rPr>
          <w:sz w:val="24"/>
          <w:szCs w:val="24"/>
          <w:lang w:val="en-US" w:eastAsia="en-US"/>
        </w:rPr>
        <w:br/>
        <w:t>Gradation presupposes a reference standard.</w:t>
      </w:r>
      <w:r w:rsidRPr="008110DC">
        <w:rPr>
          <w:sz w:val="24"/>
          <w:szCs w:val="24"/>
          <w:lang w:val="en-US" w:eastAsia="en-US"/>
        </w:rPr>
        <w:br/>
        <w:t>No entity in W can serve as that standard without circularity.</w:t>
      </w:r>
      <w:r w:rsidRPr="008110DC">
        <w:rPr>
          <w:sz w:val="24"/>
          <w:szCs w:val="24"/>
          <w:lang w:val="en-US" w:eastAsia="en-US"/>
        </w:rPr>
        <w:br/>
        <w:t>An infinite hierarchy of relative improvements cannot define maximality.</w:t>
      </w:r>
      <w:r w:rsidRPr="008110DC">
        <w:rPr>
          <w:sz w:val="24"/>
          <w:szCs w:val="24"/>
          <w:lang w:val="en-US" w:eastAsia="en-US"/>
        </w:rPr>
        <w:br/>
        <w:t>Therefore, the standard of perfection must exist outside W.</w:t>
      </w:r>
      <w:r w:rsidRPr="008110DC">
        <w:rPr>
          <w:sz w:val="24"/>
          <w:szCs w:val="24"/>
          <w:lang w:val="en-US" w:eastAsia="en-US"/>
        </w:rPr>
        <w:br/>
        <w:t>This standard cannot be relative, emergent, or comparative.</w:t>
      </w:r>
      <w:r w:rsidRPr="008110DC">
        <w:rPr>
          <w:sz w:val="24"/>
          <w:szCs w:val="24"/>
          <w:lang w:val="en-US" w:eastAsia="en-US"/>
        </w:rPr>
        <w:br/>
        <w:t>It must belong to K and ground all comparative evaluations within W.</w:t>
      </w:r>
      <w:r w:rsidRPr="008110DC">
        <w:rPr>
          <w:sz w:val="24"/>
          <w:szCs w:val="24"/>
          <w:lang w:val="en-US" w:eastAsia="en-US"/>
        </w:rPr>
        <w:br/>
        <w:t>Interaction between relative W and absolute K requires a mediating operator that preserves asymmetry.</w:t>
      </w:r>
    </w:p>
    <w:p w14:paraId="71D19359"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7BCEACD9">
          <v:rect id="_x0000_i6022" style="width:0;height:1.5pt" o:hralign="center" o:hrstd="t" o:hr="t" fillcolor="#a0a0a0" stroked="f"/>
        </w:pict>
      </w:r>
    </w:p>
    <w:p w14:paraId="100EAE41"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Formal Law Statement (Ordinary Words)</w:t>
      </w:r>
    </w:p>
    <w:p w14:paraId="1E3F9CE7"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If degrees of perfection exist in a finite system and no member of that system is maximally perfect, then the existence of such degrees requires an absolute standard </w:t>
      </w:r>
      <w:proofErr w:type="gramStart"/>
      <w:r w:rsidRPr="008110DC">
        <w:rPr>
          <w:sz w:val="24"/>
          <w:szCs w:val="24"/>
          <w:lang w:val="en-US" w:eastAsia="en-US"/>
        </w:rPr>
        <w:t>external</w:t>
      </w:r>
      <w:proofErr w:type="gramEnd"/>
      <w:r w:rsidRPr="008110DC">
        <w:rPr>
          <w:sz w:val="24"/>
          <w:szCs w:val="24"/>
          <w:lang w:val="en-US" w:eastAsia="en-US"/>
        </w:rPr>
        <w:t xml:space="preserve"> to the system.</w:t>
      </w:r>
    </w:p>
    <w:p w14:paraId="0973009F"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42CA0A40">
          <v:rect id="_x0000_i6023" style="width:0;height:1.5pt" o:hralign="center" o:hrstd="t" o:hr="t" fillcolor="#a0a0a0" stroked="f"/>
        </w:pict>
      </w:r>
    </w:p>
    <w:p w14:paraId="1BEB77CE"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Declaration of Formal Framework</w:t>
      </w:r>
    </w:p>
    <w:p w14:paraId="335FDB79"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This proof is constructed under the Dual-System Axiom, enforcing the distinction between relative evaluation within the World-System and absolute grounding within the Kingdom-System, with mediation required for ordered comparison to exist.</w:t>
      </w:r>
    </w:p>
    <w:p w14:paraId="7F738F4A"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5BF8182F">
          <v:rect id="_x0000_i6024" style="width:0;height:1.5pt" o:hralign="center" o:hrstd="t" o:hr="t" fillcolor="#a0a0a0" stroked="f"/>
        </w:pict>
      </w:r>
    </w:p>
    <w:p w14:paraId="0F4CFE06"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Proof Demonstrating Necessity and Eliminating Alternatives</w:t>
      </w:r>
    </w:p>
    <w:p w14:paraId="17B9F4A3"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Degrees of complexity and value are observed in W.</w:t>
      </w:r>
    </w:p>
    <w:p w14:paraId="53EADD7E"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Degrees imply comparison against a standard.</w:t>
      </w:r>
    </w:p>
    <w:p w14:paraId="7440012A"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No entity in W can be the absolute standard, as all are finite and relative.</w:t>
      </w:r>
    </w:p>
    <w:p w14:paraId="567992A8"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An infinite ascent of relative perfection fails to define maximality.</w:t>
      </w:r>
    </w:p>
    <w:p w14:paraId="10FC0E2D"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the standard of perfection is not in W.</w:t>
      </w:r>
    </w:p>
    <w:p w14:paraId="30B89157"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This standard must be </w:t>
      </w:r>
      <w:proofErr w:type="gramStart"/>
      <w:r w:rsidRPr="008110DC">
        <w:rPr>
          <w:sz w:val="24"/>
          <w:szCs w:val="24"/>
          <w:lang w:val="en-US" w:eastAsia="en-US"/>
        </w:rPr>
        <w:t>absolutely sufficient</w:t>
      </w:r>
      <w:proofErr w:type="gramEnd"/>
      <w:r w:rsidRPr="008110DC">
        <w:rPr>
          <w:sz w:val="24"/>
          <w:szCs w:val="24"/>
          <w:lang w:val="en-US" w:eastAsia="en-US"/>
        </w:rPr>
        <w:t xml:space="preserve"> and non-relative.</w:t>
      </w:r>
    </w:p>
    <w:p w14:paraId="33AC8AE7"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It must ground comparative evaluation without being subject to it.</w:t>
      </w:r>
    </w:p>
    <w:p w14:paraId="7D5980A7"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No law, metric, evolutionary process, or abstraction within W can satisfy these conditions.</w:t>
      </w:r>
    </w:p>
    <w:p w14:paraId="6DA98478"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Therefore, a unique mediating operator with absolute perfection necessarily exists.</w:t>
      </w:r>
    </w:p>
    <w:p w14:paraId="1B4BEEE6" w14:textId="77777777" w:rsidR="008110DC" w:rsidRPr="008110DC" w:rsidRDefault="008110DC" w:rsidP="008110DC">
      <w:pPr>
        <w:numPr>
          <w:ilvl w:val="0"/>
          <w:numId w:val="185"/>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This operator satisfies the derived definition of God.</w:t>
      </w:r>
    </w:p>
    <w:p w14:paraId="4B18B86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Conclusion: God exists as a structural necessity.</w:t>
      </w:r>
    </w:p>
    <w:p w14:paraId="0E67593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57C4A23B">
          <v:rect id="_x0000_i6025" style="width:0;height:1.5pt" o:hralign="center" o:hrstd="t" o:hr="t" fillcolor="#a0a0a0" stroked="f"/>
        </w:pict>
      </w:r>
    </w:p>
    <w:p w14:paraId="2DD6F20B"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Corollary for Agents in W</w:t>
      </w:r>
    </w:p>
    <w:p w14:paraId="2A106005"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Agents embedded in W can recognize relative improvements and hierarchies, but the intelligibility of such judgments presupposes an absolute standard not accessible as an object within W.</w:t>
      </w:r>
    </w:p>
    <w:p w14:paraId="5140795B"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D90A580">
          <v:rect id="_x0000_i6026" style="width:0;height:1.5pt" o:hralign="center" o:hrstd="t" o:hr="t" fillcolor="#a0a0a0" stroked="f"/>
        </w:pict>
      </w:r>
    </w:p>
    <w:p w14:paraId="317C7439"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Recovery of “God” as Cultural Compression</w:t>
      </w:r>
    </w:p>
    <w:p w14:paraId="0E837239"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 xml:space="preserve">The idea of </w:t>
      </w:r>
      <w:proofErr w:type="gramStart"/>
      <w:r w:rsidRPr="008110DC">
        <w:rPr>
          <w:sz w:val="24"/>
          <w:szCs w:val="24"/>
          <w:lang w:val="en-US" w:eastAsia="en-US"/>
        </w:rPr>
        <w:t>an absolutely perfect</w:t>
      </w:r>
      <w:proofErr w:type="gramEnd"/>
      <w:r w:rsidRPr="008110DC">
        <w:rPr>
          <w:sz w:val="24"/>
          <w:szCs w:val="24"/>
          <w:lang w:val="en-US" w:eastAsia="en-US"/>
        </w:rPr>
        <w:t xml:space="preserve"> source of all perfections, articulated historically by Thomas Aquinas, is a cultural compression of the formally necessary absolute standard identified above.</w:t>
      </w:r>
    </w:p>
    <w:p w14:paraId="63C19B12"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2129E0D7">
          <v:rect id="_x0000_i6027" style="width:0;height:1.5pt" o:hralign="center" o:hrstd="t" o:hr="t" fillcolor="#a0a0a0" stroked="f"/>
        </w:pict>
      </w:r>
    </w:p>
    <w:p w14:paraId="1566DB62"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Explicit Validity Limits</w:t>
      </w:r>
    </w:p>
    <w:p w14:paraId="25FAE9E9"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lastRenderedPageBreak/>
        <w:t>This proof applies only under conditions where:</w:t>
      </w:r>
    </w:p>
    <w:p w14:paraId="25EC6909" w14:textId="77777777" w:rsidR="008110DC" w:rsidRPr="008110DC" w:rsidRDefault="008110DC" w:rsidP="008110DC">
      <w:pPr>
        <w:numPr>
          <w:ilvl w:val="0"/>
          <w:numId w:val="18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Objective gradation is observed,</w:t>
      </w:r>
    </w:p>
    <w:p w14:paraId="79864C7E" w14:textId="77777777" w:rsidR="008110DC" w:rsidRPr="008110DC" w:rsidRDefault="008110DC" w:rsidP="008110DC">
      <w:pPr>
        <w:numPr>
          <w:ilvl w:val="0"/>
          <w:numId w:val="18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The system is finite and comparative,</w:t>
      </w:r>
    </w:p>
    <w:p w14:paraId="30316FE4" w14:textId="77777777" w:rsidR="008110DC" w:rsidRPr="008110DC" w:rsidRDefault="008110DC" w:rsidP="008110DC">
      <w:pPr>
        <w:numPr>
          <w:ilvl w:val="0"/>
          <w:numId w:val="186"/>
        </w:numPr>
        <w:spacing w:before="100" w:beforeAutospacing="1" w:after="100" w:afterAutospacing="1" w:line="240" w:lineRule="auto"/>
        <w:ind w:right="0"/>
        <w:jc w:val="left"/>
        <w:rPr>
          <w:sz w:val="24"/>
          <w:szCs w:val="24"/>
          <w:lang w:val="en-US" w:eastAsia="en-US"/>
        </w:rPr>
      </w:pPr>
      <w:r w:rsidRPr="008110DC">
        <w:rPr>
          <w:sz w:val="24"/>
          <w:szCs w:val="24"/>
          <w:lang w:val="en-US" w:eastAsia="en-US"/>
        </w:rPr>
        <w:t>Infinite relative ascent is non-explanatory.</w:t>
      </w:r>
      <w:r w:rsidRPr="008110DC">
        <w:rPr>
          <w:sz w:val="24"/>
          <w:szCs w:val="24"/>
          <w:lang w:val="en-US" w:eastAsia="en-US"/>
        </w:rPr>
        <w:br/>
        <w:t>No additional attributes beyond absolute perfection and grounding are asserted.</w:t>
      </w:r>
    </w:p>
    <w:p w14:paraId="739E49E1" w14:textId="77777777" w:rsidR="008110DC" w:rsidRPr="008110DC" w:rsidRDefault="008110DC" w:rsidP="008110DC">
      <w:pPr>
        <w:spacing w:before="0" w:line="240" w:lineRule="auto"/>
        <w:ind w:right="0"/>
        <w:jc w:val="left"/>
        <w:rPr>
          <w:sz w:val="24"/>
          <w:szCs w:val="24"/>
          <w:lang w:val="en-US" w:eastAsia="en-US"/>
        </w:rPr>
      </w:pPr>
      <w:r w:rsidRPr="008110DC">
        <w:rPr>
          <w:sz w:val="24"/>
          <w:szCs w:val="24"/>
          <w:lang w:val="en-US" w:eastAsia="en-US"/>
        </w:rPr>
        <w:pict w14:anchorId="5EA35A91">
          <v:rect id="_x0000_i6028" style="width:0;height:1.5pt" o:hralign="center" o:hrstd="t" o:hr="t" fillcolor="#a0a0a0" stroked="f"/>
        </w:pict>
      </w:r>
    </w:p>
    <w:p w14:paraId="1A852497" w14:textId="77777777" w:rsidR="008110DC" w:rsidRPr="008110DC" w:rsidRDefault="008110DC" w:rsidP="008110DC">
      <w:pPr>
        <w:spacing w:before="100" w:beforeAutospacing="1" w:after="100" w:afterAutospacing="1" w:line="240" w:lineRule="auto"/>
        <w:ind w:right="0"/>
        <w:jc w:val="left"/>
        <w:outlineLvl w:val="2"/>
        <w:rPr>
          <w:b/>
          <w:bCs/>
          <w:sz w:val="27"/>
          <w:szCs w:val="27"/>
          <w:lang w:val="en-US" w:eastAsia="en-US"/>
        </w:rPr>
      </w:pPr>
      <w:r w:rsidRPr="008110DC">
        <w:rPr>
          <w:b/>
          <w:bCs/>
          <w:sz w:val="27"/>
          <w:szCs w:val="27"/>
          <w:lang w:val="en-US" w:eastAsia="en-US"/>
        </w:rPr>
        <w:t>Novelty Declaration</w:t>
      </w:r>
    </w:p>
    <w:p w14:paraId="00D98568" w14:textId="77777777" w:rsidR="008110DC" w:rsidRPr="008110DC" w:rsidRDefault="008110DC" w:rsidP="008110DC">
      <w:pPr>
        <w:spacing w:before="100" w:beforeAutospacing="1" w:after="100" w:afterAutospacing="1" w:line="240" w:lineRule="auto"/>
        <w:ind w:right="0"/>
        <w:jc w:val="left"/>
        <w:rPr>
          <w:sz w:val="24"/>
          <w:szCs w:val="24"/>
          <w:lang w:val="en-US" w:eastAsia="en-US"/>
        </w:rPr>
      </w:pPr>
      <w:r w:rsidRPr="008110DC">
        <w:rPr>
          <w:sz w:val="24"/>
          <w:szCs w:val="24"/>
          <w:lang w:val="en-US" w:eastAsia="en-US"/>
        </w:rPr>
        <w:t>Status: Reformulation.</w:t>
      </w:r>
      <w:r w:rsidRPr="008110DC">
        <w:rPr>
          <w:sz w:val="24"/>
          <w:szCs w:val="24"/>
          <w:lang w:val="en-US" w:eastAsia="en-US"/>
        </w:rPr>
        <w:br/>
        <w:t>This result is a dual-system structural restatement of the classical argument from gradation, equivalent in domain to Thomistic metaphysics, reformulated without theological premises, teleology, or rhetorical valuation.</w:t>
      </w:r>
    </w:p>
    <w:p w14:paraId="3FE061C2" w14:textId="77777777" w:rsidR="008110DC" w:rsidRPr="00FD3702" w:rsidRDefault="008110DC" w:rsidP="00FD3702">
      <w:pPr>
        <w:rPr>
          <w:sz w:val="28"/>
          <w:szCs w:val="28"/>
          <w:lang w:val="en-US"/>
        </w:rPr>
      </w:pPr>
    </w:p>
    <w:p w14:paraId="1961C007"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5 </w:t>
      </w:r>
      <w:r w:rsidRPr="00FD3702">
        <w:rPr>
          <w:sz w:val="28"/>
          <w:szCs w:val="28"/>
          <w:lang w:val="en-US"/>
        </w:rPr>
        <w:t>,</w:t>
      </w:r>
      <w:proofErr w:type="gramEnd"/>
      <w:r w:rsidRPr="00FD3702">
        <w:rPr>
          <w:sz w:val="28"/>
          <w:szCs w:val="28"/>
          <w:lang w:val="en-US"/>
        </w:rPr>
        <w:t xml:space="preserve"> Teleological (Thomas Aquinas): A certain order and harmony are observed in the surrounding world, the origin of which cannot be attributed to the world itself. This order compels us to assume the existence of some intelligent organizing principle that established this order. This is God.</w:t>
      </w:r>
    </w:p>
    <w:p w14:paraId="441AFF5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LAW OF NECESSARY INTELLIGENT ORDERING</w:t>
      </w:r>
    </w:p>
    <w:p w14:paraId="5AC1CBC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w:t>
      </w:r>
      <w:r w:rsidRPr="00C558C4">
        <w:rPr>
          <w:sz w:val="24"/>
          <w:szCs w:val="24"/>
          <w:lang w:val="en-US" w:eastAsia="en-US"/>
        </w:rPr>
        <w:lastRenderedPageBreak/>
        <w:t>transfer mechanism of agents across system boundaries, is not a resource, object, agent, or emergent property of the lower system, and cannot be generated, optimized, simulated, or approximated within the lower system. No non-intelligent or system-internal mechanism can establish global order while preserving the finitude and asymmetry of the ordered system.</w:t>
      </w:r>
    </w:p>
    <w:p w14:paraId="57B4373C"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031C5B7">
          <v:rect id="_x0000_i6029" style="width:0;height:1.5pt" o:hralign="center" o:hrstd="t" o:hr="t" fillcolor="#a0a0a0" stroked="f"/>
        </w:pict>
      </w:r>
    </w:p>
    <w:p w14:paraId="37B7E8B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256882BD"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input asserts that coherent order and harmony exist, that such order is not self-originating within a finite system, and that therefore an intelligent organizing source external to the system must exist.</w:t>
      </w:r>
    </w:p>
    <w:p w14:paraId="356C4B9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707AF630">
          <v:rect id="_x0000_i6030" style="width:0;height:1.5pt" o:hralign="center" o:hrstd="t" o:hr="t" fillcolor="#a0a0a0" stroked="f"/>
        </w:pict>
      </w:r>
    </w:p>
    <w:p w14:paraId="169D1C9A"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245F08A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6CDAC34E" w14:textId="77777777" w:rsidR="00C558C4" w:rsidRPr="00C558C4" w:rsidRDefault="00C558C4" w:rsidP="00C558C4">
      <w:pPr>
        <w:numPr>
          <w:ilvl w:val="0"/>
          <w:numId w:val="18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Order, regularity, and coordination are observed.</w:t>
      </w:r>
    </w:p>
    <w:p w14:paraId="1F8377BB" w14:textId="77777777" w:rsidR="00C558C4" w:rsidRPr="00C558C4" w:rsidRDefault="00C558C4" w:rsidP="00C558C4">
      <w:pPr>
        <w:numPr>
          <w:ilvl w:val="0"/>
          <w:numId w:val="18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Components of W act without global awareness or final control.</w:t>
      </w:r>
    </w:p>
    <w:p w14:paraId="11950618" w14:textId="77777777" w:rsidR="00C558C4" w:rsidRPr="00C558C4" w:rsidRDefault="00C558C4" w:rsidP="00C558C4">
      <w:pPr>
        <w:numPr>
          <w:ilvl w:val="0"/>
          <w:numId w:val="18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element of W contains the total ordering principle of W.</w:t>
      </w:r>
    </w:p>
    <w:p w14:paraId="1D17934C" w14:textId="77777777" w:rsidR="00C558C4" w:rsidRPr="00C558C4" w:rsidRDefault="00C558C4" w:rsidP="00C558C4">
      <w:pPr>
        <w:numPr>
          <w:ilvl w:val="0"/>
          <w:numId w:val="18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Emergent order within W presupposes constraints not authored by W.</w:t>
      </w:r>
    </w:p>
    <w:p w14:paraId="2C7A968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Kingdom-System (K)</w:t>
      </w:r>
    </w:p>
    <w:p w14:paraId="75ECF980" w14:textId="77777777" w:rsidR="00C558C4" w:rsidRPr="00C558C4" w:rsidRDefault="00C558C4" w:rsidP="00C558C4">
      <w:pPr>
        <w:numPr>
          <w:ilvl w:val="0"/>
          <w:numId w:val="18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Order can be imposed without being </w:t>
      </w:r>
      <w:proofErr w:type="gramStart"/>
      <w:r w:rsidRPr="00C558C4">
        <w:rPr>
          <w:sz w:val="24"/>
          <w:szCs w:val="24"/>
          <w:lang w:val="en-US" w:eastAsia="en-US"/>
        </w:rPr>
        <w:t>emergent</w:t>
      </w:r>
      <w:proofErr w:type="gramEnd"/>
      <w:r w:rsidRPr="00C558C4">
        <w:rPr>
          <w:sz w:val="24"/>
          <w:szCs w:val="24"/>
          <w:lang w:val="en-US" w:eastAsia="en-US"/>
        </w:rPr>
        <w:t>.</w:t>
      </w:r>
    </w:p>
    <w:p w14:paraId="1F2CA281" w14:textId="77777777" w:rsidR="00C558C4" w:rsidRPr="00C558C4" w:rsidRDefault="00C558C4" w:rsidP="00C558C4">
      <w:pPr>
        <w:numPr>
          <w:ilvl w:val="0"/>
          <w:numId w:val="18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Intelligence need not be resource-bounded or local.</w:t>
      </w:r>
    </w:p>
    <w:p w14:paraId="0E630436" w14:textId="77777777" w:rsidR="00C558C4" w:rsidRPr="00C558C4" w:rsidRDefault="00C558C4" w:rsidP="00C558C4">
      <w:pPr>
        <w:numPr>
          <w:ilvl w:val="0"/>
          <w:numId w:val="18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Global coordination can originate without prior internal optimization.</w:t>
      </w:r>
    </w:p>
    <w:p w14:paraId="07A53AD3"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3843812E">
          <v:rect id="_x0000_i6031" style="width:0;height:1.5pt" o:hralign="center" o:hrstd="t" o:hr="t" fillcolor="#a0a0a0" stroked="f"/>
        </w:pict>
      </w:r>
    </w:p>
    <w:p w14:paraId="68CE74C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lastRenderedPageBreak/>
        <w:t>Full Dual-System Reduction</w:t>
      </w:r>
    </w:p>
    <w:p w14:paraId="53623AF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Order and harmony are observed in W.</w:t>
      </w:r>
      <w:r w:rsidRPr="00C558C4">
        <w:rPr>
          <w:sz w:val="24"/>
          <w:szCs w:val="24"/>
          <w:lang w:val="en-US" w:eastAsia="en-US"/>
        </w:rPr>
        <w:br/>
        <w:t>Elements of W operate locally and without system-level intention.</w:t>
      </w:r>
      <w:r w:rsidRPr="00C558C4">
        <w:rPr>
          <w:sz w:val="24"/>
          <w:szCs w:val="24"/>
          <w:lang w:val="en-US" w:eastAsia="en-US"/>
        </w:rPr>
        <w:br/>
        <w:t>Local interactions cannot account for global coherence without prior constraints.</w:t>
      </w:r>
      <w:r w:rsidRPr="00C558C4">
        <w:rPr>
          <w:sz w:val="24"/>
          <w:szCs w:val="24"/>
          <w:lang w:val="en-US" w:eastAsia="en-US"/>
        </w:rPr>
        <w:br/>
        <w:t>Constraints governing W cannot be authored by W without circularity.</w:t>
      </w:r>
      <w:r w:rsidRPr="00C558C4">
        <w:rPr>
          <w:sz w:val="24"/>
          <w:szCs w:val="24"/>
          <w:lang w:val="en-US" w:eastAsia="en-US"/>
        </w:rPr>
        <w:br/>
        <w:t>Therefore, the source of order must be external to W.</w:t>
      </w:r>
      <w:r w:rsidRPr="00C558C4">
        <w:rPr>
          <w:sz w:val="24"/>
          <w:szCs w:val="24"/>
          <w:lang w:val="en-US" w:eastAsia="en-US"/>
        </w:rPr>
        <w:br/>
        <w:t>This source must be capable of global coordination without being part of W.</w:t>
      </w:r>
      <w:r w:rsidRPr="00C558C4">
        <w:rPr>
          <w:sz w:val="24"/>
          <w:szCs w:val="24"/>
          <w:lang w:val="en-US" w:eastAsia="en-US"/>
        </w:rPr>
        <w:br/>
        <w:t>Such coordination requires intelligence, not blind process.</w:t>
      </w:r>
      <w:r w:rsidRPr="00C558C4">
        <w:rPr>
          <w:sz w:val="24"/>
          <w:szCs w:val="24"/>
          <w:lang w:val="en-US" w:eastAsia="en-US"/>
        </w:rPr>
        <w:br/>
        <w:t>Interaction between ordered W and ordering K requires an asymmetric mediating operator.</w:t>
      </w:r>
    </w:p>
    <w:p w14:paraId="7A7C5B82"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0BF915D">
          <v:rect id="_x0000_i6032" style="width:0;height:1.5pt" o:hralign="center" o:hrstd="t" o:hr="t" fillcolor="#a0a0a0" stroked="f"/>
        </w:pict>
      </w:r>
    </w:p>
    <w:p w14:paraId="0FCF854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273818B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If a finite system exhibits global order that none of its components can author or comprehend, then the existence of that order requires an intelligent organizing source external to the system.</w:t>
      </w:r>
    </w:p>
    <w:p w14:paraId="2E18A887"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038537C">
          <v:rect id="_x0000_i6033" style="width:0;height:1.5pt" o:hralign="center" o:hrstd="t" o:hr="t" fillcolor="#a0a0a0" stroked="f"/>
        </w:pict>
      </w:r>
    </w:p>
    <w:p w14:paraId="0306158B"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Declaration of Formal Framework</w:t>
      </w:r>
    </w:p>
    <w:p w14:paraId="1B75287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enforcing the distinction between locally operating finite systems and a higher-order reality capable of global coordination without reduction or emergence.</w:t>
      </w:r>
    </w:p>
    <w:p w14:paraId="789D8B09"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BE78674">
          <v:rect id="_x0000_i6034" style="width:0;height:1.5pt" o:hralign="center" o:hrstd="t" o:hr="t" fillcolor="#a0a0a0" stroked="f"/>
        </w:pict>
      </w:r>
    </w:p>
    <w:p w14:paraId="4EEBBF25"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4510D76A"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Order and harmony exist in W.</w:t>
      </w:r>
    </w:p>
    <w:p w14:paraId="3224E9B5"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component of W possesses global ordering capacity.</w:t>
      </w:r>
    </w:p>
    <w:p w14:paraId="4D268352"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Blind processes within W cannot account for system-wide coordination without presupposed constraints.</w:t>
      </w:r>
    </w:p>
    <w:p w14:paraId="5988ADF7"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Constraints cannot originate within W without circular dependency.</w:t>
      </w:r>
    </w:p>
    <w:p w14:paraId="6B86BA04"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the source of order is not in W.</w:t>
      </w:r>
    </w:p>
    <w:p w14:paraId="2A9B0AC3"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 source must operate with system-level sufficiency.</w:t>
      </w:r>
    </w:p>
    <w:p w14:paraId="18F8B67B"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Such sufficiency requires intelligence rather than mechanical interaction.</w:t>
      </w:r>
    </w:p>
    <w:p w14:paraId="187D45C8"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intelligence must not be reducible to W or derived from W.</w:t>
      </w:r>
    </w:p>
    <w:p w14:paraId="18EACCDF"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law, evolutionary process, or emergent pattern within W satisfies these conditions.</w:t>
      </w:r>
    </w:p>
    <w:p w14:paraId="02C237DE"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unique intelligent mediating operator necessarily exists.</w:t>
      </w:r>
    </w:p>
    <w:p w14:paraId="6FE6039B" w14:textId="77777777" w:rsidR="00C558C4" w:rsidRPr="00C558C4" w:rsidRDefault="00C558C4" w:rsidP="00C558C4">
      <w:pPr>
        <w:numPr>
          <w:ilvl w:val="0"/>
          <w:numId w:val="18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operator satisfies the derived definition of God.</w:t>
      </w:r>
    </w:p>
    <w:p w14:paraId="662547D8"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3F42280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C1DD1C7">
          <v:rect id="_x0000_i6035" style="width:0;height:1.5pt" o:hralign="center" o:hrstd="t" o:hr="t" fillcolor="#a0a0a0" stroked="f"/>
        </w:pict>
      </w:r>
    </w:p>
    <w:p w14:paraId="6806400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52D2275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embedded in W encounter order as given and inescapable, yet no analysis confined to W can fully account for its origin. The existence of coherent order implies dependence on an external intelligent source.</w:t>
      </w:r>
    </w:p>
    <w:p w14:paraId="633B877F"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4F059DA1">
          <v:rect id="_x0000_i6036" style="width:0;height:1.5pt" o:hralign="center" o:hrstd="t" o:hr="t" fillcolor="#a0a0a0" stroked="f"/>
        </w:pict>
      </w:r>
    </w:p>
    <w:p w14:paraId="7DCA060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Recovery of “God” as Cultural Compression</w:t>
      </w:r>
    </w:p>
    <w:p w14:paraId="4A55194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concept of an intelligent ordering principle, articulated historically by Thomas Aquinas, is a cultural compression of the formally necessary external intelligence required to ground order without circularity.</w:t>
      </w:r>
    </w:p>
    <w:p w14:paraId="3DB856A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lastRenderedPageBreak/>
        <w:pict w14:anchorId="257CF757">
          <v:rect id="_x0000_i6037" style="width:0;height:1.5pt" o:hralign="center" o:hrstd="t" o:hr="t" fillcolor="#a0a0a0" stroked="f"/>
        </w:pict>
      </w:r>
    </w:p>
    <w:p w14:paraId="63E0D03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42A05A0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holds only where:</w:t>
      </w:r>
    </w:p>
    <w:p w14:paraId="1CAB3B34" w14:textId="77777777" w:rsidR="00C558C4" w:rsidRPr="00C558C4" w:rsidRDefault="00C558C4" w:rsidP="00C558C4">
      <w:pPr>
        <w:numPr>
          <w:ilvl w:val="0"/>
          <w:numId w:val="19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Global order is observed,</w:t>
      </w:r>
    </w:p>
    <w:p w14:paraId="700B003F" w14:textId="77777777" w:rsidR="00C558C4" w:rsidRPr="00C558C4" w:rsidRDefault="00C558C4" w:rsidP="00C558C4">
      <w:pPr>
        <w:numPr>
          <w:ilvl w:val="0"/>
          <w:numId w:val="19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 system is finite and locally operating,</w:t>
      </w:r>
    </w:p>
    <w:p w14:paraId="7115603A" w14:textId="77777777" w:rsidR="00C558C4" w:rsidRPr="00C558C4" w:rsidRDefault="00C558C4" w:rsidP="00C558C4">
      <w:pPr>
        <w:numPr>
          <w:ilvl w:val="0"/>
          <w:numId w:val="19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Order is not self-authored by system components.</w:t>
      </w:r>
      <w:r w:rsidRPr="00C558C4">
        <w:rPr>
          <w:sz w:val="24"/>
          <w:szCs w:val="24"/>
          <w:lang w:val="en-US" w:eastAsia="en-US"/>
        </w:rPr>
        <w:br/>
        <w:t>No further attributes beyond intelligence and ordering sufficiency are asserted.</w:t>
      </w:r>
    </w:p>
    <w:p w14:paraId="5C198E4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462993E1">
          <v:rect id="_x0000_i6038" style="width:0;height:1.5pt" o:hralign="center" o:hrstd="t" o:hr="t" fillcolor="#a0a0a0" stroked="f"/>
        </w:pict>
      </w:r>
    </w:p>
    <w:p w14:paraId="5B740159"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0C649F1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Status: Reformulation.</w:t>
      </w:r>
      <w:r w:rsidRPr="00C558C4">
        <w:rPr>
          <w:sz w:val="24"/>
          <w:szCs w:val="24"/>
          <w:lang w:val="en-US" w:eastAsia="en-US"/>
        </w:rPr>
        <w:br/>
        <w:t>This result is a dual-system structural restatement of the classical teleological argument, equivalent in domain to Thomistic natural theology, reformulated without appeals to purpose, theology, or metaphor.</w:t>
      </w:r>
    </w:p>
    <w:p w14:paraId="27A014E5" w14:textId="77777777" w:rsidR="00C558C4" w:rsidRPr="00FD3702" w:rsidRDefault="00C558C4" w:rsidP="00FD3702">
      <w:pPr>
        <w:rPr>
          <w:sz w:val="28"/>
          <w:szCs w:val="28"/>
          <w:lang w:val="en-US"/>
        </w:rPr>
      </w:pPr>
    </w:p>
    <w:p w14:paraId="56109DB0"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Six </w:t>
      </w:r>
      <w:r w:rsidRPr="00FD3702">
        <w:rPr>
          <w:sz w:val="28"/>
          <w:szCs w:val="28"/>
          <w:lang w:val="en-US"/>
        </w:rPr>
        <w:t>,</w:t>
      </w:r>
      <w:proofErr w:type="gramEnd"/>
      <w:r w:rsidRPr="00FD3702">
        <w:rPr>
          <w:sz w:val="28"/>
          <w:szCs w:val="28"/>
          <w:lang w:val="en-US"/>
        </w:rPr>
        <w:t xml:space="preserve"> Moral, Anthropological (Immanuel Kant): All people possess a moral sense, a categorical imperative. Since this sense does not always motivate people to actions that bring them earthly benefit, it follows that there must be some basis, some motivation for moral behavior, lying beyond this world. All this necessarily requires the existence of immortality, a supreme court, and a God who establishes and affirms morality, rewarding good and punishing evil.</w:t>
      </w:r>
    </w:p>
    <w:p w14:paraId="3156B08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lastRenderedPageBreak/>
        <w:t>LAW OF NECESSARY TRANSCENDENT MORAL GROUNDING</w:t>
      </w:r>
    </w:p>
    <w:p w14:paraId="65BE178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mechanism can simultaneously ground unconditional moral obligation, final moral resolution, and agent persistence beyond finite conditions.</w:t>
      </w:r>
    </w:p>
    <w:p w14:paraId="4898BD7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92517BC">
          <v:rect id="_x0000_i6039" style="width:0;height:1.5pt" o:hralign="center" o:hrstd="t" o:hr="t" fillcolor="#a0a0a0" stroked="f"/>
        </w:pict>
      </w:r>
    </w:p>
    <w:p w14:paraId="26A9D6B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5C9E61A6"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The input asserts that unconditional moral obligation exists, that such obligation is not reducible to self-interest or empirical benefit, that moral action often conflicts with outcomes in the finite world, and that therefore moral obligation requires a transcendent ground ensuring ultimate coherence between moral demand and </w:t>
      </w:r>
      <w:proofErr w:type="gramStart"/>
      <w:r w:rsidRPr="00C558C4">
        <w:rPr>
          <w:sz w:val="24"/>
          <w:szCs w:val="24"/>
          <w:lang w:val="en-US" w:eastAsia="en-US"/>
        </w:rPr>
        <w:t>final outcome</w:t>
      </w:r>
      <w:proofErr w:type="gramEnd"/>
      <w:r w:rsidRPr="00C558C4">
        <w:rPr>
          <w:sz w:val="24"/>
          <w:szCs w:val="24"/>
          <w:lang w:val="en-US" w:eastAsia="en-US"/>
        </w:rPr>
        <w:t>.</w:t>
      </w:r>
    </w:p>
    <w:p w14:paraId="4315083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F0C4C9A">
          <v:rect id="_x0000_i6040" style="width:0;height:1.5pt" o:hralign="center" o:hrstd="t" o:hr="t" fillcolor="#a0a0a0" stroked="f"/>
        </w:pict>
      </w:r>
    </w:p>
    <w:p w14:paraId="18E97AA1"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501238FF"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6621658D" w14:textId="77777777" w:rsidR="00C558C4" w:rsidRPr="00C558C4" w:rsidRDefault="00C558C4" w:rsidP="00C558C4">
      <w:pPr>
        <w:numPr>
          <w:ilvl w:val="0"/>
          <w:numId w:val="19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possess moral obligation independent of advantage.</w:t>
      </w:r>
    </w:p>
    <w:p w14:paraId="2A41C70A" w14:textId="77777777" w:rsidR="00C558C4" w:rsidRPr="00C558C4" w:rsidRDefault="00C558C4" w:rsidP="00C558C4">
      <w:pPr>
        <w:numPr>
          <w:ilvl w:val="0"/>
          <w:numId w:val="19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Outcomes in W are contingent, unequal, and non-final.</w:t>
      </w:r>
    </w:p>
    <w:p w14:paraId="387D84EE" w14:textId="77777777" w:rsidR="00C558C4" w:rsidRPr="00C558C4" w:rsidRDefault="00C558C4" w:rsidP="00C558C4">
      <w:pPr>
        <w:numPr>
          <w:ilvl w:val="0"/>
          <w:numId w:val="19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Moral action does not guarantee reward or justice in W.</w:t>
      </w:r>
    </w:p>
    <w:p w14:paraId="42615E13" w14:textId="77777777" w:rsidR="00C558C4" w:rsidRPr="00C558C4" w:rsidRDefault="00C558C4" w:rsidP="00C558C4">
      <w:pPr>
        <w:numPr>
          <w:ilvl w:val="0"/>
          <w:numId w:val="19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Death is terminal within W, preventing moral completion.</w:t>
      </w:r>
    </w:p>
    <w:p w14:paraId="2C62E0E9"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lastRenderedPageBreak/>
        <w:t>Kingdom-System (K)</w:t>
      </w:r>
    </w:p>
    <w:p w14:paraId="685B1499" w14:textId="77777777" w:rsidR="00C558C4" w:rsidRPr="00C558C4" w:rsidRDefault="00C558C4" w:rsidP="00C558C4">
      <w:pPr>
        <w:numPr>
          <w:ilvl w:val="0"/>
          <w:numId w:val="19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Moral evaluation is final and non-contingent.</w:t>
      </w:r>
    </w:p>
    <w:p w14:paraId="09321624" w14:textId="77777777" w:rsidR="00C558C4" w:rsidRPr="00C558C4" w:rsidRDefault="00C558C4" w:rsidP="00C558C4">
      <w:pPr>
        <w:numPr>
          <w:ilvl w:val="0"/>
          <w:numId w:val="19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persist beyond finite outcomes.</w:t>
      </w:r>
    </w:p>
    <w:p w14:paraId="61880D69" w14:textId="77777777" w:rsidR="00C558C4" w:rsidRPr="00C558C4" w:rsidRDefault="00C558C4" w:rsidP="00C558C4">
      <w:pPr>
        <w:numPr>
          <w:ilvl w:val="0"/>
          <w:numId w:val="19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Moral coherence between action and outcome is guaranteed.</w:t>
      </w:r>
    </w:p>
    <w:p w14:paraId="3B776709" w14:textId="77777777" w:rsidR="00C558C4" w:rsidRPr="00C558C4" w:rsidRDefault="00C558C4" w:rsidP="00C558C4">
      <w:pPr>
        <w:numPr>
          <w:ilvl w:val="0"/>
          <w:numId w:val="19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Obligation is grounded independently of utility.</w:t>
      </w:r>
    </w:p>
    <w:p w14:paraId="6EB8A1B4"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45E3B0D2">
          <v:rect id="_x0000_i6041" style="width:0;height:1.5pt" o:hralign="center" o:hrstd="t" o:hr="t" fillcolor="#a0a0a0" stroked="f"/>
        </w:pict>
      </w:r>
    </w:p>
    <w:p w14:paraId="3C2063A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Full Dual-System Reduction</w:t>
      </w:r>
    </w:p>
    <w:p w14:paraId="419B37C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Moral obligation exists as unconditional demand on agents in W.</w:t>
      </w:r>
      <w:r w:rsidRPr="00C558C4">
        <w:rPr>
          <w:sz w:val="24"/>
          <w:szCs w:val="24"/>
          <w:lang w:val="en-US" w:eastAsia="en-US"/>
        </w:rPr>
        <w:br/>
        <w:t>Unconditional obligation cannot be grounded in conditional outcomes.</w:t>
      </w:r>
      <w:r w:rsidRPr="00C558C4">
        <w:rPr>
          <w:sz w:val="24"/>
          <w:szCs w:val="24"/>
          <w:lang w:val="en-US" w:eastAsia="en-US"/>
        </w:rPr>
        <w:br/>
        <w:t>W provides no guarantee that moral action aligns with benefit.</w:t>
      </w:r>
      <w:r w:rsidRPr="00C558C4">
        <w:rPr>
          <w:sz w:val="24"/>
          <w:szCs w:val="24"/>
          <w:lang w:val="en-US" w:eastAsia="en-US"/>
        </w:rPr>
        <w:br/>
        <w:t>Therefore, moral obligation cannot be fully grounded in W.</w:t>
      </w:r>
      <w:r w:rsidRPr="00C558C4">
        <w:rPr>
          <w:sz w:val="24"/>
          <w:szCs w:val="24"/>
          <w:lang w:val="en-US" w:eastAsia="en-US"/>
        </w:rPr>
        <w:br/>
        <w:t>For moral obligation to be rationally binding, coherence between duty and final outcome must exist.</w:t>
      </w:r>
      <w:r w:rsidRPr="00C558C4">
        <w:rPr>
          <w:sz w:val="24"/>
          <w:szCs w:val="24"/>
          <w:lang w:val="en-US" w:eastAsia="en-US"/>
        </w:rPr>
        <w:br/>
        <w:t>Such coherence requires agent persistence beyond W and final evaluation beyond W.</w:t>
      </w:r>
      <w:r w:rsidRPr="00C558C4">
        <w:rPr>
          <w:sz w:val="24"/>
          <w:szCs w:val="24"/>
          <w:lang w:val="en-US" w:eastAsia="en-US"/>
        </w:rPr>
        <w:br/>
        <w:t>This persistence and evaluation cannot be generated by W.</w:t>
      </w:r>
      <w:r w:rsidRPr="00C558C4">
        <w:rPr>
          <w:sz w:val="24"/>
          <w:szCs w:val="24"/>
          <w:lang w:val="en-US" w:eastAsia="en-US"/>
        </w:rPr>
        <w:br/>
        <w:t>Therefore, a higher-order system K is required.</w:t>
      </w:r>
      <w:r w:rsidRPr="00C558C4">
        <w:rPr>
          <w:sz w:val="24"/>
          <w:szCs w:val="24"/>
          <w:lang w:val="en-US" w:eastAsia="en-US"/>
        </w:rPr>
        <w:br/>
        <w:t>Interaction between moral agents in W and final moral resolution in K requires a mediating operator.</w:t>
      </w:r>
    </w:p>
    <w:p w14:paraId="7AB6FB9E"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4B035250">
          <v:rect id="_x0000_i6042" style="width:0;height:1.5pt" o:hralign="center" o:hrstd="t" o:hr="t" fillcolor="#a0a0a0" stroked="f"/>
        </w:pict>
      </w:r>
    </w:p>
    <w:p w14:paraId="58DFDD0D"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1F3010E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If unconditional moral obligation exists for agents in a finite system where outcomes are contingent and non-final, then the binding force of that obligation requires a transcendent ground ensuring final moral coherence beyond that system.</w:t>
      </w:r>
    </w:p>
    <w:p w14:paraId="1205CF01"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5979A1B9">
          <v:rect id="_x0000_i6043" style="width:0;height:1.5pt" o:hralign="center" o:hrstd="t" o:hr="t" fillcolor="#a0a0a0" stroked="f"/>
        </w:pict>
      </w:r>
    </w:p>
    <w:p w14:paraId="03E325B8"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lastRenderedPageBreak/>
        <w:t>Declaration of Formal Framework</w:t>
      </w:r>
    </w:p>
    <w:p w14:paraId="3C2ABAD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enforcing the asymmetry between contingent finite outcomes and unconditional moral obligation, and requiring a mediating operator to secure moral completion beyond the World-System.</w:t>
      </w:r>
    </w:p>
    <w:p w14:paraId="4E4EB062"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A3E2E2B">
          <v:rect id="_x0000_i6044" style="width:0;height:1.5pt" o:hralign="center" o:hrstd="t" o:hr="t" fillcolor="#a0a0a0" stroked="f"/>
        </w:pict>
      </w:r>
    </w:p>
    <w:p w14:paraId="3BD1771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6DD399BB"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Agents experience unconditional moral </w:t>
      </w:r>
      <w:proofErr w:type="gramStart"/>
      <w:r w:rsidRPr="00C558C4">
        <w:rPr>
          <w:sz w:val="24"/>
          <w:szCs w:val="24"/>
          <w:lang w:val="en-US" w:eastAsia="en-US"/>
        </w:rPr>
        <w:t>obligation</w:t>
      </w:r>
      <w:proofErr w:type="gramEnd"/>
      <w:r w:rsidRPr="00C558C4">
        <w:rPr>
          <w:sz w:val="24"/>
          <w:szCs w:val="24"/>
          <w:lang w:val="en-US" w:eastAsia="en-US"/>
        </w:rPr>
        <w:t>.</w:t>
      </w:r>
    </w:p>
    <w:p w14:paraId="69BD80FC"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Obligation is binding regardless of personal benefit.</w:t>
      </w:r>
    </w:p>
    <w:p w14:paraId="260A2CAC"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proofErr w:type="spellStart"/>
      <w:proofErr w:type="gramStart"/>
      <w:r w:rsidRPr="00C558C4">
        <w:rPr>
          <w:sz w:val="24"/>
          <w:szCs w:val="24"/>
          <w:lang w:val="en-US" w:eastAsia="en-US"/>
        </w:rPr>
        <w:t>W</w:t>
      </w:r>
      <w:proofErr w:type="spellEnd"/>
      <w:r w:rsidRPr="00C558C4">
        <w:rPr>
          <w:sz w:val="24"/>
          <w:szCs w:val="24"/>
          <w:lang w:val="en-US" w:eastAsia="en-US"/>
        </w:rPr>
        <w:t xml:space="preserve"> cannot</w:t>
      </w:r>
      <w:proofErr w:type="gramEnd"/>
      <w:r w:rsidRPr="00C558C4">
        <w:rPr>
          <w:sz w:val="24"/>
          <w:szCs w:val="24"/>
          <w:lang w:val="en-US" w:eastAsia="en-US"/>
        </w:rPr>
        <w:t xml:space="preserve"> guarantee alignment between moral action and outcome.</w:t>
      </w:r>
    </w:p>
    <w:p w14:paraId="6F609640"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Therefore, </w:t>
      </w:r>
      <w:proofErr w:type="spellStart"/>
      <w:r w:rsidRPr="00C558C4">
        <w:rPr>
          <w:sz w:val="24"/>
          <w:szCs w:val="24"/>
          <w:lang w:val="en-US" w:eastAsia="en-US"/>
        </w:rPr>
        <w:t>W</w:t>
      </w:r>
      <w:proofErr w:type="spellEnd"/>
      <w:r w:rsidRPr="00C558C4">
        <w:rPr>
          <w:sz w:val="24"/>
          <w:szCs w:val="24"/>
          <w:lang w:val="en-US" w:eastAsia="en-US"/>
        </w:rPr>
        <w:t xml:space="preserve"> cannot fully ground moral obligation.</w:t>
      </w:r>
    </w:p>
    <w:p w14:paraId="6771184C"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For obligation to be rationally coherent, final moral resolution must exist.</w:t>
      </w:r>
    </w:p>
    <w:p w14:paraId="78BE0FF8"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Final resolution requires agent persistence beyond W.</w:t>
      </w:r>
    </w:p>
    <w:p w14:paraId="2E77A0AB"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Persistence and final evaluation cannot be produced by W.</w:t>
      </w:r>
    </w:p>
    <w:p w14:paraId="3E5B9876"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higher-order system K must exist.</w:t>
      </w:r>
    </w:p>
    <w:p w14:paraId="5AF4C6A0"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Interaction between moral </w:t>
      </w:r>
      <w:proofErr w:type="gramStart"/>
      <w:r w:rsidRPr="00C558C4">
        <w:rPr>
          <w:sz w:val="24"/>
          <w:szCs w:val="24"/>
          <w:lang w:val="en-US" w:eastAsia="en-US"/>
        </w:rPr>
        <w:t>agency</w:t>
      </w:r>
      <w:proofErr w:type="gramEnd"/>
      <w:r w:rsidRPr="00C558C4">
        <w:rPr>
          <w:sz w:val="24"/>
          <w:szCs w:val="24"/>
          <w:lang w:val="en-US" w:eastAsia="en-US"/>
        </w:rPr>
        <w:t xml:space="preserve"> and final judgment requires a mediating operator.</w:t>
      </w:r>
    </w:p>
    <w:p w14:paraId="7B74C735"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social contract, evolutionary mechanism, or psychological process within W satisfies unconditional obligation and final resolution simultaneously.</w:t>
      </w:r>
    </w:p>
    <w:p w14:paraId="4A0B2959"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unique transcendent mediating operator necessarily exists.</w:t>
      </w:r>
    </w:p>
    <w:p w14:paraId="293E2728" w14:textId="77777777" w:rsidR="00C558C4" w:rsidRPr="00C558C4" w:rsidRDefault="00C558C4" w:rsidP="00C558C4">
      <w:pPr>
        <w:numPr>
          <w:ilvl w:val="0"/>
          <w:numId w:val="19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operator satisfies the derived definition of God.</w:t>
      </w:r>
    </w:p>
    <w:p w14:paraId="5070EB9E"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170BEE2F"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E7DFA0B">
          <v:rect id="_x0000_i6045" style="width:0;height:1.5pt" o:hralign="center" o:hrstd="t" o:hr="t" fillcolor="#a0a0a0" stroked="f"/>
        </w:pict>
      </w:r>
    </w:p>
    <w:p w14:paraId="3FBD362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58D2342D"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Agents embedded in W can act morally even against self-interest, but the intelligibility of such action presupposes a final moral horizon beyond W that secures the meaning of obligation independent of outcomes.</w:t>
      </w:r>
    </w:p>
    <w:p w14:paraId="1328984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31EE4A58">
          <v:rect id="_x0000_i6046" style="width:0;height:1.5pt" o:hralign="center" o:hrstd="t" o:hr="t" fillcolor="#a0a0a0" stroked="f"/>
        </w:pict>
      </w:r>
    </w:p>
    <w:p w14:paraId="1766FE9D"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Recovery of “God” as Cultural Compression</w:t>
      </w:r>
    </w:p>
    <w:p w14:paraId="65429B8F"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postulates of moral persistence, final judgment, and moral grounding articulated by Immanuel Kant are cultural compressions of the formally necessary transcendent ground required for unconditional moral obligation to be rationally binding.</w:t>
      </w:r>
    </w:p>
    <w:p w14:paraId="4756A493"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DA6DD59">
          <v:rect id="_x0000_i6047" style="width:0;height:1.5pt" o:hralign="center" o:hrstd="t" o:hr="t" fillcolor="#a0a0a0" stroked="f"/>
        </w:pict>
      </w:r>
    </w:p>
    <w:p w14:paraId="61F47D42"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7B762F5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holds only where:</w:t>
      </w:r>
    </w:p>
    <w:p w14:paraId="0003A2DC" w14:textId="77777777" w:rsidR="00C558C4" w:rsidRPr="00C558C4" w:rsidRDefault="00C558C4" w:rsidP="00C558C4">
      <w:pPr>
        <w:numPr>
          <w:ilvl w:val="0"/>
          <w:numId w:val="19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Unconditional moral obligation exists,</w:t>
      </w:r>
    </w:p>
    <w:p w14:paraId="268B7B82" w14:textId="77777777" w:rsidR="00C558C4" w:rsidRPr="00C558C4" w:rsidRDefault="00C558C4" w:rsidP="00C558C4">
      <w:pPr>
        <w:numPr>
          <w:ilvl w:val="0"/>
          <w:numId w:val="19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outcomes are contingent and incomplete,</w:t>
      </w:r>
    </w:p>
    <w:p w14:paraId="500DFCCC" w14:textId="77777777" w:rsidR="00C558C4" w:rsidRPr="00C558C4" w:rsidRDefault="00C558C4" w:rsidP="00C558C4">
      <w:pPr>
        <w:numPr>
          <w:ilvl w:val="0"/>
          <w:numId w:val="19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Moral coherence requires final resolution.</w:t>
      </w:r>
      <w:r w:rsidRPr="00C558C4">
        <w:rPr>
          <w:sz w:val="24"/>
          <w:szCs w:val="24"/>
          <w:lang w:val="en-US" w:eastAsia="en-US"/>
        </w:rPr>
        <w:br/>
        <w:t>No claims are made beyond those required to ground moral obligation and completion.</w:t>
      </w:r>
    </w:p>
    <w:p w14:paraId="43A80C37"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5866ED5">
          <v:rect id="_x0000_i6048" style="width:0;height:1.5pt" o:hralign="center" o:hrstd="t" o:hr="t" fillcolor="#a0a0a0" stroked="f"/>
        </w:pict>
      </w:r>
    </w:p>
    <w:p w14:paraId="20E983E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39771528"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Status: Reformulation.</w:t>
      </w:r>
      <w:r w:rsidRPr="00C558C4">
        <w:rPr>
          <w:sz w:val="24"/>
          <w:szCs w:val="24"/>
          <w:lang w:val="en-US" w:eastAsia="en-US"/>
        </w:rPr>
        <w:br/>
        <w:t>This result is a dual-system structural restatement of the Kantian moral argument, equivalent in domain to transcendental moral philosophy, reformulated without theology, anthropology, or rhetorical moralism.</w:t>
      </w:r>
    </w:p>
    <w:p w14:paraId="78BDC02F" w14:textId="77777777" w:rsidR="00C558C4" w:rsidRPr="00FD3702" w:rsidRDefault="00C558C4" w:rsidP="00FD3702">
      <w:pPr>
        <w:rPr>
          <w:sz w:val="28"/>
          <w:szCs w:val="28"/>
          <w:lang w:val="en-US"/>
        </w:rPr>
      </w:pPr>
    </w:p>
    <w:p w14:paraId="567E5E46" w14:textId="77777777" w:rsidR="00FD3702" w:rsidRDefault="00FD3702" w:rsidP="00FD3702">
      <w:pPr>
        <w:rPr>
          <w:sz w:val="28"/>
          <w:szCs w:val="28"/>
          <w:lang w:val="en-US"/>
        </w:rPr>
      </w:pPr>
      <w:r w:rsidRPr="00FD3702">
        <w:rPr>
          <w:b/>
          <w:bCs/>
          <w:sz w:val="28"/>
          <w:szCs w:val="28"/>
          <w:lang w:val="en-US"/>
        </w:rPr>
        <w:t>Proof seven</w:t>
      </w:r>
      <w:r w:rsidRPr="00FD3702">
        <w:rPr>
          <w:sz w:val="28"/>
          <w:szCs w:val="28"/>
          <w:lang w:val="en"/>
        </w:rPr>
        <w:t> </w:t>
      </w:r>
      <w:r w:rsidRPr="00FD3702">
        <w:rPr>
          <w:sz w:val="28"/>
          <w:szCs w:val="28"/>
          <w:lang w:val="en-US"/>
        </w:rPr>
        <w:t>(Augustine, Calvin): Every normal person is born with the idea of God ingrained in their very consciousness. This idea is suppressed in unrighteous people (Rom. 1:18). As a person grows, he or she becomes increasingly aware of it. Critical life situations often bring this idea to life.</w:t>
      </w:r>
    </w:p>
    <w:p w14:paraId="059A3F0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LAW OF NECESSARY INNATE TRANSCENDENT ORIENTATION</w:t>
      </w:r>
    </w:p>
    <w:p w14:paraId="096FBB4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cognitive mechanism can generate an orientation toward a higher-order reality while remaining fully exhaustible by the lower system.</w:t>
      </w:r>
    </w:p>
    <w:p w14:paraId="1E6FF87F"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D1E3815">
          <v:rect id="_x0000_i6049" style="width:0;height:1.5pt" o:hralign="center" o:hrstd="t" o:hr="t" fillcolor="#a0a0a0" stroked="f"/>
        </w:pict>
      </w:r>
    </w:p>
    <w:p w14:paraId="489CDCFA"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44D64F8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input asserts that agents possess an innate orientation toward a transcendent reality, that this orientation is not always consciously expressed or behaviorally dominant, that it can be suppressed or latent, and that it becomes salient under conditions where finite explanations fail. This orientation is treated as structurally prior to cultural learning.</w:t>
      </w:r>
    </w:p>
    <w:p w14:paraId="6CB65079"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lastRenderedPageBreak/>
        <w:pict w14:anchorId="5B5A2ACF">
          <v:rect id="_x0000_i6050" style="width:0;height:1.5pt" o:hralign="center" o:hrstd="t" o:hr="t" fillcolor="#a0a0a0" stroked="f"/>
        </w:pict>
      </w:r>
    </w:p>
    <w:p w14:paraId="293A2F0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382A661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4D9AB487" w14:textId="77777777" w:rsidR="00C558C4" w:rsidRPr="00C558C4" w:rsidRDefault="00C558C4" w:rsidP="00C558C4">
      <w:pPr>
        <w:numPr>
          <w:ilvl w:val="0"/>
          <w:numId w:val="19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are born with cognitive structures.</w:t>
      </w:r>
    </w:p>
    <w:p w14:paraId="430C7FC7" w14:textId="77777777" w:rsidR="00C558C4" w:rsidRPr="00C558C4" w:rsidRDefault="00C558C4" w:rsidP="00C558C4">
      <w:pPr>
        <w:numPr>
          <w:ilvl w:val="0"/>
          <w:numId w:val="19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Conscious awareness is limited, suppressible, and adaptive.</w:t>
      </w:r>
    </w:p>
    <w:p w14:paraId="518EBBE0" w14:textId="77777777" w:rsidR="00C558C4" w:rsidRPr="00C558C4" w:rsidRDefault="00C558C4" w:rsidP="00C558C4">
      <w:pPr>
        <w:numPr>
          <w:ilvl w:val="0"/>
          <w:numId w:val="19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Psychological and social pressures can inhibit explicit recognition of certain orientations.</w:t>
      </w:r>
    </w:p>
    <w:p w14:paraId="6BCA5E42" w14:textId="77777777" w:rsidR="00C558C4" w:rsidRPr="00C558C4" w:rsidRDefault="00C558C4" w:rsidP="00C558C4">
      <w:pPr>
        <w:numPr>
          <w:ilvl w:val="0"/>
          <w:numId w:val="19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conditions can destabilize ordinary explanatory frameworks.</w:t>
      </w:r>
    </w:p>
    <w:p w14:paraId="4D8EFAA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Kingdom-System (K)</w:t>
      </w:r>
    </w:p>
    <w:p w14:paraId="01335328" w14:textId="77777777" w:rsidR="00C558C4" w:rsidRPr="00C558C4" w:rsidRDefault="00C558C4" w:rsidP="00C558C4">
      <w:pPr>
        <w:numPr>
          <w:ilvl w:val="0"/>
          <w:numId w:val="19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Orientation toward a higher-order reality can be pre-reflective.</w:t>
      </w:r>
    </w:p>
    <w:p w14:paraId="2909E1A0" w14:textId="77777777" w:rsidR="00C558C4" w:rsidRPr="00C558C4" w:rsidRDefault="00C558C4" w:rsidP="00C558C4">
      <w:pPr>
        <w:numPr>
          <w:ilvl w:val="0"/>
          <w:numId w:val="19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Such orientation does not originate from finite learning alone.</w:t>
      </w:r>
    </w:p>
    <w:p w14:paraId="7B218486" w14:textId="77777777" w:rsidR="00C558C4" w:rsidRPr="00C558C4" w:rsidRDefault="00C558C4" w:rsidP="00C558C4">
      <w:pPr>
        <w:numPr>
          <w:ilvl w:val="0"/>
          <w:numId w:val="19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Transcendent reference can be implicit rather than explicit.</w:t>
      </w:r>
    </w:p>
    <w:p w14:paraId="4FE6065F" w14:textId="77777777" w:rsidR="00C558C4" w:rsidRPr="00C558C4" w:rsidRDefault="00C558C4" w:rsidP="00C558C4">
      <w:pPr>
        <w:numPr>
          <w:ilvl w:val="0"/>
          <w:numId w:val="19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Salience can increase when finite sufficiency collapses.</w:t>
      </w:r>
    </w:p>
    <w:p w14:paraId="468F4C2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D293558">
          <v:rect id="_x0000_i6051" style="width:0;height:1.5pt" o:hralign="center" o:hrstd="t" o:hr="t" fillcolor="#a0a0a0" stroked="f"/>
        </w:pict>
      </w:r>
    </w:p>
    <w:p w14:paraId="0268F4EC"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Full Dual-System Reduction</w:t>
      </w:r>
    </w:p>
    <w:p w14:paraId="0F88AE2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in W exhibit a persistent orientation toward transcendence.</w:t>
      </w:r>
      <w:r w:rsidRPr="00C558C4">
        <w:rPr>
          <w:sz w:val="24"/>
          <w:szCs w:val="24"/>
          <w:lang w:val="en-US" w:eastAsia="en-US"/>
        </w:rPr>
        <w:br/>
        <w:t>This orientation appears prior to explicit reasoning or instruction.</w:t>
      </w:r>
      <w:r w:rsidRPr="00C558C4">
        <w:rPr>
          <w:sz w:val="24"/>
          <w:szCs w:val="24"/>
          <w:lang w:val="en-US" w:eastAsia="en-US"/>
        </w:rPr>
        <w:br/>
        <w:t>Suppression of an orientation does not negate its existence.</w:t>
      </w:r>
      <w:r w:rsidRPr="00C558C4">
        <w:rPr>
          <w:sz w:val="24"/>
          <w:szCs w:val="24"/>
          <w:lang w:val="en-US" w:eastAsia="en-US"/>
        </w:rPr>
        <w:br/>
        <w:t>Reactivation under limit conditions indicates structural depth rather than contingency.</w:t>
      </w:r>
      <w:r w:rsidRPr="00C558C4">
        <w:rPr>
          <w:sz w:val="24"/>
          <w:szCs w:val="24"/>
          <w:lang w:val="en-US" w:eastAsia="en-US"/>
        </w:rPr>
        <w:br/>
        <w:t>No mechanism internal to W can guarantee universal, pre-reflective orientation toward what exceeds W.</w:t>
      </w:r>
      <w:r w:rsidRPr="00C558C4">
        <w:rPr>
          <w:sz w:val="24"/>
          <w:szCs w:val="24"/>
          <w:lang w:val="en-US" w:eastAsia="en-US"/>
        </w:rPr>
        <w:br/>
        <w:t>Therefore, the orientation must correspond to a real higher-order referent.</w:t>
      </w:r>
      <w:r w:rsidRPr="00C558C4">
        <w:rPr>
          <w:sz w:val="24"/>
          <w:szCs w:val="24"/>
          <w:lang w:val="en-US" w:eastAsia="en-US"/>
        </w:rPr>
        <w:br/>
        <w:t>The existence of such correspondence requires a higher-order system K.</w:t>
      </w:r>
      <w:r w:rsidRPr="00C558C4">
        <w:rPr>
          <w:sz w:val="24"/>
          <w:szCs w:val="24"/>
          <w:lang w:val="en-US" w:eastAsia="en-US"/>
        </w:rPr>
        <w:br/>
      </w:r>
      <w:r w:rsidRPr="00C558C4">
        <w:rPr>
          <w:sz w:val="24"/>
          <w:szCs w:val="24"/>
          <w:lang w:val="en-US" w:eastAsia="en-US"/>
        </w:rPr>
        <w:lastRenderedPageBreak/>
        <w:t>Linkage between innate orientation in W and real reference in K requires a mediating operator.</w:t>
      </w:r>
    </w:p>
    <w:p w14:paraId="098E7674"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0F04B42">
          <v:rect id="_x0000_i6052" style="width:0;height:1.5pt" o:hralign="center" o:hrstd="t" o:hr="t" fillcolor="#a0a0a0" stroked="f"/>
        </w:pict>
      </w:r>
    </w:p>
    <w:p w14:paraId="3962E78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2259FAE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If agents universally possess an innate orientation toward a reality that exceeds the finite system in which they operate, then the existence of that orientation requires a real transcendent ground corresponding to it.</w:t>
      </w:r>
    </w:p>
    <w:p w14:paraId="70FAE187"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3D83F818">
          <v:rect id="_x0000_i6053" style="width:0;height:1.5pt" o:hralign="center" o:hrstd="t" o:hr="t" fillcolor="#a0a0a0" stroked="f"/>
        </w:pict>
      </w:r>
    </w:p>
    <w:p w14:paraId="63AAFD0A"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Declaration of Formal Framework</w:t>
      </w:r>
    </w:p>
    <w:p w14:paraId="31BA525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distinguishing finite cognitive operation from transcendent reference, and requiring a mediating operator to explain innate orientation without reduction or illusion.</w:t>
      </w:r>
    </w:p>
    <w:p w14:paraId="53F6523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AD197C0">
          <v:rect id="_x0000_i6054" style="width:0;height:1.5pt" o:hralign="center" o:hrstd="t" o:hr="t" fillcolor="#a0a0a0" stroked="f"/>
        </w:pict>
      </w:r>
    </w:p>
    <w:p w14:paraId="2BBCC3B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03AC7AF4"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exhibit an innate orientation toward transcendence.</w:t>
      </w:r>
    </w:p>
    <w:p w14:paraId="0AF59CB7"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orientation is not fully explicable by culture, survival utility, or learning.</w:t>
      </w:r>
    </w:p>
    <w:p w14:paraId="0B89C331"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Suppression of an orientation does not eliminate its structural presence.</w:t>
      </w:r>
    </w:p>
    <w:p w14:paraId="3F11F6CF"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Reactivation under limit conditions indicates non-contingent grounding.</w:t>
      </w:r>
    </w:p>
    <w:p w14:paraId="2F362C08"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An illusory or accidental orientation would not be universal or persistent.</w:t>
      </w:r>
    </w:p>
    <w:p w14:paraId="4C43F7A9"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the orientation must correspond to a real referent beyond W.</w:t>
      </w:r>
    </w:p>
    <w:p w14:paraId="6680F68B"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This referent cannot be generated by W, or orientation would be self-referential.</w:t>
      </w:r>
    </w:p>
    <w:p w14:paraId="7C7F1EC4"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 referent must exist in a higher-order system K.</w:t>
      </w:r>
    </w:p>
    <w:p w14:paraId="33CC311A"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Connection between innate orientation and real referent requires a mediating operator.</w:t>
      </w:r>
    </w:p>
    <w:p w14:paraId="3B847B80"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psychological, evolutionary, or social mechanism within W satisfies universality, persistence, and transcendent reference simultaneously.</w:t>
      </w:r>
    </w:p>
    <w:p w14:paraId="6482BB29"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unique mediating operator necessarily exists.</w:t>
      </w:r>
    </w:p>
    <w:p w14:paraId="0652EFAF" w14:textId="77777777" w:rsidR="00C558C4" w:rsidRPr="00C558C4" w:rsidRDefault="00C558C4" w:rsidP="00C558C4">
      <w:pPr>
        <w:numPr>
          <w:ilvl w:val="0"/>
          <w:numId w:val="19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operator satisfies the derived definition of God.</w:t>
      </w:r>
    </w:p>
    <w:p w14:paraId="36C1D39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44DFC2A4"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5B74ADD">
          <v:rect id="_x0000_i6055" style="width:0;height:1.5pt" o:hralign="center" o:hrstd="t" o:hr="t" fillcolor="#a0a0a0" stroked="f"/>
        </w:pict>
      </w:r>
    </w:p>
    <w:p w14:paraId="573AE58B"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0984E8C8"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may ignore, suppress, or misinterpret their innate orientation, but its existence indicates that finite cognition is not closed upon itself and implicitly refers beyond the World-System.</w:t>
      </w:r>
    </w:p>
    <w:p w14:paraId="4AE2E79E"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3BFB6E9">
          <v:rect id="_x0000_i6056" style="width:0;height:1.5pt" o:hralign="center" o:hrstd="t" o:hr="t" fillcolor="#a0a0a0" stroked="f"/>
        </w:pict>
      </w:r>
    </w:p>
    <w:p w14:paraId="7DDC839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Recovery of “God” as Cultural Compression</w:t>
      </w:r>
    </w:p>
    <w:p w14:paraId="0FB241D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claim of an innate idea or sense of God, historically articulated by Augustine of Hippo and later by John Calvin, is a cultural compression of the formally necessary innate orientation toward a transcendent ground identified above.</w:t>
      </w:r>
    </w:p>
    <w:p w14:paraId="44943E8D"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CD8CC14">
          <v:rect id="_x0000_i6057" style="width:0;height:1.5pt" o:hralign="center" o:hrstd="t" o:hr="t" fillcolor="#a0a0a0" stroked="f"/>
        </w:pict>
      </w:r>
    </w:p>
    <w:p w14:paraId="06308D9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0FB41EE4"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holds only where:</w:t>
      </w:r>
    </w:p>
    <w:p w14:paraId="0C11C62E" w14:textId="77777777" w:rsidR="00C558C4" w:rsidRPr="00C558C4" w:rsidRDefault="00C558C4" w:rsidP="00C558C4">
      <w:pPr>
        <w:numPr>
          <w:ilvl w:val="0"/>
          <w:numId w:val="19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An innate transcendent orientation exists,</w:t>
      </w:r>
    </w:p>
    <w:p w14:paraId="20EC92C7" w14:textId="77777777" w:rsidR="00C558C4" w:rsidRPr="00C558C4" w:rsidRDefault="00C558C4" w:rsidP="00C558C4">
      <w:pPr>
        <w:numPr>
          <w:ilvl w:val="0"/>
          <w:numId w:val="198"/>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The system is finite and suppressible,</w:t>
      </w:r>
    </w:p>
    <w:p w14:paraId="2EC79B62" w14:textId="77777777" w:rsidR="00C558C4" w:rsidRPr="00C558C4" w:rsidRDefault="00C558C4" w:rsidP="00C558C4">
      <w:pPr>
        <w:numPr>
          <w:ilvl w:val="0"/>
          <w:numId w:val="19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Orientation cannot be fully explained by internal mechanisms.</w:t>
      </w:r>
      <w:r w:rsidRPr="00C558C4">
        <w:rPr>
          <w:sz w:val="24"/>
          <w:szCs w:val="24"/>
          <w:lang w:val="en-US" w:eastAsia="en-US"/>
        </w:rPr>
        <w:br/>
        <w:t>No claims are made regarding the content, clarity, or correctness of individual expressions of this orientation.</w:t>
      </w:r>
    </w:p>
    <w:p w14:paraId="3AA0D632"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541A0763">
          <v:rect id="_x0000_i6058" style="width:0;height:1.5pt" o:hralign="center" o:hrstd="t" o:hr="t" fillcolor="#a0a0a0" stroked="f"/>
        </w:pict>
      </w:r>
    </w:p>
    <w:p w14:paraId="4745FC9A"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62F881E0"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Status: Reformulation.</w:t>
      </w:r>
      <w:r w:rsidRPr="00C558C4">
        <w:rPr>
          <w:sz w:val="24"/>
          <w:szCs w:val="24"/>
          <w:lang w:val="en-US" w:eastAsia="en-US"/>
        </w:rPr>
        <w:br/>
        <w:t xml:space="preserve">This result is a dual-system structural restatement of the argument from innate transcendental awareness, equivalent in domain to Augustinian and </w:t>
      </w:r>
      <w:proofErr w:type="spellStart"/>
      <w:r w:rsidRPr="00C558C4">
        <w:rPr>
          <w:sz w:val="24"/>
          <w:szCs w:val="24"/>
          <w:lang w:val="en-US" w:eastAsia="en-US"/>
        </w:rPr>
        <w:t>Calvinian</w:t>
      </w:r>
      <w:proofErr w:type="spellEnd"/>
      <w:r w:rsidRPr="00C558C4">
        <w:rPr>
          <w:sz w:val="24"/>
          <w:szCs w:val="24"/>
          <w:lang w:val="en-US" w:eastAsia="en-US"/>
        </w:rPr>
        <w:t xml:space="preserve"> accounts, reformulated without theology, scripture, or psychological speculation.</w:t>
      </w:r>
    </w:p>
    <w:p w14:paraId="0C7CFCD4" w14:textId="77777777" w:rsidR="00C558C4" w:rsidRPr="00FD3702" w:rsidRDefault="00C558C4" w:rsidP="00FD3702">
      <w:pPr>
        <w:rPr>
          <w:sz w:val="28"/>
          <w:szCs w:val="28"/>
          <w:lang w:val="en-US"/>
        </w:rPr>
      </w:pPr>
    </w:p>
    <w:p w14:paraId="48F38E81" w14:textId="627E2E3E" w:rsidR="00FD3702" w:rsidRDefault="00C558C4" w:rsidP="00FD3702">
      <w:pPr>
        <w:rPr>
          <w:sz w:val="28"/>
          <w:szCs w:val="28"/>
          <w:lang w:val="en-US"/>
        </w:rPr>
      </w:pPr>
      <w:r>
        <w:rPr>
          <w:b/>
          <w:bCs/>
          <w:sz w:val="28"/>
          <w:szCs w:val="28"/>
          <w:lang w:val="en-US"/>
        </w:rPr>
        <w:t>Proof</w:t>
      </w:r>
      <w:r w:rsidR="00FD3702" w:rsidRPr="00FD3702">
        <w:rPr>
          <w:b/>
          <w:bCs/>
          <w:sz w:val="28"/>
          <w:szCs w:val="28"/>
          <w:lang w:val="en-US"/>
        </w:rPr>
        <w:t xml:space="preserve"> </w:t>
      </w:r>
      <w:proofErr w:type="gramStart"/>
      <w:r w:rsidR="00FD3702" w:rsidRPr="00FD3702">
        <w:rPr>
          <w:b/>
          <w:bCs/>
          <w:sz w:val="28"/>
          <w:szCs w:val="28"/>
          <w:lang w:val="en-US"/>
        </w:rPr>
        <w:t xml:space="preserve">eight </w:t>
      </w:r>
      <w:r w:rsidR="00FD3702" w:rsidRPr="00FD3702">
        <w:rPr>
          <w:sz w:val="28"/>
          <w:szCs w:val="28"/>
          <w:lang w:val="en-US"/>
        </w:rPr>
        <w:t>,</w:t>
      </w:r>
      <w:proofErr w:type="gramEnd"/>
      <w:r w:rsidR="00FD3702" w:rsidRPr="00FD3702">
        <w:rPr>
          <w:sz w:val="28"/>
          <w:szCs w:val="28"/>
          <w:lang w:val="en-US"/>
        </w:rPr>
        <w:t xml:space="preserve"> mystical: Humans are capable of direct mystical contact with God, leading them into an ecstatic state. This experience of union with God is so unique and so stunning that it </w:t>
      </w:r>
      <w:proofErr w:type="gramStart"/>
      <w:r w:rsidR="00FD3702" w:rsidRPr="00FD3702">
        <w:rPr>
          <w:sz w:val="28"/>
          <w:szCs w:val="28"/>
          <w:lang w:val="en-US"/>
        </w:rPr>
        <w:t>in itself is</w:t>
      </w:r>
      <w:proofErr w:type="gramEnd"/>
      <w:r w:rsidR="00FD3702" w:rsidRPr="00FD3702">
        <w:rPr>
          <w:sz w:val="28"/>
          <w:szCs w:val="28"/>
          <w:lang w:val="en-US"/>
        </w:rPr>
        <w:t xml:space="preserve"> evidence of God's existence.</w:t>
      </w:r>
    </w:p>
    <w:p w14:paraId="75649BBD"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LAW OF NECESSARY TRANSCENDENT CONTACT</w:t>
      </w:r>
    </w:p>
    <w:p w14:paraId="2FB7A396"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state or </w:t>
      </w:r>
      <w:proofErr w:type="gramStart"/>
      <w:r w:rsidRPr="00C558C4">
        <w:rPr>
          <w:sz w:val="24"/>
          <w:szCs w:val="24"/>
          <w:lang w:val="en-US" w:eastAsia="en-US"/>
        </w:rPr>
        <w:t>construct</w:t>
      </w:r>
      <w:proofErr w:type="gramEnd"/>
      <w:r w:rsidRPr="00C558C4">
        <w:rPr>
          <w:sz w:val="24"/>
          <w:szCs w:val="24"/>
          <w:lang w:val="en-US" w:eastAsia="en-US"/>
        </w:rPr>
        <w:t xml:space="preserve"> can </w:t>
      </w:r>
      <w:r w:rsidRPr="00C558C4">
        <w:rPr>
          <w:sz w:val="24"/>
          <w:szCs w:val="24"/>
          <w:lang w:val="en-US" w:eastAsia="en-US"/>
        </w:rPr>
        <w:lastRenderedPageBreak/>
        <w:t>produce veridical contact with a higher-order reality while remaining ontologically closed.</w:t>
      </w:r>
    </w:p>
    <w:p w14:paraId="330B8A22"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6499B27">
          <v:rect id="_x0000_i6059" style="width:0;height:1.5pt" o:hralign="center" o:hrstd="t" o:hr="t" fillcolor="#a0a0a0" stroked="f"/>
        </w:pict>
      </w:r>
    </w:p>
    <w:p w14:paraId="5CBF0F9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28C7155D"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input asserts that agents can undergo direct experiential contact with a transcendent reality, that this contact is non-derivative and qualitatively distinct from ordinary states, and that such contact cannot be exhaustively explained as an internal product of the finite system alone.</w:t>
      </w:r>
    </w:p>
    <w:p w14:paraId="788B5903"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30D2256C">
          <v:rect id="_x0000_i6060" style="width:0;height:1.5pt" o:hralign="center" o:hrstd="t" o:hr="t" fillcolor="#a0a0a0" stroked="f"/>
        </w:pict>
      </w:r>
    </w:p>
    <w:p w14:paraId="14E2CC31"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5BC03044"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770890F1" w14:textId="77777777" w:rsidR="00C558C4" w:rsidRPr="00C558C4" w:rsidRDefault="00C558C4" w:rsidP="00C558C4">
      <w:pPr>
        <w:numPr>
          <w:ilvl w:val="0"/>
          <w:numId w:val="19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have finite cognitive and experiential capacities.</w:t>
      </w:r>
    </w:p>
    <w:p w14:paraId="1EAD7180" w14:textId="77777777" w:rsidR="00C558C4" w:rsidRPr="00C558C4" w:rsidRDefault="00C558C4" w:rsidP="00C558C4">
      <w:pPr>
        <w:numPr>
          <w:ilvl w:val="0"/>
          <w:numId w:val="19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Ordinary experiences are state-bound, reproducible, and system-internal.</w:t>
      </w:r>
    </w:p>
    <w:p w14:paraId="7EE81064" w14:textId="77777777" w:rsidR="00C558C4" w:rsidRPr="00C558C4" w:rsidRDefault="00C558C4" w:rsidP="00C558C4">
      <w:pPr>
        <w:numPr>
          <w:ilvl w:val="0"/>
          <w:numId w:val="19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Internal states are exhaustible by neurological or psychological description.</w:t>
      </w:r>
    </w:p>
    <w:p w14:paraId="27C9C4D1" w14:textId="77777777" w:rsidR="00C558C4" w:rsidRPr="00C558C4" w:rsidRDefault="00C558C4" w:rsidP="00C558C4">
      <w:pPr>
        <w:numPr>
          <w:ilvl w:val="0"/>
          <w:numId w:val="19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systems cannot generate veridical reference to what exceeds them.</w:t>
      </w:r>
    </w:p>
    <w:p w14:paraId="02903C6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Kingdom-System (K)</w:t>
      </w:r>
    </w:p>
    <w:p w14:paraId="7269F0EA" w14:textId="77777777" w:rsidR="00C558C4" w:rsidRPr="00C558C4" w:rsidRDefault="00C558C4" w:rsidP="00C558C4">
      <w:pPr>
        <w:numPr>
          <w:ilvl w:val="0"/>
          <w:numId w:val="20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Direct contact with agents is possible without reduction.</w:t>
      </w:r>
    </w:p>
    <w:p w14:paraId="654C355F" w14:textId="77777777" w:rsidR="00C558C4" w:rsidRPr="00C558C4" w:rsidRDefault="00C558C4" w:rsidP="00C558C4">
      <w:pPr>
        <w:numPr>
          <w:ilvl w:val="0"/>
          <w:numId w:val="20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Presence can be experienced without being objectified.</w:t>
      </w:r>
    </w:p>
    <w:p w14:paraId="37A871BA" w14:textId="77777777" w:rsidR="00C558C4" w:rsidRPr="00C558C4" w:rsidRDefault="00C558C4" w:rsidP="00C558C4">
      <w:pPr>
        <w:numPr>
          <w:ilvl w:val="0"/>
          <w:numId w:val="20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Union does not require system collapse or identity loss.</w:t>
      </w:r>
    </w:p>
    <w:p w14:paraId="541FBBD8" w14:textId="77777777" w:rsidR="00C558C4" w:rsidRPr="00C558C4" w:rsidRDefault="00C558C4" w:rsidP="00C558C4">
      <w:pPr>
        <w:numPr>
          <w:ilvl w:val="0"/>
          <w:numId w:val="20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Contact can be </w:t>
      </w:r>
      <w:proofErr w:type="gramStart"/>
      <w:r w:rsidRPr="00C558C4">
        <w:rPr>
          <w:sz w:val="24"/>
          <w:szCs w:val="24"/>
          <w:lang w:val="en-US" w:eastAsia="en-US"/>
        </w:rPr>
        <w:t>asymmetric</w:t>
      </w:r>
      <w:proofErr w:type="gramEnd"/>
      <w:r w:rsidRPr="00C558C4">
        <w:rPr>
          <w:sz w:val="24"/>
          <w:szCs w:val="24"/>
          <w:lang w:val="en-US" w:eastAsia="en-US"/>
        </w:rPr>
        <w:t xml:space="preserve"> and non-derivative.</w:t>
      </w:r>
    </w:p>
    <w:p w14:paraId="60762E0D"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8F27C8D">
          <v:rect id="_x0000_i6061" style="width:0;height:1.5pt" o:hralign="center" o:hrstd="t" o:hr="t" fillcolor="#a0a0a0" stroked="f"/>
        </w:pict>
      </w:r>
    </w:p>
    <w:p w14:paraId="30D187BC"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Full Dual-System Reduction</w:t>
      </w:r>
    </w:p>
    <w:p w14:paraId="7150F70F"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Agents report experiences characterized by direct contact with transcendence.</w:t>
      </w:r>
      <w:r w:rsidRPr="00C558C4">
        <w:rPr>
          <w:sz w:val="24"/>
          <w:szCs w:val="24"/>
          <w:lang w:val="en-US" w:eastAsia="en-US"/>
        </w:rPr>
        <w:br/>
        <w:t>These experiences are structurally discontinuous with ordinary W-states.</w:t>
      </w:r>
      <w:r w:rsidRPr="00C558C4">
        <w:rPr>
          <w:sz w:val="24"/>
          <w:szCs w:val="24"/>
          <w:lang w:val="en-US" w:eastAsia="en-US"/>
        </w:rPr>
        <w:br/>
        <w:t>Discontinuity indicates non-derivation from W alone.</w:t>
      </w:r>
      <w:r w:rsidRPr="00C558C4">
        <w:rPr>
          <w:sz w:val="24"/>
          <w:szCs w:val="24"/>
          <w:lang w:val="en-US" w:eastAsia="en-US"/>
        </w:rPr>
        <w:br/>
        <w:t>If such experiences were purely internal, they would be exhaustible by W-descriptions.</w:t>
      </w:r>
      <w:r w:rsidRPr="00C558C4">
        <w:rPr>
          <w:sz w:val="24"/>
          <w:szCs w:val="24"/>
          <w:lang w:val="en-US" w:eastAsia="en-US"/>
        </w:rPr>
        <w:br/>
        <w:t>Their resistance to such exhaustion indicates reference beyond W.</w:t>
      </w:r>
      <w:r w:rsidRPr="00C558C4">
        <w:rPr>
          <w:sz w:val="24"/>
          <w:szCs w:val="24"/>
          <w:lang w:val="en-US" w:eastAsia="en-US"/>
        </w:rPr>
        <w:br/>
        <w:t>Therefore, the experiential referent must exist outside W.</w:t>
      </w:r>
      <w:r w:rsidRPr="00C558C4">
        <w:rPr>
          <w:sz w:val="24"/>
          <w:szCs w:val="24"/>
          <w:lang w:val="en-US" w:eastAsia="en-US"/>
        </w:rPr>
        <w:br/>
        <w:t>This referent must be capable of initiating contact without becoming a W-state.</w:t>
      </w:r>
      <w:r w:rsidRPr="00C558C4">
        <w:rPr>
          <w:sz w:val="24"/>
          <w:szCs w:val="24"/>
          <w:lang w:val="en-US" w:eastAsia="en-US"/>
        </w:rPr>
        <w:br/>
        <w:t>Such contact requires an asymmetric mediating operator between W and K.</w:t>
      </w:r>
    </w:p>
    <w:p w14:paraId="4A22EA64"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59A0D84E">
          <v:rect id="_x0000_i6062" style="width:0;height:1.5pt" o:hralign="center" o:hrstd="t" o:hr="t" fillcolor="#a0a0a0" stroked="f"/>
        </w:pict>
      </w:r>
    </w:p>
    <w:p w14:paraId="3886E68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2A47A27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If agents in a finite system can experience direct contact that exceeds the explanatory closure of that system, then the existence of such contact requires a real transcendent source external to the system.</w:t>
      </w:r>
    </w:p>
    <w:p w14:paraId="193070A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A971330">
          <v:rect id="_x0000_i6063" style="width:0;height:1.5pt" o:hralign="center" o:hrstd="t" o:hr="t" fillcolor="#a0a0a0" stroked="f"/>
        </w:pict>
      </w:r>
    </w:p>
    <w:p w14:paraId="725E335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Declaration of Formal Framework</w:t>
      </w:r>
    </w:p>
    <w:p w14:paraId="22E59DA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enforcing the distinction between system-internal states and cross-system contact, and requiring a mediating operator to enable veridical experiential overlap without ontological collapse.</w:t>
      </w:r>
    </w:p>
    <w:p w14:paraId="5DDDD6EC"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0C7CCA9">
          <v:rect id="_x0000_i6064" style="width:0;height:1.5pt" o:hralign="center" o:hrstd="t" o:hr="t" fillcolor="#a0a0a0" stroked="f"/>
        </w:pict>
      </w:r>
    </w:p>
    <w:p w14:paraId="228B11F9"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4C3D490F"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Agents experience states interpreted as direct contact with transcendence.</w:t>
      </w:r>
    </w:p>
    <w:p w14:paraId="6628A8DA"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These states are discontinuous with ordinary system-internal experiences.</w:t>
      </w:r>
    </w:p>
    <w:p w14:paraId="40E29C52"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System-internal explanations fail to exhaust their referential structure.</w:t>
      </w:r>
    </w:p>
    <w:p w14:paraId="5093C98F"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An illusory internal state would be fully exhaustible by W-descriptions.</w:t>
      </w:r>
    </w:p>
    <w:p w14:paraId="50A84FA3"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the referent of contact is not internal to W.</w:t>
      </w:r>
    </w:p>
    <w:p w14:paraId="6403EE23"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 referent must exist in a higher-order system K.</w:t>
      </w:r>
    </w:p>
    <w:p w14:paraId="05D3B153"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Contact requires initiation across systems without reduction.</w:t>
      </w:r>
    </w:p>
    <w:p w14:paraId="25467341"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neurological, psychological, or cultural mechanism within W can originate cross-system contact.</w:t>
      </w:r>
    </w:p>
    <w:p w14:paraId="1AC03DA3"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unique mediating operator enabling direct contact necessarily exists.</w:t>
      </w:r>
    </w:p>
    <w:p w14:paraId="5C095275" w14:textId="77777777" w:rsidR="00C558C4" w:rsidRPr="00C558C4" w:rsidRDefault="00C558C4" w:rsidP="00C558C4">
      <w:pPr>
        <w:numPr>
          <w:ilvl w:val="0"/>
          <w:numId w:val="201"/>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operator satisfies the derived definition of God.</w:t>
      </w:r>
    </w:p>
    <w:p w14:paraId="6CAD2DD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4AC47B0E"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C036062">
          <v:rect id="_x0000_i6065" style="width:0;height:1.5pt" o:hralign="center" o:hrstd="t" o:hr="t" fillcolor="#a0a0a0" stroked="f"/>
        </w:pict>
      </w:r>
    </w:p>
    <w:p w14:paraId="6EB19BEE"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2EB7DD1E"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may undergo experiences that reveal the non-closure of finite cognition. Such experiences indicate that the agent’s experiential horizon is not limited to the World-System.</w:t>
      </w:r>
    </w:p>
    <w:p w14:paraId="5EAA91D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58958C81">
          <v:rect id="_x0000_i6066" style="width:0;height:1.5pt" o:hralign="center" o:hrstd="t" o:hr="t" fillcolor="#a0a0a0" stroked="f"/>
        </w:pict>
      </w:r>
    </w:p>
    <w:p w14:paraId="50AA3CC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Recovery of “God” as Cultural Compression</w:t>
      </w:r>
    </w:p>
    <w:p w14:paraId="2DE9627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language of mystical union or direct encounter functions as a cultural compression of the formally necessary possibility of asymmetric contact between finite agents and a transcendent ground.</w:t>
      </w:r>
    </w:p>
    <w:p w14:paraId="6D72A14D"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lastRenderedPageBreak/>
        <w:pict w14:anchorId="7C3C2945">
          <v:rect id="_x0000_i6067" style="width:0;height:1.5pt" o:hralign="center" o:hrstd="t" o:hr="t" fillcolor="#a0a0a0" stroked="f"/>
        </w:pict>
      </w:r>
    </w:p>
    <w:p w14:paraId="61A30AC5"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46E114E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applies only where:</w:t>
      </w:r>
    </w:p>
    <w:p w14:paraId="43EB22D4" w14:textId="77777777" w:rsidR="00C558C4" w:rsidRPr="00C558C4" w:rsidRDefault="00C558C4" w:rsidP="00C558C4">
      <w:pPr>
        <w:numPr>
          <w:ilvl w:val="0"/>
          <w:numId w:val="20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Experiences exhibit genuine discontinuity from system-internal states,</w:t>
      </w:r>
    </w:p>
    <w:p w14:paraId="2EA3FB1B" w14:textId="77777777" w:rsidR="00C558C4" w:rsidRPr="00C558C4" w:rsidRDefault="00C558C4" w:rsidP="00C558C4">
      <w:pPr>
        <w:numPr>
          <w:ilvl w:val="0"/>
          <w:numId w:val="20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Explanatory closure of W fails,</w:t>
      </w:r>
    </w:p>
    <w:p w14:paraId="63E4F759" w14:textId="77777777" w:rsidR="00C558C4" w:rsidRPr="00C558C4" w:rsidRDefault="00C558C4" w:rsidP="00C558C4">
      <w:pPr>
        <w:numPr>
          <w:ilvl w:val="0"/>
          <w:numId w:val="202"/>
        </w:numPr>
        <w:spacing w:before="100" w:beforeAutospacing="1" w:after="100" w:afterAutospacing="1" w:line="240" w:lineRule="auto"/>
        <w:ind w:right="0"/>
        <w:jc w:val="left"/>
        <w:rPr>
          <w:sz w:val="24"/>
          <w:szCs w:val="24"/>
          <w:lang w:val="en-US" w:eastAsia="en-US"/>
        </w:rPr>
      </w:pPr>
      <w:r w:rsidRPr="00C558C4">
        <w:rPr>
          <w:sz w:val="24"/>
          <w:szCs w:val="24"/>
          <w:lang w:val="en-US" w:eastAsia="en-US"/>
        </w:rPr>
        <w:t>Contact implies real reference rather than internal fabrication.</w:t>
      </w:r>
      <w:r w:rsidRPr="00C558C4">
        <w:rPr>
          <w:sz w:val="24"/>
          <w:szCs w:val="24"/>
          <w:lang w:val="en-US" w:eastAsia="en-US"/>
        </w:rPr>
        <w:br/>
        <w:t>No claims are made about frequency, interpretation, or normative status of such experiences.</w:t>
      </w:r>
    </w:p>
    <w:p w14:paraId="61F2088B"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B08384D">
          <v:rect id="_x0000_i6068" style="width:0;height:1.5pt" o:hralign="center" o:hrstd="t" o:hr="t" fillcolor="#a0a0a0" stroked="f"/>
        </w:pict>
      </w:r>
    </w:p>
    <w:p w14:paraId="1D3E95F7"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050BD39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Status: Reformulation.</w:t>
      </w:r>
      <w:r w:rsidRPr="00C558C4">
        <w:rPr>
          <w:sz w:val="24"/>
          <w:szCs w:val="24"/>
          <w:lang w:val="en-US" w:eastAsia="en-US"/>
        </w:rPr>
        <w:br/>
        <w:t>This result is a dual-system structural restatement of the argument from mystical experience, equivalent in domain to classical accounts of immediate transcendental contact, reformulated without theology, phenomenological narrative, or psychological speculation.</w:t>
      </w:r>
    </w:p>
    <w:p w14:paraId="068C5416" w14:textId="77777777" w:rsidR="00C558C4" w:rsidRPr="00FD3702" w:rsidRDefault="00C558C4" w:rsidP="00FD3702">
      <w:pPr>
        <w:rPr>
          <w:sz w:val="28"/>
          <w:szCs w:val="28"/>
          <w:lang w:val="en-US"/>
        </w:rPr>
      </w:pPr>
    </w:p>
    <w:p w14:paraId="42AEB3FE" w14:textId="77777777" w:rsidR="00FD3702" w:rsidRDefault="00FD3702" w:rsidP="00FD3702">
      <w:pPr>
        <w:rPr>
          <w:sz w:val="28"/>
          <w:szCs w:val="28"/>
          <w:lang w:val="en-US"/>
        </w:rPr>
      </w:pPr>
      <w:r w:rsidRPr="00FD3702">
        <w:rPr>
          <w:b/>
          <w:bCs/>
          <w:sz w:val="28"/>
          <w:szCs w:val="28"/>
          <w:lang w:val="en-US"/>
        </w:rPr>
        <w:t>Proof ninth</w:t>
      </w:r>
      <w:r w:rsidRPr="00FD3702">
        <w:rPr>
          <w:sz w:val="28"/>
          <w:szCs w:val="28"/>
          <w:lang w:val="en"/>
        </w:rPr>
        <w:t> </w:t>
      </w:r>
      <w:r w:rsidRPr="00FD3702">
        <w:rPr>
          <w:sz w:val="28"/>
          <w:szCs w:val="28"/>
          <w:lang w:val="en-US"/>
        </w:rPr>
        <w:t>(Augustine): All people believe that truth exists. If God is the God of truth and the true God, then He is the Truth. This Truth, with a capital T, is the condition for the existence of every other truth. Thus, the existence of any truth implies the existence of Truth, with a capital T, which, in turn, implies the existence of God.</w:t>
      </w:r>
    </w:p>
    <w:p w14:paraId="21F2E2ED" w14:textId="77777777" w:rsidR="00C558C4" w:rsidRDefault="00C558C4" w:rsidP="00FD3702">
      <w:pPr>
        <w:rPr>
          <w:sz w:val="28"/>
          <w:szCs w:val="28"/>
          <w:lang w:val="en-US"/>
        </w:rPr>
      </w:pPr>
    </w:p>
    <w:p w14:paraId="12A8415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lastRenderedPageBreak/>
        <w:t>LAW OF NECESSARY ABSOLUTE TRUTH</w:t>
      </w:r>
    </w:p>
    <w:p w14:paraId="5BDEAEF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structure can serve as the ultimate condition of truth while remaining contingent, finite, and revisable.</w:t>
      </w:r>
    </w:p>
    <w:p w14:paraId="08EA67B0"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E5B7E65">
          <v:rect id="_x0000_i6069" style="width:0;height:1.5pt" o:hralign="center" o:hrstd="t" o:hr="t" fillcolor="#a0a0a0" stroked="f"/>
        </w:pict>
      </w:r>
    </w:p>
    <w:p w14:paraId="23988263"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2CCED354"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The input asserts that agents affirm the existence of truth, that </w:t>
      </w:r>
      <w:proofErr w:type="gramStart"/>
      <w:r w:rsidRPr="00C558C4">
        <w:rPr>
          <w:sz w:val="24"/>
          <w:szCs w:val="24"/>
          <w:lang w:val="en-US" w:eastAsia="en-US"/>
        </w:rPr>
        <w:t>particular truths</w:t>
      </w:r>
      <w:proofErr w:type="gramEnd"/>
      <w:r w:rsidRPr="00C558C4">
        <w:rPr>
          <w:sz w:val="24"/>
          <w:szCs w:val="24"/>
          <w:lang w:val="en-US" w:eastAsia="en-US"/>
        </w:rPr>
        <w:t xml:space="preserve"> presuppose a condition that makes truth possible as such, that this condition </w:t>
      </w:r>
      <w:proofErr w:type="gramStart"/>
      <w:r w:rsidRPr="00C558C4">
        <w:rPr>
          <w:sz w:val="24"/>
          <w:szCs w:val="24"/>
          <w:lang w:val="en-US" w:eastAsia="en-US"/>
        </w:rPr>
        <w:t>cannot itself</w:t>
      </w:r>
      <w:proofErr w:type="gramEnd"/>
      <w:r w:rsidRPr="00C558C4">
        <w:rPr>
          <w:sz w:val="24"/>
          <w:szCs w:val="24"/>
          <w:lang w:val="en-US" w:eastAsia="en-US"/>
        </w:rPr>
        <w:t xml:space="preserve"> be merely another contingent truth, and that therefore an absolute ground of truth must exist.</w:t>
      </w:r>
    </w:p>
    <w:p w14:paraId="158DFC4F"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70CA533">
          <v:rect id="_x0000_i6070" style="width:0;height:1.5pt" o:hralign="center" o:hrstd="t" o:hr="t" fillcolor="#a0a0a0" stroked="f"/>
        </w:pict>
      </w:r>
    </w:p>
    <w:p w14:paraId="03151E6C"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5C3CBFCB"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2196AF2F" w14:textId="77777777" w:rsidR="00C558C4" w:rsidRPr="00C558C4" w:rsidRDefault="00C558C4" w:rsidP="00C558C4">
      <w:pPr>
        <w:numPr>
          <w:ilvl w:val="0"/>
          <w:numId w:val="20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assert propositions as true or false.</w:t>
      </w:r>
    </w:p>
    <w:p w14:paraId="2CCB5FCA" w14:textId="77777777" w:rsidR="00C558C4" w:rsidRPr="00C558C4" w:rsidRDefault="00C558C4" w:rsidP="00C558C4">
      <w:pPr>
        <w:numPr>
          <w:ilvl w:val="0"/>
          <w:numId w:val="20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Truth-claims are finite, revisable, and context-dependent.</w:t>
      </w:r>
    </w:p>
    <w:p w14:paraId="11268753" w14:textId="77777777" w:rsidR="00C558C4" w:rsidRPr="00C558C4" w:rsidRDefault="00C558C4" w:rsidP="00C558C4">
      <w:pPr>
        <w:numPr>
          <w:ilvl w:val="0"/>
          <w:numId w:val="20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single proposition in W is self-justifying as truth itself.</w:t>
      </w:r>
    </w:p>
    <w:p w14:paraId="0E2244CF" w14:textId="77777777" w:rsidR="00C558C4" w:rsidRPr="00C558C4" w:rsidRDefault="00C558C4" w:rsidP="00C558C4">
      <w:pPr>
        <w:numPr>
          <w:ilvl w:val="0"/>
          <w:numId w:val="203"/>
        </w:numPr>
        <w:spacing w:before="100" w:beforeAutospacing="1" w:after="100" w:afterAutospacing="1" w:line="240" w:lineRule="auto"/>
        <w:ind w:right="0"/>
        <w:jc w:val="left"/>
        <w:rPr>
          <w:sz w:val="24"/>
          <w:szCs w:val="24"/>
          <w:lang w:val="en-US" w:eastAsia="en-US"/>
        </w:rPr>
      </w:pPr>
      <w:r w:rsidRPr="00C558C4">
        <w:rPr>
          <w:sz w:val="24"/>
          <w:szCs w:val="24"/>
          <w:lang w:val="en-US" w:eastAsia="en-US"/>
        </w:rPr>
        <w:t>Denial of truth is performatively contradictory.</w:t>
      </w:r>
    </w:p>
    <w:p w14:paraId="53B681E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Kingdom-System (K)</w:t>
      </w:r>
    </w:p>
    <w:p w14:paraId="1BA175EC" w14:textId="77777777" w:rsidR="00C558C4" w:rsidRPr="00C558C4" w:rsidRDefault="00C558C4" w:rsidP="00C558C4">
      <w:pPr>
        <w:numPr>
          <w:ilvl w:val="0"/>
          <w:numId w:val="204"/>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Truth exists as a condition, not merely as a proposition.</w:t>
      </w:r>
    </w:p>
    <w:p w14:paraId="1C35A8C4" w14:textId="77777777" w:rsidR="00C558C4" w:rsidRPr="00C558C4" w:rsidRDefault="00C558C4" w:rsidP="00C558C4">
      <w:pPr>
        <w:numPr>
          <w:ilvl w:val="0"/>
          <w:numId w:val="20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condition is non-</w:t>
      </w:r>
      <w:proofErr w:type="gramStart"/>
      <w:r w:rsidRPr="00C558C4">
        <w:rPr>
          <w:sz w:val="24"/>
          <w:szCs w:val="24"/>
          <w:lang w:val="en-US" w:eastAsia="en-US"/>
        </w:rPr>
        <w:t>contingent</w:t>
      </w:r>
      <w:proofErr w:type="gramEnd"/>
      <w:r w:rsidRPr="00C558C4">
        <w:rPr>
          <w:sz w:val="24"/>
          <w:szCs w:val="24"/>
          <w:lang w:val="en-US" w:eastAsia="en-US"/>
        </w:rPr>
        <w:t xml:space="preserve"> and non-revisable.</w:t>
      </w:r>
    </w:p>
    <w:p w14:paraId="51982C5C" w14:textId="77777777" w:rsidR="00C558C4" w:rsidRPr="00C558C4" w:rsidRDefault="00C558C4" w:rsidP="00C558C4">
      <w:pPr>
        <w:numPr>
          <w:ilvl w:val="0"/>
          <w:numId w:val="20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Truth-as-such does not depend on finite verification.</w:t>
      </w:r>
    </w:p>
    <w:p w14:paraId="55EAB85C" w14:textId="77777777" w:rsidR="00C558C4" w:rsidRPr="00C558C4" w:rsidRDefault="00C558C4" w:rsidP="00C558C4">
      <w:pPr>
        <w:numPr>
          <w:ilvl w:val="0"/>
          <w:numId w:val="204"/>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All </w:t>
      </w:r>
      <w:proofErr w:type="gramStart"/>
      <w:r w:rsidRPr="00C558C4">
        <w:rPr>
          <w:sz w:val="24"/>
          <w:szCs w:val="24"/>
          <w:lang w:val="en-US" w:eastAsia="en-US"/>
        </w:rPr>
        <w:t>particular truths</w:t>
      </w:r>
      <w:proofErr w:type="gramEnd"/>
      <w:r w:rsidRPr="00C558C4">
        <w:rPr>
          <w:sz w:val="24"/>
          <w:szCs w:val="24"/>
          <w:lang w:val="en-US" w:eastAsia="en-US"/>
        </w:rPr>
        <w:t xml:space="preserve"> presuppose this condition.</w:t>
      </w:r>
    </w:p>
    <w:p w14:paraId="28AF93B0"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B2A4FB6">
          <v:rect id="_x0000_i6071" style="width:0;height:1.5pt" o:hralign="center" o:hrstd="t" o:hr="t" fillcolor="#a0a0a0" stroked="f"/>
        </w:pict>
      </w:r>
    </w:p>
    <w:p w14:paraId="72C1A0D9"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Full Dual-System Reduction</w:t>
      </w:r>
    </w:p>
    <w:p w14:paraId="0944A3D7"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Truth-claims exist in W.</w:t>
      </w:r>
      <w:r w:rsidRPr="00C558C4">
        <w:rPr>
          <w:sz w:val="24"/>
          <w:szCs w:val="24"/>
          <w:lang w:val="en-US" w:eastAsia="en-US"/>
        </w:rPr>
        <w:br/>
        <w:t>Truth-claims presuppose a standard by which truth is possible.</w:t>
      </w:r>
      <w:r w:rsidRPr="00C558C4">
        <w:rPr>
          <w:sz w:val="24"/>
          <w:szCs w:val="24"/>
          <w:lang w:val="en-US" w:eastAsia="en-US"/>
        </w:rPr>
        <w:br/>
        <w:t>No finite truth-claim can ground the possibility of truth itself.</w:t>
      </w:r>
      <w:r w:rsidRPr="00C558C4">
        <w:rPr>
          <w:sz w:val="24"/>
          <w:szCs w:val="24"/>
          <w:lang w:val="en-US" w:eastAsia="en-US"/>
        </w:rPr>
        <w:br/>
        <w:t>A regress of truths cannot ground truth-as-such.</w:t>
      </w:r>
      <w:r w:rsidRPr="00C558C4">
        <w:rPr>
          <w:sz w:val="24"/>
          <w:szCs w:val="24"/>
          <w:lang w:val="en-US" w:eastAsia="en-US"/>
        </w:rPr>
        <w:br/>
        <w:t>Therefore, the condition for truth is not in W.</w:t>
      </w:r>
      <w:r w:rsidRPr="00C558C4">
        <w:rPr>
          <w:sz w:val="24"/>
          <w:szCs w:val="24"/>
          <w:lang w:val="en-US" w:eastAsia="en-US"/>
        </w:rPr>
        <w:br/>
        <w:t>This condition must be absolute, non-contingent, and self-grounding.</w:t>
      </w:r>
      <w:r w:rsidRPr="00C558C4">
        <w:rPr>
          <w:sz w:val="24"/>
          <w:szCs w:val="24"/>
          <w:lang w:val="en-US" w:eastAsia="en-US"/>
        </w:rPr>
        <w:br/>
        <w:t>Such a condition belongs to K.</w:t>
      </w:r>
      <w:r w:rsidRPr="00C558C4">
        <w:rPr>
          <w:sz w:val="24"/>
          <w:szCs w:val="24"/>
          <w:lang w:val="en-US" w:eastAsia="en-US"/>
        </w:rPr>
        <w:br/>
        <w:t>The applicability of absolute truth to finite claims requires an asymmetric mediating operator between W and K.</w:t>
      </w:r>
    </w:p>
    <w:p w14:paraId="294E1E1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7140C175">
          <v:rect id="_x0000_i6072" style="width:0;height:1.5pt" o:hralign="center" o:hrstd="t" o:hr="t" fillcolor="#a0a0a0" stroked="f"/>
        </w:pict>
      </w:r>
    </w:p>
    <w:p w14:paraId="34E5079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515FE36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If truth exists in a finite system and no finite proposition can ground the possibility of truth itself, then the existence of any truth requires an absolute ground of truth external to that system.</w:t>
      </w:r>
    </w:p>
    <w:p w14:paraId="66A48458"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5C4AA0DF">
          <v:rect id="_x0000_i6073" style="width:0;height:1.5pt" o:hralign="center" o:hrstd="t" o:hr="t" fillcolor="#a0a0a0" stroked="f"/>
        </w:pict>
      </w:r>
    </w:p>
    <w:p w14:paraId="5076033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Declaration of Formal Framework</w:t>
      </w:r>
    </w:p>
    <w:p w14:paraId="5A65B68F"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enforcing the distinction between contingent truth-claims within the World-System and the absolute condition of truth grounded in a higher-order system, with mediation required for applicability.</w:t>
      </w:r>
    </w:p>
    <w:p w14:paraId="0B196F88"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lastRenderedPageBreak/>
        <w:pict w14:anchorId="360A7AE1">
          <v:rect id="_x0000_i6074" style="width:0;height:1.5pt" o:hralign="center" o:hrstd="t" o:hr="t" fillcolor="#a0a0a0" stroked="f"/>
        </w:pict>
      </w:r>
    </w:p>
    <w:p w14:paraId="69D8773D"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30636043"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assert that truth exists.</w:t>
      </w:r>
    </w:p>
    <w:p w14:paraId="6F70C2E7"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To assert or deny truth presupposes truth.</w:t>
      </w:r>
    </w:p>
    <w:p w14:paraId="53F20C95"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proofErr w:type="gramStart"/>
      <w:r w:rsidRPr="00C558C4">
        <w:rPr>
          <w:sz w:val="24"/>
          <w:szCs w:val="24"/>
          <w:lang w:val="en-US" w:eastAsia="en-US"/>
        </w:rPr>
        <w:t>Particular truths</w:t>
      </w:r>
      <w:proofErr w:type="gramEnd"/>
      <w:r w:rsidRPr="00C558C4">
        <w:rPr>
          <w:sz w:val="24"/>
          <w:szCs w:val="24"/>
          <w:lang w:val="en-US" w:eastAsia="en-US"/>
        </w:rPr>
        <w:t xml:space="preserve"> are finite and revisable.</w:t>
      </w:r>
    </w:p>
    <w:p w14:paraId="07D982EE"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truths cannot ground the existence of truth-as-such.</w:t>
      </w:r>
    </w:p>
    <w:p w14:paraId="3E808CEC"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An infinite regress of </w:t>
      </w:r>
      <w:proofErr w:type="gramStart"/>
      <w:r w:rsidRPr="00C558C4">
        <w:rPr>
          <w:sz w:val="24"/>
          <w:szCs w:val="24"/>
          <w:lang w:val="en-US" w:eastAsia="en-US"/>
        </w:rPr>
        <w:t>truths</w:t>
      </w:r>
      <w:proofErr w:type="gramEnd"/>
      <w:r w:rsidRPr="00C558C4">
        <w:rPr>
          <w:sz w:val="24"/>
          <w:szCs w:val="24"/>
          <w:lang w:val="en-US" w:eastAsia="en-US"/>
        </w:rPr>
        <w:t xml:space="preserve"> fails to explain the possibility of truth.</w:t>
      </w:r>
    </w:p>
    <w:p w14:paraId="64AB16DE"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the ground of truth is not in W.</w:t>
      </w:r>
    </w:p>
    <w:p w14:paraId="12993A63"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 ground must be absolute, non-contingent, and self-sufficient.</w:t>
      </w:r>
    </w:p>
    <w:p w14:paraId="1B61A57C"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ground must make truth possible without being one truth among others.</w:t>
      </w:r>
    </w:p>
    <w:p w14:paraId="0C163E65"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convention, coherence system, or empirical method within W satisfies these conditions.</w:t>
      </w:r>
    </w:p>
    <w:p w14:paraId="4C6472F2"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a unique absolute ground of truth necessarily exists.</w:t>
      </w:r>
    </w:p>
    <w:p w14:paraId="449A87FA"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ground requires mediation to apply to finite claims without collapse.</w:t>
      </w:r>
    </w:p>
    <w:p w14:paraId="775F6865" w14:textId="77777777" w:rsidR="00C558C4" w:rsidRPr="00C558C4" w:rsidRDefault="00C558C4" w:rsidP="00C558C4">
      <w:pPr>
        <w:numPr>
          <w:ilvl w:val="0"/>
          <w:numId w:val="205"/>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mediating, absolute ground satisfies the derived definition of God.</w:t>
      </w:r>
    </w:p>
    <w:p w14:paraId="2234DE1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61389AFA"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4B18EAD8">
          <v:rect id="_x0000_i6075" style="width:0;height:1.5pt" o:hralign="center" o:hrstd="t" o:hr="t" fillcolor="#a0a0a0" stroked="f"/>
        </w:pict>
      </w:r>
    </w:p>
    <w:p w14:paraId="539E505F"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7B7E2765"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can meaningfully affirm or deny propositions only because truth-as-such is already operative. Every act of knowing implicitly relies on an absolute ground not produced by finite cognition.</w:t>
      </w:r>
    </w:p>
    <w:p w14:paraId="31BA5A8F"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5F649E5">
          <v:rect id="_x0000_i6076" style="width:0;height:1.5pt" o:hralign="center" o:hrstd="t" o:hr="t" fillcolor="#a0a0a0" stroked="f"/>
        </w:pict>
      </w:r>
    </w:p>
    <w:p w14:paraId="5530E602"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lastRenderedPageBreak/>
        <w:t>Recovery of “God” as Cultural Compression</w:t>
      </w:r>
    </w:p>
    <w:p w14:paraId="4FF4AE3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identification of God with Truth articulated by Augustine of Hippo is a cultural compression of the formally necessary absolute ground that makes any truth possible.</w:t>
      </w:r>
    </w:p>
    <w:p w14:paraId="78CB9B5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47D9F79">
          <v:rect id="_x0000_i6077" style="width:0;height:1.5pt" o:hralign="center" o:hrstd="t" o:hr="t" fillcolor="#a0a0a0" stroked="f"/>
        </w:pict>
      </w:r>
    </w:p>
    <w:p w14:paraId="3613370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1A326933"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holds only where:</w:t>
      </w:r>
    </w:p>
    <w:p w14:paraId="1AFA8DB7" w14:textId="77777777" w:rsidR="00C558C4" w:rsidRPr="00C558C4" w:rsidRDefault="00C558C4" w:rsidP="00C558C4">
      <w:pPr>
        <w:numPr>
          <w:ilvl w:val="0"/>
          <w:numId w:val="20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Truth is affirmed as meaningful,</w:t>
      </w:r>
    </w:p>
    <w:p w14:paraId="191B6433" w14:textId="77777777" w:rsidR="00C558C4" w:rsidRPr="00C558C4" w:rsidRDefault="00C558C4" w:rsidP="00C558C4">
      <w:pPr>
        <w:numPr>
          <w:ilvl w:val="0"/>
          <w:numId w:val="20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truths are contingent and revisable,</w:t>
      </w:r>
    </w:p>
    <w:p w14:paraId="4ADFAD47" w14:textId="77777777" w:rsidR="00C558C4" w:rsidRPr="00C558C4" w:rsidRDefault="00C558C4" w:rsidP="00C558C4">
      <w:pPr>
        <w:numPr>
          <w:ilvl w:val="0"/>
          <w:numId w:val="206"/>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Truth-as-such is required as a condition.</w:t>
      </w:r>
      <w:r w:rsidRPr="00C558C4">
        <w:rPr>
          <w:sz w:val="24"/>
          <w:szCs w:val="24"/>
          <w:lang w:val="en-US" w:eastAsia="en-US"/>
        </w:rPr>
        <w:br/>
        <w:t xml:space="preserve">No claims are made about the semantic content of </w:t>
      </w:r>
      <w:proofErr w:type="gramStart"/>
      <w:r w:rsidRPr="00C558C4">
        <w:rPr>
          <w:sz w:val="24"/>
          <w:szCs w:val="24"/>
          <w:lang w:val="en-US" w:eastAsia="en-US"/>
        </w:rPr>
        <w:t>particular truths</w:t>
      </w:r>
      <w:proofErr w:type="gramEnd"/>
      <w:r w:rsidRPr="00C558C4">
        <w:rPr>
          <w:sz w:val="24"/>
          <w:szCs w:val="24"/>
          <w:lang w:val="en-US" w:eastAsia="en-US"/>
        </w:rPr>
        <w:t>.</w:t>
      </w:r>
    </w:p>
    <w:p w14:paraId="020751D7"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25BB12A">
          <v:rect id="_x0000_i6078" style="width:0;height:1.5pt" o:hralign="center" o:hrstd="t" o:hr="t" fillcolor="#a0a0a0" stroked="f"/>
        </w:pict>
      </w:r>
    </w:p>
    <w:p w14:paraId="6DDB5ECC"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13D0B31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Status: Reformulation.</w:t>
      </w:r>
      <w:r w:rsidRPr="00C558C4">
        <w:rPr>
          <w:sz w:val="24"/>
          <w:szCs w:val="24"/>
          <w:lang w:val="en-US" w:eastAsia="en-US"/>
        </w:rPr>
        <w:br/>
        <w:t>This result is a dual-system structural restatement of the Augustinian argument from truth, equivalent in domain to classical metaphysical epistemology, reformulated without theology, semantics, or rhetorical assertion.</w:t>
      </w:r>
    </w:p>
    <w:p w14:paraId="3A6CA56E" w14:textId="77777777" w:rsidR="00C558C4" w:rsidRPr="00FD3702" w:rsidRDefault="00C558C4" w:rsidP="00FD3702">
      <w:pPr>
        <w:rPr>
          <w:sz w:val="28"/>
          <w:szCs w:val="28"/>
          <w:lang w:val="en-US"/>
        </w:rPr>
      </w:pPr>
    </w:p>
    <w:p w14:paraId="433BFBE7"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Ten </w:t>
      </w:r>
      <w:r w:rsidRPr="00FD3702">
        <w:rPr>
          <w:sz w:val="28"/>
          <w:szCs w:val="28"/>
          <w:lang w:val="en-US"/>
        </w:rPr>
        <w:t>,</w:t>
      </w:r>
      <w:proofErr w:type="gramEnd"/>
      <w:r w:rsidRPr="00FD3702">
        <w:rPr>
          <w:sz w:val="28"/>
          <w:szCs w:val="28"/>
          <w:lang w:val="en-US"/>
        </w:rPr>
        <w:t xml:space="preserve"> Ontological (Anselm): First premise: the concept of the infinite and perfect is inherent to man. Second premise: existence is an obligatory and necessary part of perfection. Conclusion: the infinite and perfect—</w:t>
      </w:r>
      <w:r w:rsidRPr="00FD3702">
        <w:rPr>
          <w:sz w:val="28"/>
          <w:szCs w:val="28"/>
          <w:lang w:val="en-US"/>
        </w:rPr>
        <w:lastRenderedPageBreak/>
        <w:t>that is, God—exists, since the very definition of perfection includes existence.</w:t>
      </w:r>
    </w:p>
    <w:p w14:paraId="4BB846FE"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LAW OF NECESSARY PERFECT EXISTENCE</w:t>
      </w:r>
    </w:p>
    <w:p w14:paraId="77886838"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Definition of God (Derived from System Constraints Specific to the Input)</w:t>
      </w:r>
      <w:r w:rsidRPr="00C558C4">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concept confined to a finite system can instantiate maximal perfection unless its referent exists necessarily.</w:t>
      </w:r>
    </w:p>
    <w:p w14:paraId="47132667"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0201F8FF">
          <v:rect id="_x0000_i6079" style="width:0;height:1.5pt" o:hralign="center" o:hrstd="t" o:hr="t" fillcolor="#a0a0a0" stroked="f"/>
        </w:pict>
      </w:r>
    </w:p>
    <w:p w14:paraId="44B51336"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De-rhetorized System-Level Restatement</w:t>
      </w:r>
    </w:p>
    <w:p w14:paraId="71AED7A1"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input asserts that agents possess the concept of maximal perfection, that maximal perfection excludes all deficiency, that non-existence is a deficiency, and that therefore the referent of maximal perfection must exist necessarily rather than contingently or conceptually alone.</w:t>
      </w:r>
    </w:p>
    <w:p w14:paraId="5B933399"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0B9F36E">
          <v:rect id="_x0000_i6080" style="width:0;height:1.5pt" o:hralign="center" o:hrstd="t" o:hr="t" fillcolor="#a0a0a0" stroked="f"/>
        </w:pict>
      </w:r>
    </w:p>
    <w:p w14:paraId="392F5504"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Implicit Assumptions Separated by System</w:t>
      </w:r>
    </w:p>
    <w:p w14:paraId="67DD4B86"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World-System (W)</w:t>
      </w:r>
    </w:p>
    <w:p w14:paraId="2FA7420D" w14:textId="77777777" w:rsidR="00C558C4" w:rsidRPr="00C558C4" w:rsidRDefault="00C558C4" w:rsidP="00C558C4">
      <w:pPr>
        <w:numPr>
          <w:ilvl w:val="0"/>
          <w:numId w:val="20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can form concepts.</w:t>
      </w:r>
    </w:p>
    <w:p w14:paraId="3E9DB58E" w14:textId="77777777" w:rsidR="00C558C4" w:rsidRPr="00C558C4" w:rsidRDefault="00C558C4" w:rsidP="00C558C4">
      <w:pPr>
        <w:numPr>
          <w:ilvl w:val="0"/>
          <w:numId w:val="207"/>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Concepts within W may or may not correspond to real existence.</w:t>
      </w:r>
    </w:p>
    <w:p w14:paraId="434AD157" w14:textId="77777777" w:rsidR="00C558C4" w:rsidRPr="00C558C4" w:rsidRDefault="00C558C4" w:rsidP="00C558C4">
      <w:pPr>
        <w:numPr>
          <w:ilvl w:val="0"/>
          <w:numId w:val="20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Non-existence is a lack relative to existence.</w:t>
      </w:r>
    </w:p>
    <w:p w14:paraId="284DDEC2" w14:textId="77777777" w:rsidR="00C558C4" w:rsidRPr="00C558C4" w:rsidRDefault="00C558C4" w:rsidP="00C558C4">
      <w:pPr>
        <w:numPr>
          <w:ilvl w:val="0"/>
          <w:numId w:val="207"/>
        </w:numPr>
        <w:spacing w:before="100" w:beforeAutospacing="1" w:after="100" w:afterAutospacing="1" w:line="240" w:lineRule="auto"/>
        <w:ind w:right="0"/>
        <w:jc w:val="left"/>
        <w:rPr>
          <w:sz w:val="24"/>
          <w:szCs w:val="24"/>
          <w:lang w:val="en-US" w:eastAsia="en-US"/>
        </w:rPr>
      </w:pPr>
      <w:r w:rsidRPr="00C558C4">
        <w:rPr>
          <w:sz w:val="24"/>
          <w:szCs w:val="24"/>
          <w:lang w:val="en-US" w:eastAsia="en-US"/>
        </w:rPr>
        <w:t>Finite entities are contingent and defeasible.</w:t>
      </w:r>
    </w:p>
    <w:p w14:paraId="4E677E62"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b/>
          <w:bCs/>
          <w:sz w:val="24"/>
          <w:szCs w:val="24"/>
          <w:lang w:val="en-US" w:eastAsia="en-US"/>
        </w:rPr>
        <w:t>Kingdom-System (K)</w:t>
      </w:r>
    </w:p>
    <w:p w14:paraId="7368617F" w14:textId="77777777" w:rsidR="00C558C4" w:rsidRPr="00C558C4" w:rsidRDefault="00C558C4" w:rsidP="00C558C4">
      <w:pPr>
        <w:numPr>
          <w:ilvl w:val="0"/>
          <w:numId w:val="20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Necessary existence is possible.</w:t>
      </w:r>
    </w:p>
    <w:p w14:paraId="0671348F" w14:textId="77777777" w:rsidR="00C558C4" w:rsidRPr="00C558C4" w:rsidRDefault="00C558C4" w:rsidP="00C558C4">
      <w:pPr>
        <w:numPr>
          <w:ilvl w:val="0"/>
          <w:numId w:val="20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Maximal perfection is non-</w:t>
      </w:r>
      <w:proofErr w:type="gramStart"/>
      <w:r w:rsidRPr="00C558C4">
        <w:rPr>
          <w:sz w:val="24"/>
          <w:szCs w:val="24"/>
          <w:lang w:val="en-US" w:eastAsia="en-US"/>
        </w:rPr>
        <w:t>contingent</w:t>
      </w:r>
      <w:proofErr w:type="gramEnd"/>
      <w:r w:rsidRPr="00C558C4">
        <w:rPr>
          <w:sz w:val="24"/>
          <w:szCs w:val="24"/>
          <w:lang w:val="en-US" w:eastAsia="en-US"/>
        </w:rPr>
        <w:t>.</w:t>
      </w:r>
    </w:p>
    <w:p w14:paraId="3FFA0952" w14:textId="77777777" w:rsidR="00C558C4" w:rsidRPr="00C558C4" w:rsidRDefault="00C558C4" w:rsidP="00C558C4">
      <w:pPr>
        <w:numPr>
          <w:ilvl w:val="0"/>
          <w:numId w:val="20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Existence can be intrinsic rather than derived.</w:t>
      </w:r>
    </w:p>
    <w:p w14:paraId="7644718B" w14:textId="77777777" w:rsidR="00C558C4" w:rsidRPr="00C558C4" w:rsidRDefault="00C558C4" w:rsidP="00C558C4">
      <w:pPr>
        <w:numPr>
          <w:ilvl w:val="0"/>
          <w:numId w:val="208"/>
        </w:numPr>
        <w:spacing w:before="100" w:beforeAutospacing="1" w:after="100" w:afterAutospacing="1" w:line="240" w:lineRule="auto"/>
        <w:ind w:right="0"/>
        <w:jc w:val="left"/>
        <w:rPr>
          <w:sz w:val="24"/>
          <w:szCs w:val="24"/>
          <w:lang w:val="en-US" w:eastAsia="en-US"/>
        </w:rPr>
      </w:pPr>
      <w:r w:rsidRPr="00C558C4">
        <w:rPr>
          <w:sz w:val="24"/>
          <w:szCs w:val="24"/>
          <w:lang w:val="en-US" w:eastAsia="en-US"/>
        </w:rPr>
        <w:t>Reality can ground concepts rather than be produced by them.</w:t>
      </w:r>
    </w:p>
    <w:p w14:paraId="3AC4CAC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8BC7D8F">
          <v:rect id="_x0000_i6081" style="width:0;height:1.5pt" o:hralign="center" o:hrstd="t" o:hr="t" fillcolor="#a0a0a0" stroked="f"/>
        </w:pict>
      </w:r>
    </w:p>
    <w:p w14:paraId="2AA3C959"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Full Dual-System Reduction</w:t>
      </w:r>
    </w:p>
    <w:p w14:paraId="687036BE"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in W possess the concept of maximal perfection.</w:t>
      </w:r>
      <w:r w:rsidRPr="00C558C4">
        <w:rPr>
          <w:sz w:val="24"/>
          <w:szCs w:val="24"/>
          <w:lang w:val="en-US" w:eastAsia="en-US"/>
        </w:rPr>
        <w:br/>
        <w:t>Maximal perfection is defined as lacking all deficiency.</w:t>
      </w:r>
      <w:r w:rsidRPr="00C558C4">
        <w:rPr>
          <w:sz w:val="24"/>
          <w:szCs w:val="24"/>
          <w:lang w:val="en-US" w:eastAsia="en-US"/>
        </w:rPr>
        <w:br/>
        <w:t>Non-existence constitutes a deficiency relative to existence.</w:t>
      </w:r>
      <w:r w:rsidRPr="00C558C4">
        <w:rPr>
          <w:sz w:val="24"/>
          <w:szCs w:val="24"/>
          <w:lang w:val="en-US" w:eastAsia="en-US"/>
        </w:rPr>
        <w:br/>
        <w:t>Therefore, maximal perfection cannot lack existence.</w:t>
      </w:r>
      <w:r w:rsidRPr="00C558C4">
        <w:rPr>
          <w:sz w:val="24"/>
          <w:szCs w:val="24"/>
          <w:lang w:val="en-US" w:eastAsia="en-US"/>
        </w:rPr>
        <w:br/>
        <w:t>If maximal perfection existed only as a concept, it would be deficient.</w:t>
      </w:r>
      <w:r w:rsidRPr="00C558C4">
        <w:rPr>
          <w:sz w:val="24"/>
          <w:szCs w:val="24"/>
          <w:lang w:val="en-US" w:eastAsia="en-US"/>
        </w:rPr>
        <w:br/>
        <w:t>Therefore, the referent of maximal perfection must exist.</w:t>
      </w:r>
      <w:r w:rsidRPr="00C558C4">
        <w:rPr>
          <w:sz w:val="24"/>
          <w:szCs w:val="24"/>
          <w:lang w:val="en-US" w:eastAsia="en-US"/>
        </w:rPr>
        <w:br/>
        <w:t>Such existence cannot be contingent, or perfection would be defeasible.</w:t>
      </w:r>
      <w:r w:rsidRPr="00C558C4">
        <w:rPr>
          <w:sz w:val="24"/>
          <w:szCs w:val="24"/>
          <w:lang w:val="en-US" w:eastAsia="en-US"/>
        </w:rPr>
        <w:br/>
        <w:t>Therefore, the referent must exist necessarily.</w:t>
      </w:r>
      <w:r w:rsidRPr="00C558C4">
        <w:rPr>
          <w:sz w:val="24"/>
          <w:szCs w:val="24"/>
          <w:lang w:val="en-US" w:eastAsia="en-US"/>
        </w:rPr>
        <w:br/>
        <w:t>Necessary existence cannot be grounded within W.</w:t>
      </w:r>
      <w:r w:rsidRPr="00C558C4">
        <w:rPr>
          <w:sz w:val="24"/>
          <w:szCs w:val="24"/>
          <w:lang w:val="en-US" w:eastAsia="en-US"/>
        </w:rPr>
        <w:br/>
        <w:t xml:space="preserve">Thus, the referent belongs to K and must interact asymmetrically with </w:t>
      </w:r>
      <w:proofErr w:type="spellStart"/>
      <w:r w:rsidRPr="00C558C4">
        <w:rPr>
          <w:sz w:val="24"/>
          <w:szCs w:val="24"/>
          <w:lang w:val="en-US" w:eastAsia="en-US"/>
        </w:rPr>
        <w:t>W as</w:t>
      </w:r>
      <w:proofErr w:type="spellEnd"/>
      <w:r w:rsidRPr="00C558C4">
        <w:rPr>
          <w:sz w:val="24"/>
          <w:szCs w:val="24"/>
          <w:lang w:val="en-US" w:eastAsia="en-US"/>
        </w:rPr>
        <w:t xml:space="preserve"> a mediating operator.</w:t>
      </w:r>
    </w:p>
    <w:p w14:paraId="33F107F1"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229A314">
          <v:rect id="_x0000_i6082" style="width:0;height:1.5pt" o:hralign="center" o:hrstd="t" o:hr="t" fillcolor="#a0a0a0" stroked="f"/>
        </w:pict>
      </w:r>
    </w:p>
    <w:p w14:paraId="40CA782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Formal Law Statement (Ordinary Words)</w:t>
      </w:r>
    </w:p>
    <w:p w14:paraId="326F39B8"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 xml:space="preserve">If a concept of maximal perfection is intelligible and non-contradictory, and if non-existence is a deficiency, then the referent </w:t>
      </w:r>
      <w:r w:rsidRPr="00C558C4">
        <w:rPr>
          <w:sz w:val="24"/>
          <w:szCs w:val="24"/>
          <w:lang w:val="en-US" w:eastAsia="en-US"/>
        </w:rPr>
        <w:lastRenderedPageBreak/>
        <w:t>of maximal perfection must exist necessarily rather than merely conceptually.</w:t>
      </w:r>
    </w:p>
    <w:p w14:paraId="7006165E"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261FEB8">
          <v:rect id="_x0000_i6083" style="width:0;height:1.5pt" o:hralign="center" o:hrstd="t" o:hr="t" fillcolor="#a0a0a0" stroked="f"/>
        </w:pict>
      </w:r>
    </w:p>
    <w:p w14:paraId="3494FBC6"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Declaration of Formal Framework</w:t>
      </w:r>
    </w:p>
    <w:p w14:paraId="528BBCDC"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is constructed under the Dual-System Axiom, distinguishing contingent conceptual formation within the World-System from necessary existence grounded in a higher-order system, with mediation required for conceptual access without reduction.</w:t>
      </w:r>
    </w:p>
    <w:p w14:paraId="55D92D4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475CB7B">
          <v:rect id="_x0000_i6084" style="width:0;height:1.5pt" o:hralign="center" o:hrstd="t" o:hr="t" fillcolor="#a0a0a0" stroked="f"/>
        </w:pict>
      </w:r>
    </w:p>
    <w:p w14:paraId="07AA98BF"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Proof Demonstrating Necessity and Eliminating Alternatives</w:t>
      </w:r>
    </w:p>
    <w:p w14:paraId="36B28159"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possess the concept of maximal perfection.</w:t>
      </w:r>
    </w:p>
    <w:p w14:paraId="79190261"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Maximal perfection is defined as the absence of all deficiency.</w:t>
      </w:r>
    </w:p>
    <w:p w14:paraId="4F7D3547"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Non-existence is a deficiency relative to existence.</w:t>
      </w:r>
    </w:p>
    <w:p w14:paraId="1171D051"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maximal perfection cannot include non-existence.</w:t>
      </w:r>
    </w:p>
    <w:p w14:paraId="56518000"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 merely conceptual entity lacks existence and is therefore deficient.</w:t>
      </w:r>
    </w:p>
    <w:p w14:paraId="0FA87245"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maximal perfection cannot be merely conceptual.</w:t>
      </w:r>
    </w:p>
    <w:p w14:paraId="4C34749E"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Its existence must be necessary, not contingent.</w:t>
      </w:r>
    </w:p>
    <w:p w14:paraId="136AAA0B"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Necessary existence cannot arise from W, which is finite and contingent.</w:t>
      </w:r>
    </w:p>
    <w:p w14:paraId="7E0A16E6"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Therefore, the referent of maximal perfection exists in K.</w:t>
      </w:r>
    </w:p>
    <w:p w14:paraId="641D6A84"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Access to this referent from W requires an asymmetric mediating operator.</w:t>
      </w:r>
    </w:p>
    <w:p w14:paraId="578C389F"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 abstraction, definition, or convention within W can generate necessary existence.</w:t>
      </w:r>
    </w:p>
    <w:p w14:paraId="39651077"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Therefore, a unique necessarily existing mediating reality exists.</w:t>
      </w:r>
    </w:p>
    <w:p w14:paraId="753583DD" w14:textId="77777777" w:rsidR="00C558C4" w:rsidRPr="00C558C4" w:rsidRDefault="00C558C4" w:rsidP="00C558C4">
      <w:pPr>
        <w:numPr>
          <w:ilvl w:val="0"/>
          <w:numId w:val="209"/>
        </w:numPr>
        <w:spacing w:before="100" w:beforeAutospacing="1" w:after="100" w:afterAutospacing="1" w:line="240" w:lineRule="auto"/>
        <w:ind w:right="0"/>
        <w:jc w:val="left"/>
        <w:rPr>
          <w:sz w:val="24"/>
          <w:szCs w:val="24"/>
          <w:lang w:val="en-US" w:eastAsia="en-US"/>
        </w:rPr>
      </w:pPr>
      <w:r w:rsidRPr="00C558C4">
        <w:rPr>
          <w:sz w:val="24"/>
          <w:szCs w:val="24"/>
          <w:lang w:val="en-US" w:eastAsia="en-US"/>
        </w:rPr>
        <w:t>This reality satisfies the derived definition of God.</w:t>
      </w:r>
    </w:p>
    <w:p w14:paraId="21109EF0"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Conclusion: God exists as a structural necessity.</w:t>
      </w:r>
    </w:p>
    <w:p w14:paraId="15AE1529"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160C2A71">
          <v:rect id="_x0000_i6085" style="width:0;height:1.5pt" o:hralign="center" o:hrstd="t" o:hr="t" fillcolor="#a0a0a0" stroked="f"/>
        </w:pict>
      </w:r>
    </w:p>
    <w:p w14:paraId="526E93AB"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Corollary for Agents in W</w:t>
      </w:r>
    </w:p>
    <w:p w14:paraId="7723F5CA"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Agents can coherently conceive maximal perfection only because such perfection is not an empty construct but corresponds to a necessarily existing reality beyond the World-System.</w:t>
      </w:r>
    </w:p>
    <w:p w14:paraId="39992B16"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6BC4F515">
          <v:rect id="_x0000_i6086" style="width:0;height:1.5pt" o:hralign="center" o:hrstd="t" o:hr="t" fillcolor="#a0a0a0" stroked="f"/>
        </w:pict>
      </w:r>
    </w:p>
    <w:p w14:paraId="4416C9A0"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Recovery of “God” as Cultural Compression</w:t>
      </w:r>
    </w:p>
    <w:p w14:paraId="3941E8C6"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The ontological argument articulated by Anselm of Canterbury compresses the formal requirement that maximal perfection entails necessary existence into conceptual language.</w:t>
      </w:r>
    </w:p>
    <w:p w14:paraId="308BD21E"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7DFB2421">
          <v:rect id="_x0000_i6087" style="width:0;height:1.5pt" o:hralign="center" o:hrstd="t" o:hr="t" fillcolor="#a0a0a0" stroked="f"/>
        </w:pict>
      </w:r>
    </w:p>
    <w:p w14:paraId="7F0888BC"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Explicit Validity Limits</w:t>
      </w:r>
    </w:p>
    <w:p w14:paraId="05728B36"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t>This proof holds only where:</w:t>
      </w:r>
    </w:p>
    <w:p w14:paraId="16535449" w14:textId="77777777" w:rsidR="00C558C4" w:rsidRPr="00C558C4" w:rsidRDefault="00C558C4" w:rsidP="00C558C4">
      <w:pPr>
        <w:numPr>
          <w:ilvl w:val="0"/>
          <w:numId w:val="21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Maximal perfection is coherently defined,</w:t>
      </w:r>
    </w:p>
    <w:p w14:paraId="15D53ACE" w14:textId="77777777" w:rsidR="00C558C4" w:rsidRPr="00C558C4" w:rsidRDefault="00C558C4" w:rsidP="00C558C4">
      <w:pPr>
        <w:numPr>
          <w:ilvl w:val="0"/>
          <w:numId w:val="21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Non-existence is correctly treated as a deficiency,</w:t>
      </w:r>
    </w:p>
    <w:p w14:paraId="303DB2D9" w14:textId="77777777" w:rsidR="00C558C4" w:rsidRPr="00C558C4" w:rsidRDefault="00C558C4" w:rsidP="00C558C4">
      <w:pPr>
        <w:numPr>
          <w:ilvl w:val="0"/>
          <w:numId w:val="210"/>
        </w:numPr>
        <w:spacing w:before="100" w:beforeAutospacing="1" w:after="100" w:afterAutospacing="1" w:line="240" w:lineRule="auto"/>
        <w:ind w:right="0"/>
        <w:jc w:val="left"/>
        <w:rPr>
          <w:sz w:val="24"/>
          <w:szCs w:val="24"/>
          <w:lang w:val="en-US" w:eastAsia="en-US"/>
        </w:rPr>
      </w:pPr>
      <w:r w:rsidRPr="00C558C4">
        <w:rPr>
          <w:sz w:val="24"/>
          <w:szCs w:val="24"/>
          <w:lang w:val="en-US" w:eastAsia="en-US"/>
        </w:rPr>
        <w:t>Necessary existence is not reducible to conceptual stipulation.</w:t>
      </w:r>
      <w:r w:rsidRPr="00C558C4">
        <w:rPr>
          <w:sz w:val="24"/>
          <w:szCs w:val="24"/>
          <w:lang w:val="en-US" w:eastAsia="en-US"/>
        </w:rPr>
        <w:br/>
        <w:t>No claims are made about finite instances of perfection.</w:t>
      </w:r>
    </w:p>
    <w:p w14:paraId="4A0309A5" w14:textId="77777777" w:rsidR="00C558C4" w:rsidRPr="00C558C4" w:rsidRDefault="00C558C4" w:rsidP="00C558C4">
      <w:pPr>
        <w:spacing w:before="0" w:line="240" w:lineRule="auto"/>
        <w:ind w:right="0"/>
        <w:jc w:val="left"/>
        <w:rPr>
          <w:sz w:val="24"/>
          <w:szCs w:val="24"/>
          <w:lang w:val="en-US" w:eastAsia="en-US"/>
        </w:rPr>
      </w:pPr>
      <w:r w:rsidRPr="00C558C4">
        <w:rPr>
          <w:sz w:val="24"/>
          <w:szCs w:val="24"/>
          <w:lang w:val="en-US" w:eastAsia="en-US"/>
        </w:rPr>
        <w:pict w14:anchorId="26A60FC9">
          <v:rect id="_x0000_i6088" style="width:0;height:1.5pt" o:hralign="center" o:hrstd="t" o:hr="t" fillcolor="#a0a0a0" stroked="f"/>
        </w:pict>
      </w:r>
    </w:p>
    <w:p w14:paraId="7195DE79" w14:textId="77777777" w:rsidR="00C558C4" w:rsidRPr="00C558C4" w:rsidRDefault="00C558C4" w:rsidP="00C558C4">
      <w:pPr>
        <w:spacing w:before="100" w:beforeAutospacing="1" w:after="100" w:afterAutospacing="1" w:line="240" w:lineRule="auto"/>
        <w:ind w:right="0"/>
        <w:jc w:val="left"/>
        <w:outlineLvl w:val="2"/>
        <w:rPr>
          <w:b/>
          <w:bCs/>
          <w:sz w:val="27"/>
          <w:szCs w:val="27"/>
          <w:lang w:val="en-US" w:eastAsia="en-US"/>
        </w:rPr>
      </w:pPr>
      <w:r w:rsidRPr="00C558C4">
        <w:rPr>
          <w:b/>
          <w:bCs/>
          <w:sz w:val="27"/>
          <w:szCs w:val="27"/>
          <w:lang w:val="en-US" w:eastAsia="en-US"/>
        </w:rPr>
        <w:t>Novelty Declaration</w:t>
      </w:r>
    </w:p>
    <w:p w14:paraId="1D84B880" w14:textId="77777777" w:rsidR="00C558C4" w:rsidRPr="00C558C4" w:rsidRDefault="00C558C4" w:rsidP="00C558C4">
      <w:pPr>
        <w:spacing w:before="100" w:beforeAutospacing="1" w:after="100" w:afterAutospacing="1" w:line="240" w:lineRule="auto"/>
        <w:ind w:right="0"/>
        <w:jc w:val="left"/>
        <w:rPr>
          <w:sz w:val="24"/>
          <w:szCs w:val="24"/>
          <w:lang w:val="en-US" w:eastAsia="en-US"/>
        </w:rPr>
      </w:pPr>
      <w:r w:rsidRPr="00C558C4">
        <w:rPr>
          <w:sz w:val="24"/>
          <w:szCs w:val="24"/>
          <w:lang w:val="en-US" w:eastAsia="en-US"/>
        </w:rPr>
        <w:lastRenderedPageBreak/>
        <w:t>Status: Reformulation.</w:t>
      </w:r>
      <w:r w:rsidRPr="00C558C4">
        <w:rPr>
          <w:sz w:val="24"/>
          <w:szCs w:val="24"/>
          <w:lang w:val="en-US" w:eastAsia="en-US"/>
        </w:rPr>
        <w:br/>
        <w:t>This result is a dual-system structural restatement of the ontological argument, equivalent in domain to Anselmian necessity, reformulated without psychological, theological, or rhetorical presuppositions.</w:t>
      </w:r>
    </w:p>
    <w:p w14:paraId="2E0A2E64" w14:textId="77777777" w:rsidR="00C558C4" w:rsidRPr="00FD3702" w:rsidRDefault="00C558C4" w:rsidP="00FD3702">
      <w:pPr>
        <w:rPr>
          <w:sz w:val="28"/>
          <w:szCs w:val="28"/>
          <w:lang w:val="en-US"/>
        </w:rPr>
      </w:pPr>
    </w:p>
    <w:p w14:paraId="6F3BA495" w14:textId="77777777" w:rsidR="00FD3702" w:rsidRDefault="00FD3702" w:rsidP="00FD3702">
      <w:pPr>
        <w:rPr>
          <w:sz w:val="28"/>
          <w:szCs w:val="28"/>
          <w:lang w:val="en-US"/>
        </w:rPr>
      </w:pPr>
      <w:r w:rsidRPr="00FD3702">
        <w:rPr>
          <w:b/>
          <w:bCs/>
          <w:sz w:val="28"/>
          <w:szCs w:val="28"/>
          <w:lang w:val="en-US"/>
        </w:rPr>
        <w:t>Proof eleven</w:t>
      </w:r>
      <w:r w:rsidRPr="00FD3702">
        <w:rPr>
          <w:sz w:val="28"/>
          <w:szCs w:val="28"/>
          <w:lang w:val="en"/>
        </w:rPr>
        <w:t> </w:t>
      </w:r>
      <w:r w:rsidRPr="00FD3702">
        <w:rPr>
          <w:sz w:val="28"/>
          <w:szCs w:val="28"/>
          <w:lang w:val="en-US"/>
        </w:rPr>
        <w:t xml:space="preserve">(Aristotle): Man is aware of his own finitude, limitation, and mortality. Where does this awareness come from? God constantly reminds him of this through His infinity, boundlessness, and immortality. Thus, man's finitude is </w:t>
      </w:r>
      <w:proofErr w:type="gramStart"/>
      <w:r w:rsidRPr="00FD3702">
        <w:rPr>
          <w:sz w:val="28"/>
          <w:szCs w:val="28"/>
          <w:lang w:val="en-US"/>
        </w:rPr>
        <w:t>in itself proof</w:t>
      </w:r>
      <w:proofErr w:type="gramEnd"/>
      <w:r w:rsidRPr="00FD3702">
        <w:rPr>
          <w:sz w:val="28"/>
          <w:szCs w:val="28"/>
          <w:lang w:val="en-US"/>
        </w:rPr>
        <w:t xml:space="preserve"> of the existence of an infinite God.</w:t>
      </w:r>
    </w:p>
    <w:p w14:paraId="2C3970FE"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LAW OF NECESSARY INFINITE CONTRAST</w:t>
      </w:r>
    </w:p>
    <w:p w14:paraId="32B0965E"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Definition of God (Derived from System Constraints Specific to the Input)</w:t>
      </w:r>
      <w:r w:rsidRPr="005E1AA3">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finite or self-referential mechanism can generate awareness of absolute limitation without reference to an </w:t>
      </w:r>
      <w:proofErr w:type="gramStart"/>
      <w:r w:rsidRPr="005E1AA3">
        <w:rPr>
          <w:sz w:val="24"/>
          <w:szCs w:val="24"/>
          <w:lang w:val="en-US" w:eastAsia="en-US"/>
        </w:rPr>
        <w:t>actually infinite</w:t>
      </w:r>
      <w:proofErr w:type="gramEnd"/>
      <w:r w:rsidRPr="005E1AA3">
        <w:rPr>
          <w:sz w:val="24"/>
          <w:szCs w:val="24"/>
          <w:lang w:val="en-US" w:eastAsia="en-US"/>
        </w:rPr>
        <w:t xml:space="preserve"> ground.</w:t>
      </w:r>
    </w:p>
    <w:p w14:paraId="3B8562AD"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2AF7C75D">
          <v:rect id="_x0000_i6089" style="width:0;height:1.5pt" o:hralign="center" o:hrstd="t" o:hr="t" fillcolor="#a0a0a0" stroked="f"/>
        </w:pict>
      </w:r>
    </w:p>
    <w:p w14:paraId="0727481D"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De-rhetorized System-Level Restatement</w:t>
      </w:r>
    </w:p>
    <w:p w14:paraId="09063C0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The input asserts that agents are aware of their own finitude and mortality, that awareness of limitation presupposes a contrast with non-limitation, that such a contrast cannot be fully generated from within a finite system alone, and that therefore an infinite ground must exist.</w:t>
      </w:r>
    </w:p>
    <w:p w14:paraId="4F39BAEC"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7EA80E97">
          <v:rect id="_x0000_i6090" style="width:0;height:1.5pt" o:hralign="center" o:hrstd="t" o:hr="t" fillcolor="#a0a0a0" stroked="f"/>
        </w:pict>
      </w:r>
    </w:p>
    <w:p w14:paraId="74C4DC8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Implicit Assumptions Separated by System</w:t>
      </w:r>
    </w:p>
    <w:p w14:paraId="3F4D1D5B"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World-System (W)</w:t>
      </w:r>
    </w:p>
    <w:p w14:paraId="0C6BFEB5" w14:textId="77777777" w:rsidR="005E1AA3" w:rsidRPr="005E1AA3" w:rsidRDefault="005E1AA3" w:rsidP="005E1AA3">
      <w:pPr>
        <w:numPr>
          <w:ilvl w:val="0"/>
          <w:numId w:val="21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are finite, limited, and mortal.</w:t>
      </w:r>
    </w:p>
    <w:p w14:paraId="261726A5" w14:textId="77777777" w:rsidR="005E1AA3" w:rsidRPr="005E1AA3" w:rsidRDefault="005E1AA3" w:rsidP="005E1AA3">
      <w:pPr>
        <w:numPr>
          <w:ilvl w:val="0"/>
          <w:numId w:val="21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Awareness operates through contrast and differentiation.</w:t>
      </w:r>
    </w:p>
    <w:p w14:paraId="613246F4" w14:textId="77777777" w:rsidR="005E1AA3" w:rsidRPr="005E1AA3" w:rsidRDefault="005E1AA3" w:rsidP="005E1AA3">
      <w:pPr>
        <w:numPr>
          <w:ilvl w:val="0"/>
          <w:numId w:val="21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element of W is infinite or boundless.</w:t>
      </w:r>
    </w:p>
    <w:p w14:paraId="60D8F5A0" w14:textId="77777777" w:rsidR="005E1AA3" w:rsidRPr="005E1AA3" w:rsidRDefault="005E1AA3" w:rsidP="005E1AA3">
      <w:pPr>
        <w:numPr>
          <w:ilvl w:val="0"/>
          <w:numId w:val="21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Self-reference within W cannot generate absolute standards.</w:t>
      </w:r>
    </w:p>
    <w:p w14:paraId="7E53E60B"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Kingdom-System (K)</w:t>
      </w:r>
    </w:p>
    <w:p w14:paraId="73AD3BEA" w14:textId="77777777" w:rsidR="005E1AA3" w:rsidRPr="005E1AA3" w:rsidRDefault="005E1AA3" w:rsidP="005E1AA3">
      <w:pPr>
        <w:numPr>
          <w:ilvl w:val="0"/>
          <w:numId w:val="21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Infinity and boundlessness exist as real conditions.</w:t>
      </w:r>
    </w:p>
    <w:p w14:paraId="57E06D07" w14:textId="77777777" w:rsidR="005E1AA3" w:rsidRPr="005E1AA3" w:rsidRDefault="005E1AA3" w:rsidP="005E1AA3">
      <w:pPr>
        <w:numPr>
          <w:ilvl w:val="0"/>
          <w:numId w:val="21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Awareness of finitude can arise through asymmetric reference.</w:t>
      </w:r>
    </w:p>
    <w:p w14:paraId="57C38A78" w14:textId="77777777" w:rsidR="005E1AA3" w:rsidRPr="005E1AA3" w:rsidRDefault="005E1AA3" w:rsidP="005E1AA3">
      <w:pPr>
        <w:numPr>
          <w:ilvl w:val="0"/>
          <w:numId w:val="21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Immortality and non-limitation are not negations but positive states.</w:t>
      </w:r>
    </w:p>
    <w:p w14:paraId="03A41123" w14:textId="77777777" w:rsidR="005E1AA3" w:rsidRPr="005E1AA3" w:rsidRDefault="005E1AA3" w:rsidP="005E1AA3">
      <w:pPr>
        <w:numPr>
          <w:ilvl w:val="0"/>
          <w:numId w:val="21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Finite awareness can refer beyond its own limits.</w:t>
      </w:r>
    </w:p>
    <w:p w14:paraId="483222A3"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044AA36">
          <v:rect id="_x0000_i6091" style="width:0;height:1.5pt" o:hralign="center" o:hrstd="t" o:hr="t" fillcolor="#a0a0a0" stroked="f"/>
        </w:pict>
      </w:r>
    </w:p>
    <w:p w14:paraId="4667A686"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Full Dual-System Reduction</w:t>
      </w:r>
    </w:p>
    <w:p w14:paraId="116C3E52"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in W are aware of their finitude.</w:t>
      </w:r>
      <w:r w:rsidRPr="005E1AA3">
        <w:rPr>
          <w:sz w:val="24"/>
          <w:szCs w:val="24"/>
          <w:lang w:val="en-US" w:eastAsia="en-US"/>
        </w:rPr>
        <w:br/>
        <w:t>Awareness of finitude requires a contrast condition.</w:t>
      </w:r>
      <w:r w:rsidRPr="005E1AA3">
        <w:rPr>
          <w:sz w:val="24"/>
          <w:szCs w:val="24"/>
          <w:lang w:val="en-US" w:eastAsia="en-US"/>
        </w:rPr>
        <w:br/>
        <w:t>A purely finite system cannot generate awareness of absolute finitude without reference beyond itself.</w:t>
      </w:r>
      <w:r w:rsidRPr="005E1AA3">
        <w:rPr>
          <w:sz w:val="24"/>
          <w:szCs w:val="24"/>
          <w:lang w:val="en-US" w:eastAsia="en-US"/>
        </w:rPr>
        <w:br/>
        <w:t>Relative limitation cannot yield the concept of absolute limitation.</w:t>
      </w:r>
      <w:r w:rsidRPr="005E1AA3">
        <w:rPr>
          <w:sz w:val="24"/>
          <w:szCs w:val="24"/>
          <w:lang w:val="en-US" w:eastAsia="en-US"/>
        </w:rPr>
        <w:br/>
        <w:t>Therefore, the contrast condition must exist outside W.</w:t>
      </w:r>
      <w:r w:rsidRPr="005E1AA3">
        <w:rPr>
          <w:sz w:val="24"/>
          <w:szCs w:val="24"/>
          <w:lang w:val="en-US" w:eastAsia="en-US"/>
        </w:rPr>
        <w:br/>
      </w:r>
      <w:r w:rsidRPr="005E1AA3">
        <w:rPr>
          <w:sz w:val="24"/>
          <w:szCs w:val="24"/>
          <w:lang w:val="en-US" w:eastAsia="en-US"/>
        </w:rPr>
        <w:lastRenderedPageBreak/>
        <w:t>This condition must be infinite, non-finite, and non-mortal.</w:t>
      </w:r>
      <w:r w:rsidRPr="005E1AA3">
        <w:rPr>
          <w:sz w:val="24"/>
          <w:szCs w:val="24"/>
          <w:lang w:val="en-US" w:eastAsia="en-US"/>
        </w:rPr>
        <w:br/>
        <w:t>Such a condition belongs to K.</w:t>
      </w:r>
      <w:r w:rsidRPr="005E1AA3">
        <w:rPr>
          <w:sz w:val="24"/>
          <w:szCs w:val="24"/>
          <w:lang w:val="en-US" w:eastAsia="en-US"/>
        </w:rPr>
        <w:br/>
        <w:t>Awareness of finitude within W implies asymmetric reference to K.</w:t>
      </w:r>
      <w:r w:rsidRPr="005E1AA3">
        <w:rPr>
          <w:sz w:val="24"/>
          <w:szCs w:val="24"/>
          <w:lang w:val="en-US" w:eastAsia="en-US"/>
        </w:rPr>
        <w:br/>
        <w:t>Asymmetric reference requires a mediating operator between W and K.</w:t>
      </w:r>
    </w:p>
    <w:p w14:paraId="009F88E3"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35429257">
          <v:rect id="_x0000_i6092" style="width:0;height:1.5pt" o:hralign="center" o:hrstd="t" o:hr="t" fillcolor="#a0a0a0" stroked="f"/>
        </w:pict>
      </w:r>
    </w:p>
    <w:p w14:paraId="03532FAE"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Formal Law Statement (Ordinary Words)</w:t>
      </w:r>
    </w:p>
    <w:p w14:paraId="2958D711"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If agents in a finite system are aware of their absolute finitude and mortality, then the existence of that awareness requires a real infinite contrast external to the system.</w:t>
      </w:r>
    </w:p>
    <w:p w14:paraId="503F76A2"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55F4DA56">
          <v:rect id="_x0000_i6093" style="width:0;height:1.5pt" o:hralign="center" o:hrstd="t" o:hr="t" fillcolor="#a0a0a0" stroked="f"/>
        </w:pict>
      </w:r>
    </w:p>
    <w:p w14:paraId="2DB71309"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Declaration of Formal Framework</w:t>
      </w:r>
    </w:p>
    <w:p w14:paraId="63620AE5"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is constructed under the Dual-System Axiom, enforcing the asymmetry between finite self-awareness in the World-System and infinite grounding in a higher-order system, with mediation required for contrast without collapse.</w:t>
      </w:r>
    </w:p>
    <w:p w14:paraId="4348F019"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2D690111">
          <v:rect id="_x0000_i6094" style="width:0;height:1.5pt" o:hralign="center" o:hrstd="t" o:hr="t" fillcolor="#a0a0a0" stroked="f"/>
        </w:pict>
      </w:r>
    </w:p>
    <w:p w14:paraId="602FC10D"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Proof Demonstrating Necessity and Eliminating Alternatives</w:t>
      </w:r>
    </w:p>
    <w:p w14:paraId="230E04FD"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are aware of their own finitude and mortality.</w:t>
      </w:r>
    </w:p>
    <w:p w14:paraId="6BE21BA6"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Awareness of finitude presupposes a contrast with non-finitude.</w:t>
      </w:r>
    </w:p>
    <w:p w14:paraId="5C4BA2EB"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element within W is non-finite.</w:t>
      </w:r>
    </w:p>
    <w:p w14:paraId="5CB5F5B3"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W alone cannot generate awareness of absolute finitude.</w:t>
      </w:r>
    </w:p>
    <w:p w14:paraId="4B9FB62F"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 contrast condition must exist outside W.</w:t>
      </w:r>
    </w:p>
    <w:p w14:paraId="491D00F7"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condition must be infinite, boundless, and non-mortal.</w:t>
      </w:r>
    </w:p>
    <w:p w14:paraId="78BAE00A"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 xml:space="preserve">The condition cannot be </w:t>
      </w:r>
      <w:proofErr w:type="gramStart"/>
      <w:r w:rsidRPr="005E1AA3">
        <w:rPr>
          <w:sz w:val="24"/>
          <w:szCs w:val="24"/>
          <w:lang w:val="en-US" w:eastAsia="en-US"/>
        </w:rPr>
        <w:t>a negation</w:t>
      </w:r>
      <w:proofErr w:type="gramEnd"/>
      <w:r w:rsidRPr="005E1AA3">
        <w:rPr>
          <w:sz w:val="24"/>
          <w:szCs w:val="24"/>
          <w:lang w:val="en-US" w:eastAsia="en-US"/>
        </w:rPr>
        <w:t xml:space="preserve"> or abstraction, but a real state.</w:t>
      </w:r>
    </w:p>
    <w:p w14:paraId="3431D772"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Reference from finite awareness to infinite condition requires mediation.</w:t>
      </w:r>
    </w:p>
    <w:p w14:paraId="7722F4F8"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biological, psychological, or social mechanism within W can supply an infinite contrast.</w:t>
      </w:r>
    </w:p>
    <w:p w14:paraId="131CD604"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a unique infinite mediating ground necessarily exists.</w:t>
      </w:r>
    </w:p>
    <w:p w14:paraId="544B1E1C" w14:textId="77777777" w:rsidR="005E1AA3" w:rsidRPr="005E1AA3" w:rsidRDefault="005E1AA3" w:rsidP="005E1AA3">
      <w:pPr>
        <w:numPr>
          <w:ilvl w:val="0"/>
          <w:numId w:val="21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ground satisfies the derived definition of God.</w:t>
      </w:r>
    </w:p>
    <w:p w14:paraId="60CEFD06"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Conclusion: God exists as a structural necessity.</w:t>
      </w:r>
    </w:p>
    <w:p w14:paraId="7FCDBBB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305AAB44">
          <v:rect id="_x0000_i6095" style="width:0;height:1.5pt" o:hralign="center" o:hrstd="t" o:hr="t" fillcolor="#a0a0a0" stroked="f"/>
        </w:pict>
      </w:r>
    </w:p>
    <w:p w14:paraId="12A89629"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Corollary for Agents in W</w:t>
      </w:r>
    </w:p>
    <w:p w14:paraId="68955B77"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experience finitude not merely as lack, but as intelligible limitation. This intelligibility presupposes an infinite horizon that finite life implicitly refers to but cannot contain.</w:t>
      </w:r>
    </w:p>
    <w:p w14:paraId="44E2C364"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21690B20">
          <v:rect id="_x0000_i6096" style="width:0;height:1.5pt" o:hralign="center" o:hrstd="t" o:hr="t" fillcolor="#a0a0a0" stroked="f"/>
        </w:pict>
      </w:r>
    </w:p>
    <w:p w14:paraId="4A6EA10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Recovery of “God” as Cultural Compression</w:t>
      </w:r>
    </w:p>
    <w:p w14:paraId="1124713F"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The claim that awareness of finitude implies an infinite ground, articulated in classical philosophy by Aristotle, functions as a cultural compression of the formally necessary infinite contrast required for self-awareness of limitation.</w:t>
      </w:r>
    </w:p>
    <w:p w14:paraId="3E194059"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55DC7FAC">
          <v:rect id="_x0000_i6097" style="width:0;height:1.5pt" o:hralign="center" o:hrstd="t" o:hr="t" fillcolor="#a0a0a0" stroked="f"/>
        </w:pict>
      </w:r>
    </w:p>
    <w:p w14:paraId="69C6749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Explicit Validity Limits</w:t>
      </w:r>
    </w:p>
    <w:p w14:paraId="7D73B206"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holds only where:</w:t>
      </w:r>
    </w:p>
    <w:p w14:paraId="5A8182F8" w14:textId="77777777" w:rsidR="005E1AA3" w:rsidRPr="005E1AA3" w:rsidRDefault="005E1AA3" w:rsidP="005E1AA3">
      <w:pPr>
        <w:numPr>
          <w:ilvl w:val="0"/>
          <w:numId w:val="21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are aware of absolute finitude,</w:t>
      </w:r>
    </w:p>
    <w:p w14:paraId="358A486C" w14:textId="77777777" w:rsidR="005E1AA3" w:rsidRPr="005E1AA3" w:rsidRDefault="005E1AA3" w:rsidP="005E1AA3">
      <w:pPr>
        <w:numPr>
          <w:ilvl w:val="0"/>
          <w:numId w:val="21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Awareness operates by contrast,</w:t>
      </w:r>
    </w:p>
    <w:p w14:paraId="15093965" w14:textId="77777777" w:rsidR="005E1AA3" w:rsidRPr="005E1AA3" w:rsidRDefault="005E1AA3" w:rsidP="005E1AA3">
      <w:pPr>
        <w:numPr>
          <w:ilvl w:val="0"/>
          <w:numId w:val="214"/>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Infinity is not reducible to negation or abstraction.</w:t>
      </w:r>
      <w:r w:rsidRPr="005E1AA3">
        <w:rPr>
          <w:sz w:val="24"/>
          <w:szCs w:val="24"/>
          <w:lang w:val="en-US" w:eastAsia="en-US"/>
        </w:rPr>
        <w:br/>
        <w:t>No claims are made about emotional responses to mortality or theological interpretation.</w:t>
      </w:r>
    </w:p>
    <w:p w14:paraId="1DEB8939"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071ADA68">
          <v:rect id="_x0000_i6098" style="width:0;height:1.5pt" o:hralign="center" o:hrstd="t" o:hr="t" fillcolor="#a0a0a0" stroked="f"/>
        </w:pict>
      </w:r>
    </w:p>
    <w:p w14:paraId="6FFC05A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Novelty Declaration</w:t>
      </w:r>
    </w:p>
    <w:p w14:paraId="3271CF7B"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Status: Reformulation.</w:t>
      </w:r>
      <w:r w:rsidRPr="005E1AA3">
        <w:rPr>
          <w:sz w:val="24"/>
          <w:szCs w:val="24"/>
          <w:lang w:val="en-US" w:eastAsia="en-US"/>
        </w:rPr>
        <w:br/>
        <w:t>This result is a dual-system structural restatement of the argument from finitude and infinity, equivalent in domain to Aristotelian metaphysical anthropology, reformulated without theology, rhetoric, or existential narrative.</w:t>
      </w:r>
    </w:p>
    <w:p w14:paraId="21A767F5" w14:textId="77777777" w:rsidR="005E1AA3" w:rsidRPr="00FD3702" w:rsidRDefault="005E1AA3" w:rsidP="00FD3702">
      <w:pPr>
        <w:rPr>
          <w:sz w:val="28"/>
          <w:szCs w:val="28"/>
          <w:lang w:val="en-US"/>
        </w:rPr>
      </w:pPr>
    </w:p>
    <w:p w14:paraId="5E25D5E6" w14:textId="77777777" w:rsidR="00FD3702" w:rsidRDefault="00FD3702" w:rsidP="00FD3702">
      <w:pPr>
        <w:rPr>
          <w:sz w:val="28"/>
          <w:szCs w:val="28"/>
          <w:lang w:val="en-US"/>
        </w:rPr>
      </w:pPr>
      <w:r w:rsidRPr="00FD3702">
        <w:rPr>
          <w:b/>
          <w:bCs/>
          <w:sz w:val="28"/>
          <w:szCs w:val="28"/>
          <w:lang w:val="en-US"/>
        </w:rPr>
        <w:t>Proof Twelve</w:t>
      </w:r>
      <w:r w:rsidRPr="00FD3702">
        <w:rPr>
          <w:sz w:val="28"/>
          <w:szCs w:val="28"/>
          <w:lang w:val="en"/>
        </w:rPr>
        <w:t> </w:t>
      </w:r>
      <w:r w:rsidRPr="00FD3702">
        <w:rPr>
          <w:sz w:val="28"/>
          <w:szCs w:val="28"/>
          <w:lang w:val="en-US"/>
        </w:rPr>
        <w:t>(Augustine, Thomas Aquinas): Man is inconsolable. He thirsts for blessing. God Himself endowed him with this thirst, so that man could find no consolation anywhere until he turned to God. The presence of this thirst in man is indirect proof of the existence of God.</w:t>
      </w:r>
    </w:p>
    <w:p w14:paraId="179287B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LAW OF NECESSARY TRANSCENDENT SATIABILITY</w:t>
      </w:r>
    </w:p>
    <w:p w14:paraId="6B6D6001"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Definition of God (Derived from System Constraints Specific to the Input)</w:t>
      </w:r>
      <w:r w:rsidRPr="005E1AA3">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satisfier can terminate </w:t>
      </w:r>
      <w:r w:rsidRPr="005E1AA3">
        <w:rPr>
          <w:sz w:val="24"/>
          <w:szCs w:val="24"/>
          <w:lang w:val="en-US" w:eastAsia="en-US"/>
        </w:rPr>
        <w:lastRenderedPageBreak/>
        <w:t>an unlimited orientation toward fulfillment while preserving the finitude of the system.</w:t>
      </w:r>
    </w:p>
    <w:p w14:paraId="5E08EF1D"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7518E160">
          <v:rect id="_x0000_i6099" style="width:0;height:1.5pt" o:hralign="center" o:hrstd="t" o:hr="t" fillcolor="#a0a0a0" stroked="f"/>
        </w:pict>
      </w:r>
    </w:p>
    <w:p w14:paraId="17CA02FB"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De-rhetorized System-Level Restatement</w:t>
      </w:r>
    </w:p>
    <w:p w14:paraId="3BE109B0"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The input asserts that agents exhibit a persistent orientation toward ultimate fulfillment, that finite satisfactions fail to terminate this orientation, and that therefore the orientation presupposes a transcendent satisfier not available within the finite system.</w:t>
      </w:r>
    </w:p>
    <w:p w14:paraId="433D68B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568B0EFE">
          <v:rect id="_x0000_i6100" style="width:0;height:1.5pt" o:hralign="center" o:hrstd="t" o:hr="t" fillcolor="#a0a0a0" stroked="f"/>
        </w:pict>
      </w:r>
    </w:p>
    <w:p w14:paraId="25E84FFD"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Implicit Assumptions Separated by System</w:t>
      </w:r>
    </w:p>
    <w:p w14:paraId="5C516643"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World-System (W)</w:t>
      </w:r>
    </w:p>
    <w:p w14:paraId="39CD11E0" w14:textId="77777777" w:rsidR="005E1AA3" w:rsidRPr="005E1AA3" w:rsidRDefault="005E1AA3" w:rsidP="005E1AA3">
      <w:pPr>
        <w:numPr>
          <w:ilvl w:val="0"/>
          <w:numId w:val="21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experience persistent desire for fulfillment.</w:t>
      </w:r>
    </w:p>
    <w:p w14:paraId="0B3389AE" w14:textId="77777777" w:rsidR="005E1AA3" w:rsidRPr="005E1AA3" w:rsidRDefault="005E1AA3" w:rsidP="005E1AA3">
      <w:pPr>
        <w:numPr>
          <w:ilvl w:val="0"/>
          <w:numId w:val="21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Finite goods provide partial and temporary satisfaction.</w:t>
      </w:r>
    </w:p>
    <w:p w14:paraId="5335A0BE" w14:textId="77777777" w:rsidR="005E1AA3" w:rsidRPr="005E1AA3" w:rsidRDefault="005E1AA3" w:rsidP="005E1AA3">
      <w:pPr>
        <w:numPr>
          <w:ilvl w:val="0"/>
          <w:numId w:val="21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accumulation or optimization within W yields final fulfillment.</w:t>
      </w:r>
    </w:p>
    <w:p w14:paraId="4B646C45" w14:textId="77777777" w:rsidR="005E1AA3" w:rsidRPr="005E1AA3" w:rsidRDefault="005E1AA3" w:rsidP="005E1AA3">
      <w:pPr>
        <w:numPr>
          <w:ilvl w:val="0"/>
          <w:numId w:val="21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Dissatisfaction persists despite success within W.</w:t>
      </w:r>
    </w:p>
    <w:p w14:paraId="669A6556"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Kingdom-System (K)</w:t>
      </w:r>
    </w:p>
    <w:p w14:paraId="4C2E7F04" w14:textId="77777777" w:rsidR="005E1AA3" w:rsidRPr="005E1AA3" w:rsidRDefault="005E1AA3" w:rsidP="005E1AA3">
      <w:pPr>
        <w:numPr>
          <w:ilvl w:val="0"/>
          <w:numId w:val="21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Final fulfillment is possible without depletion.</w:t>
      </w:r>
    </w:p>
    <w:p w14:paraId="2ECB9013" w14:textId="77777777" w:rsidR="005E1AA3" w:rsidRPr="005E1AA3" w:rsidRDefault="005E1AA3" w:rsidP="005E1AA3">
      <w:pPr>
        <w:numPr>
          <w:ilvl w:val="0"/>
          <w:numId w:val="21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Satisfaction can be non-rivalrous and non-exhaustible.</w:t>
      </w:r>
    </w:p>
    <w:p w14:paraId="5262F7A7" w14:textId="77777777" w:rsidR="005E1AA3" w:rsidRPr="005E1AA3" w:rsidRDefault="005E1AA3" w:rsidP="005E1AA3">
      <w:pPr>
        <w:numPr>
          <w:ilvl w:val="0"/>
          <w:numId w:val="21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Fulfillment does not depend on possession or control.</w:t>
      </w:r>
    </w:p>
    <w:p w14:paraId="39C397D6" w14:textId="77777777" w:rsidR="005E1AA3" w:rsidRPr="005E1AA3" w:rsidRDefault="005E1AA3" w:rsidP="005E1AA3">
      <w:pPr>
        <w:numPr>
          <w:ilvl w:val="0"/>
          <w:numId w:val="21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Orientation toward fulfillment can be structurally innate.</w:t>
      </w:r>
    </w:p>
    <w:p w14:paraId="1FA4C23D"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2FCB0E80">
          <v:rect id="_x0000_i6101" style="width:0;height:1.5pt" o:hralign="center" o:hrstd="t" o:hr="t" fillcolor="#a0a0a0" stroked="f"/>
        </w:pict>
      </w:r>
    </w:p>
    <w:p w14:paraId="0EBC5B4E"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Full Dual-System Reduction</w:t>
      </w:r>
    </w:p>
    <w:p w14:paraId="6B077B34"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in W exhibit an unbounded orientation toward fulfillment.</w:t>
      </w:r>
      <w:r w:rsidRPr="005E1AA3">
        <w:rPr>
          <w:sz w:val="24"/>
          <w:szCs w:val="24"/>
          <w:lang w:val="en-US" w:eastAsia="en-US"/>
        </w:rPr>
        <w:br/>
        <w:t>Finite satisfactions within W fail to terminate this orientation.</w:t>
      </w:r>
      <w:r w:rsidRPr="005E1AA3">
        <w:rPr>
          <w:sz w:val="24"/>
          <w:szCs w:val="24"/>
          <w:lang w:val="en-US" w:eastAsia="en-US"/>
        </w:rPr>
        <w:br/>
      </w:r>
      <w:r w:rsidRPr="005E1AA3">
        <w:rPr>
          <w:sz w:val="24"/>
          <w:szCs w:val="24"/>
          <w:lang w:val="en-US" w:eastAsia="en-US"/>
        </w:rPr>
        <w:lastRenderedPageBreak/>
        <w:t>An orientation that exceeds all finite satisfiers cannot be explained by finite origin alone.</w:t>
      </w:r>
      <w:r w:rsidRPr="005E1AA3">
        <w:rPr>
          <w:sz w:val="24"/>
          <w:szCs w:val="24"/>
          <w:lang w:val="en-US" w:eastAsia="en-US"/>
        </w:rPr>
        <w:br/>
        <w:t>If the orientation were illusory, it would be extinguishable by finite fulfillment.</w:t>
      </w:r>
      <w:r w:rsidRPr="005E1AA3">
        <w:rPr>
          <w:sz w:val="24"/>
          <w:szCs w:val="24"/>
          <w:lang w:val="en-US" w:eastAsia="en-US"/>
        </w:rPr>
        <w:br/>
        <w:t>Its persistence indicates reference beyond W.</w:t>
      </w:r>
      <w:r w:rsidRPr="005E1AA3">
        <w:rPr>
          <w:sz w:val="24"/>
          <w:szCs w:val="24"/>
          <w:lang w:val="en-US" w:eastAsia="en-US"/>
        </w:rPr>
        <w:br/>
        <w:t>Therefore, the satisfier of this orientation must exist outside W.</w:t>
      </w:r>
      <w:r w:rsidRPr="005E1AA3">
        <w:rPr>
          <w:sz w:val="24"/>
          <w:szCs w:val="24"/>
          <w:lang w:val="en-US" w:eastAsia="en-US"/>
        </w:rPr>
        <w:br/>
        <w:t>This satisfier must be capable of terminating the orientation without depletion.</w:t>
      </w:r>
      <w:r w:rsidRPr="005E1AA3">
        <w:rPr>
          <w:sz w:val="24"/>
          <w:szCs w:val="24"/>
          <w:lang w:val="en-US" w:eastAsia="en-US"/>
        </w:rPr>
        <w:br/>
        <w:t>Such termination requires a higher-order system K.</w:t>
      </w:r>
      <w:r w:rsidRPr="005E1AA3">
        <w:rPr>
          <w:sz w:val="24"/>
          <w:szCs w:val="24"/>
          <w:lang w:val="en-US" w:eastAsia="en-US"/>
        </w:rPr>
        <w:br/>
        <w:t>Connection between finite orientation and transcendent fulfillment requires a mediating operator.</w:t>
      </w:r>
    </w:p>
    <w:p w14:paraId="190E58C1"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BF81161">
          <v:rect id="_x0000_i6102" style="width:0;height:1.5pt" o:hralign="center" o:hrstd="t" o:hr="t" fillcolor="#a0a0a0" stroked="f"/>
        </w:pict>
      </w:r>
    </w:p>
    <w:p w14:paraId="566F961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Formal Law Statement (Ordinary Words)</w:t>
      </w:r>
    </w:p>
    <w:p w14:paraId="11DDD01E"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 xml:space="preserve">If agents in a finite system possess an unbounded orientation toward fulfillment that no finite satisfier can terminate, then the existence of that orientation requires a real transcendent </w:t>
      </w:r>
      <w:proofErr w:type="gramStart"/>
      <w:r w:rsidRPr="005E1AA3">
        <w:rPr>
          <w:sz w:val="24"/>
          <w:szCs w:val="24"/>
          <w:lang w:val="en-US" w:eastAsia="en-US"/>
        </w:rPr>
        <w:t>satisfier external</w:t>
      </w:r>
      <w:proofErr w:type="gramEnd"/>
      <w:r w:rsidRPr="005E1AA3">
        <w:rPr>
          <w:sz w:val="24"/>
          <w:szCs w:val="24"/>
          <w:lang w:val="en-US" w:eastAsia="en-US"/>
        </w:rPr>
        <w:t xml:space="preserve"> to the system.</w:t>
      </w:r>
    </w:p>
    <w:p w14:paraId="0585C7A0"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6BF77A7">
          <v:rect id="_x0000_i6103" style="width:0;height:1.5pt" o:hralign="center" o:hrstd="t" o:hr="t" fillcolor="#a0a0a0" stroked="f"/>
        </w:pict>
      </w:r>
    </w:p>
    <w:p w14:paraId="7847E57E"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Declaration of Formal Framework</w:t>
      </w:r>
    </w:p>
    <w:p w14:paraId="793BFE9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is constructed under the Dual-System Axiom, enforcing the asymmetry between finite satisfactions in the World-System and non-finite fulfillment in a higher-order system, with mediation required for termination without collapse.</w:t>
      </w:r>
    </w:p>
    <w:p w14:paraId="0DA2F5B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A5E0B19">
          <v:rect id="_x0000_i6104" style="width:0;height:1.5pt" o:hralign="center" o:hrstd="t" o:hr="t" fillcolor="#a0a0a0" stroked="f"/>
        </w:pict>
      </w:r>
    </w:p>
    <w:p w14:paraId="3FBA62D9"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Proof Demonstrating Necessity and Eliminating Alternatives</w:t>
      </w:r>
    </w:p>
    <w:p w14:paraId="6C6EFD17"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experience a persistent orientation toward fulfillment.</w:t>
      </w:r>
    </w:p>
    <w:p w14:paraId="78F04886"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Finite satisfiers repeatedly fail to terminate this orientation.</w:t>
      </w:r>
    </w:p>
    <w:p w14:paraId="351B2F8C"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An orientation that exceeds all finite satisfiers cannot be grounded in finite origin alone.</w:t>
      </w:r>
    </w:p>
    <w:p w14:paraId="6EFBD2DE"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 purely illusory orientation would be extinguishable by sufficient finite satisfaction.</w:t>
      </w:r>
    </w:p>
    <w:p w14:paraId="4DD573A7"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Persistence indicates reference to a non-finite satisfier.</w:t>
      </w:r>
    </w:p>
    <w:p w14:paraId="10C2A1D1"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Such a satisfier cannot exist within W, which is finite and exhaustible.</w:t>
      </w:r>
    </w:p>
    <w:p w14:paraId="15C681BB"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 xml:space="preserve">Therefore, the </w:t>
      </w:r>
      <w:proofErr w:type="gramStart"/>
      <w:r w:rsidRPr="005E1AA3">
        <w:rPr>
          <w:sz w:val="24"/>
          <w:szCs w:val="24"/>
          <w:lang w:val="en-US" w:eastAsia="en-US"/>
        </w:rPr>
        <w:t>satisfier</w:t>
      </w:r>
      <w:proofErr w:type="gramEnd"/>
      <w:r w:rsidRPr="005E1AA3">
        <w:rPr>
          <w:sz w:val="24"/>
          <w:szCs w:val="24"/>
          <w:lang w:val="en-US" w:eastAsia="en-US"/>
        </w:rPr>
        <w:t xml:space="preserve"> must exist in K.</w:t>
      </w:r>
    </w:p>
    <w:p w14:paraId="7B6B9C40"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Fulfillment requires interaction between W-oriented agents and K-sourced sufficiency.</w:t>
      </w:r>
    </w:p>
    <w:p w14:paraId="6A5641BA"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Interaction across asymmetric systems requires a mediating operator.</w:t>
      </w:r>
    </w:p>
    <w:p w14:paraId="0A246DCA"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psychological adaptation, social construct, or evolutionary mechanism within W can provide non-exhaustible fulfillment.</w:t>
      </w:r>
    </w:p>
    <w:p w14:paraId="3294A378"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a unique mediating reality capable of final fulfillment necessarily exists.</w:t>
      </w:r>
    </w:p>
    <w:p w14:paraId="0B4FF835" w14:textId="77777777" w:rsidR="005E1AA3" w:rsidRPr="005E1AA3" w:rsidRDefault="005E1AA3" w:rsidP="005E1AA3">
      <w:pPr>
        <w:numPr>
          <w:ilvl w:val="0"/>
          <w:numId w:val="217"/>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reality satisfies the derived definition of God.</w:t>
      </w:r>
    </w:p>
    <w:p w14:paraId="15F1B2EB"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Conclusion: God exists as a structural necessity.</w:t>
      </w:r>
    </w:p>
    <w:p w14:paraId="7469948B"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4DC9839">
          <v:rect id="_x0000_i6105" style="width:0;height:1.5pt" o:hralign="center" o:hrstd="t" o:hr="t" fillcolor="#a0a0a0" stroked="f"/>
        </w:pict>
      </w:r>
    </w:p>
    <w:p w14:paraId="11749B06"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Corollary for Agents in W</w:t>
      </w:r>
    </w:p>
    <w:p w14:paraId="416BF8D7"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may pursue finite satisfactions indefinitely, yet the intelligibility of their unbounded orientation implies that their fulfillment is not available within the World-System.</w:t>
      </w:r>
    </w:p>
    <w:p w14:paraId="66362AC4"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6DC889E3">
          <v:rect id="_x0000_i6106" style="width:0;height:1.5pt" o:hralign="center" o:hrstd="t" o:hr="t" fillcolor="#a0a0a0" stroked="f"/>
        </w:pict>
      </w:r>
    </w:p>
    <w:p w14:paraId="4713992A"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Recovery of “God” as Cultural Compression</w:t>
      </w:r>
    </w:p>
    <w:p w14:paraId="55E7B2AE"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 xml:space="preserve">The articulation of an unquenchable orientation toward ultimate fulfillment, expressed in classical philosophy by Augustine of </w:t>
      </w:r>
      <w:r w:rsidRPr="005E1AA3">
        <w:rPr>
          <w:sz w:val="24"/>
          <w:szCs w:val="24"/>
          <w:lang w:val="en-US" w:eastAsia="en-US"/>
        </w:rPr>
        <w:lastRenderedPageBreak/>
        <w:t>Hippo and Thomas Aquinas, is a cultural compression of the formally necessary transcendent satisfier identified above.</w:t>
      </w:r>
    </w:p>
    <w:p w14:paraId="34BE8F8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15EB8BC">
          <v:rect id="_x0000_i6107" style="width:0;height:1.5pt" o:hralign="center" o:hrstd="t" o:hr="t" fillcolor="#a0a0a0" stroked="f"/>
        </w:pict>
      </w:r>
    </w:p>
    <w:p w14:paraId="0D962C55"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Explicit Validity Limits</w:t>
      </w:r>
    </w:p>
    <w:p w14:paraId="552F6203"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holds only where:</w:t>
      </w:r>
    </w:p>
    <w:p w14:paraId="15D00295" w14:textId="77777777" w:rsidR="005E1AA3" w:rsidRPr="005E1AA3" w:rsidRDefault="005E1AA3" w:rsidP="005E1AA3">
      <w:pPr>
        <w:numPr>
          <w:ilvl w:val="0"/>
          <w:numId w:val="218"/>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An unbounded orientation toward fulfillment exists,</w:t>
      </w:r>
    </w:p>
    <w:p w14:paraId="67FFBA69" w14:textId="77777777" w:rsidR="005E1AA3" w:rsidRPr="005E1AA3" w:rsidRDefault="005E1AA3" w:rsidP="005E1AA3">
      <w:pPr>
        <w:numPr>
          <w:ilvl w:val="0"/>
          <w:numId w:val="218"/>
        </w:numPr>
        <w:spacing w:before="100" w:beforeAutospacing="1" w:after="100" w:afterAutospacing="1" w:line="240" w:lineRule="auto"/>
        <w:ind w:right="0"/>
        <w:jc w:val="left"/>
        <w:rPr>
          <w:sz w:val="24"/>
          <w:szCs w:val="24"/>
          <w:lang w:val="en-US" w:eastAsia="en-US"/>
        </w:rPr>
      </w:pPr>
      <w:r w:rsidRPr="005E1AA3">
        <w:rPr>
          <w:sz w:val="24"/>
          <w:szCs w:val="24"/>
          <w:lang w:val="en-US" w:eastAsia="en-US"/>
        </w:rPr>
        <w:t xml:space="preserve">Finite </w:t>
      </w:r>
      <w:proofErr w:type="gramStart"/>
      <w:r w:rsidRPr="005E1AA3">
        <w:rPr>
          <w:sz w:val="24"/>
          <w:szCs w:val="24"/>
          <w:lang w:val="en-US" w:eastAsia="en-US"/>
        </w:rPr>
        <w:t>satisfiers are</w:t>
      </w:r>
      <w:proofErr w:type="gramEnd"/>
      <w:r w:rsidRPr="005E1AA3">
        <w:rPr>
          <w:sz w:val="24"/>
          <w:szCs w:val="24"/>
          <w:lang w:val="en-US" w:eastAsia="en-US"/>
        </w:rPr>
        <w:t xml:space="preserve"> demonstrably insufficient,</w:t>
      </w:r>
    </w:p>
    <w:p w14:paraId="589F3565" w14:textId="77777777" w:rsidR="005E1AA3" w:rsidRPr="005E1AA3" w:rsidRDefault="005E1AA3" w:rsidP="005E1AA3">
      <w:pPr>
        <w:numPr>
          <w:ilvl w:val="0"/>
          <w:numId w:val="218"/>
        </w:numPr>
        <w:spacing w:before="100" w:beforeAutospacing="1" w:after="100" w:afterAutospacing="1" w:line="240" w:lineRule="auto"/>
        <w:ind w:right="0"/>
        <w:jc w:val="left"/>
        <w:rPr>
          <w:sz w:val="24"/>
          <w:szCs w:val="24"/>
          <w:lang w:val="en-US" w:eastAsia="en-US"/>
        </w:rPr>
      </w:pPr>
      <w:r w:rsidRPr="005E1AA3">
        <w:rPr>
          <w:sz w:val="24"/>
          <w:szCs w:val="24"/>
          <w:lang w:val="en-US" w:eastAsia="en-US"/>
        </w:rPr>
        <w:t>Orientation is persistent rather than episodic.</w:t>
      </w:r>
      <w:r w:rsidRPr="005E1AA3">
        <w:rPr>
          <w:sz w:val="24"/>
          <w:szCs w:val="24"/>
          <w:lang w:val="en-US" w:eastAsia="en-US"/>
        </w:rPr>
        <w:br/>
        <w:t>No claims are made about emotional states, religious practices, or normative prescriptions.</w:t>
      </w:r>
    </w:p>
    <w:p w14:paraId="6ED04911"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69E1D418">
          <v:rect id="_x0000_i6108" style="width:0;height:1.5pt" o:hralign="center" o:hrstd="t" o:hr="t" fillcolor="#a0a0a0" stroked="f"/>
        </w:pict>
      </w:r>
    </w:p>
    <w:p w14:paraId="47900829"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Novelty Declaration</w:t>
      </w:r>
    </w:p>
    <w:p w14:paraId="7B95F7D0"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Status: Reformulation.</w:t>
      </w:r>
      <w:r w:rsidRPr="005E1AA3">
        <w:rPr>
          <w:sz w:val="24"/>
          <w:szCs w:val="24"/>
          <w:lang w:val="en-US" w:eastAsia="en-US"/>
        </w:rPr>
        <w:br/>
        <w:t>This result is a dual-system structural restatement of the argument from unbounded desire and fulfillment, equivalent in domain to Augustinian–Thomistic accounts, reformulated without theology, psychology, or moral exhortation.</w:t>
      </w:r>
    </w:p>
    <w:p w14:paraId="3DEF4655" w14:textId="77777777" w:rsidR="005E1AA3" w:rsidRPr="00FD3702" w:rsidRDefault="005E1AA3" w:rsidP="00FD3702">
      <w:pPr>
        <w:rPr>
          <w:sz w:val="28"/>
          <w:szCs w:val="28"/>
          <w:lang w:val="en-US"/>
        </w:rPr>
      </w:pPr>
    </w:p>
    <w:p w14:paraId="6C8BB670" w14:textId="77777777" w:rsidR="00FD3702" w:rsidRDefault="00FD3702" w:rsidP="00FD3702">
      <w:pPr>
        <w:rPr>
          <w:sz w:val="28"/>
          <w:szCs w:val="28"/>
          <w:lang w:val="en-US"/>
        </w:rPr>
      </w:pPr>
      <w:r w:rsidRPr="00FD3702">
        <w:rPr>
          <w:b/>
          <w:bCs/>
          <w:sz w:val="28"/>
          <w:szCs w:val="28"/>
          <w:lang w:val="en-US"/>
        </w:rPr>
        <w:t>Proof thirteen</w:t>
      </w:r>
      <w:r w:rsidRPr="00FD3702">
        <w:rPr>
          <w:sz w:val="28"/>
          <w:szCs w:val="28"/>
          <w:lang w:val="en"/>
        </w:rPr>
        <w:t> </w:t>
      </w:r>
      <w:r w:rsidRPr="00FD3702">
        <w:rPr>
          <w:sz w:val="28"/>
          <w:szCs w:val="28"/>
          <w:lang w:val="en-US"/>
        </w:rPr>
        <w:t xml:space="preserve">(Berkeley): Man </w:t>
      </w:r>
      <w:proofErr w:type="gramStart"/>
      <w:r w:rsidRPr="00FD3702">
        <w:rPr>
          <w:sz w:val="28"/>
          <w:szCs w:val="28"/>
          <w:lang w:val="en-US"/>
        </w:rPr>
        <w:t>is capable of perceiving</w:t>
      </w:r>
      <w:proofErr w:type="gramEnd"/>
      <w:r w:rsidRPr="00FD3702">
        <w:rPr>
          <w:sz w:val="28"/>
          <w:szCs w:val="28"/>
          <w:lang w:val="en-US"/>
        </w:rPr>
        <w:t xml:space="preserve"> (feeling) the objects around him, which cannot be the result of any physical phenomena or the expression of man's own will. Consequently, this human capacity for perception implies the existence of God as the only rational explanation for this capacity.</w:t>
      </w:r>
    </w:p>
    <w:p w14:paraId="1CF1396D" w14:textId="77777777" w:rsidR="005E1AA3" w:rsidRDefault="005E1AA3" w:rsidP="00FD3702">
      <w:pPr>
        <w:rPr>
          <w:sz w:val="28"/>
          <w:szCs w:val="28"/>
          <w:lang w:val="en-US"/>
        </w:rPr>
      </w:pPr>
    </w:p>
    <w:p w14:paraId="38EF07C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lastRenderedPageBreak/>
        <w:t>LAW OF NECESSARY TRANSCENDENT PERCEPTUAL GROUND</w:t>
      </w:r>
    </w:p>
    <w:p w14:paraId="450A6404"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Definition of God (Derived from System Constraints Specific to the Input)</w:t>
      </w:r>
      <w:r w:rsidRPr="005E1AA3">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mechanism can guarantee the lawful presentation of perceptual content while remaining ontologically closed and contingent.</w:t>
      </w:r>
    </w:p>
    <w:p w14:paraId="3AABB78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4A85F22">
          <v:rect id="_x0000_i6109" style="width:0;height:1.5pt" o:hralign="center" o:hrstd="t" o:hr="t" fillcolor="#a0a0a0" stroked="f"/>
        </w:pict>
      </w:r>
    </w:p>
    <w:p w14:paraId="68ADB513"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De-rhetorized System-Level Restatement</w:t>
      </w:r>
    </w:p>
    <w:p w14:paraId="6B0888B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The input asserts that agents experience coherent perceptual content, that this content is not identical with the agent’s will, that it cannot be exhaustively reduced to physical causation alone, and that therefore the ground of perception must lie beyond the finite perceptual system.</w:t>
      </w:r>
    </w:p>
    <w:p w14:paraId="4171ED7C"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0A56762B">
          <v:rect id="_x0000_i6110" style="width:0;height:1.5pt" o:hralign="center" o:hrstd="t" o:hr="t" fillcolor="#a0a0a0" stroked="f"/>
        </w:pict>
      </w:r>
    </w:p>
    <w:p w14:paraId="4AB08497"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Implicit Assumptions Separated by System</w:t>
      </w:r>
    </w:p>
    <w:p w14:paraId="70DB66D3"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World-System (W)</w:t>
      </w:r>
    </w:p>
    <w:p w14:paraId="2C04A1EB" w14:textId="77777777" w:rsidR="005E1AA3" w:rsidRPr="005E1AA3" w:rsidRDefault="005E1AA3" w:rsidP="005E1AA3">
      <w:pPr>
        <w:numPr>
          <w:ilvl w:val="0"/>
          <w:numId w:val="219"/>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have perceptual experiences.</w:t>
      </w:r>
    </w:p>
    <w:p w14:paraId="48C47230" w14:textId="77777777" w:rsidR="005E1AA3" w:rsidRPr="005E1AA3" w:rsidRDefault="005E1AA3" w:rsidP="005E1AA3">
      <w:pPr>
        <w:numPr>
          <w:ilvl w:val="0"/>
          <w:numId w:val="219"/>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Perceptual content is given, not chosen at will.</w:t>
      </w:r>
    </w:p>
    <w:p w14:paraId="335D6FA8" w14:textId="77777777" w:rsidR="005E1AA3" w:rsidRPr="005E1AA3" w:rsidRDefault="005E1AA3" w:rsidP="005E1AA3">
      <w:pPr>
        <w:numPr>
          <w:ilvl w:val="0"/>
          <w:numId w:val="219"/>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Physical descriptions do not exhaust the normativity and coherence of perception.</w:t>
      </w:r>
    </w:p>
    <w:p w14:paraId="2291602B" w14:textId="77777777" w:rsidR="005E1AA3" w:rsidRPr="005E1AA3" w:rsidRDefault="005E1AA3" w:rsidP="005E1AA3">
      <w:pPr>
        <w:numPr>
          <w:ilvl w:val="0"/>
          <w:numId w:val="219"/>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Finite agents do not author the total structure of what is perceived.</w:t>
      </w:r>
    </w:p>
    <w:p w14:paraId="3E2306D2"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Kingdom-System (K)</w:t>
      </w:r>
    </w:p>
    <w:p w14:paraId="60C97EC7" w14:textId="77777777" w:rsidR="005E1AA3" w:rsidRPr="005E1AA3" w:rsidRDefault="005E1AA3" w:rsidP="005E1AA3">
      <w:pPr>
        <w:numPr>
          <w:ilvl w:val="0"/>
          <w:numId w:val="220"/>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Perceptual order can be grounded without being physical.</w:t>
      </w:r>
    </w:p>
    <w:p w14:paraId="2D1185FD" w14:textId="77777777" w:rsidR="005E1AA3" w:rsidRPr="005E1AA3" w:rsidRDefault="005E1AA3" w:rsidP="005E1AA3">
      <w:pPr>
        <w:numPr>
          <w:ilvl w:val="0"/>
          <w:numId w:val="220"/>
        </w:numPr>
        <w:spacing w:before="100" w:beforeAutospacing="1" w:after="100" w:afterAutospacing="1" w:line="240" w:lineRule="auto"/>
        <w:ind w:right="0"/>
        <w:jc w:val="left"/>
        <w:rPr>
          <w:sz w:val="24"/>
          <w:szCs w:val="24"/>
          <w:lang w:val="en-US" w:eastAsia="en-US"/>
        </w:rPr>
      </w:pPr>
      <w:r w:rsidRPr="005E1AA3">
        <w:rPr>
          <w:sz w:val="24"/>
          <w:szCs w:val="24"/>
          <w:lang w:val="en-US" w:eastAsia="en-US"/>
        </w:rPr>
        <w:t>Lawful presentation of experience can originate outside finite agency.</w:t>
      </w:r>
    </w:p>
    <w:p w14:paraId="144E11C1" w14:textId="77777777" w:rsidR="005E1AA3" w:rsidRPr="005E1AA3" w:rsidRDefault="005E1AA3" w:rsidP="005E1AA3">
      <w:pPr>
        <w:numPr>
          <w:ilvl w:val="0"/>
          <w:numId w:val="220"/>
        </w:numPr>
        <w:spacing w:before="100" w:beforeAutospacing="1" w:after="100" w:afterAutospacing="1" w:line="240" w:lineRule="auto"/>
        <w:ind w:right="0"/>
        <w:jc w:val="left"/>
        <w:rPr>
          <w:sz w:val="24"/>
          <w:szCs w:val="24"/>
          <w:lang w:val="en-US" w:eastAsia="en-US"/>
        </w:rPr>
      </w:pPr>
      <w:r w:rsidRPr="005E1AA3">
        <w:rPr>
          <w:sz w:val="24"/>
          <w:szCs w:val="24"/>
          <w:lang w:val="en-US" w:eastAsia="en-US"/>
        </w:rPr>
        <w:t>Coherence need not be reducible to material causation.</w:t>
      </w:r>
    </w:p>
    <w:p w14:paraId="120BE099" w14:textId="77777777" w:rsidR="005E1AA3" w:rsidRPr="005E1AA3" w:rsidRDefault="005E1AA3" w:rsidP="005E1AA3">
      <w:pPr>
        <w:numPr>
          <w:ilvl w:val="0"/>
          <w:numId w:val="220"/>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Presentation can be sustained continuously and universally.</w:t>
      </w:r>
    </w:p>
    <w:p w14:paraId="6CB40BFF"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320008CB">
          <v:rect id="_x0000_i6111" style="width:0;height:1.5pt" o:hralign="center" o:hrstd="t" o:hr="t" fillcolor="#a0a0a0" stroked="f"/>
        </w:pict>
      </w:r>
    </w:p>
    <w:p w14:paraId="523D1B3D"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Full Dual-System Reduction</w:t>
      </w:r>
    </w:p>
    <w:p w14:paraId="0D4AD8B1"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in W perceive ordered objects.</w:t>
      </w:r>
      <w:r w:rsidRPr="005E1AA3">
        <w:rPr>
          <w:sz w:val="24"/>
          <w:szCs w:val="24"/>
          <w:lang w:val="en-US" w:eastAsia="en-US"/>
        </w:rPr>
        <w:br/>
        <w:t>Perceptual content is not freely chosen by agents.</w:t>
      </w:r>
      <w:r w:rsidRPr="005E1AA3">
        <w:rPr>
          <w:sz w:val="24"/>
          <w:szCs w:val="24"/>
          <w:lang w:val="en-US" w:eastAsia="en-US"/>
        </w:rPr>
        <w:br/>
        <w:t>If perception were solely self-generated, it would be controllable at will.</w:t>
      </w:r>
      <w:r w:rsidRPr="005E1AA3">
        <w:rPr>
          <w:sz w:val="24"/>
          <w:szCs w:val="24"/>
          <w:lang w:val="en-US" w:eastAsia="en-US"/>
        </w:rPr>
        <w:br/>
        <w:t>If perception were solely physical, normativity and coherence would be accidental.</w:t>
      </w:r>
      <w:r w:rsidRPr="005E1AA3">
        <w:rPr>
          <w:sz w:val="24"/>
          <w:szCs w:val="24"/>
          <w:lang w:val="en-US" w:eastAsia="en-US"/>
        </w:rPr>
        <w:br/>
        <w:t>Neither alternative accounts for stable, lawful presentation.</w:t>
      </w:r>
      <w:r w:rsidRPr="005E1AA3">
        <w:rPr>
          <w:sz w:val="24"/>
          <w:szCs w:val="24"/>
          <w:lang w:val="en-US" w:eastAsia="en-US"/>
        </w:rPr>
        <w:br/>
        <w:t>Therefore, the ground of perception is not in W.</w:t>
      </w:r>
      <w:r w:rsidRPr="005E1AA3">
        <w:rPr>
          <w:sz w:val="24"/>
          <w:szCs w:val="24"/>
          <w:lang w:val="en-US" w:eastAsia="en-US"/>
        </w:rPr>
        <w:br/>
        <w:t>The ground must sustain coherent presentation without being perceptual itself.</w:t>
      </w:r>
      <w:r w:rsidRPr="005E1AA3">
        <w:rPr>
          <w:sz w:val="24"/>
          <w:szCs w:val="24"/>
          <w:lang w:val="en-US" w:eastAsia="en-US"/>
        </w:rPr>
        <w:br/>
        <w:t>Such a ground must belong to K.</w:t>
      </w:r>
      <w:r w:rsidRPr="005E1AA3">
        <w:rPr>
          <w:sz w:val="24"/>
          <w:szCs w:val="24"/>
          <w:lang w:val="en-US" w:eastAsia="en-US"/>
        </w:rPr>
        <w:br/>
        <w:t>The relation between perceiver in W and perceptual content grounded in K requires an asymmetric mediating operator.</w:t>
      </w:r>
    </w:p>
    <w:p w14:paraId="0B67B680"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65E1DED">
          <v:rect id="_x0000_i6112" style="width:0;height:1.5pt" o:hralign="center" o:hrstd="t" o:hr="t" fillcolor="#a0a0a0" stroked="f"/>
        </w:pict>
      </w:r>
    </w:p>
    <w:p w14:paraId="24D108D2"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Formal Law Statement (Ordinary Words)</w:t>
      </w:r>
    </w:p>
    <w:p w14:paraId="024C1C3C"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If agents in a finite system receive coherent perceptual content that they do not will and cannot author, then the existence of that content requires a transcendent ground external to the system.</w:t>
      </w:r>
    </w:p>
    <w:p w14:paraId="3CE3E943"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lastRenderedPageBreak/>
        <w:pict w14:anchorId="23AEE032">
          <v:rect id="_x0000_i6113" style="width:0;height:1.5pt" o:hralign="center" o:hrstd="t" o:hr="t" fillcolor="#a0a0a0" stroked="f"/>
        </w:pict>
      </w:r>
    </w:p>
    <w:p w14:paraId="0E78836A"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Declaration of Formal Framework</w:t>
      </w:r>
    </w:p>
    <w:p w14:paraId="40563C58"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is constructed under the Dual-System Axiom, enforcing the asymmetry between finite perceivers and the ground of perceptual presentation, with mediation required for lawful experience without reduction.</w:t>
      </w:r>
    </w:p>
    <w:p w14:paraId="4755D6B5"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06DBA281">
          <v:rect id="_x0000_i6114" style="width:0;height:1.5pt" o:hralign="center" o:hrstd="t" o:hr="t" fillcolor="#a0a0a0" stroked="f"/>
        </w:pict>
      </w:r>
    </w:p>
    <w:p w14:paraId="431AB652"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Proof Demonstrating Necessity and Eliminating Alternatives</w:t>
      </w:r>
    </w:p>
    <w:p w14:paraId="72D13616"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experience coherent perception.</w:t>
      </w:r>
    </w:p>
    <w:p w14:paraId="5F14E313"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Perceptual content is not subject to agent will.</w:t>
      </w:r>
    </w:p>
    <w:p w14:paraId="3F583E1F"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Pure self-generation fails to explain constraint and regularity.</w:t>
      </w:r>
    </w:p>
    <w:p w14:paraId="37540C85"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Pure physical causation fails to explain normativity and unity.</w:t>
      </w:r>
    </w:p>
    <w:p w14:paraId="2E711B51"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perception is not fully grounded in W.</w:t>
      </w:r>
    </w:p>
    <w:p w14:paraId="4431B377"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 ground of perception must exist outside W.</w:t>
      </w:r>
    </w:p>
    <w:p w14:paraId="41BEA92F"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ground must sustain order without being an object of perception.</w:t>
      </w:r>
    </w:p>
    <w:p w14:paraId="4A6D3874"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Continuous lawful presentation requires non-finite sufficiency.</w:t>
      </w:r>
    </w:p>
    <w:p w14:paraId="5B1BA5D0"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neurological, physical, or psychological mechanism within W satisfies these conditions.</w:t>
      </w:r>
    </w:p>
    <w:p w14:paraId="4EB4F713"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a unique transcendent mediating ground necessarily exists.</w:t>
      </w:r>
    </w:p>
    <w:p w14:paraId="0F777DEE" w14:textId="77777777" w:rsidR="005E1AA3" w:rsidRPr="005E1AA3" w:rsidRDefault="005E1AA3" w:rsidP="005E1AA3">
      <w:pPr>
        <w:numPr>
          <w:ilvl w:val="0"/>
          <w:numId w:val="221"/>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ground satisfies the derived definition of God.</w:t>
      </w:r>
    </w:p>
    <w:p w14:paraId="7626C7C2"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Conclusion: God exists as a structural necessity.</w:t>
      </w:r>
    </w:p>
    <w:p w14:paraId="48CA5570"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32F5D527">
          <v:rect id="_x0000_i6115" style="width:0;height:1.5pt" o:hralign="center" o:hrstd="t" o:hr="t" fillcolor="#a0a0a0" stroked="f"/>
        </w:pict>
      </w:r>
    </w:p>
    <w:p w14:paraId="153C7C30"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Corollary for Agents in W</w:t>
      </w:r>
    </w:p>
    <w:p w14:paraId="4C74F063"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Agents encounter the world as given rather than invented. The intelligibility and stability of perception imply dependence on a ground not exhausted by physical description or subjective control.</w:t>
      </w:r>
    </w:p>
    <w:p w14:paraId="3D36F396"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BFF0C0B">
          <v:rect id="_x0000_i6116" style="width:0;height:1.5pt" o:hralign="center" o:hrstd="t" o:hr="t" fillcolor="#a0a0a0" stroked="f"/>
        </w:pict>
      </w:r>
    </w:p>
    <w:p w14:paraId="002B915F"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Recovery of “God” as Cultural Compression</w:t>
      </w:r>
    </w:p>
    <w:p w14:paraId="22748EC1"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The claim that perception requires a transcendent sustaining source, articulated classically by George Berkeley, is a cultural compression of the formally necessary perceptual ground identified above.</w:t>
      </w:r>
    </w:p>
    <w:p w14:paraId="6C954027"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227DB16E">
          <v:rect id="_x0000_i6117" style="width:0;height:1.5pt" o:hralign="center" o:hrstd="t" o:hr="t" fillcolor="#a0a0a0" stroked="f"/>
        </w:pict>
      </w:r>
    </w:p>
    <w:p w14:paraId="34CB0FAE"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Explicit Validity Limits</w:t>
      </w:r>
    </w:p>
    <w:p w14:paraId="6D255542"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holds only where:</w:t>
      </w:r>
    </w:p>
    <w:p w14:paraId="4C44B704" w14:textId="77777777" w:rsidR="005E1AA3" w:rsidRPr="005E1AA3" w:rsidRDefault="005E1AA3" w:rsidP="005E1AA3">
      <w:pPr>
        <w:numPr>
          <w:ilvl w:val="0"/>
          <w:numId w:val="22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Perception is coherent and law-governed,</w:t>
      </w:r>
    </w:p>
    <w:p w14:paraId="032DFFFB" w14:textId="77777777" w:rsidR="005E1AA3" w:rsidRPr="005E1AA3" w:rsidRDefault="005E1AA3" w:rsidP="005E1AA3">
      <w:pPr>
        <w:numPr>
          <w:ilvl w:val="0"/>
          <w:numId w:val="22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Perceptual content is not willed by the agent,</w:t>
      </w:r>
    </w:p>
    <w:p w14:paraId="16C1E666" w14:textId="77777777" w:rsidR="005E1AA3" w:rsidRPr="005E1AA3" w:rsidRDefault="005E1AA3" w:rsidP="005E1AA3">
      <w:pPr>
        <w:numPr>
          <w:ilvl w:val="0"/>
          <w:numId w:val="222"/>
        </w:numPr>
        <w:spacing w:before="100" w:beforeAutospacing="1" w:after="100" w:afterAutospacing="1" w:line="240" w:lineRule="auto"/>
        <w:ind w:right="0"/>
        <w:jc w:val="left"/>
        <w:rPr>
          <w:sz w:val="24"/>
          <w:szCs w:val="24"/>
          <w:lang w:val="en-US" w:eastAsia="en-US"/>
        </w:rPr>
      </w:pPr>
      <w:r w:rsidRPr="005E1AA3">
        <w:rPr>
          <w:sz w:val="24"/>
          <w:szCs w:val="24"/>
          <w:lang w:val="en-US" w:eastAsia="en-US"/>
        </w:rPr>
        <w:t>Physical description is not taken as explanatorily exhaustive.</w:t>
      </w:r>
      <w:r w:rsidRPr="005E1AA3">
        <w:rPr>
          <w:sz w:val="24"/>
          <w:szCs w:val="24"/>
          <w:lang w:val="en-US" w:eastAsia="en-US"/>
        </w:rPr>
        <w:br/>
        <w:t>No claims are made about the metaphysics of matter or the denial of physical reality.</w:t>
      </w:r>
    </w:p>
    <w:p w14:paraId="27B0A2F6"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B0C7B9D">
          <v:rect id="_x0000_i6118" style="width:0;height:1.5pt" o:hralign="center" o:hrstd="t" o:hr="t" fillcolor="#a0a0a0" stroked="f"/>
        </w:pict>
      </w:r>
    </w:p>
    <w:p w14:paraId="3E6881EC"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Novelty Declaration</w:t>
      </w:r>
    </w:p>
    <w:p w14:paraId="4A4D0A4F"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Status: Reformulation.</w:t>
      </w:r>
      <w:r w:rsidRPr="005E1AA3">
        <w:rPr>
          <w:sz w:val="24"/>
          <w:szCs w:val="24"/>
          <w:lang w:val="en-US" w:eastAsia="en-US"/>
        </w:rPr>
        <w:br/>
        <w:t>This result is a dual-system structural restatement of the Berkeleyan argument from perception, equivalent in domain to classical idealist epistemology, reformulated without theological assertion, empiricist polemic, or metaphysical rhetoric.</w:t>
      </w:r>
    </w:p>
    <w:p w14:paraId="1E9A2BFA" w14:textId="77777777" w:rsidR="005E1AA3" w:rsidRPr="00FD3702" w:rsidRDefault="005E1AA3" w:rsidP="00FD3702">
      <w:pPr>
        <w:rPr>
          <w:sz w:val="28"/>
          <w:szCs w:val="28"/>
          <w:lang w:val="en-US"/>
        </w:rPr>
      </w:pPr>
    </w:p>
    <w:p w14:paraId="46E2D761" w14:textId="77777777" w:rsidR="00FD3702" w:rsidRDefault="00FD3702" w:rsidP="00FD3702">
      <w:pPr>
        <w:rPr>
          <w:sz w:val="28"/>
          <w:szCs w:val="28"/>
          <w:lang w:val="en-US"/>
        </w:rPr>
      </w:pPr>
      <w:r w:rsidRPr="00FD3702">
        <w:rPr>
          <w:b/>
          <w:bCs/>
          <w:sz w:val="28"/>
          <w:szCs w:val="28"/>
          <w:lang w:val="en-US"/>
        </w:rPr>
        <w:t xml:space="preserve">The fourteenth </w:t>
      </w:r>
      <w:proofErr w:type="gramStart"/>
      <w:r w:rsidRPr="00FD3702">
        <w:rPr>
          <w:b/>
          <w:bCs/>
          <w:sz w:val="28"/>
          <w:szCs w:val="28"/>
          <w:lang w:val="en-US"/>
        </w:rPr>
        <w:t xml:space="preserve">proof </w:t>
      </w:r>
      <w:r w:rsidRPr="00FD3702">
        <w:rPr>
          <w:sz w:val="28"/>
          <w:szCs w:val="28"/>
          <w:lang w:val="en-US"/>
        </w:rPr>
        <w:t>,</w:t>
      </w:r>
      <w:proofErr w:type="gramEnd"/>
      <w:r w:rsidRPr="00FD3702">
        <w:rPr>
          <w:sz w:val="28"/>
          <w:szCs w:val="28"/>
          <w:lang w:val="en-US"/>
        </w:rPr>
        <w:t xml:space="preserve"> the existential one: God reveals Himself to people through the Gospel revelation—the proclamation of His love, forgiveness, and justification of man. Anyone who accepts this revelation immediately recognizes God. No other evidence is required. God's existence is not so much "proven" as "known," and this knowledge is not intellectual, but existential.</w:t>
      </w:r>
    </w:p>
    <w:p w14:paraId="02D072FB"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LAW OF NECESSARY EXISTENTIAL DISCLOSURE</w:t>
      </w:r>
    </w:p>
    <w:p w14:paraId="11D7CBBF"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Definition of God (Derived from System Constraints Specific to the Input)</w:t>
      </w:r>
      <w:r w:rsidRPr="005E1AA3">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epistemic method can generate immediate self-authenticating recognition of a transcendent reality without a real external source of disclosure.</w:t>
      </w:r>
    </w:p>
    <w:p w14:paraId="1EB01996"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45B18FA8">
          <v:rect id="_x0000_i6119" style="width:0;height:1.5pt" o:hralign="center" o:hrstd="t" o:hr="t" fillcolor="#a0a0a0" stroked="f"/>
        </w:pict>
      </w:r>
    </w:p>
    <w:p w14:paraId="64D246A3"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De-rhetorized System-Level Restatement</w:t>
      </w:r>
    </w:p>
    <w:p w14:paraId="71ECCF6D"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The input asserts that agents can come to immediate recognition of a transcendent reality through disclosure rather than inference, that this recognition is not mediated by argument or evidence internal to the finite system, and that such recognition constitutes knowledge by participation rather than by proof.</w:t>
      </w:r>
    </w:p>
    <w:p w14:paraId="24DE7E3D"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lastRenderedPageBreak/>
        <w:pict w14:anchorId="47E0EE8E">
          <v:rect id="_x0000_i6120" style="width:0;height:1.5pt" o:hralign="center" o:hrstd="t" o:hr="t" fillcolor="#a0a0a0" stroked="f"/>
        </w:pict>
      </w:r>
    </w:p>
    <w:p w14:paraId="069DA488"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Implicit Assumptions Separated by System</w:t>
      </w:r>
    </w:p>
    <w:p w14:paraId="68BDBBFD"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World-System (W)</w:t>
      </w:r>
    </w:p>
    <w:p w14:paraId="51E1B6CB" w14:textId="77777777" w:rsidR="005E1AA3" w:rsidRPr="005E1AA3" w:rsidRDefault="005E1AA3" w:rsidP="005E1AA3">
      <w:pPr>
        <w:numPr>
          <w:ilvl w:val="0"/>
          <w:numId w:val="22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operate with finite cognitive and evidential methods.</w:t>
      </w:r>
    </w:p>
    <w:p w14:paraId="5B2E7A70" w14:textId="77777777" w:rsidR="005E1AA3" w:rsidRPr="005E1AA3" w:rsidRDefault="005E1AA3" w:rsidP="005E1AA3">
      <w:pPr>
        <w:numPr>
          <w:ilvl w:val="0"/>
          <w:numId w:val="22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Inferential proofs are indirect and revisable.</w:t>
      </w:r>
    </w:p>
    <w:p w14:paraId="211BFBB9" w14:textId="77777777" w:rsidR="005E1AA3" w:rsidRPr="005E1AA3" w:rsidRDefault="005E1AA3" w:rsidP="005E1AA3">
      <w:pPr>
        <w:numPr>
          <w:ilvl w:val="0"/>
          <w:numId w:val="22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finite method guarantees immediate certainty of ultimate reality.</w:t>
      </w:r>
    </w:p>
    <w:p w14:paraId="4994A44D" w14:textId="77777777" w:rsidR="005E1AA3" w:rsidRPr="005E1AA3" w:rsidRDefault="005E1AA3" w:rsidP="005E1AA3">
      <w:pPr>
        <w:numPr>
          <w:ilvl w:val="0"/>
          <w:numId w:val="223"/>
        </w:numPr>
        <w:spacing w:before="100" w:beforeAutospacing="1" w:after="100" w:afterAutospacing="1" w:line="240" w:lineRule="auto"/>
        <w:ind w:right="0"/>
        <w:jc w:val="left"/>
        <w:rPr>
          <w:sz w:val="24"/>
          <w:szCs w:val="24"/>
          <w:lang w:val="en-US" w:eastAsia="en-US"/>
        </w:rPr>
      </w:pPr>
      <w:r w:rsidRPr="005E1AA3">
        <w:rPr>
          <w:sz w:val="24"/>
          <w:szCs w:val="24"/>
          <w:lang w:val="en-US" w:eastAsia="en-US"/>
        </w:rPr>
        <w:t>Recognition produced solely by W-processes remains defeasible.</w:t>
      </w:r>
    </w:p>
    <w:p w14:paraId="666FEB5F"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b/>
          <w:bCs/>
          <w:sz w:val="24"/>
          <w:szCs w:val="24"/>
          <w:lang w:val="en-US" w:eastAsia="en-US"/>
        </w:rPr>
        <w:t>Kingdom-System (K)</w:t>
      </w:r>
    </w:p>
    <w:p w14:paraId="6EA58DB3" w14:textId="77777777" w:rsidR="005E1AA3" w:rsidRPr="005E1AA3" w:rsidRDefault="005E1AA3" w:rsidP="005E1AA3">
      <w:pPr>
        <w:numPr>
          <w:ilvl w:val="0"/>
          <w:numId w:val="22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Direct disclosure to agents is possible.</w:t>
      </w:r>
    </w:p>
    <w:p w14:paraId="603A0556" w14:textId="77777777" w:rsidR="005E1AA3" w:rsidRPr="005E1AA3" w:rsidRDefault="005E1AA3" w:rsidP="005E1AA3">
      <w:pPr>
        <w:numPr>
          <w:ilvl w:val="0"/>
          <w:numId w:val="22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Disclosure can be self-authenticating rather than inferential.</w:t>
      </w:r>
    </w:p>
    <w:p w14:paraId="2CEB9114" w14:textId="77777777" w:rsidR="005E1AA3" w:rsidRPr="005E1AA3" w:rsidRDefault="005E1AA3" w:rsidP="005E1AA3">
      <w:pPr>
        <w:numPr>
          <w:ilvl w:val="0"/>
          <w:numId w:val="22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Knowledge can be existentially immediate rather than propositional.</w:t>
      </w:r>
    </w:p>
    <w:p w14:paraId="64298820" w14:textId="77777777" w:rsidR="005E1AA3" w:rsidRPr="005E1AA3" w:rsidRDefault="005E1AA3" w:rsidP="005E1AA3">
      <w:pPr>
        <w:numPr>
          <w:ilvl w:val="0"/>
          <w:numId w:val="224"/>
        </w:numPr>
        <w:spacing w:before="100" w:beforeAutospacing="1" w:after="100" w:afterAutospacing="1" w:line="240" w:lineRule="auto"/>
        <w:ind w:right="0"/>
        <w:jc w:val="left"/>
        <w:rPr>
          <w:sz w:val="24"/>
          <w:szCs w:val="24"/>
          <w:lang w:val="en-US" w:eastAsia="en-US"/>
        </w:rPr>
      </w:pPr>
      <w:r w:rsidRPr="005E1AA3">
        <w:rPr>
          <w:sz w:val="24"/>
          <w:szCs w:val="24"/>
          <w:lang w:val="en-US" w:eastAsia="en-US"/>
        </w:rPr>
        <w:t>Recognition does not require evidential mediation within W.</w:t>
      </w:r>
    </w:p>
    <w:p w14:paraId="285827FE"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B2CA537">
          <v:rect id="_x0000_i6121" style="width:0;height:1.5pt" o:hralign="center" o:hrstd="t" o:hr="t" fillcolor="#a0a0a0" stroked="f"/>
        </w:pict>
      </w:r>
    </w:p>
    <w:p w14:paraId="5902F21F"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Full Dual-System Reduction</w:t>
      </w:r>
    </w:p>
    <w:p w14:paraId="610F679A"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report immediate recognition of a transcendent reality.</w:t>
      </w:r>
      <w:r w:rsidRPr="005E1AA3">
        <w:rPr>
          <w:sz w:val="24"/>
          <w:szCs w:val="24"/>
          <w:lang w:val="en-US" w:eastAsia="en-US"/>
        </w:rPr>
        <w:br/>
        <w:t>This recognition is not achieved by inference, evidence, or argument.</w:t>
      </w:r>
      <w:r w:rsidRPr="005E1AA3">
        <w:rPr>
          <w:sz w:val="24"/>
          <w:szCs w:val="24"/>
          <w:lang w:val="en-US" w:eastAsia="en-US"/>
        </w:rPr>
        <w:br/>
        <w:t>W contains no mechanism for producing non-inferential certainty of ultimate reality.</w:t>
      </w:r>
      <w:r w:rsidRPr="005E1AA3">
        <w:rPr>
          <w:sz w:val="24"/>
          <w:szCs w:val="24"/>
          <w:lang w:val="en-US" w:eastAsia="en-US"/>
        </w:rPr>
        <w:br/>
        <w:t>If recognition were generated by W alone, it would be defeasible and indirect.</w:t>
      </w:r>
      <w:r w:rsidRPr="005E1AA3">
        <w:rPr>
          <w:sz w:val="24"/>
          <w:szCs w:val="24"/>
          <w:lang w:val="en-US" w:eastAsia="en-US"/>
        </w:rPr>
        <w:br/>
        <w:t>Immediate and self-authenticating recognition therefore cannot originate in W.</w:t>
      </w:r>
      <w:r w:rsidRPr="005E1AA3">
        <w:rPr>
          <w:sz w:val="24"/>
          <w:szCs w:val="24"/>
          <w:lang w:val="en-US" w:eastAsia="en-US"/>
        </w:rPr>
        <w:br/>
        <w:t>The source of disclosure must exist outside W.</w:t>
      </w:r>
      <w:r w:rsidRPr="005E1AA3">
        <w:rPr>
          <w:sz w:val="24"/>
          <w:szCs w:val="24"/>
          <w:lang w:val="en-US" w:eastAsia="en-US"/>
        </w:rPr>
        <w:br/>
      </w:r>
      <w:r w:rsidRPr="005E1AA3">
        <w:rPr>
          <w:sz w:val="24"/>
          <w:szCs w:val="24"/>
          <w:lang w:val="en-US" w:eastAsia="en-US"/>
        </w:rPr>
        <w:lastRenderedPageBreak/>
        <w:t>This source must be capable of revealing itself directly to agents without becoming an object within W.</w:t>
      </w:r>
      <w:r w:rsidRPr="005E1AA3">
        <w:rPr>
          <w:sz w:val="24"/>
          <w:szCs w:val="24"/>
          <w:lang w:val="en-US" w:eastAsia="en-US"/>
        </w:rPr>
        <w:br/>
        <w:t>Such disclosure requires a higher-order system K.</w:t>
      </w:r>
      <w:r w:rsidRPr="005E1AA3">
        <w:rPr>
          <w:sz w:val="24"/>
          <w:szCs w:val="24"/>
          <w:lang w:val="en-US" w:eastAsia="en-US"/>
        </w:rPr>
        <w:br/>
        <w:t>Contact between W-agents and K-disclosure requires an asymmetric mediating operator.</w:t>
      </w:r>
    </w:p>
    <w:p w14:paraId="27065EB5"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1ACAEA7A">
          <v:rect id="_x0000_i6122" style="width:0;height:1.5pt" o:hralign="center" o:hrstd="t" o:hr="t" fillcolor="#a0a0a0" stroked="f"/>
        </w:pict>
      </w:r>
    </w:p>
    <w:p w14:paraId="3A6BFE7A"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Formal Law Statement (Ordinary Words)</w:t>
      </w:r>
    </w:p>
    <w:p w14:paraId="5C0E550D"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If agents in a finite system can attain immediate, self-authenticating recognition of a transcendent reality without inference or evidence internal to that system, then the source of that recognition must exist outside the system.</w:t>
      </w:r>
    </w:p>
    <w:p w14:paraId="2CE1BF8C"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75920656">
          <v:rect id="_x0000_i6123" style="width:0;height:1.5pt" o:hralign="center" o:hrstd="t" o:hr="t" fillcolor="#a0a0a0" stroked="f"/>
        </w:pict>
      </w:r>
    </w:p>
    <w:p w14:paraId="6B7E1FF2"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Declaration of Formal Framework</w:t>
      </w:r>
    </w:p>
    <w:p w14:paraId="609C68B2"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is constructed under the Dual-System Axiom, distinguishing inferential knowledge within the World-System from immediate disclosure originating in a higher-order system, with mediation required for recognition without reduction.</w:t>
      </w:r>
    </w:p>
    <w:p w14:paraId="6B695026"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7E09FE09">
          <v:rect id="_x0000_i6124" style="width:0;height:1.5pt" o:hralign="center" o:hrstd="t" o:hr="t" fillcolor="#a0a0a0" stroked="f"/>
        </w:pict>
      </w:r>
    </w:p>
    <w:p w14:paraId="4234B9B1"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Proof Demonstrating Necessity and Eliminating Alternatives</w:t>
      </w:r>
    </w:p>
    <w:p w14:paraId="7BC486C0"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Some agents report immediate recognition of a transcendent reality.</w:t>
      </w:r>
    </w:p>
    <w:p w14:paraId="3D727095"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recognition is not inferential, evidential, or argumentative.</w:t>
      </w:r>
    </w:p>
    <w:p w14:paraId="6A55CF48"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All W-generated knowledge is indirect and defeasible.</w:t>
      </w:r>
    </w:p>
    <w:p w14:paraId="78FDDE1C"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such recognition cannot be fully generated by W.</w:t>
      </w:r>
    </w:p>
    <w:p w14:paraId="3E3EDA06"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 source of recognition must exist outside W.</w:t>
      </w:r>
    </w:p>
    <w:p w14:paraId="0C3EE9C8"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The source must be capable of direct self-disclosure.</w:t>
      </w:r>
    </w:p>
    <w:p w14:paraId="649B49B6"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Disclosure must be self-authenticating rather than evidential.</w:t>
      </w:r>
    </w:p>
    <w:p w14:paraId="3467C3D4"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No psychological, social, or linguistic mechanism within W can guarantee such recognition.</w:t>
      </w:r>
    </w:p>
    <w:p w14:paraId="0BD06766"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Therefore, a unique transcendent source of disclosure necessarily exists.</w:t>
      </w:r>
    </w:p>
    <w:p w14:paraId="551B5D30"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Disclosure across asymmetric systems requires a mediating operator.</w:t>
      </w:r>
    </w:p>
    <w:p w14:paraId="15D2EFEE" w14:textId="77777777" w:rsidR="005E1AA3" w:rsidRPr="005E1AA3" w:rsidRDefault="005E1AA3" w:rsidP="005E1AA3">
      <w:pPr>
        <w:numPr>
          <w:ilvl w:val="0"/>
          <w:numId w:val="225"/>
        </w:numPr>
        <w:spacing w:before="100" w:beforeAutospacing="1" w:after="100" w:afterAutospacing="1" w:line="240" w:lineRule="auto"/>
        <w:ind w:right="0"/>
        <w:jc w:val="left"/>
        <w:rPr>
          <w:sz w:val="24"/>
          <w:szCs w:val="24"/>
          <w:lang w:val="en-US" w:eastAsia="en-US"/>
        </w:rPr>
      </w:pPr>
      <w:r w:rsidRPr="005E1AA3">
        <w:rPr>
          <w:sz w:val="24"/>
          <w:szCs w:val="24"/>
          <w:lang w:val="en-US" w:eastAsia="en-US"/>
        </w:rPr>
        <w:t>This operator satisfies the derived definition of God.</w:t>
      </w:r>
    </w:p>
    <w:p w14:paraId="584B29BE"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Conclusion: God exists as a structural necessity.</w:t>
      </w:r>
    </w:p>
    <w:p w14:paraId="568D4546"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60639594">
          <v:rect id="_x0000_i6125" style="width:0;height:1.5pt" o:hralign="center" o:hrstd="t" o:hr="t" fillcolor="#a0a0a0" stroked="f"/>
        </w:pict>
      </w:r>
    </w:p>
    <w:p w14:paraId="04A773D0"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Corollary for Agents in W</w:t>
      </w:r>
    </w:p>
    <w:p w14:paraId="27129CD3"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Agents may encounter a form of knowledge that is not reached by reasoning but by recognition. Such recognition implies that finite cognition is not closed upon itself and can be addressed directly by a higher-order reality.</w:t>
      </w:r>
    </w:p>
    <w:p w14:paraId="10170F37"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676E47C6">
          <v:rect id="_x0000_i6126" style="width:0;height:1.5pt" o:hralign="center" o:hrstd="t" o:hr="t" fillcolor="#a0a0a0" stroked="f"/>
        </w:pict>
      </w:r>
    </w:p>
    <w:p w14:paraId="5FAF6C2C"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Recovery of “God” as Cultural Compression</w:t>
      </w:r>
    </w:p>
    <w:p w14:paraId="67D5C0DA"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Language describing existential recognition, acceptance, or encounter functions as a cultural compression of the formally necessary possibility of direct disclosure from a transcendent ground to finite agents.</w:t>
      </w:r>
    </w:p>
    <w:p w14:paraId="0E54687B"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0CC45E2F">
          <v:rect id="_x0000_i6127" style="width:0;height:1.5pt" o:hralign="center" o:hrstd="t" o:hr="t" fillcolor="#a0a0a0" stroked="f"/>
        </w:pict>
      </w:r>
    </w:p>
    <w:p w14:paraId="5738DEC5"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Explicit Validity Limits</w:t>
      </w:r>
    </w:p>
    <w:p w14:paraId="3BC70C39"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This proof applies only where:</w:t>
      </w:r>
    </w:p>
    <w:p w14:paraId="5E2CCCAF" w14:textId="77777777" w:rsidR="005E1AA3" w:rsidRPr="005E1AA3" w:rsidRDefault="005E1AA3" w:rsidP="005E1AA3">
      <w:pPr>
        <w:numPr>
          <w:ilvl w:val="0"/>
          <w:numId w:val="226"/>
        </w:numPr>
        <w:spacing w:before="100" w:beforeAutospacing="1" w:after="100" w:afterAutospacing="1" w:line="240" w:lineRule="auto"/>
        <w:ind w:right="0"/>
        <w:jc w:val="left"/>
        <w:rPr>
          <w:sz w:val="24"/>
          <w:szCs w:val="24"/>
          <w:lang w:val="en-US" w:eastAsia="en-US"/>
        </w:rPr>
      </w:pPr>
      <w:r w:rsidRPr="005E1AA3">
        <w:rPr>
          <w:sz w:val="24"/>
          <w:szCs w:val="24"/>
          <w:lang w:val="en-US" w:eastAsia="en-US"/>
        </w:rPr>
        <w:lastRenderedPageBreak/>
        <w:t>Recognition is immediate and non-inferential,</w:t>
      </w:r>
    </w:p>
    <w:p w14:paraId="77B53794" w14:textId="77777777" w:rsidR="005E1AA3" w:rsidRPr="005E1AA3" w:rsidRDefault="005E1AA3" w:rsidP="005E1AA3">
      <w:pPr>
        <w:numPr>
          <w:ilvl w:val="0"/>
          <w:numId w:val="22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Certainty is self-authenticating rather than evidential,</w:t>
      </w:r>
    </w:p>
    <w:p w14:paraId="7E221914" w14:textId="77777777" w:rsidR="005E1AA3" w:rsidRPr="005E1AA3" w:rsidRDefault="005E1AA3" w:rsidP="005E1AA3">
      <w:pPr>
        <w:numPr>
          <w:ilvl w:val="0"/>
          <w:numId w:val="226"/>
        </w:numPr>
        <w:spacing w:before="100" w:beforeAutospacing="1" w:after="100" w:afterAutospacing="1" w:line="240" w:lineRule="auto"/>
        <w:ind w:right="0"/>
        <w:jc w:val="left"/>
        <w:rPr>
          <w:sz w:val="24"/>
          <w:szCs w:val="24"/>
          <w:lang w:val="en-US" w:eastAsia="en-US"/>
        </w:rPr>
      </w:pPr>
      <w:r w:rsidRPr="005E1AA3">
        <w:rPr>
          <w:sz w:val="24"/>
          <w:szCs w:val="24"/>
          <w:lang w:val="en-US" w:eastAsia="en-US"/>
        </w:rPr>
        <w:t>Finite epistemic methods are acknowledged as insufficient.</w:t>
      </w:r>
      <w:r w:rsidRPr="005E1AA3">
        <w:rPr>
          <w:sz w:val="24"/>
          <w:szCs w:val="24"/>
          <w:lang w:val="en-US" w:eastAsia="en-US"/>
        </w:rPr>
        <w:br/>
        <w:t>No claims are made about universality, frequency, or normative obligation of such recognition.</w:t>
      </w:r>
    </w:p>
    <w:p w14:paraId="7D291F41" w14:textId="77777777" w:rsidR="005E1AA3" w:rsidRPr="005E1AA3" w:rsidRDefault="005E1AA3" w:rsidP="005E1AA3">
      <w:pPr>
        <w:spacing w:before="0" w:line="240" w:lineRule="auto"/>
        <w:ind w:right="0"/>
        <w:jc w:val="left"/>
        <w:rPr>
          <w:sz w:val="24"/>
          <w:szCs w:val="24"/>
          <w:lang w:val="en-US" w:eastAsia="en-US"/>
        </w:rPr>
      </w:pPr>
      <w:r w:rsidRPr="005E1AA3">
        <w:rPr>
          <w:sz w:val="24"/>
          <w:szCs w:val="24"/>
          <w:lang w:val="en-US" w:eastAsia="en-US"/>
        </w:rPr>
        <w:pict w14:anchorId="645DF016">
          <v:rect id="_x0000_i6128" style="width:0;height:1.5pt" o:hralign="center" o:hrstd="t" o:hr="t" fillcolor="#a0a0a0" stroked="f"/>
        </w:pict>
      </w:r>
    </w:p>
    <w:p w14:paraId="2DA0FEB8" w14:textId="77777777" w:rsidR="005E1AA3" w:rsidRPr="005E1AA3" w:rsidRDefault="005E1AA3" w:rsidP="005E1AA3">
      <w:pPr>
        <w:spacing w:before="100" w:beforeAutospacing="1" w:after="100" w:afterAutospacing="1" w:line="240" w:lineRule="auto"/>
        <w:ind w:right="0"/>
        <w:jc w:val="left"/>
        <w:outlineLvl w:val="2"/>
        <w:rPr>
          <w:b/>
          <w:bCs/>
          <w:sz w:val="27"/>
          <w:szCs w:val="27"/>
          <w:lang w:val="en-US" w:eastAsia="en-US"/>
        </w:rPr>
      </w:pPr>
      <w:r w:rsidRPr="005E1AA3">
        <w:rPr>
          <w:b/>
          <w:bCs/>
          <w:sz w:val="27"/>
          <w:szCs w:val="27"/>
          <w:lang w:val="en-US" w:eastAsia="en-US"/>
        </w:rPr>
        <w:t>Novelty Declaration</w:t>
      </w:r>
    </w:p>
    <w:p w14:paraId="1458A74C" w14:textId="77777777" w:rsidR="005E1AA3" w:rsidRPr="005E1AA3" w:rsidRDefault="005E1AA3" w:rsidP="005E1AA3">
      <w:pPr>
        <w:spacing w:before="100" w:beforeAutospacing="1" w:after="100" w:afterAutospacing="1" w:line="240" w:lineRule="auto"/>
        <w:ind w:right="0"/>
        <w:jc w:val="left"/>
        <w:rPr>
          <w:sz w:val="24"/>
          <w:szCs w:val="24"/>
          <w:lang w:val="en-US" w:eastAsia="en-US"/>
        </w:rPr>
      </w:pPr>
      <w:r w:rsidRPr="005E1AA3">
        <w:rPr>
          <w:sz w:val="24"/>
          <w:szCs w:val="24"/>
          <w:lang w:val="en-US" w:eastAsia="en-US"/>
        </w:rPr>
        <w:t>Status: Reformulation.</w:t>
      </w:r>
      <w:r w:rsidRPr="005E1AA3">
        <w:rPr>
          <w:sz w:val="24"/>
          <w:szCs w:val="24"/>
          <w:lang w:val="en-US" w:eastAsia="en-US"/>
        </w:rPr>
        <w:br/>
        <w:t>This result is a dual-system structural restatement of the existential argument from disclosure, equivalent in domain to classical existential accounts of non-inferential knowledge of transcendence, reformulated without theology, scripture, or narrative assertion.</w:t>
      </w:r>
    </w:p>
    <w:p w14:paraId="328E0AE2" w14:textId="77777777" w:rsidR="005E1AA3" w:rsidRPr="00FD3702" w:rsidRDefault="005E1AA3" w:rsidP="00FD3702">
      <w:pPr>
        <w:rPr>
          <w:sz w:val="28"/>
          <w:szCs w:val="28"/>
          <w:lang w:val="en-US"/>
        </w:rPr>
      </w:pPr>
    </w:p>
    <w:p w14:paraId="076D8546"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fifteen </w:t>
      </w:r>
      <w:r w:rsidRPr="00FD3702">
        <w:rPr>
          <w:sz w:val="28"/>
          <w:szCs w:val="28"/>
          <w:lang w:val="en-US"/>
        </w:rPr>
        <w:t>,</w:t>
      </w:r>
      <w:proofErr w:type="gramEnd"/>
      <w:r w:rsidRPr="00FD3702">
        <w:rPr>
          <w:sz w:val="28"/>
          <w:szCs w:val="28"/>
          <w:lang w:val="en-US"/>
        </w:rPr>
        <w:t xml:space="preserve"> the miraculous: A miracle is a phenomenon that can only be explained by the existence and direct supernatural intervention of God. There are numerous attested instances of miraculous events. Therefore, there are numerous events for which the only convincing explanation is the existence and supernatural intervention of God. Therefore, God exists.</w:t>
      </w:r>
    </w:p>
    <w:p w14:paraId="64BF579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TRANSCENDENT INTERVENTION</w:t>
      </w:r>
    </w:p>
    <w:p w14:paraId="1B90330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w:t>
      </w:r>
      <w:r w:rsidRPr="0004023D">
        <w:rPr>
          <w:sz w:val="24"/>
          <w:szCs w:val="24"/>
          <w:lang w:val="en-US" w:eastAsia="en-US"/>
        </w:rPr>
        <w:lastRenderedPageBreak/>
        <w:t>resource, object, agent, or emergent property of the lower system, and cannot be generated, optimized, simulated, or approximated within the lower system. No system-internal process can suspend, override, or locally reconfigure the governing constraints of a finite system while preserving that system’s continued existence.</w:t>
      </w:r>
    </w:p>
    <w:p w14:paraId="06027CB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E233AB5">
          <v:rect id="_x0000_i6129" style="width:0;height:1.5pt" o:hralign="center" o:hrstd="t" o:hr="t" fillcolor="#a0a0a0" stroked="f"/>
        </w:pict>
      </w:r>
    </w:p>
    <w:p w14:paraId="28785FC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2CFE946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certain events occur which cannot be sufficiently explained by the regular operations of a finite system, that these events involve suspension or override of system constraints, and that therefore their occurrence requires a transcendent source capable of intervening without collapsing the system.</w:t>
      </w:r>
    </w:p>
    <w:p w14:paraId="3D9028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8901423">
          <v:rect id="_x0000_i6130" style="width:0;height:1.5pt" o:hralign="center" o:hrstd="t" o:hr="t" fillcolor="#a0a0a0" stroked="f"/>
        </w:pict>
      </w:r>
    </w:p>
    <w:p w14:paraId="5E5E805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6A6EC48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3677367B" w14:textId="77777777" w:rsidR="0004023D" w:rsidRPr="0004023D" w:rsidRDefault="0004023D" w:rsidP="0004023D">
      <w:pPr>
        <w:numPr>
          <w:ilvl w:val="0"/>
          <w:numId w:val="22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W operates under stable, law-governed constraints.</w:t>
      </w:r>
    </w:p>
    <w:p w14:paraId="1671DDAF" w14:textId="77777777" w:rsidR="0004023D" w:rsidRPr="0004023D" w:rsidRDefault="0004023D" w:rsidP="0004023D">
      <w:pPr>
        <w:numPr>
          <w:ilvl w:val="0"/>
          <w:numId w:val="22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Explanations within W presuppose continuity of those constraints.</w:t>
      </w:r>
    </w:p>
    <w:p w14:paraId="2952439D" w14:textId="77777777" w:rsidR="0004023D" w:rsidRPr="0004023D" w:rsidRDefault="0004023D" w:rsidP="0004023D">
      <w:pPr>
        <w:numPr>
          <w:ilvl w:val="0"/>
          <w:numId w:val="22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process in W can suspend its own governing structure.</w:t>
      </w:r>
    </w:p>
    <w:p w14:paraId="53F8AAFC" w14:textId="77777777" w:rsidR="0004023D" w:rsidRPr="0004023D" w:rsidRDefault="0004023D" w:rsidP="0004023D">
      <w:pPr>
        <w:numPr>
          <w:ilvl w:val="0"/>
          <w:numId w:val="22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Certain observed events exceed explanatory closure of W.</w:t>
      </w:r>
    </w:p>
    <w:p w14:paraId="05C4744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5CAE268E" w14:textId="77777777" w:rsidR="0004023D" w:rsidRPr="0004023D" w:rsidRDefault="0004023D" w:rsidP="0004023D">
      <w:pPr>
        <w:numPr>
          <w:ilvl w:val="0"/>
          <w:numId w:val="22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Intervention into W is possible without absorption into W.</w:t>
      </w:r>
    </w:p>
    <w:p w14:paraId="2009F01A" w14:textId="77777777" w:rsidR="0004023D" w:rsidRPr="0004023D" w:rsidRDefault="0004023D" w:rsidP="0004023D">
      <w:pPr>
        <w:numPr>
          <w:ilvl w:val="0"/>
          <w:numId w:val="22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Governing constraints of W can be locally overridden from outside.</w:t>
      </w:r>
    </w:p>
    <w:p w14:paraId="384CD91B" w14:textId="77777777" w:rsidR="0004023D" w:rsidRPr="0004023D" w:rsidRDefault="0004023D" w:rsidP="0004023D">
      <w:pPr>
        <w:numPr>
          <w:ilvl w:val="0"/>
          <w:numId w:val="22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Such intervention does not destroy W’s overall coherence.</w:t>
      </w:r>
    </w:p>
    <w:p w14:paraId="7731BB78" w14:textId="77777777" w:rsidR="0004023D" w:rsidRPr="0004023D" w:rsidRDefault="0004023D" w:rsidP="0004023D">
      <w:pPr>
        <w:numPr>
          <w:ilvl w:val="0"/>
          <w:numId w:val="22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Power is not resource-bound or law-limited.</w:t>
      </w:r>
    </w:p>
    <w:p w14:paraId="49F1E28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1A614926">
          <v:rect id="_x0000_i6131" style="width:0;height:1.5pt" o:hralign="center" o:hrstd="t" o:hr="t" fillcolor="#a0a0a0" stroked="f"/>
        </w:pict>
      </w:r>
    </w:p>
    <w:p w14:paraId="5F8D3415"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4713E2F1"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W is governed by stable regularities.</w:t>
      </w:r>
      <w:r w:rsidRPr="0004023D">
        <w:rPr>
          <w:sz w:val="24"/>
          <w:szCs w:val="24"/>
          <w:lang w:val="en-US" w:eastAsia="en-US"/>
        </w:rPr>
        <w:br/>
        <w:t>Explanation within W presupposes those regularities.</w:t>
      </w:r>
      <w:r w:rsidRPr="0004023D">
        <w:rPr>
          <w:sz w:val="24"/>
          <w:szCs w:val="24"/>
          <w:lang w:val="en-US" w:eastAsia="en-US"/>
        </w:rPr>
        <w:br/>
        <w:t>Some events are reported that violate or suspend W-regularities.</w:t>
      </w:r>
      <w:r w:rsidRPr="0004023D">
        <w:rPr>
          <w:sz w:val="24"/>
          <w:szCs w:val="24"/>
          <w:lang w:val="en-US" w:eastAsia="en-US"/>
        </w:rPr>
        <w:br/>
        <w:t>If such events occurred, they cannot originate from W without contradiction.</w:t>
      </w:r>
      <w:r w:rsidRPr="0004023D">
        <w:rPr>
          <w:sz w:val="24"/>
          <w:szCs w:val="24"/>
          <w:lang w:val="en-US" w:eastAsia="en-US"/>
        </w:rPr>
        <w:br/>
        <w:t>Therefore, their sufficient cause must exist outside W.</w:t>
      </w:r>
      <w:r w:rsidRPr="0004023D">
        <w:rPr>
          <w:sz w:val="24"/>
          <w:szCs w:val="24"/>
          <w:lang w:val="en-US" w:eastAsia="en-US"/>
        </w:rPr>
        <w:br/>
        <w:t>This cause must be capable of intervening locally without collapsing W globally.</w:t>
      </w:r>
      <w:r w:rsidRPr="0004023D">
        <w:rPr>
          <w:sz w:val="24"/>
          <w:szCs w:val="24"/>
          <w:lang w:val="en-US" w:eastAsia="en-US"/>
        </w:rPr>
        <w:br/>
        <w:t>Such capacity requires asymmetry between source and system.</w:t>
      </w:r>
      <w:r w:rsidRPr="0004023D">
        <w:rPr>
          <w:sz w:val="24"/>
          <w:szCs w:val="24"/>
          <w:lang w:val="en-US" w:eastAsia="en-US"/>
        </w:rPr>
        <w:br/>
        <w:t>Therefore, the source must belong to K.</w:t>
      </w:r>
      <w:r w:rsidRPr="0004023D">
        <w:rPr>
          <w:sz w:val="24"/>
          <w:szCs w:val="24"/>
          <w:lang w:val="en-US" w:eastAsia="en-US"/>
        </w:rPr>
        <w:br/>
        <w:t>Interaction between K and W requires a mediating operator capable of intervention.</w:t>
      </w:r>
    </w:p>
    <w:p w14:paraId="60F6252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14006C1">
          <v:rect id="_x0000_i6132" style="width:0;height:1.5pt" o:hralign="center" o:hrstd="t" o:hr="t" fillcolor="#a0a0a0" stroked="f"/>
        </w:pict>
      </w:r>
    </w:p>
    <w:p w14:paraId="5DFCD8D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48183B8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If a finite system exhibits events that suspend or override its governing constraints and no internal process can account for such suspension, then the occurrence of those events requires a transcendent intervening source external to the system.</w:t>
      </w:r>
    </w:p>
    <w:p w14:paraId="64B068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04FECAF">
          <v:rect id="_x0000_i6133" style="width:0;height:1.5pt" o:hralign="center" o:hrstd="t" o:hr="t" fillcolor="#a0a0a0" stroked="f"/>
        </w:pict>
      </w:r>
    </w:p>
    <w:p w14:paraId="5E95D6C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355C7DE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a law-governed finite system and a higher-order reality capable of intervention without reduction or system collapse.</w:t>
      </w:r>
    </w:p>
    <w:p w14:paraId="385623CA"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537D5DC">
          <v:rect id="_x0000_i6134" style="width:0;height:1.5pt" o:hralign="center" o:hrstd="t" o:hr="t" fillcolor="#a0a0a0" stroked="f"/>
        </w:pict>
      </w:r>
    </w:p>
    <w:p w14:paraId="5BA7CA4F"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Proof Demonstrating Necessity and Eliminating Alternatives</w:t>
      </w:r>
    </w:p>
    <w:p w14:paraId="4F090EF1"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W operates under consistent governing constraints.</w:t>
      </w:r>
    </w:p>
    <w:p w14:paraId="298F1004"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Explanatory adequacy within W presupposes those constraints.</w:t>
      </w:r>
    </w:p>
    <w:p w14:paraId="70662279"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Certain events are attested that violate or suspend these constraints.</w:t>
      </w:r>
    </w:p>
    <w:p w14:paraId="19455E91"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process within W can suspend W’s own constraints without contradiction.</w:t>
      </w:r>
    </w:p>
    <w:p w14:paraId="154995A7"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such events cannot be fully explained by W.</w:t>
      </w:r>
    </w:p>
    <w:p w14:paraId="42FEEB41"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sufficient cause of such events must exist outside W.</w:t>
      </w:r>
    </w:p>
    <w:p w14:paraId="4893F04F"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cause must be capable of selective, local intervention.</w:t>
      </w:r>
    </w:p>
    <w:p w14:paraId="6E76DC6A"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Such capacity cannot be finite, emergent, or </w:t>
      </w:r>
      <w:proofErr w:type="gramStart"/>
      <w:r w:rsidRPr="0004023D">
        <w:rPr>
          <w:sz w:val="24"/>
          <w:szCs w:val="24"/>
          <w:lang w:val="en-US" w:eastAsia="en-US"/>
        </w:rPr>
        <w:t>law-bound</w:t>
      </w:r>
      <w:proofErr w:type="gramEnd"/>
      <w:r w:rsidRPr="0004023D">
        <w:rPr>
          <w:sz w:val="24"/>
          <w:szCs w:val="24"/>
          <w:lang w:val="en-US" w:eastAsia="en-US"/>
        </w:rPr>
        <w:t>.</w:t>
      </w:r>
    </w:p>
    <w:p w14:paraId="60F2C6EA"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natural law, unknown mechanism, or probabilistic anomaly within W satisfies these conditions.</w:t>
      </w:r>
    </w:p>
    <w:p w14:paraId="5CC5FB50"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transcendent intervening operator necessarily exists.</w:t>
      </w:r>
    </w:p>
    <w:p w14:paraId="32471304" w14:textId="77777777" w:rsidR="0004023D" w:rsidRPr="0004023D" w:rsidRDefault="0004023D" w:rsidP="0004023D">
      <w:pPr>
        <w:numPr>
          <w:ilvl w:val="0"/>
          <w:numId w:val="22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operator satisfies the derived definition of God.</w:t>
      </w:r>
    </w:p>
    <w:p w14:paraId="6BB149F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0B6F1D1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A141C0F">
          <v:rect id="_x0000_i6135" style="width:0;height:1.5pt" o:hralign="center" o:hrstd="t" o:hr="t" fillcolor="#a0a0a0" stroked="f"/>
        </w:pict>
      </w:r>
    </w:p>
    <w:p w14:paraId="40BCA49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20034AD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embedded in W may encounter events that reveal the non-closure of the system’s explanatory resources. Such encounters indicate that W is not an absolute totality but is open to intervention from a higher-order reality.</w:t>
      </w:r>
    </w:p>
    <w:p w14:paraId="395BCC7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0853BB4">
          <v:rect id="_x0000_i6136" style="width:0;height:1.5pt" o:hralign="center" o:hrstd="t" o:hr="t" fillcolor="#a0a0a0" stroked="f"/>
        </w:pict>
      </w:r>
    </w:p>
    <w:p w14:paraId="11C0A6D6"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26CD27E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The term “miracle” functions as a cultural compression for system-level intervention by a transcendent mediating operator that temporarily overrides finite constraints without abolishing them.</w:t>
      </w:r>
    </w:p>
    <w:p w14:paraId="2780795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2500A1D">
          <v:rect id="_x0000_i6137" style="width:0;height:1.5pt" o:hralign="center" o:hrstd="t" o:hr="t" fillcolor="#a0a0a0" stroked="f"/>
        </w:pict>
      </w:r>
    </w:p>
    <w:p w14:paraId="06BB25A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54A0D3A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38E4B943" w14:textId="77777777" w:rsidR="0004023D" w:rsidRPr="0004023D" w:rsidRDefault="0004023D" w:rsidP="0004023D">
      <w:pPr>
        <w:numPr>
          <w:ilvl w:val="0"/>
          <w:numId w:val="23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Governing constraints of W are well-defined,</w:t>
      </w:r>
    </w:p>
    <w:p w14:paraId="39A40207" w14:textId="77777777" w:rsidR="0004023D" w:rsidRPr="0004023D" w:rsidRDefault="0004023D" w:rsidP="0004023D">
      <w:pPr>
        <w:numPr>
          <w:ilvl w:val="0"/>
          <w:numId w:val="23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Certain events genuinely exceed those constraints,</w:t>
      </w:r>
    </w:p>
    <w:p w14:paraId="63EE9358" w14:textId="77777777" w:rsidR="0004023D" w:rsidRPr="0004023D" w:rsidRDefault="0004023D" w:rsidP="0004023D">
      <w:pPr>
        <w:numPr>
          <w:ilvl w:val="0"/>
          <w:numId w:val="23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Internal explanations are demonstrably insufficient.</w:t>
      </w:r>
      <w:r w:rsidRPr="0004023D">
        <w:rPr>
          <w:sz w:val="24"/>
          <w:szCs w:val="24"/>
          <w:lang w:val="en-US" w:eastAsia="en-US"/>
        </w:rPr>
        <w:br/>
        <w:t>No claims are made about frequency, interpretation, or evidential assessment of specific reported events.</w:t>
      </w:r>
    </w:p>
    <w:p w14:paraId="529777C6"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3A0A3F9">
          <v:rect id="_x0000_i6138" style="width:0;height:1.5pt" o:hralign="center" o:hrstd="t" o:hr="t" fillcolor="#a0a0a0" stroked="f"/>
        </w:pict>
      </w:r>
    </w:p>
    <w:p w14:paraId="17DADAD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420A6A3C"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argument from miracles, equivalent in domain to classical interventionist accounts, reformulated without theology, testimonial rhetoric, or probabilistic apologetics.</w:t>
      </w:r>
    </w:p>
    <w:p w14:paraId="7F8A1EB8" w14:textId="77777777" w:rsidR="005E1AA3" w:rsidRPr="00FD3702" w:rsidRDefault="005E1AA3" w:rsidP="00FD3702">
      <w:pPr>
        <w:rPr>
          <w:sz w:val="28"/>
          <w:szCs w:val="28"/>
          <w:lang w:val="en-US"/>
        </w:rPr>
      </w:pPr>
    </w:p>
    <w:p w14:paraId="0F9E8A87"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sixteen </w:t>
      </w:r>
      <w:r w:rsidRPr="00FD3702">
        <w:rPr>
          <w:sz w:val="28"/>
          <w:szCs w:val="28"/>
          <w:lang w:val="en-US"/>
        </w:rPr>
        <w:t>,</w:t>
      </w:r>
      <w:proofErr w:type="gramEnd"/>
      <w:r w:rsidRPr="00FD3702">
        <w:rPr>
          <w:sz w:val="28"/>
          <w:szCs w:val="28"/>
          <w:lang w:val="en-US"/>
        </w:rPr>
        <w:t xml:space="preserve"> intellectual: We know that the world is structured rationally. That is, we are capable of rationally understanding it. </w:t>
      </w:r>
      <w:proofErr w:type="gramStart"/>
      <w:r w:rsidRPr="00FD3702">
        <w:rPr>
          <w:sz w:val="28"/>
          <w:szCs w:val="28"/>
          <w:lang w:val="en-US"/>
        </w:rPr>
        <w:t>Therefore, either</w:t>
      </w:r>
      <w:proofErr w:type="gramEnd"/>
      <w:r w:rsidRPr="00FD3702">
        <w:rPr>
          <w:sz w:val="28"/>
          <w:szCs w:val="28"/>
          <w:lang w:val="en-US"/>
        </w:rPr>
        <w:t xml:space="preserve"> both the knowable world and our understanding of it are products of pure chance, or both were created by a higher intelligence. Chance seems less probable to us. Therefore, both the </w:t>
      </w:r>
      <w:r w:rsidRPr="00FD3702">
        <w:rPr>
          <w:sz w:val="28"/>
          <w:szCs w:val="28"/>
          <w:lang w:val="en-US"/>
        </w:rPr>
        <w:lastRenderedPageBreak/>
        <w:t>rational world and the understanding itself are the creation of a higher intelligence, i.e., God. Therefore, God exists.</w:t>
      </w:r>
    </w:p>
    <w:p w14:paraId="6B677F31"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INTELLIGIBLE CO-ORIGINATION</w:t>
      </w:r>
    </w:p>
    <w:p w14:paraId="7C87720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coincidence can jointly account for the structural alignment between rational reality and rational cognition while remaining finite, contingent, and non-teleological.</w:t>
      </w:r>
    </w:p>
    <w:p w14:paraId="732DB6A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DC8EA47">
          <v:rect id="_x0000_i6139" style="width:0;height:1.5pt" o:hralign="center" o:hrstd="t" o:hr="t" fillcolor="#a0a0a0" stroked="f"/>
        </w:pict>
      </w:r>
    </w:p>
    <w:p w14:paraId="3BC41AB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6D421C1F"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the world exhibits rational structure, that agents possess rational capacities capable of understanding that structure, that the mutual fit between world and intellect is not guaranteed by chance alone, and that therefore a common intelligent source must ground both.</w:t>
      </w:r>
    </w:p>
    <w:p w14:paraId="1C3DC734"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FD0A792">
          <v:rect id="_x0000_i6140" style="width:0;height:1.5pt" o:hralign="center" o:hrstd="t" o:hr="t" fillcolor="#a0a0a0" stroked="f"/>
        </w:pict>
      </w:r>
    </w:p>
    <w:p w14:paraId="090FC5C6"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3D22F30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00D232EE" w14:textId="77777777" w:rsidR="0004023D" w:rsidRPr="0004023D" w:rsidRDefault="0004023D" w:rsidP="0004023D">
      <w:pPr>
        <w:numPr>
          <w:ilvl w:val="0"/>
          <w:numId w:val="231"/>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The world exhibits stable, intelligible structure.</w:t>
      </w:r>
    </w:p>
    <w:p w14:paraId="1AF890B5" w14:textId="77777777" w:rsidR="0004023D" w:rsidRPr="0004023D" w:rsidRDefault="0004023D" w:rsidP="0004023D">
      <w:pPr>
        <w:numPr>
          <w:ilvl w:val="0"/>
          <w:numId w:val="23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possess rational capacities capable of grasping that structure.</w:t>
      </w:r>
    </w:p>
    <w:p w14:paraId="4CD424BB" w14:textId="77777777" w:rsidR="0004023D" w:rsidRPr="0004023D" w:rsidRDefault="0004023D" w:rsidP="0004023D">
      <w:pPr>
        <w:numPr>
          <w:ilvl w:val="0"/>
          <w:numId w:val="23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Neither </w:t>
      </w:r>
      <w:proofErr w:type="gramStart"/>
      <w:r w:rsidRPr="0004023D">
        <w:rPr>
          <w:sz w:val="24"/>
          <w:szCs w:val="24"/>
          <w:lang w:val="en-US" w:eastAsia="en-US"/>
        </w:rPr>
        <w:t>world-structure</w:t>
      </w:r>
      <w:proofErr w:type="gramEnd"/>
      <w:r w:rsidRPr="0004023D">
        <w:rPr>
          <w:sz w:val="24"/>
          <w:szCs w:val="24"/>
          <w:lang w:val="en-US" w:eastAsia="en-US"/>
        </w:rPr>
        <w:t xml:space="preserve"> nor rational cognition is necessary by itself.</w:t>
      </w:r>
    </w:p>
    <w:p w14:paraId="0191E906" w14:textId="77777777" w:rsidR="0004023D" w:rsidRPr="0004023D" w:rsidRDefault="0004023D" w:rsidP="0004023D">
      <w:pPr>
        <w:numPr>
          <w:ilvl w:val="0"/>
          <w:numId w:val="23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Pure chance cannot guarantee deep structural correspondence.</w:t>
      </w:r>
    </w:p>
    <w:p w14:paraId="55A5471F"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40A65617" w14:textId="77777777" w:rsidR="0004023D" w:rsidRPr="0004023D" w:rsidRDefault="0004023D" w:rsidP="0004023D">
      <w:pPr>
        <w:numPr>
          <w:ilvl w:val="0"/>
          <w:numId w:val="23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Rational structure and rational cognition can share a common ground.</w:t>
      </w:r>
    </w:p>
    <w:p w14:paraId="48418FE4" w14:textId="77777777" w:rsidR="0004023D" w:rsidRPr="0004023D" w:rsidRDefault="0004023D" w:rsidP="0004023D">
      <w:pPr>
        <w:numPr>
          <w:ilvl w:val="0"/>
          <w:numId w:val="23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Intelligence can originate both order and intelligibility.</w:t>
      </w:r>
    </w:p>
    <w:p w14:paraId="1639E803" w14:textId="77777777" w:rsidR="0004023D" w:rsidRPr="0004023D" w:rsidRDefault="0004023D" w:rsidP="0004023D">
      <w:pPr>
        <w:numPr>
          <w:ilvl w:val="0"/>
          <w:numId w:val="23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Co-origination does not require randomness or coincidence.</w:t>
      </w:r>
    </w:p>
    <w:p w14:paraId="468667D2" w14:textId="77777777" w:rsidR="0004023D" w:rsidRPr="0004023D" w:rsidRDefault="0004023D" w:rsidP="0004023D">
      <w:pPr>
        <w:numPr>
          <w:ilvl w:val="0"/>
          <w:numId w:val="23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Alignment can be intentional rather than accidental.</w:t>
      </w:r>
    </w:p>
    <w:p w14:paraId="2D49CDF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2B95698">
          <v:rect id="_x0000_i6141" style="width:0;height:1.5pt" o:hralign="center" o:hrstd="t" o:hr="t" fillcolor="#a0a0a0" stroked="f"/>
        </w:pict>
      </w:r>
    </w:p>
    <w:p w14:paraId="03702F91"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01DD7A30"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world in W is intelligible.</w:t>
      </w:r>
      <w:r w:rsidRPr="0004023D">
        <w:rPr>
          <w:sz w:val="24"/>
          <w:szCs w:val="24"/>
          <w:lang w:val="en-US" w:eastAsia="en-US"/>
        </w:rPr>
        <w:br/>
        <w:t>Agents in W are capable of understanding that intelligibility.</w:t>
      </w:r>
      <w:r w:rsidRPr="0004023D">
        <w:rPr>
          <w:sz w:val="24"/>
          <w:szCs w:val="24"/>
          <w:lang w:val="en-US" w:eastAsia="en-US"/>
        </w:rPr>
        <w:br/>
        <w:t>The correspondence between structure and cognition is non-trivial.</w:t>
      </w:r>
      <w:r w:rsidRPr="0004023D">
        <w:rPr>
          <w:sz w:val="24"/>
          <w:szCs w:val="24"/>
          <w:lang w:val="en-US" w:eastAsia="en-US"/>
        </w:rPr>
        <w:br/>
        <w:t>Chance alone cannot guarantee sustained, universal alignment.</w:t>
      </w:r>
      <w:r w:rsidRPr="0004023D">
        <w:rPr>
          <w:sz w:val="24"/>
          <w:szCs w:val="24"/>
          <w:lang w:val="en-US" w:eastAsia="en-US"/>
        </w:rPr>
        <w:br/>
        <w:t>If both world-structure and cognition arose independently by chance, alignment would be accidental and unstable.</w:t>
      </w:r>
      <w:r w:rsidRPr="0004023D">
        <w:rPr>
          <w:sz w:val="24"/>
          <w:szCs w:val="24"/>
          <w:lang w:val="en-US" w:eastAsia="en-US"/>
        </w:rPr>
        <w:br/>
        <w:t>Observed alignment is stable and pervasive.</w:t>
      </w:r>
      <w:r w:rsidRPr="0004023D">
        <w:rPr>
          <w:sz w:val="24"/>
          <w:szCs w:val="24"/>
          <w:lang w:val="en-US" w:eastAsia="en-US"/>
        </w:rPr>
        <w:br/>
        <w:t>Therefore, both structure and cognition require a common sufficient ground.</w:t>
      </w:r>
      <w:r w:rsidRPr="0004023D">
        <w:rPr>
          <w:sz w:val="24"/>
          <w:szCs w:val="24"/>
          <w:lang w:val="en-US" w:eastAsia="en-US"/>
        </w:rPr>
        <w:br/>
        <w:t>This ground cannot be part of W, or contingency and misalignment persist.</w:t>
      </w:r>
      <w:r w:rsidRPr="0004023D">
        <w:rPr>
          <w:sz w:val="24"/>
          <w:szCs w:val="24"/>
          <w:lang w:val="en-US" w:eastAsia="en-US"/>
        </w:rPr>
        <w:br/>
        <w:t>The ground must belong to K and account for both intelligibility and intelligence.</w:t>
      </w:r>
      <w:r w:rsidRPr="0004023D">
        <w:rPr>
          <w:sz w:val="24"/>
          <w:szCs w:val="24"/>
          <w:lang w:val="en-US" w:eastAsia="en-US"/>
        </w:rPr>
        <w:br/>
        <w:t>Connection between intelligible world and understanding agents requires a mediating operator.</w:t>
      </w:r>
    </w:p>
    <w:p w14:paraId="28A532D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B3BD4CB">
          <v:rect id="_x0000_i6142" style="width:0;height:1.5pt" o:hralign="center" o:hrstd="t" o:hr="t" fillcolor="#a0a0a0" stroked="f"/>
        </w:pict>
      </w:r>
    </w:p>
    <w:p w14:paraId="649D47A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Formal Law Statement (Ordinary Words)</w:t>
      </w:r>
    </w:p>
    <w:p w14:paraId="00D32D8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If a finite system is rationally intelligible and agents within it possess rational capacities precisely fitted to that intelligibility, then the existence of both requires a common intelligent ground external to the system.</w:t>
      </w:r>
    </w:p>
    <w:p w14:paraId="4085AB8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15F45D8">
          <v:rect id="_x0000_i6143" style="width:0;height:1.5pt" o:hralign="center" o:hrstd="t" o:hr="t" fillcolor="#a0a0a0" stroked="f"/>
        </w:pict>
      </w:r>
    </w:p>
    <w:p w14:paraId="6311D83E"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3EA1C06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contingent rational alignment within the World-System and the higher-order ground capable of originating both order and understanding without coincidence.</w:t>
      </w:r>
    </w:p>
    <w:p w14:paraId="5E5F0F4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F0717A1">
          <v:rect id="_x0000_i6144" style="width:0;height:1.5pt" o:hralign="center" o:hrstd="t" o:hr="t" fillcolor="#a0a0a0" stroked="f"/>
        </w:pict>
      </w:r>
    </w:p>
    <w:p w14:paraId="7FD8F04C"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4087A2F3"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world exhibits rational structure.</w:t>
      </w:r>
    </w:p>
    <w:p w14:paraId="2E830A30"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possess rational capacities capable of grasping that structure.</w:t>
      </w:r>
    </w:p>
    <w:p w14:paraId="742A98F8"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correspondence is systematic and reliable.</w:t>
      </w:r>
    </w:p>
    <w:p w14:paraId="213B5184"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Pure chance cannot guarantee systematic correspondence between independent contingencies.</w:t>
      </w:r>
    </w:p>
    <w:p w14:paraId="7BB2EC52"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Independent origin of world and intellect within W would render alignment accidental.</w:t>
      </w:r>
    </w:p>
    <w:p w14:paraId="1A210EE9"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Accidental alignment would be unstable and exceptional.</w:t>
      </w:r>
    </w:p>
    <w:p w14:paraId="0145C3B6"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Observed alignment is stable and universal.</w:t>
      </w:r>
    </w:p>
    <w:p w14:paraId="6C71C008"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Therefore, both world-structure and rational cognition require </w:t>
      </w:r>
      <w:proofErr w:type="gramStart"/>
      <w:r w:rsidRPr="0004023D">
        <w:rPr>
          <w:sz w:val="24"/>
          <w:szCs w:val="24"/>
          <w:lang w:val="en-US" w:eastAsia="en-US"/>
        </w:rPr>
        <w:t>a common</w:t>
      </w:r>
      <w:proofErr w:type="gramEnd"/>
      <w:r w:rsidRPr="0004023D">
        <w:rPr>
          <w:sz w:val="24"/>
          <w:szCs w:val="24"/>
          <w:lang w:val="en-US" w:eastAsia="en-US"/>
        </w:rPr>
        <w:t xml:space="preserve"> ground.</w:t>
      </w:r>
    </w:p>
    <w:p w14:paraId="62E0E579"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ground cannot be contingent or finite, or misalignment remains possible.</w:t>
      </w:r>
    </w:p>
    <w:p w14:paraId="68D02DFE"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the ground must exist outside W.</w:t>
      </w:r>
    </w:p>
    <w:p w14:paraId="15815DB7"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Such grounding requires intelligence sufficient to originate both order and understanding.</w:t>
      </w:r>
    </w:p>
    <w:p w14:paraId="1EF4F34C"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Interaction between grounded structure and grounded cognition requires a mediating operator.</w:t>
      </w:r>
    </w:p>
    <w:p w14:paraId="36267ED4" w14:textId="77777777" w:rsidR="0004023D" w:rsidRPr="0004023D" w:rsidRDefault="0004023D" w:rsidP="0004023D">
      <w:pPr>
        <w:numPr>
          <w:ilvl w:val="0"/>
          <w:numId w:val="23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operator satisfies the derived definition of God.</w:t>
      </w:r>
    </w:p>
    <w:p w14:paraId="7DDC6B2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0C076C5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E22631E">
          <v:rect id="_x0000_i6145" style="width:0;height:1.5pt" o:hralign="center" o:hrstd="t" o:hr="t" fillcolor="#a0a0a0" stroked="f"/>
        </w:pict>
      </w:r>
    </w:p>
    <w:p w14:paraId="13D52AC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73D75CA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can understand the world because neither their reason nor the world’s order is accidental. Their mutual intelligibility implies a shared origin beyond the finite system they inhabit.</w:t>
      </w:r>
    </w:p>
    <w:p w14:paraId="280A414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8413CDB">
          <v:rect id="_x0000_i6146" style="width:0;height:1.5pt" o:hralign="center" o:hrstd="t" o:hr="t" fillcolor="#a0a0a0" stroked="f"/>
        </w:pict>
      </w:r>
    </w:p>
    <w:p w14:paraId="2C76BC6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62256D3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The claim that both rational reality and rational intellect arise from a </w:t>
      </w:r>
      <w:proofErr w:type="gramStart"/>
      <w:r w:rsidRPr="0004023D">
        <w:rPr>
          <w:sz w:val="24"/>
          <w:szCs w:val="24"/>
          <w:lang w:val="en-US" w:eastAsia="en-US"/>
        </w:rPr>
        <w:t>higher intelligence functions</w:t>
      </w:r>
      <w:proofErr w:type="gramEnd"/>
      <w:r w:rsidRPr="0004023D">
        <w:rPr>
          <w:sz w:val="24"/>
          <w:szCs w:val="24"/>
          <w:lang w:val="en-US" w:eastAsia="en-US"/>
        </w:rPr>
        <w:t xml:space="preserve"> as a cultural compression of the formally necessary common ground of intelligibility identified above.</w:t>
      </w:r>
    </w:p>
    <w:p w14:paraId="50DBB59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9C877EC">
          <v:rect id="_x0000_i6147" style="width:0;height:1.5pt" o:hralign="center" o:hrstd="t" o:hr="t" fillcolor="#a0a0a0" stroked="f"/>
        </w:pict>
      </w:r>
    </w:p>
    <w:p w14:paraId="17D331B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1C25E4C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74C5CCAD" w14:textId="77777777" w:rsidR="0004023D" w:rsidRPr="0004023D" w:rsidRDefault="0004023D" w:rsidP="0004023D">
      <w:pPr>
        <w:numPr>
          <w:ilvl w:val="0"/>
          <w:numId w:val="23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world is genuinely intelligible,</w:t>
      </w:r>
    </w:p>
    <w:p w14:paraId="6349FFC2" w14:textId="77777777" w:rsidR="0004023D" w:rsidRPr="0004023D" w:rsidRDefault="0004023D" w:rsidP="0004023D">
      <w:pPr>
        <w:numPr>
          <w:ilvl w:val="0"/>
          <w:numId w:val="23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Rational cognition reliably corresponds to that intelligibility,</w:t>
      </w:r>
    </w:p>
    <w:p w14:paraId="28E59982" w14:textId="77777777" w:rsidR="0004023D" w:rsidRPr="0004023D" w:rsidRDefault="0004023D" w:rsidP="0004023D">
      <w:pPr>
        <w:numPr>
          <w:ilvl w:val="0"/>
          <w:numId w:val="23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Chance is insufficient to ground systematic alignment.</w:t>
      </w:r>
      <w:r w:rsidRPr="0004023D">
        <w:rPr>
          <w:sz w:val="24"/>
          <w:szCs w:val="24"/>
          <w:lang w:val="en-US" w:eastAsia="en-US"/>
        </w:rPr>
        <w:br/>
        <w:t>No claims are made about specific scientific theories or probabilistic models.</w:t>
      </w:r>
    </w:p>
    <w:p w14:paraId="0B3ED68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7AAD74D1">
          <v:rect id="_x0000_i6148" style="width:0;height:1.5pt" o:hralign="center" o:hrstd="t" o:hr="t" fillcolor="#a0a0a0" stroked="f"/>
        </w:pict>
      </w:r>
    </w:p>
    <w:p w14:paraId="04B8219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26EDEBC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intellectual argument from intelligibility, equivalent in domain to classical arguments from reason and logos, reformulated without probability language, theology, or rhetorical contrast.</w:t>
      </w:r>
    </w:p>
    <w:p w14:paraId="6A812B0D" w14:textId="77777777" w:rsidR="0004023D" w:rsidRPr="00FD3702" w:rsidRDefault="0004023D" w:rsidP="00FD3702">
      <w:pPr>
        <w:rPr>
          <w:sz w:val="28"/>
          <w:szCs w:val="28"/>
          <w:lang w:val="en-US"/>
        </w:rPr>
      </w:pPr>
    </w:p>
    <w:p w14:paraId="50350414" w14:textId="77777777" w:rsidR="00FD3702" w:rsidRDefault="00FD3702" w:rsidP="00FD3702">
      <w:pPr>
        <w:rPr>
          <w:sz w:val="28"/>
          <w:szCs w:val="28"/>
          <w:lang w:val="en-US"/>
        </w:rPr>
      </w:pPr>
      <w:r w:rsidRPr="00FD3702">
        <w:rPr>
          <w:b/>
          <w:bCs/>
          <w:sz w:val="28"/>
          <w:szCs w:val="28"/>
          <w:lang w:val="en-US"/>
        </w:rPr>
        <w:t>Proof seventeen:</w:t>
      </w:r>
      <w:r w:rsidRPr="00FD3702">
        <w:rPr>
          <w:sz w:val="28"/>
          <w:szCs w:val="28"/>
          <w:lang w:val="en"/>
        </w:rPr>
        <w:t> </w:t>
      </w:r>
      <w:r w:rsidRPr="00FD3702">
        <w:rPr>
          <w:sz w:val="28"/>
          <w:szCs w:val="28"/>
          <w:lang w:val="en-US"/>
        </w:rPr>
        <w:t>Every natural, inner desire or aspiration corresponds to a real object capable of satisfying it. However, there is also a desire within us that cannot be satisfied by anything temporal, earthly, or created. Therefore, there must be something that transcends all that is temporal, earthly, and natural. This "something" is what people call God and eternal life with Him.</w:t>
      </w:r>
    </w:p>
    <w:p w14:paraId="3C98255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TRANSCENDENT CORRELATE OF UNBOUNDED DESIRE</w:t>
      </w:r>
    </w:p>
    <w:p w14:paraId="33DD19E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finite or natural satisfier can terminate an unbounded desire without violating system finitude.</w:t>
      </w:r>
    </w:p>
    <w:p w14:paraId="44387017"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650D4570">
          <v:rect id="_x0000_i6149" style="width:0;height:1.5pt" o:hralign="center" o:hrstd="t" o:hr="t" fillcolor="#a0a0a0" stroked="f"/>
        </w:pict>
      </w:r>
    </w:p>
    <w:p w14:paraId="4430F7C6"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259E437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natural desires correspond to real satisfiers, that a specific desire exists which no finite or temporal object can satisfy, and that therefore the satisfier of this desire must transcend the finite system.</w:t>
      </w:r>
    </w:p>
    <w:p w14:paraId="438F129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92DBF71">
          <v:rect id="_x0000_i6150" style="width:0;height:1.5pt" o:hralign="center" o:hrstd="t" o:hr="t" fillcolor="#a0a0a0" stroked="f"/>
        </w:pict>
      </w:r>
    </w:p>
    <w:p w14:paraId="62C8BC9D"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49F8AEBF"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6454BBD0" w14:textId="77777777" w:rsidR="0004023D" w:rsidRPr="0004023D" w:rsidRDefault="0004023D" w:rsidP="0004023D">
      <w:pPr>
        <w:numPr>
          <w:ilvl w:val="0"/>
          <w:numId w:val="23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possess natural desires.</w:t>
      </w:r>
    </w:p>
    <w:p w14:paraId="21B60005" w14:textId="77777777" w:rsidR="0004023D" w:rsidRPr="0004023D" w:rsidRDefault="0004023D" w:rsidP="0004023D">
      <w:pPr>
        <w:numPr>
          <w:ilvl w:val="0"/>
          <w:numId w:val="23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Natural desires are oriented toward satisfiable objects.</w:t>
      </w:r>
    </w:p>
    <w:p w14:paraId="5E2B710B" w14:textId="77777777" w:rsidR="0004023D" w:rsidRPr="0004023D" w:rsidRDefault="0004023D" w:rsidP="0004023D">
      <w:pPr>
        <w:numPr>
          <w:ilvl w:val="0"/>
          <w:numId w:val="23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Finite goods terminate only bounded desires.</w:t>
      </w:r>
    </w:p>
    <w:p w14:paraId="439C99CC" w14:textId="77777777" w:rsidR="0004023D" w:rsidRPr="0004023D" w:rsidRDefault="0004023D" w:rsidP="0004023D">
      <w:pPr>
        <w:numPr>
          <w:ilvl w:val="0"/>
          <w:numId w:val="23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object within W can satisfy an unbounded desire.</w:t>
      </w:r>
    </w:p>
    <w:p w14:paraId="69C5090A"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46F8ADFB" w14:textId="77777777" w:rsidR="0004023D" w:rsidRPr="0004023D" w:rsidRDefault="0004023D" w:rsidP="0004023D">
      <w:pPr>
        <w:numPr>
          <w:ilvl w:val="0"/>
          <w:numId w:val="23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Non-finite </w:t>
      </w:r>
      <w:proofErr w:type="gramStart"/>
      <w:r w:rsidRPr="0004023D">
        <w:rPr>
          <w:sz w:val="24"/>
          <w:szCs w:val="24"/>
          <w:lang w:val="en-US" w:eastAsia="en-US"/>
        </w:rPr>
        <w:t>satisfiers exist</w:t>
      </w:r>
      <w:proofErr w:type="gramEnd"/>
      <w:r w:rsidRPr="0004023D">
        <w:rPr>
          <w:sz w:val="24"/>
          <w:szCs w:val="24"/>
          <w:lang w:val="en-US" w:eastAsia="en-US"/>
        </w:rPr>
        <w:t>.</w:t>
      </w:r>
    </w:p>
    <w:p w14:paraId="4D375EDC" w14:textId="77777777" w:rsidR="0004023D" w:rsidRPr="0004023D" w:rsidRDefault="0004023D" w:rsidP="0004023D">
      <w:pPr>
        <w:numPr>
          <w:ilvl w:val="0"/>
          <w:numId w:val="23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Fulfillment can be final and non-exhaustible.</w:t>
      </w:r>
    </w:p>
    <w:p w14:paraId="603EEE3E" w14:textId="77777777" w:rsidR="0004023D" w:rsidRPr="0004023D" w:rsidRDefault="0004023D" w:rsidP="0004023D">
      <w:pPr>
        <w:numPr>
          <w:ilvl w:val="0"/>
          <w:numId w:val="23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Satisfaction does not require temporal limitation.</w:t>
      </w:r>
    </w:p>
    <w:p w14:paraId="6946B5EF" w14:textId="77777777" w:rsidR="0004023D" w:rsidRPr="0004023D" w:rsidRDefault="0004023D" w:rsidP="0004023D">
      <w:pPr>
        <w:numPr>
          <w:ilvl w:val="0"/>
          <w:numId w:val="23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Orientation toward fulfillment can exceed natural bounds.</w:t>
      </w:r>
    </w:p>
    <w:p w14:paraId="58BE83D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B161F26">
          <v:rect id="_x0000_i6151" style="width:0;height:1.5pt" o:hralign="center" o:hrstd="t" o:hr="t" fillcolor="#a0a0a0" stroked="f"/>
        </w:pict>
      </w:r>
    </w:p>
    <w:p w14:paraId="1FD5A0A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6181320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in W possess multiple natural desires.</w:t>
      </w:r>
      <w:r w:rsidRPr="0004023D">
        <w:rPr>
          <w:sz w:val="24"/>
          <w:szCs w:val="24"/>
          <w:lang w:val="en-US" w:eastAsia="en-US"/>
        </w:rPr>
        <w:br/>
        <w:t>Each bounded desire corresponds to a real satisfier within W.</w:t>
      </w:r>
      <w:r w:rsidRPr="0004023D">
        <w:rPr>
          <w:sz w:val="24"/>
          <w:szCs w:val="24"/>
          <w:lang w:val="en-US" w:eastAsia="en-US"/>
        </w:rPr>
        <w:br/>
        <w:t>An unbounded desire exists that persists despite finite satisfaction.</w:t>
      </w:r>
      <w:r w:rsidRPr="0004023D">
        <w:rPr>
          <w:sz w:val="24"/>
          <w:szCs w:val="24"/>
          <w:lang w:val="en-US" w:eastAsia="en-US"/>
        </w:rPr>
        <w:br/>
        <w:t>No object in W can terminate this desire.</w:t>
      </w:r>
      <w:r w:rsidRPr="0004023D">
        <w:rPr>
          <w:sz w:val="24"/>
          <w:szCs w:val="24"/>
          <w:lang w:val="en-US" w:eastAsia="en-US"/>
        </w:rPr>
        <w:br/>
        <w:t>If the desire were groundless, it would be extinguishable or pathological.</w:t>
      </w:r>
      <w:r w:rsidRPr="0004023D">
        <w:rPr>
          <w:sz w:val="24"/>
          <w:szCs w:val="24"/>
          <w:lang w:val="en-US" w:eastAsia="en-US"/>
        </w:rPr>
        <w:br/>
      </w:r>
      <w:r w:rsidRPr="0004023D">
        <w:rPr>
          <w:sz w:val="24"/>
          <w:szCs w:val="24"/>
          <w:lang w:val="en-US" w:eastAsia="en-US"/>
        </w:rPr>
        <w:lastRenderedPageBreak/>
        <w:t>Its persistence and universality indicate structural orientation rather than defect.</w:t>
      </w:r>
      <w:r w:rsidRPr="0004023D">
        <w:rPr>
          <w:sz w:val="24"/>
          <w:szCs w:val="24"/>
          <w:lang w:val="en-US" w:eastAsia="en-US"/>
        </w:rPr>
        <w:br/>
        <w:t>Therefore, the satisfier of this desire must exist outside W.</w:t>
      </w:r>
      <w:r w:rsidRPr="0004023D">
        <w:rPr>
          <w:sz w:val="24"/>
          <w:szCs w:val="24"/>
          <w:lang w:val="en-US" w:eastAsia="en-US"/>
        </w:rPr>
        <w:br/>
        <w:t>This satisfier must be capable of terminating desire without exhaustion.</w:t>
      </w:r>
      <w:r w:rsidRPr="0004023D">
        <w:rPr>
          <w:sz w:val="24"/>
          <w:szCs w:val="24"/>
          <w:lang w:val="en-US" w:eastAsia="en-US"/>
        </w:rPr>
        <w:br/>
        <w:t>Such capacity belongs to K.</w:t>
      </w:r>
      <w:r w:rsidRPr="0004023D">
        <w:rPr>
          <w:sz w:val="24"/>
          <w:szCs w:val="24"/>
          <w:lang w:val="en-US" w:eastAsia="en-US"/>
        </w:rPr>
        <w:br/>
        <w:t>Connection between unbounded desire in W and transcendent satisfier in K requires a mediating operator.</w:t>
      </w:r>
    </w:p>
    <w:p w14:paraId="3469576A"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AB5F17D">
          <v:rect id="_x0000_i6152" style="width:0;height:1.5pt" o:hralign="center" o:hrstd="t" o:hr="t" fillcolor="#a0a0a0" stroked="f"/>
        </w:pict>
      </w:r>
    </w:p>
    <w:p w14:paraId="484B56AC"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0D48E42C"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If agents possess an unbounded natural desire that no finite object can satisfy, and if natural desires are not groundless, then the existence of that desire requires a real transcendent satisfier external to the finite system.</w:t>
      </w:r>
    </w:p>
    <w:p w14:paraId="40661DB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0FE057A">
          <v:rect id="_x0000_i6153" style="width:0;height:1.5pt" o:hralign="center" o:hrstd="t" o:hr="t" fillcolor="#a0a0a0" stroked="f"/>
        </w:pict>
      </w:r>
    </w:p>
    <w:p w14:paraId="288FA684"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29F3DB0A"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finite satisfiers in the World-System and non-finite fulfillment in a higher-order system, with mediation required for satisfaction without collapse.</w:t>
      </w:r>
    </w:p>
    <w:p w14:paraId="0B26D43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C24F495">
          <v:rect id="_x0000_i6154" style="width:0;height:1.5pt" o:hralign="center" o:hrstd="t" o:hr="t" fillcolor="#a0a0a0" stroked="f"/>
        </w:pict>
      </w:r>
    </w:p>
    <w:p w14:paraId="6BA91E8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5205BA66"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Agents experience natural desires oriented </w:t>
      </w:r>
      <w:proofErr w:type="gramStart"/>
      <w:r w:rsidRPr="0004023D">
        <w:rPr>
          <w:sz w:val="24"/>
          <w:szCs w:val="24"/>
          <w:lang w:val="en-US" w:eastAsia="en-US"/>
        </w:rPr>
        <w:t>toward</w:t>
      </w:r>
      <w:proofErr w:type="gramEnd"/>
      <w:r w:rsidRPr="0004023D">
        <w:rPr>
          <w:sz w:val="24"/>
          <w:szCs w:val="24"/>
          <w:lang w:val="en-US" w:eastAsia="en-US"/>
        </w:rPr>
        <w:t xml:space="preserve"> satisfaction.</w:t>
      </w:r>
    </w:p>
    <w:p w14:paraId="40CCB74B"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Bounded desires correspond to real satisfiers.</w:t>
      </w:r>
    </w:p>
    <w:p w14:paraId="08A082BB"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An unbounded desire persists beyond all finite satisfactions.</w:t>
      </w:r>
    </w:p>
    <w:p w14:paraId="10C3E22E"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No object within W can satisfy an unbounded desire.</w:t>
      </w:r>
    </w:p>
    <w:p w14:paraId="45C8B290"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 purely illusory desire would be extinguishable or non-universal.</w:t>
      </w:r>
    </w:p>
    <w:p w14:paraId="3F770C77"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Persistence indicates orientation toward a real </w:t>
      </w:r>
      <w:proofErr w:type="gramStart"/>
      <w:r w:rsidRPr="0004023D">
        <w:rPr>
          <w:sz w:val="24"/>
          <w:szCs w:val="24"/>
          <w:lang w:val="en-US" w:eastAsia="en-US"/>
        </w:rPr>
        <w:t>satisfier</w:t>
      </w:r>
      <w:proofErr w:type="gramEnd"/>
      <w:r w:rsidRPr="0004023D">
        <w:rPr>
          <w:sz w:val="24"/>
          <w:szCs w:val="24"/>
          <w:lang w:val="en-US" w:eastAsia="en-US"/>
        </w:rPr>
        <w:t>.</w:t>
      </w:r>
    </w:p>
    <w:p w14:paraId="5525F604"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the satisfier is not in W.</w:t>
      </w:r>
    </w:p>
    <w:p w14:paraId="2C5BC78E"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satisfier must be non-finite and non-exhaustible.</w:t>
      </w:r>
    </w:p>
    <w:p w14:paraId="58034CBB"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Such a </w:t>
      </w:r>
      <w:proofErr w:type="gramStart"/>
      <w:r w:rsidRPr="0004023D">
        <w:rPr>
          <w:sz w:val="24"/>
          <w:szCs w:val="24"/>
          <w:lang w:val="en-US" w:eastAsia="en-US"/>
        </w:rPr>
        <w:t>satisfier</w:t>
      </w:r>
      <w:proofErr w:type="gramEnd"/>
      <w:r w:rsidRPr="0004023D">
        <w:rPr>
          <w:sz w:val="24"/>
          <w:szCs w:val="24"/>
          <w:lang w:val="en-US" w:eastAsia="en-US"/>
        </w:rPr>
        <w:t xml:space="preserve"> belongs to K.</w:t>
      </w:r>
    </w:p>
    <w:p w14:paraId="11A379FA"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Fulfillment across asymmetric systems requires a mediating operator.</w:t>
      </w:r>
    </w:p>
    <w:p w14:paraId="478B2FB5"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psychological compensation, social construct, or evolutionary byproduct within W can terminate unbounded desire.</w:t>
      </w:r>
    </w:p>
    <w:p w14:paraId="41B1FBF6"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unique transcendent mediating satisfier necessarily exists.</w:t>
      </w:r>
    </w:p>
    <w:p w14:paraId="641BD199" w14:textId="77777777" w:rsidR="0004023D" w:rsidRPr="0004023D" w:rsidRDefault="0004023D" w:rsidP="0004023D">
      <w:pPr>
        <w:numPr>
          <w:ilvl w:val="0"/>
          <w:numId w:val="23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satisfier satisfies the derived definition of God.</w:t>
      </w:r>
    </w:p>
    <w:p w14:paraId="1A44D47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5D98AD8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0C7DB1B">
          <v:rect id="_x0000_i6155" style="width:0;height:1.5pt" o:hralign="center" o:hrstd="t" o:hr="t" fillcolor="#a0a0a0" stroked="f"/>
        </w:pict>
      </w:r>
    </w:p>
    <w:p w14:paraId="4546FAE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4F13387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may pursue finite goods indefinitely, yet the intelligibility of their unbounded desire implies that their fulfillment is not available within the World-System.</w:t>
      </w:r>
    </w:p>
    <w:p w14:paraId="2F6B20C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E2D98FD">
          <v:rect id="_x0000_i6156" style="width:0;height:1.5pt" o:hralign="center" o:hrstd="t" o:hr="t" fillcolor="#a0a0a0" stroked="f"/>
        </w:pict>
      </w:r>
    </w:p>
    <w:p w14:paraId="3BD628F2"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21EDA8E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language of eternal life or ultimate fulfillment functions as a cultural compression of the formally necessary transcendent satisfier required to terminate unbounded desire without exhaustion.</w:t>
      </w:r>
    </w:p>
    <w:p w14:paraId="3575695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652F740">
          <v:rect id="_x0000_i6157" style="width:0;height:1.5pt" o:hralign="center" o:hrstd="t" o:hr="t" fillcolor="#a0a0a0" stroked="f"/>
        </w:pict>
      </w:r>
    </w:p>
    <w:p w14:paraId="74578DD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Explicit Validity Limits</w:t>
      </w:r>
    </w:p>
    <w:p w14:paraId="5DE868E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380C9DEA" w14:textId="77777777" w:rsidR="0004023D" w:rsidRPr="0004023D" w:rsidRDefault="0004023D" w:rsidP="0004023D">
      <w:pPr>
        <w:numPr>
          <w:ilvl w:val="0"/>
          <w:numId w:val="23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Natural desires are not systematically illusory,</w:t>
      </w:r>
    </w:p>
    <w:p w14:paraId="5712DE7E" w14:textId="77777777" w:rsidR="0004023D" w:rsidRPr="0004023D" w:rsidRDefault="0004023D" w:rsidP="0004023D">
      <w:pPr>
        <w:numPr>
          <w:ilvl w:val="0"/>
          <w:numId w:val="23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An unbounded desire is genuinely present,</w:t>
      </w:r>
    </w:p>
    <w:p w14:paraId="09EE625E" w14:textId="77777777" w:rsidR="0004023D" w:rsidRPr="0004023D" w:rsidRDefault="0004023D" w:rsidP="0004023D">
      <w:pPr>
        <w:numPr>
          <w:ilvl w:val="0"/>
          <w:numId w:val="23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Finite </w:t>
      </w:r>
      <w:proofErr w:type="gramStart"/>
      <w:r w:rsidRPr="0004023D">
        <w:rPr>
          <w:sz w:val="24"/>
          <w:szCs w:val="24"/>
          <w:lang w:val="en-US" w:eastAsia="en-US"/>
        </w:rPr>
        <w:t>satisfiers are</w:t>
      </w:r>
      <w:proofErr w:type="gramEnd"/>
      <w:r w:rsidRPr="0004023D">
        <w:rPr>
          <w:sz w:val="24"/>
          <w:szCs w:val="24"/>
          <w:lang w:val="en-US" w:eastAsia="en-US"/>
        </w:rPr>
        <w:t xml:space="preserve"> demonstrably insufficient.</w:t>
      </w:r>
      <w:r w:rsidRPr="0004023D">
        <w:rPr>
          <w:sz w:val="24"/>
          <w:szCs w:val="24"/>
          <w:lang w:val="en-US" w:eastAsia="en-US"/>
        </w:rPr>
        <w:br/>
        <w:t>No claims are made about emotional states, religious practice, or temporal fulfillment.</w:t>
      </w:r>
    </w:p>
    <w:p w14:paraId="1940546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7E44E2E">
          <v:rect id="_x0000_i6158" style="width:0;height:1.5pt" o:hralign="center" o:hrstd="t" o:hr="t" fillcolor="#a0a0a0" stroked="f"/>
        </w:pict>
      </w:r>
    </w:p>
    <w:p w14:paraId="53F33D0D"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3579EDB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argument from unbounded desire, equivalent in domain to classical arguments from natural longing, reformulated without theology, psychology, or narrative appeal.</w:t>
      </w:r>
    </w:p>
    <w:p w14:paraId="02D86908" w14:textId="77777777" w:rsidR="0004023D" w:rsidRPr="00FD3702" w:rsidRDefault="0004023D" w:rsidP="00FD3702">
      <w:pPr>
        <w:rPr>
          <w:sz w:val="28"/>
          <w:szCs w:val="28"/>
          <w:lang w:val="en-US"/>
        </w:rPr>
      </w:pPr>
    </w:p>
    <w:p w14:paraId="1CEA6575"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eighteen </w:t>
      </w:r>
      <w:r w:rsidRPr="00FD3702">
        <w:rPr>
          <w:sz w:val="28"/>
          <w:szCs w:val="28"/>
          <w:lang w:val="en-US"/>
        </w:rPr>
        <w:t>,</w:t>
      </w:r>
      <w:proofErr w:type="gramEnd"/>
      <w:r w:rsidRPr="00FD3702">
        <w:rPr>
          <w:sz w:val="28"/>
          <w:szCs w:val="28"/>
          <w:lang w:val="en-US"/>
        </w:rPr>
        <w:t xml:space="preserve"> aesthetic: Bach's music (the Beatles, Pushkin, Cezanne, etc.) exists, therefore God exists.</w:t>
      </w:r>
    </w:p>
    <w:p w14:paraId="64BF26F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TRANSCENDENT AESTHETIC GROUND</w:t>
      </w:r>
    </w:p>
    <w:p w14:paraId="1447DD9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 xml:space="preserve">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w:t>
      </w:r>
      <w:r w:rsidRPr="0004023D">
        <w:rPr>
          <w:sz w:val="24"/>
          <w:szCs w:val="24"/>
          <w:lang w:val="en-US" w:eastAsia="en-US"/>
        </w:rPr>
        <w:lastRenderedPageBreak/>
        <w:t>and cannot be generated, optimized, simulated, or approximated within the lower system. No finite system can generate or justify the objective intelligibility and normativity of aesthetic value while remaining closed upon itself.</w:t>
      </w:r>
    </w:p>
    <w:p w14:paraId="240C418C"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B02D9D3">
          <v:rect id="_x0000_i6159" style="width:0;height:1.5pt" o:hralign="center" o:hrstd="t" o:hr="t" fillcolor="#a0a0a0" stroked="f"/>
        </w:pict>
      </w:r>
    </w:p>
    <w:p w14:paraId="505E218D" w14:textId="1CF96173" w:rsidR="0004023D" w:rsidRPr="0004023D" w:rsidRDefault="0004023D" w:rsidP="0004023D">
      <w:pPr>
        <w:spacing w:before="0" w:line="240" w:lineRule="auto"/>
        <w:ind w:right="0"/>
        <w:jc w:val="left"/>
        <w:rPr>
          <w:sz w:val="24"/>
          <w:szCs w:val="24"/>
          <w:lang w:val="en-US" w:eastAsia="en-US"/>
        </w:rPr>
      </w:pPr>
    </w:p>
    <w:p w14:paraId="4639EDDF" w14:textId="261C36F8" w:rsidR="0004023D" w:rsidRPr="0004023D" w:rsidRDefault="0004023D" w:rsidP="0004023D">
      <w:pPr>
        <w:spacing w:before="0" w:line="240" w:lineRule="auto"/>
        <w:ind w:right="0"/>
        <w:jc w:val="left"/>
        <w:rPr>
          <w:sz w:val="24"/>
          <w:szCs w:val="24"/>
          <w:lang w:val="en-US" w:eastAsia="en-US"/>
        </w:rPr>
      </w:pPr>
    </w:p>
    <w:p w14:paraId="1403E04F" w14:textId="7480ADDD"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t>4</w:t>
      </w:r>
      <w:r>
        <w:rPr>
          <w:sz w:val="24"/>
          <w:szCs w:val="24"/>
          <w:lang w:val="en-US" w:eastAsia="en-US"/>
        </w:rPr>
        <w:t xml:space="preserve"> </w:t>
      </w:r>
      <w:r w:rsidRPr="0004023D">
        <w:rPr>
          <w:b/>
          <w:bCs/>
          <w:sz w:val="27"/>
          <w:szCs w:val="27"/>
          <w:lang w:val="en-US" w:eastAsia="en-US"/>
        </w:rPr>
        <w:t>De-rhetorized System-Level Restatement</w:t>
      </w:r>
    </w:p>
    <w:p w14:paraId="73C0F85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The input asserts that </w:t>
      </w:r>
      <w:proofErr w:type="gramStart"/>
      <w:r w:rsidRPr="0004023D">
        <w:rPr>
          <w:sz w:val="24"/>
          <w:szCs w:val="24"/>
          <w:lang w:val="en-US" w:eastAsia="en-US"/>
        </w:rPr>
        <w:t>works</w:t>
      </w:r>
      <w:proofErr w:type="gramEnd"/>
      <w:r w:rsidRPr="0004023D">
        <w:rPr>
          <w:sz w:val="24"/>
          <w:szCs w:val="24"/>
          <w:lang w:val="en-US" w:eastAsia="en-US"/>
        </w:rPr>
        <w:t xml:space="preserve"> of profound aesthetic value exist, that such value is recognized as non-arbitrary and non-reducible to utility or survival, and that therefore the ground of aesthetic meaning cannot be fully explained by finite natural processes alone.</w:t>
      </w:r>
    </w:p>
    <w:p w14:paraId="4D03D994"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76B245B">
          <v:rect id="_x0000_i6160" style="width:0;height:1.5pt" o:hralign="center" o:hrstd="t" o:hr="t" fillcolor="#a0a0a0" stroked="f"/>
        </w:pict>
      </w:r>
    </w:p>
    <w:p w14:paraId="27BED09E"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5E560CAC"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26310312" w14:textId="77777777" w:rsidR="0004023D" w:rsidRPr="0004023D" w:rsidRDefault="0004023D" w:rsidP="0004023D">
      <w:pPr>
        <w:numPr>
          <w:ilvl w:val="0"/>
          <w:numId w:val="23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Artistic works exist as finite artifacts.</w:t>
      </w:r>
    </w:p>
    <w:p w14:paraId="414F822F" w14:textId="77777777" w:rsidR="0004023D" w:rsidRPr="0004023D" w:rsidRDefault="0004023D" w:rsidP="0004023D">
      <w:pPr>
        <w:numPr>
          <w:ilvl w:val="0"/>
          <w:numId w:val="23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Aesthetic judgment recognizes depth, meaning, and excellence.</w:t>
      </w:r>
    </w:p>
    <w:p w14:paraId="22422B34" w14:textId="77777777" w:rsidR="0004023D" w:rsidRPr="0004023D" w:rsidRDefault="0004023D" w:rsidP="0004023D">
      <w:pPr>
        <w:numPr>
          <w:ilvl w:val="0"/>
          <w:numId w:val="23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Utility, survival, and chance do not exhaust aesthetic value.</w:t>
      </w:r>
    </w:p>
    <w:p w14:paraId="5F803378" w14:textId="77777777" w:rsidR="0004023D" w:rsidRPr="0004023D" w:rsidRDefault="0004023D" w:rsidP="0004023D">
      <w:pPr>
        <w:numPr>
          <w:ilvl w:val="0"/>
          <w:numId w:val="23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finite explanation guarantees objective aesthetic intelligibility.</w:t>
      </w:r>
    </w:p>
    <w:p w14:paraId="54436AA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3960076D" w14:textId="77777777" w:rsidR="0004023D" w:rsidRPr="0004023D" w:rsidRDefault="0004023D" w:rsidP="0004023D">
      <w:pPr>
        <w:numPr>
          <w:ilvl w:val="0"/>
          <w:numId w:val="24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Aesthetic value can be objective rather than subjective.</w:t>
      </w:r>
    </w:p>
    <w:p w14:paraId="3409AA41" w14:textId="77777777" w:rsidR="0004023D" w:rsidRPr="0004023D" w:rsidRDefault="0004023D" w:rsidP="0004023D">
      <w:pPr>
        <w:numPr>
          <w:ilvl w:val="0"/>
          <w:numId w:val="24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Meaning can exceed functional explanation.</w:t>
      </w:r>
    </w:p>
    <w:p w14:paraId="71D5484A" w14:textId="77777777" w:rsidR="0004023D" w:rsidRPr="0004023D" w:rsidRDefault="0004023D" w:rsidP="0004023D">
      <w:pPr>
        <w:numPr>
          <w:ilvl w:val="0"/>
          <w:numId w:val="24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Beauty can be grounded without being instrumental.</w:t>
      </w:r>
    </w:p>
    <w:p w14:paraId="1E43466E" w14:textId="77777777" w:rsidR="0004023D" w:rsidRPr="0004023D" w:rsidRDefault="0004023D" w:rsidP="0004023D">
      <w:pPr>
        <w:numPr>
          <w:ilvl w:val="0"/>
          <w:numId w:val="24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Intelligibility of value can originate beyond finite systems.</w:t>
      </w:r>
    </w:p>
    <w:p w14:paraId="15F1B411"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45E9372">
          <v:rect id="_x0000_i6161" style="width:0;height:1.5pt" o:hralign="center" o:hrstd="t" o:hr="t" fillcolor="#a0a0a0" stroked="f"/>
        </w:pict>
      </w:r>
    </w:p>
    <w:p w14:paraId="7495BC4D"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Full Dual-System Reduction</w:t>
      </w:r>
    </w:p>
    <w:p w14:paraId="2F65C4C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Works of art exist in W.</w:t>
      </w:r>
      <w:r w:rsidRPr="0004023D">
        <w:rPr>
          <w:sz w:val="24"/>
          <w:szCs w:val="24"/>
          <w:lang w:val="en-US" w:eastAsia="en-US"/>
        </w:rPr>
        <w:br/>
        <w:t>These works are recognized as possessing aesthetic depth and meaning.</w:t>
      </w:r>
      <w:r w:rsidRPr="0004023D">
        <w:rPr>
          <w:sz w:val="24"/>
          <w:szCs w:val="24"/>
          <w:lang w:val="en-US" w:eastAsia="en-US"/>
        </w:rPr>
        <w:br/>
        <w:t>Recognition of such depth is not reducible to survival, efficiency, or chance.</w:t>
      </w:r>
      <w:r w:rsidRPr="0004023D">
        <w:rPr>
          <w:sz w:val="24"/>
          <w:szCs w:val="24"/>
          <w:lang w:val="en-US" w:eastAsia="en-US"/>
        </w:rPr>
        <w:br/>
        <w:t>If aesthetic value were purely subjective, its cross-agent intelligibility would be inexplicable.</w:t>
      </w:r>
      <w:r w:rsidRPr="0004023D">
        <w:rPr>
          <w:sz w:val="24"/>
          <w:szCs w:val="24"/>
          <w:lang w:val="en-US" w:eastAsia="en-US"/>
        </w:rPr>
        <w:br/>
        <w:t>If purely natural, its normativity would collapse into preference.</w:t>
      </w:r>
      <w:r w:rsidRPr="0004023D">
        <w:rPr>
          <w:sz w:val="24"/>
          <w:szCs w:val="24"/>
          <w:lang w:val="en-US" w:eastAsia="en-US"/>
        </w:rPr>
        <w:br/>
        <w:t>Therefore, aesthetic value cannot be fully grounded in W.</w:t>
      </w:r>
      <w:r w:rsidRPr="0004023D">
        <w:rPr>
          <w:sz w:val="24"/>
          <w:szCs w:val="24"/>
          <w:lang w:val="en-US" w:eastAsia="en-US"/>
        </w:rPr>
        <w:br/>
        <w:t>The ground of aesthetic intelligibility must exist outside W.</w:t>
      </w:r>
      <w:r w:rsidRPr="0004023D">
        <w:rPr>
          <w:sz w:val="24"/>
          <w:szCs w:val="24"/>
          <w:lang w:val="en-US" w:eastAsia="en-US"/>
        </w:rPr>
        <w:br/>
        <w:t>This ground must be capable of originating meaning without utility.</w:t>
      </w:r>
      <w:r w:rsidRPr="0004023D">
        <w:rPr>
          <w:sz w:val="24"/>
          <w:szCs w:val="24"/>
          <w:lang w:val="en-US" w:eastAsia="en-US"/>
        </w:rPr>
        <w:br/>
        <w:t>Such a ground belongs to K.</w:t>
      </w:r>
      <w:r w:rsidRPr="0004023D">
        <w:rPr>
          <w:sz w:val="24"/>
          <w:szCs w:val="24"/>
          <w:lang w:val="en-US" w:eastAsia="en-US"/>
        </w:rPr>
        <w:br/>
        <w:t>Connection between finite artworks in W and objective aesthetic value requires a mediating operator.</w:t>
      </w:r>
    </w:p>
    <w:p w14:paraId="6E3B6C18"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B4B54D3">
          <v:rect id="_x0000_i6162" style="width:0;height:1.5pt" o:hralign="center" o:hrstd="t" o:hr="t" fillcolor="#a0a0a0" stroked="f"/>
        </w:pict>
      </w:r>
    </w:p>
    <w:p w14:paraId="78AED871"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66B24D7A"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If finite artifacts evoke objective aesthetic recognition that exceeds utility, chance, and subjective preference, then the existence of such aesthetic value requires a transcendent ground external to the finite system.</w:t>
      </w:r>
    </w:p>
    <w:p w14:paraId="615326D9"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4022FBF">
          <v:rect id="_x0000_i6163" style="width:0;height:1.5pt" o:hralign="center" o:hrstd="t" o:hr="t" fillcolor="#a0a0a0" stroked="f"/>
        </w:pict>
      </w:r>
    </w:p>
    <w:p w14:paraId="4E063164"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5EA1AC0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finite artistic production within the World-System and the transcendent grounding of aesthetic meaning in a higher-order system, with mediation required for recognition without reduction.</w:t>
      </w:r>
    </w:p>
    <w:p w14:paraId="7B50AB07"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32EE6710">
          <v:rect id="_x0000_i6164" style="width:0;height:1.5pt" o:hralign="center" o:hrstd="t" o:hr="t" fillcolor="#a0a0a0" stroked="f"/>
        </w:pict>
      </w:r>
    </w:p>
    <w:p w14:paraId="60BE37B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7C6CFB70"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Profound aesthetic works exist.</w:t>
      </w:r>
    </w:p>
    <w:p w14:paraId="7BF6F736"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These works are recognized as meaningful, not merely pleasant.</w:t>
      </w:r>
    </w:p>
    <w:p w14:paraId="4C76D8D0"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Meaning exceeds survival utility and randomness.</w:t>
      </w:r>
    </w:p>
    <w:p w14:paraId="066889B2"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Pure subjectivism fails to explain cross-cultural recognition of excellence.</w:t>
      </w:r>
    </w:p>
    <w:p w14:paraId="737714E1"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Pure naturalism fails to justify normativity of aesthetic judgment.</w:t>
      </w:r>
    </w:p>
    <w:p w14:paraId="3A68E3D0"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aesthetic value is not fully grounded in W.</w:t>
      </w:r>
    </w:p>
    <w:p w14:paraId="64F887F0"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ground of aesthetic meaning must exist outside W.</w:t>
      </w:r>
    </w:p>
    <w:p w14:paraId="2D83F92D"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ground must originate value without instrumental purpose.</w:t>
      </w:r>
    </w:p>
    <w:p w14:paraId="3AFAF7E8"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Such origination requires non-finite sufficiency.</w:t>
      </w:r>
    </w:p>
    <w:p w14:paraId="490560D6"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evolutionary, neurological, or sociological mechanism within W satisfies these conditions.</w:t>
      </w:r>
    </w:p>
    <w:p w14:paraId="6E60DE9C"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transcendent mediating ground of aesthetic value necessarily exists.</w:t>
      </w:r>
    </w:p>
    <w:p w14:paraId="154903F4" w14:textId="77777777" w:rsidR="0004023D" w:rsidRPr="0004023D" w:rsidRDefault="0004023D" w:rsidP="0004023D">
      <w:pPr>
        <w:numPr>
          <w:ilvl w:val="0"/>
          <w:numId w:val="24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ground satisfies the derived definition of God.</w:t>
      </w:r>
    </w:p>
    <w:p w14:paraId="2D29761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2AA43104"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EF49EE2">
          <v:rect id="_x0000_i6165" style="width:0;height:1.5pt" o:hralign="center" o:hrstd="t" o:hr="t" fillcolor="#a0a0a0" stroked="f"/>
        </w:pict>
      </w:r>
    </w:p>
    <w:p w14:paraId="77F9261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2C363C2F"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encounter beauty as something given, not manufactured. The intelligibility of aesthetic greatness implies that meaning is not confined to the World-System.</w:t>
      </w:r>
    </w:p>
    <w:p w14:paraId="37AFA107"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9804EA6">
          <v:rect id="_x0000_i6166" style="width:0;height:1.5pt" o:hralign="center" o:hrstd="t" o:hr="t" fillcolor="#a0a0a0" stroked="f"/>
        </w:pict>
      </w:r>
    </w:p>
    <w:p w14:paraId="67C16E18"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02A985C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References to works by Johann Sebastian Bach, The Beatles, Alexander Pushkin, and Paul Cézanne function as cultural compressions pointing to the formally necessary transcendent ground of aesthetic meaning identified above.</w:t>
      </w:r>
    </w:p>
    <w:p w14:paraId="3C7E152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A55E43D">
          <v:rect id="_x0000_i6167" style="width:0;height:1.5pt" o:hralign="center" o:hrstd="t" o:hr="t" fillcolor="#a0a0a0" stroked="f"/>
        </w:pict>
      </w:r>
    </w:p>
    <w:p w14:paraId="4BFF898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254B447A"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538EC6A6" w14:textId="77777777" w:rsidR="0004023D" w:rsidRPr="0004023D" w:rsidRDefault="0004023D" w:rsidP="0004023D">
      <w:pPr>
        <w:numPr>
          <w:ilvl w:val="0"/>
          <w:numId w:val="24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Aesthetic value is recognized as objective rather than arbitrary,</w:t>
      </w:r>
    </w:p>
    <w:p w14:paraId="2767AF57" w14:textId="77777777" w:rsidR="0004023D" w:rsidRPr="0004023D" w:rsidRDefault="0004023D" w:rsidP="0004023D">
      <w:pPr>
        <w:numPr>
          <w:ilvl w:val="0"/>
          <w:numId w:val="24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Meaning exceeds utility and preference,</w:t>
      </w:r>
    </w:p>
    <w:p w14:paraId="4FBE58B3" w14:textId="77777777" w:rsidR="0004023D" w:rsidRPr="0004023D" w:rsidRDefault="0004023D" w:rsidP="0004023D">
      <w:pPr>
        <w:numPr>
          <w:ilvl w:val="0"/>
          <w:numId w:val="24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Recognition is cross-agent intelligible.</w:t>
      </w:r>
      <w:r w:rsidRPr="0004023D">
        <w:rPr>
          <w:sz w:val="24"/>
          <w:szCs w:val="24"/>
          <w:lang w:val="en-US" w:eastAsia="en-US"/>
        </w:rPr>
        <w:br/>
        <w:t>No claims are made about individual taste, artistic intention, or cultural hierarchy.</w:t>
      </w:r>
    </w:p>
    <w:p w14:paraId="545D986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C21B8E5">
          <v:rect id="_x0000_i6168" style="width:0;height:1.5pt" o:hralign="center" o:hrstd="t" o:hr="t" fillcolor="#a0a0a0" stroked="f"/>
        </w:pict>
      </w:r>
    </w:p>
    <w:p w14:paraId="25AD7FC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0C0C3B5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aesthetic argument, equivalent in domain to classical arguments from beauty, reformulated without sentimentality, theology, or rhetorical assertion.</w:t>
      </w:r>
    </w:p>
    <w:p w14:paraId="20F0B932" w14:textId="77777777" w:rsidR="0004023D" w:rsidRPr="00FD3702" w:rsidRDefault="0004023D" w:rsidP="00FD3702">
      <w:pPr>
        <w:rPr>
          <w:sz w:val="28"/>
          <w:szCs w:val="28"/>
          <w:lang w:val="en-US"/>
        </w:rPr>
      </w:pPr>
    </w:p>
    <w:p w14:paraId="67430C73"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nineteen </w:t>
      </w:r>
      <w:r w:rsidRPr="00FD3702">
        <w:rPr>
          <w:sz w:val="28"/>
          <w:szCs w:val="28"/>
          <w:lang w:val="en-US"/>
        </w:rPr>
        <w:t>,</w:t>
      </w:r>
      <w:proofErr w:type="gramEnd"/>
      <w:r w:rsidRPr="00FD3702">
        <w:rPr>
          <w:sz w:val="28"/>
          <w:szCs w:val="28"/>
          <w:lang w:val="en-US"/>
        </w:rPr>
        <w:t xml:space="preserve"> religious: Many people of different times and different cultures have had experiences with the Divine. It is impossible for them all to be so equally "wrong" in describing the nature and content of this experience. Therefore, the Divine exists.</w:t>
      </w:r>
    </w:p>
    <w:p w14:paraId="60C4E1F0"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lastRenderedPageBreak/>
        <w:t>LAW OF NECESSARY TRANSCULTURAL TRANSCENDENT REFERENT</w:t>
      </w:r>
    </w:p>
    <w:p w14:paraId="7C1CAC7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psychological or cultural mechanism can generate convergent transcultural reference to a transcendent reality without a real external referent.</w:t>
      </w:r>
    </w:p>
    <w:p w14:paraId="73107FB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98E5435">
          <v:rect id="_x0000_i6169" style="width:0;height:1.5pt" o:hralign="center" o:hrstd="t" o:hr="t" fillcolor="#a0a0a0" stroked="f"/>
        </w:pict>
      </w:r>
    </w:p>
    <w:p w14:paraId="5B002AF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307DAC2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agents across cultures and historical periods report experiences interpreted as contact with a transcendent reality, that these reports arise independently of shared causal coordination, and that large-scale convergence of such reports cannot be adequately explained as uniform error internal to the finite system.</w:t>
      </w:r>
    </w:p>
    <w:p w14:paraId="60418318"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4414EB7">
          <v:rect id="_x0000_i6170" style="width:0;height:1.5pt" o:hralign="center" o:hrstd="t" o:hr="t" fillcolor="#a0a0a0" stroked="f"/>
        </w:pict>
      </w:r>
    </w:p>
    <w:p w14:paraId="4C4F1B64"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11DAA5D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0C191322" w14:textId="77777777" w:rsidR="0004023D" w:rsidRPr="0004023D" w:rsidRDefault="0004023D" w:rsidP="0004023D">
      <w:pPr>
        <w:numPr>
          <w:ilvl w:val="0"/>
          <w:numId w:val="24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Human cultures are historically, geographically, and linguistically diverse.</w:t>
      </w:r>
    </w:p>
    <w:p w14:paraId="38FFB3A7" w14:textId="77777777" w:rsidR="0004023D" w:rsidRPr="0004023D" w:rsidRDefault="0004023D" w:rsidP="0004023D">
      <w:pPr>
        <w:numPr>
          <w:ilvl w:val="0"/>
          <w:numId w:val="24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Psychological states are variable and locally conditioned.</w:t>
      </w:r>
    </w:p>
    <w:p w14:paraId="449BDF44" w14:textId="77777777" w:rsidR="0004023D" w:rsidRPr="0004023D" w:rsidRDefault="0004023D" w:rsidP="0004023D">
      <w:pPr>
        <w:numPr>
          <w:ilvl w:val="0"/>
          <w:numId w:val="243"/>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 xml:space="preserve">Collective </w:t>
      </w:r>
      <w:proofErr w:type="gramStart"/>
      <w:r w:rsidRPr="0004023D">
        <w:rPr>
          <w:sz w:val="24"/>
          <w:szCs w:val="24"/>
          <w:lang w:val="en-US" w:eastAsia="en-US"/>
        </w:rPr>
        <w:t>error</w:t>
      </w:r>
      <w:proofErr w:type="gramEnd"/>
      <w:r w:rsidRPr="0004023D">
        <w:rPr>
          <w:sz w:val="24"/>
          <w:szCs w:val="24"/>
          <w:lang w:val="en-US" w:eastAsia="en-US"/>
        </w:rPr>
        <w:t xml:space="preserve"> can occur but </w:t>
      </w:r>
      <w:proofErr w:type="gramStart"/>
      <w:r w:rsidRPr="0004023D">
        <w:rPr>
          <w:sz w:val="24"/>
          <w:szCs w:val="24"/>
          <w:lang w:val="en-US" w:eastAsia="en-US"/>
        </w:rPr>
        <w:t>is</w:t>
      </w:r>
      <w:proofErr w:type="gramEnd"/>
      <w:r w:rsidRPr="0004023D">
        <w:rPr>
          <w:sz w:val="24"/>
          <w:szCs w:val="24"/>
          <w:lang w:val="en-US" w:eastAsia="en-US"/>
        </w:rPr>
        <w:t xml:space="preserve"> typically patterned by shared causes.</w:t>
      </w:r>
    </w:p>
    <w:p w14:paraId="2AD10620" w14:textId="77777777" w:rsidR="0004023D" w:rsidRPr="0004023D" w:rsidRDefault="0004023D" w:rsidP="0004023D">
      <w:pPr>
        <w:numPr>
          <w:ilvl w:val="0"/>
          <w:numId w:val="24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global coordinating mechanism unifies all cultures.</w:t>
      </w:r>
    </w:p>
    <w:p w14:paraId="2FE4CBF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7771DAD5" w14:textId="77777777" w:rsidR="0004023D" w:rsidRPr="0004023D" w:rsidRDefault="0004023D" w:rsidP="0004023D">
      <w:pPr>
        <w:numPr>
          <w:ilvl w:val="0"/>
          <w:numId w:val="24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 transcendent reality can be encountered across contexts.</w:t>
      </w:r>
    </w:p>
    <w:p w14:paraId="65E5133D" w14:textId="77777777" w:rsidR="0004023D" w:rsidRPr="0004023D" w:rsidRDefault="0004023D" w:rsidP="0004023D">
      <w:pPr>
        <w:numPr>
          <w:ilvl w:val="0"/>
          <w:numId w:val="24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Contact does not require cultural uniformity.</w:t>
      </w:r>
    </w:p>
    <w:p w14:paraId="202000BA" w14:textId="77777777" w:rsidR="0004023D" w:rsidRPr="0004023D" w:rsidRDefault="0004023D" w:rsidP="0004023D">
      <w:pPr>
        <w:numPr>
          <w:ilvl w:val="0"/>
          <w:numId w:val="24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Reference can be partial, symbolic, or distorted without being false.</w:t>
      </w:r>
    </w:p>
    <w:p w14:paraId="06C892D3" w14:textId="77777777" w:rsidR="0004023D" w:rsidRPr="0004023D" w:rsidRDefault="0004023D" w:rsidP="0004023D">
      <w:pPr>
        <w:numPr>
          <w:ilvl w:val="0"/>
          <w:numId w:val="24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Transcendent presence can be recurrent without being culturally produced.</w:t>
      </w:r>
    </w:p>
    <w:p w14:paraId="57B5656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875BE0A">
          <v:rect id="_x0000_i6171" style="width:0;height:1.5pt" o:hralign="center" o:hrstd="t" o:hr="t" fillcolor="#a0a0a0" stroked="f"/>
        </w:pict>
      </w:r>
    </w:p>
    <w:p w14:paraId="65009F9F"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63F88A3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Reports of transcendent experience occur across W.</w:t>
      </w:r>
      <w:r w:rsidRPr="0004023D">
        <w:rPr>
          <w:sz w:val="24"/>
          <w:szCs w:val="24"/>
          <w:lang w:val="en-US" w:eastAsia="en-US"/>
        </w:rPr>
        <w:br/>
        <w:t>These reports arise independently and persist across time.</w:t>
      </w:r>
      <w:r w:rsidRPr="0004023D">
        <w:rPr>
          <w:sz w:val="24"/>
          <w:szCs w:val="24"/>
          <w:lang w:val="en-US" w:eastAsia="en-US"/>
        </w:rPr>
        <w:br/>
        <w:t>Independent convergence cannot be explained by a single W-causal source.</w:t>
      </w:r>
      <w:r w:rsidRPr="0004023D">
        <w:rPr>
          <w:sz w:val="24"/>
          <w:szCs w:val="24"/>
          <w:lang w:val="en-US" w:eastAsia="en-US"/>
        </w:rPr>
        <w:br/>
        <w:t>Uniform illusion would require uniform conditioning, which is absent.</w:t>
      </w:r>
      <w:r w:rsidRPr="0004023D">
        <w:rPr>
          <w:sz w:val="24"/>
          <w:szCs w:val="24"/>
          <w:lang w:val="en-US" w:eastAsia="en-US"/>
        </w:rPr>
        <w:br/>
        <w:t>Therefore, convergence indicates a shared referent rather than shared error.</w:t>
      </w:r>
      <w:r w:rsidRPr="0004023D">
        <w:rPr>
          <w:sz w:val="24"/>
          <w:szCs w:val="24"/>
          <w:lang w:val="en-US" w:eastAsia="en-US"/>
        </w:rPr>
        <w:br/>
        <w:t>The referent cannot be internal to W, or variation would eliminate convergence.</w:t>
      </w:r>
      <w:r w:rsidRPr="0004023D">
        <w:rPr>
          <w:sz w:val="24"/>
          <w:szCs w:val="24"/>
          <w:lang w:val="en-US" w:eastAsia="en-US"/>
        </w:rPr>
        <w:br/>
        <w:t>The referent must exist outside W and be capable of repeated contact.</w:t>
      </w:r>
      <w:r w:rsidRPr="0004023D">
        <w:rPr>
          <w:sz w:val="24"/>
          <w:szCs w:val="24"/>
          <w:lang w:val="en-US" w:eastAsia="en-US"/>
        </w:rPr>
        <w:br/>
        <w:t>Such contact across asymmetric systems requires a mediating operator between W and K.</w:t>
      </w:r>
    </w:p>
    <w:p w14:paraId="50DBA96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8084D57">
          <v:rect id="_x0000_i6172" style="width:0;height:1.5pt" o:hralign="center" o:hrstd="t" o:hr="t" fillcolor="#a0a0a0" stroked="f"/>
        </w:pict>
      </w:r>
    </w:p>
    <w:p w14:paraId="15FE1E66"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50E0E3F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If independent agents across diverse cultures report convergent experiences of a transcendent reality, and no common internal cause can account for that convergence, then the existence of a real transcendent referent is required.</w:t>
      </w:r>
    </w:p>
    <w:p w14:paraId="5E95EA9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18BD5ED">
          <v:rect id="_x0000_i6173" style="width:0;height:1.5pt" o:hralign="center" o:hrstd="t" o:hr="t" fillcolor="#a0a0a0" stroked="f"/>
        </w:pict>
      </w:r>
    </w:p>
    <w:p w14:paraId="3856AD94"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704DDC1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culturally contingent experiences in the World-System and a higher-order reality capable of recurrent contact without cultural coordination.</w:t>
      </w:r>
    </w:p>
    <w:p w14:paraId="7601F3B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C9ABE56">
          <v:rect id="_x0000_i6174" style="width:0;height:1.5pt" o:hralign="center" o:hrstd="t" o:hr="t" fillcolor="#a0a0a0" stroked="f"/>
        </w:pict>
      </w:r>
    </w:p>
    <w:p w14:paraId="43F0844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7D0FAA46"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Reports of transcendent experience occur across cultures and eras.</w:t>
      </w:r>
    </w:p>
    <w:p w14:paraId="5D0443C0"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These cultures lack shared causal conditioning sufficient to produce uniform illusion.</w:t>
      </w:r>
    </w:p>
    <w:p w14:paraId="07A81490"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Independent large-scale convergence is statistically non-accidental.</w:t>
      </w:r>
    </w:p>
    <w:p w14:paraId="56299CCC"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Pure psychological explanation would predict divergence, not convergence.</w:t>
      </w:r>
    </w:p>
    <w:p w14:paraId="157118B3"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Cultural transmission cannot account for pre-contact convergence.</w:t>
      </w:r>
    </w:p>
    <w:p w14:paraId="2ECD55A8"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shared internal cause within W is insufficient.</w:t>
      </w:r>
    </w:p>
    <w:p w14:paraId="165BE494"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convergence requires a common external referent.</w:t>
      </w:r>
    </w:p>
    <w:p w14:paraId="5E5CAD5F"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referent must exist outside W to be accessible across contexts.</w:t>
      </w:r>
    </w:p>
    <w:p w14:paraId="24740AC7"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Recurrent access requires asymmetric mediation rather than system collapse.</w:t>
      </w:r>
    </w:p>
    <w:p w14:paraId="12CE3209"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No neurological, sociological, or evolutionary mechanism within W satisfies universality, recurrence, and convergence simultaneously.</w:t>
      </w:r>
    </w:p>
    <w:p w14:paraId="0B625086"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transcendent mediating reality necessarily exists.</w:t>
      </w:r>
    </w:p>
    <w:p w14:paraId="55B7E292" w14:textId="77777777" w:rsidR="0004023D" w:rsidRPr="0004023D" w:rsidRDefault="0004023D" w:rsidP="0004023D">
      <w:pPr>
        <w:numPr>
          <w:ilvl w:val="0"/>
          <w:numId w:val="24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reality satisfies the derived definition of God.</w:t>
      </w:r>
    </w:p>
    <w:p w14:paraId="0A7BD63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4BD64B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784CFE4">
          <v:rect id="_x0000_i6175" style="width:0;height:1.5pt" o:hralign="center" o:hrstd="t" o:hr="t" fillcolor="#a0a0a0" stroked="f"/>
        </w:pict>
      </w:r>
    </w:p>
    <w:p w14:paraId="770B409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05B8CFA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Agents may differ in interpretation, language, and symbolism, yet convergence of experience implies that finite cognition is responding to something real rather than generating </w:t>
      </w:r>
      <w:proofErr w:type="gramStart"/>
      <w:r w:rsidRPr="0004023D">
        <w:rPr>
          <w:sz w:val="24"/>
          <w:szCs w:val="24"/>
          <w:lang w:val="en-US" w:eastAsia="en-US"/>
        </w:rPr>
        <w:t>coincident</w:t>
      </w:r>
      <w:proofErr w:type="gramEnd"/>
      <w:r w:rsidRPr="0004023D">
        <w:rPr>
          <w:sz w:val="24"/>
          <w:szCs w:val="24"/>
          <w:lang w:val="en-US" w:eastAsia="en-US"/>
        </w:rPr>
        <w:t xml:space="preserve"> illusion.</w:t>
      </w:r>
    </w:p>
    <w:p w14:paraId="1E02C62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D28582F">
          <v:rect id="_x0000_i6176" style="width:0;height:1.5pt" o:hralign="center" o:hrstd="t" o:hr="t" fillcolor="#a0a0a0" stroked="f"/>
        </w:pict>
      </w:r>
    </w:p>
    <w:p w14:paraId="6B79B95C"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37C8F8C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Religious language across cultures functions as a lossy cultural compression of repeated contact with a single transcendent referent grounded outside the World-System.</w:t>
      </w:r>
    </w:p>
    <w:p w14:paraId="33FCDBF6"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FCBF4AA">
          <v:rect id="_x0000_i6177" style="width:0;height:1.5pt" o:hralign="center" o:hrstd="t" o:hr="t" fillcolor="#a0a0a0" stroked="f"/>
        </w:pict>
      </w:r>
    </w:p>
    <w:p w14:paraId="068F34E7"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3EED2EC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2C2940BF" w14:textId="77777777" w:rsidR="0004023D" w:rsidRPr="0004023D" w:rsidRDefault="0004023D" w:rsidP="0004023D">
      <w:pPr>
        <w:numPr>
          <w:ilvl w:val="0"/>
          <w:numId w:val="24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Experiences are genuinely independent,</w:t>
      </w:r>
    </w:p>
    <w:p w14:paraId="45A5A3CC" w14:textId="77777777" w:rsidR="0004023D" w:rsidRPr="0004023D" w:rsidRDefault="0004023D" w:rsidP="0004023D">
      <w:pPr>
        <w:numPr>
          <w:ilvl w:val="0"/>
          <w:numId w:val="24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Convergence exceeds what internal causes predict,</w:t>
      </w:r>
    </w:p>
    <w:p w14:paraId="7E899CBA" w14:textId="77777777" w:rsidR="0004023D" w:rsidRPr="0004023D" w:rsidRDefault="0004023D" w:rsidP="0004023D">
      <w:pPr>
        <w:numPr>
          <w:ilvl w:val="0"/>
          <w:numId w:val="24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Reports are recurrent across time and culture.</w:t>
      </w:r>
      <w:r w:rsidRPr="0004023D">
        <w:rPr>
          <w:sz w:val="24"/>
          <w:szCs w:val="24"/>
          <w:lang w:val="en-US" w:eastAsia="en-US"/>
        </w:rPr>
        <w:br/>
        <w:t>No claims are made about doctrinal accuracy, interpretation, or uniformity of description.</w:t>
      </w:r>
    </w:p>
    <w:p w14:paraId="004E80B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0E7605B0">
          <v:rect id="_x0000_i6178" style="width:0;height:1.5pt" o:hralign="center" o:hrstd="t" o:hr="t" fillcolor="#a0a0a0" stroked="f"/>
        </w:pict>
      </w:r>
    </w:p>
    <w:p w14:paraId="5EAB8FD1"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76B9216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argument from religious experience, equivalent in domain to classical comparative-religion arguments, reformulated without theology, cultural hierarchy, or narrative evaluation.</w:t>
      </w:r>
    </w:p>
    <w:p w14:paraId="412DCA71" w14:textId="77777777" w:rsidR="0004023D" w:rsidRPr="00FD3702" w:rsidRDefault="0004023D" w:rsidP="00FD3702">
      <w:pPr>
        <w:rPr>
          <w:sz w:val="28"/>
          <w:szCs w:val="28"/>
          <w:lang w:val="en-US"/>
        </w:rPr>
      </w:pPr>
    </w:p>
    <w:p w14:paraId="1241748B" w14:textId="77777777" w:rsidR="00FD3702" w:rsidRDefault="00FD3702" w:rsidP="00FD3702">
      <w:pPr>
        <w:rPr>
          <w:sz w:val="28"/>
          <w:szCs w:val="28"/>
          <w:lang w:val="en-US"/>
        </w:rPr>
      </w:pPr>
      <w:r w:rsidRPr="00FD3702">
        <w:rPr>
          <w:b/>
          <w:bCs/>
          <w:sz w:val="28"/>
          <w:szCs w:val="28"/>
          <w:lang w:val="en-US"/>
        </w:rPr>
        <w:t xml:space="preserve">Proof </w:t>
      </w:r>
      <w:proofErr w:type="gramStart"/>
      <w:r w:rsidRPr="00FD3702">
        <w:rPr>
          <w:b/>
          <w:bCs/>
          <w:sz w:val="28"/>
          <w:szCs w:val="28"/>
          <w:lang w:val="en-US"/>
        </w:rPr>
        <w:t xml:space="preserve">Twentieth </w:t>
      </w:r>
      <w:r w:rsidRPr="00FD3702">
        <w:rPr>
          <w:sz w:val="28"/>
          <w:szCs w:val="28"/>
          <w:lang w:val="en-US"/>
        </w:rPr>
        <w:t>,</w:t>
      </w:r>
      <w:proofErr w:type="gramEnd"/>
      <w:r w:rsidRPr="00FD3702">
        <w:rPr>
          <w:sz w:val="28"/>
          <w:szCs w:val="28"/>
          <w:lang w:val="en-US"/>
        </w:rPr>
        <w:t xml:space="preserve"> Social: Belief in God—in a supreme Being who rightfully deserves the worship and glorification of all things—is a common trait of virtually all peoples of the world. It is unlikely that all these people are wrong about this most important and significant element of their lives. It is far more likely that they are right, and therefore God exists.</w:t>
      </w:r>
    </w:p>
    <w:p w14:paraId="02AB6E4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COLLECTIVE TRANSCENDENT REFERENCE</w:t>
      </w:r>
    </w:p>
    <w:p w14:paraId="05B1D27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system-internal social mechanism can generate a stable, universal orientation toward a supreme object of worship without a real transcendent referent.</w:t>
      </w:r>
    </w:p>
    <w:p w14:paraId="11E3D5B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647AA61C">
          <v:rect id="_x0000_i6179" style="width:0;height:1.5pt" o:hralign="center" o:hrstd="t" o:hr="t" fillcolor="#a0a0a0" stroked="f"/>
        </w:pict>
      </w:r>
    </w:p>
    <w:p w14:paraId="6C8A4D3E"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10C245F0"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belief in a supreme transcendent reality deserving ultimate allegiance is nearly universal across human societies, that such belief is central rather than peripheral to social life, and that large-scale, persistent convergence of this kind cannot be adequately explained as uniform error within a finite social system.</w:t>
      </w:r>
    </w:p>
    <w:p w14:paraId="0801D48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043688C">
          <v:rect id="_x0000_i6180" style="width:0;height:1.5pt" o:hralign="center" o:hrstd="t" o:hr="t" fillcolor="#a0a0a0" stroked="f"/>
        </w:pict>
      </w:r>
    </w:p>
    <w:p w14:paraId="49438F7E"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3FE4BB0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44E8B93D" w14:textId="77777777" w:rsidR="0004023D" w:rsidRPr="0004023D" w:rsidRDefault="0004023D" w:rsidP="0004023D">
      <w:pPr>
        <w:numPr>
          <w:ilvl w:val="0"/>
          <w:numId w:val="24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Human societies are culturally diverse and historically independent.</w:t>
      </w:r>
    </w:p>
    <w:p w14:paraId="2F1738FF" w14:textId="77777777" w:rsidR="0004023D" w:rsidRPr="0004023D" w:rsidRDefault="0004023D" w:rsidP="0004023D">
      <w:pPr>
        <w:numPr>
          <w:ilvl w:val="0"/>
          <w:numId w:val="24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Social beliefs vary widely in content and practice.</w:t>
      </w:r>
    </w:p>
    <w:p w14:paraId="28F24E54" w14:textId="77777777" w:rsidR="0004023D" w:rsidRPr="0004023D" w:rsidRDefault="0004023D" w:rsidP="0004023D">
      <w:pPr>
        <w:numPr>
          <w:ilvl w:val="0"/>
          <w:numId w:val="24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Collective error is possible but typically local and corrigible.</w:t>
      </w:r>
    </w:p>
    <w:p w14:paraId="72B3AF20" w14:textId="77777777" w:rsidR="0004023D" w:rsidRPr="0004023D" w:rsidRDefault="0004023D" w:rsidP="0004023D">
      <w:pPr>
        <w:numPr>
          <w:ilvl w:val="0"/>
          <w:numId w:val="24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single social mechanism governs all cultures.</w:t>
      </w:r>
    </w:p>
    <w:p w14:paraId="72524AD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5A0D3F37" w14:textId="77777777" w:rsidR="0004023D" w:rsidRPr="0004023D" w:rsidRDefault="0004023D" w:rsidP="0004023D">
      <w:pPr>
        <w:numPr>
          <w:ilvl w:val="0"/>
          <w:numId w:val="24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A supreme </w:t>
      </w:r>
      <w:proofErr w:type="gramStart"/>
      <w:r w:rsidRPr="0004023D">
        <w:rPr>
          <w:sz w:val="24"/>
          <w:szCs w:val="24"/>
          <w:lang w:val="en-US" w:eastAsia="en-US"/>
        </w:rPr>
        <w:t>transcendent referent</w:t>
      </w:r>
      <w:proofErr w:type="gramEnd"/>
      <w:r w:rsidRPr="0004023D">
        <w:rPr>
          <w:sz w:val="24"/>
          <w:szCs w:val="24"/>
          <w:lang w:val="en-US" w:eastAsia="en-US"/>
        </w:rPr>
        <w:t xml:space="preserve"> can be universally accessible.</w:t>
      </w:r>
    </w:p>
    <w:p w14:paraId="493F1498" w14:textId="77777777" w:rsidR="0004023D" w:rsidRPr="0004023D" w:rsidRDefault="0004023D" w:rsidP="0004023D">
      <w:pPr>
        <w:numPr>
          <w:ilvl w:val="0"/>
          <w:numId w:val="24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Orientation toward ultimate </w:t>
      </w:r>
      <w:proofErr w:type="gramStart"/>
      <w:r w:rsidRPr="0004023D">
        <w:rPr>
          <w:sz w:val="24"/>
          <w:szCs w:val="24"/>
          <w:lang w:val="en-US" w:eastAsia="en-US"/>
        </w:rPr>
        <w:t>value</w:t>
      </w:r>
      <w:proofErr w:type="gramEnd"/>
      <w:r w:rsidRPr="0004023D">
        <w:rPr>
          <w:sz w:val="24"/>
          <w:szCs w:val="24"/>
          <w:lang w:val="en-US" w:eastAsia="en-US"/>
        </w:rPr>
        <w:t xml:space="preserve"> need not be culturally uniform.</w:t>
      </w:r>
    </w:p>
    <w:p w14:paraId="1405EF7A" w14:textId="77777777" w:rsidR="0004023D" w:rsidRPr="0004023D" w:rsidRDefault="0004023D" w:rsidP="0004023D">
      <w:pPr>
        <w:numPr>
          <w:ilvl w:val="0"/>
          <w:numId w:val="24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Worship indicates perceived ultimacy rather than mere utility.</w:t>
      </w:r>
    </w:p>
    <w:p w14:paraId="42C0D025" w14:textId="77777777" w:rsidR="0004023D" w:rsidRPr="0004023D" w:rsidRDefault="0004023D" w:rsidP="0004023D">
      <w:pPr>
        <w:numPr>
          <w:ilvl w:val="0"/>
          <w:numId w:val="24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Transcendent reference can persist across divergent social forms.</w:t>
      </w:r>
    </w:p>
    <w:p w14:paraId="79FDF77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50E9DAC">
          <v:rect id="_x0000_i6181" style="width:0;height:1.5pt" o:hralign="center" o:hrstd="t" o:hr="t" fillcolor="#a0a0a0" stroked="f"/>
        </w:pict>
      </w:r>
    </w:p>
    <w:p w14:paraId="1F0AF914"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Full Dual-System Reduction</w:t>
      </w:r>
    </w:p>
    <w:p w14:paraId="03024950"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Belief in a supreme transcendent reality appears across W.</w:t>
      </w:r>
      <w:r w:rsidRPr="0004023D">
        <w:rPr>
          <w:sz w:val="24"/>
          <w:szCs w:val="24"/>
          <w:lang w:val="en-US" w:eastAsia="en-US"/>
        </w:rPr>
        <w:br/>
        <w:t>This belief is socially central and enduring.</w:t>
      </w:r>
      <w:r w:rsidRPr="0004023D">
        <w:rPr>
          <w:sz w:val="24"/>
          <w:szCs w:val="24"/>
          <w:lang w:val="en-US" w:eastAsia="en-US"/>
        </w:rPr>
        <w:br/>
        <w:t>Independent societies converge on orientation toward ultimacy.</w:t>
      </w:r>
      <w:r w:rsidRPr="0004023D">
        <w:rPr>
          <w:sz w:val="24"/>
          <w:szCs w:val="24"/>
          <w:lang w:val="en-US" w:eastAsia="en-US"/>
        </w:rPr>
        <w:br/>
        <w:t>Uniform social illusion would require uniform causal conditioning.</w:t>
      </w:r>
      <w:r w:rsidRPr="0004023D">
        <w:rPr>
          <w:sz w:val="24"/>
          <w:szCs w:val="24"/>
          <w:lang w:val="en-US" w:eastAsia="en-US"/>
        </w:rPr>
        <w:br/>
        <w:t>Such conditioning does not exist across all cultures.</w:t>
      </w:r>
      <w:r w:rsidRPr="0004023D">
        <w:rPr>
          <w:sz w:val="24"/>
          <w:szCs w:val="24"/>
          <w:lang w:val="en-US" w:eastAsia="en-US"/>
        </w:rPr>
        <w:br/>
        <w:t>Therefore, convergence cannot be explained solely within W.</w:t>
      </w:r>
      <w:r w:rsidRPr="0004023D">
        <w:rPr>
          <w:sz w:val="24"/>
          <w:szCs w:val="24"/>
          <w:lang w:val="en-US" w:eastAsia="en-US"/>
        </w:rPr>
        <w:br/>
        <w:t>The convergence requires a common referent beyond W.</w:t>
      </w:r>
      <w:r w:rsidRPr="0004023D">
        <w:rPr>
          <w:sz w:val="24"/>
          <w:szCs w:val="24"/>
          <w:lang w:val="en-US" w:eastAsia="en-US"/>
        </w:rPr>
        <w:br/>
        <w:t>This referent must be capable of grounding ultimate allegiance.</w:t>
      </w:r>
      <w:r w:rsidRPr="0004023D">
        <w:rPr>
          <w:sz w:val="24"/>
          <w:szCs w:val="24"/>
          <w:lang w:val="en-US" w:eastAsia="en-US"/>
        </w:rPr>
        <w:br/>
        <w:t>Such grounding belongs to K.</w:t>
      </w:r>
      <w:r w:rsidRPr="0004023D">
        <w:rPr>
          <w:sz w:val="24"/>
          <w:szCs w:val="24"/>
          <w:lang w:val="en-US" w:eastAsia="en-US"/>
        </w:rPr>
        <w:br/>
        <w:t>Connection between social belief in W and transcendent referent in K requires a mediating operator.</w:t>
      </w:r>
    </w:p>
    <w:p w14:paraId="09C33BC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CC3AF04">
          <v:rect id="_x0000_i6182" style="width:0;height:1.5pt" o:hralign="center" o:hrstd="t" o:hr="t" fillcolor="#a0a0a0" stroked="f"/>
        </w:pict>
      </w:r>
    </w:p>
    <w:p w14:paraId="21D8561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036AE42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If diverse and independent societies converge on belief in a supreme transcendent reality as ultimate, and no common internal cause can explain this convergence, then the existence of a real transcendent referent </w:t>
      </w:r>
      <w:proofErr w:type="gramStart"/>
      <w:r w:rsidRPr="0004023D">
        <w:rPr>
          <w:sz w:val="24"/>
          <w:szCs w:val="24"/>
          <w:lang w:val="en-US" w:eastAsia="en-US"/>
        </w:rPr>
        <w:t>external</w:t>
      </w:r>
      <w:proofErr w:type="gramEnd"/>
      <w:r w:rsidRPr="0004023D">
        <w:rPr>
          <w:sz w:val="24"/>
          <w:szCs w:val="24"/>
          <w:lang w:val="en-US" w:eastAsia="en-US"/>
        </w:rPr>
        <w:t xml:space="preserve"> to the social system is required.</w:t>
      </w:r>
    </w:p>
    <w:p w14:paraId="36BF347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A1E1CFF">
          <v:rect id="_x0000_i6183" style="width:0;height:1.5pt" o:hralign="center" o:hrstd="t" o:hr="t" fillcolor="#a0a0a0" stroked="f"/>
        </w:pict>
      </w:r>
    </w:p>
    <w:p w14:paraId="604BE92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5B3D006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socially contingent belief systems in the World-System and a higher-order reality capable of eliciting universal orientation without social coordination.</w:t>
      </w:r>
    </w:p>
    <w:p w14:paraId="4E45F4F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04B35BB">
          <v:rect id="_x0000_i6184" style="width:0;height:1.5pt" o:hralign="center" o:hrstd="t" o:hr="t" fillcolor="#a0a0a0" stroked="f"/>
        </w:pict>
      </w:r>
    </w:p>
    <w:p w14:paraId="6CD4923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31FAD918"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Belief in a supreme transcendent reality is widespread across societies.</w:t>
      </w:r>
    </w:p>
    <w:p w14:paraId="7F674AB4"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Societies differ radically in culture, language, and history.</w:t>
      </w:r>
    </w:p>
    <w:p w14:paraId="38A9C531"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single social process unifies all belief formation.</w:t>
      </w:r>
    </w:p>
    <w:p w14:paraId="63FEAE8F"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Uniform collective error would require uniform conditioning.</w:t>
      </w:r>
    </w:p>
    <w:p w14:paraId="3C7B81E9"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Such conditioning is absent at the global level.</w:t>
      </w:r>
    </w:p>
    <w:p w14:paraId="693398F1"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convergence is not adequately explained by W alone.</w:t>
      </w:r>
    </w:p>
    <w:p w14:paraId="7B7F3275"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 convergence requires a shared referent.</w:t>
      </w:r>
    </w:p>
    <w:p w14:paraId="59BFBBB2"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referent must exist outside W to be accessible across societies.</w:t>
      </w:r>
    </w:p>
    <w:p w14:paraId="2B908BFC"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Ultimate allegiance implies non-finite sufficiency.</w:t>
      </w:r>
    </w:p>
    <w:p w14:paraId="635700BC"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political structure, psychological mechanism, or evolutionary advantage within W accounts for universality and ultimacy simultaneously.</w:t>
      </w:r>
    </w:p>
    <w:p w14:paraId="1BC4235C"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transcendent mediating reality necessarily exists.</w:t>
      </w:r>
    </w:p>
    <w:p w14:paraId="4E8D4BF3" w14:textId="77777777" w:rsidR="0004023D" w:rsidRPr="0004023D" w:rsidRDefault="0004023D" w:rsidP="0004023D">
      <w:pPr>
        <w:numPr>
          <w:ilvl w:val="0"/>
          <w:numId w:val="24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reality satisfies the derived definition of God.</w:t>
      </w:r>
    </w:p>
    <w:p w14:paraId="1DA786B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Conclusion: God exists as a structural necessity.</w:t>
      </w:r>
    </w:p>
    <w:p w14:paraId="3EE7E15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05931A1">
          <v:rect id="_x0000_i6185" style="width:0;height:1.5pt" o:hralign="center" o:hrstd="t" o:hr="t" fillcolor="#a0a0a0" stroked="f"/>
        </w:pict>
      </w:r>
    </w:p>
    <w:p w14:paraId="60BD802E"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60EB44E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inherit social traditions that orient them toward ultimacy. The persistence of such orientation implies that social life is not closed upon itself but responds to a reality beyond the World-System.</w:t>
      </w:r>
    </w:p>
    <w:p w14:paraId="3CBFCDE7"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8D1E081">
          <v:rect id="_x0000_i6186" style="width:0;height:1.5pt" o:hralign="center" o:hrstd="t" o:hr="t" fillcolor="#a0a0a0" stroked="f"/>
        </w:pict>
      </w:r>
    </w:p>
    <w:p w14:paraId="254AEB4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46313D9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The widespread social language of worship and ultimate devotion functions as a cultural compression of a single transcendent referent repeatedly accessed across independent societies.</w:t>
      </w:r>
    </w:p>
    <w:p w14:paraId="6A149D2C"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169E87D0">
          <v:rect id="_x0000_i6187" style="width:0;height:1.5pt" o:hralign="center" o:hrstd="t" o:hr="t" fillcolor="#a0a0a0" stroked="f"/>
        </w:pict>
      </w:r>
    </w:p>
    <w:p w14:paraId="33DEA097"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7EC3812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2D3E3C70" w14:textId="77777777" w:rsidR="0004023D" w:rsidRPr="0004023D" w:rsidRDefault="0004023D" w:rsidP="0004023D">
      <w:pPr>
        <w:numPr>
          <w:ilvl w:val="0"/>
          <w:numId w:val="25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Belief is genuinely widespread and socially central,</w:t>
      </w:r>
    </w:p>
    <w:p w14:paraId="47A15FFE" w14:textId="77777777" w:rsidR="0004023D" w:rsidRPr="0004023D" w:rsidRDefault="0004023D" w:rsidP="0004023D">
      <w:pPr>
        <w:numPr>
          <w:ilvl w:val="0"/>
          <w:numId w:val="25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Societies are meaningfully independent,</w:t>
      </w:r>
    </w:p>
    <w:p w14:paraId="14EC5BCF" w14:textId="77777777" w:rsidR="0004023D" w:rsidRPr="0004023D" w:rsidRDefault="0004023D" w:rsidP="0004023D">
      <w:pPr>
        <w:numPr>
          <w:ilvl w:val="0"/>
          <w:numId w:val="25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Internal social explanations are insufficient to explain convergence.</w:t>
      </w:r>
      <w:r w:rsidRPr="0004023D">
        <w:rPr>
          <w:sz w:val="24"/>
          <w:szCs w:val="24"/>
          <w:lang w:val="en-US" w:eastAsia="en-US"/>
        </w:rPr>
        <w:br/>
        <w:t>No claims are made about the correctness of specific doctrines or practices.</w:t>
      </w:r>
    </w:p>
    <w:p w14:paraId="4A8AC1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ACCECF6">
          <v:rect id="_x0000_i6188" style="width:0;height:1.5pt" o:hralign="center" o:hrstd="t" o:hr="t" fillcolor="#a0a0a0" stroked="f"/>
        </w:pict>
      </w:r>
    </w:p>
    <w:p w14:paraId="481E14E6"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4514A65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This result is a dual-system structural restatement of the social consensus argument for God’s existence, equivalent in domain to classical arguments from universal belief, reformulated without theology, sociology polemic, or rhetorical appeal.</w:t>
      </w:r>
    </w:p>
    <w:p w14:paraId="48F5E23D" w14:textId="77777777" w:rsidR="0004023D" w:rsidRPr="00FD3702" w:rsidRDefault="0004023D" w:rsidP="00FD3702">
      <w:pPr>
        <w:rPr>
          <w:sz w:val="28"/>
          <w:szCs w:val="28"/>
          <w:lang w:val="en-US"/>
        </w:rPr>
      </w:pPr>
    </w:p>
    <w:p w14:paraId="7420A706" w14:textId="77777777" w:rsidR="00FD3702" w:rsidRDefault="00FD3702" w:rsidP="00FD3702">
      <w:pPr>
        <w:rPr>
          <w:sz w:val="28"/>
          <w:szCs w:val="28"/>
          <w:lang w:val="en-US"/>
        </w:rPr>
      </w:pPr>
      <w:r w:rsidRPr="00FD3702">
        <w:rPr>
          <w:b/>
          <w:bCs/>
          <w:sz w:val="28"/>
          <w:szCs w:val="28"/>
          <w:lang w:val="en-US"/>
        </w:rPr>
        <w:t>Proof twenty-one</w:t>
      </w:r>
      <w:r w:rsidRPr="00FD3702">
        <w:rPr>
          <w:sz w:val="28"/>
          <w:szCs w:val="28"/>
          <w:lang w:val="en"/>
        </w:rPr>
        <w:t> </w:t>
      </w:r>
      <w:r w:rsidRPr="00FD3702">
        <w:rPr>
          <w:sz w:val="28"/>
          <w:szCs w:val="28"/>
          <w:lang w:val="en-US"/>
        </w:rPr>
        <w:t xml:space="preserve">(Pascal): A rational proof of God's existence is impossible, yet each of us must </w:t>
      </w:r>
      <w:proofErr w:type="gramStart"/>
      <w:r w:rsidRPr="00FD3702">
        <w:rPr>
          <w:sz w:val="28"/>
          <w:szCs w:val="28"/>
          <w:lang w:val="en-US"/>
        </w:rPr>
        <w:t>make a decision</w:t>
      </w:r>
      <w:proofErr w:type="gramEnd"/>
      <w:r w:rsidRPr="00FD3702">
        <w:rPr>
          <w:sz w:val="28"/>
          <w:szCs w:val="28"/>
          <w:lang w:val="en-US"/>
        </w:rPr>
        <w:t xml:space="preserve"> about His existence or non-existence. If you decide that God exists ("bet on God"), then you will in any case lose nothing, even if after your death it turns out you were wrong. If you decide that He does not exist and are </w:t>
      </w:r>
      <w:r w:rsidRPr="00FD3702">
        <w:rPr>
          <w:sz w:val="28"/>
          <w:szCs w:val="28"/>
          <w:lang w:val="en-US"/>
        </w:rPr>
        <w:lastRenderedPageBreak/>
        <w:t>mistaken, then a terrible punishment awaits you. If you win, you gain everything; if you lose, you lose nothing.</w:t>
      </w:r>
    </w:p>
    <w:p w14:paraId="43B73733" w14:textId="77777777" w:rsidR="008110DC" w:rsidRDefault="008110DC" w:rsidP="00FD3702">
      <w:pPr>
        <w:rPr>
          <w:sz w:val="28"/>
          <w:szCs w:val="28"/>
          <w:lang w:val="en-US"/>
        </w:rPr>
      </w:pPr>
    </w:p>
    <w:p w14:paraId="4FFE069F"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DECISIONAL ASYMMETRY</w:t>
      </w:r>
    </w:p>
    <w:p w14:paraId="5F50E3E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Definition of God (Derived from System Constraints Specific to the Input)</w:t>
      </w:r>
      <w:r w:rsidRPr="0004023D">
        <w:rPr>
          <w:sz w:val="24"/>
          <w:szCs w:val="24"/>
          <w:lang w:val="en-US" w:eastAsia="en-US"/>
        </w:rPr>
        <w:br/>
        <w:t>God is defined as an objectively existing, non-derived, non-finite, omnipotent operational reality that grounds the existence of a higher-order system, enables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entity internal to a finite system can generate infinite outcome asymmetry while remaining finite, contingent, and non-final.</w:t>
      </w:r>
    </w:p>
    <w:p w14:paraId="3D44864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71098FC">
          <v:rect id="_x0000_i6189" style="width:0;height:1.5pt" o:hralign="center" o:hrstd="t" o:hr="t" fillcolor="#a0a0a0" stroked="f"/>
        </w:pict>
      </w:r>
    </w:p>
    <w:p w14:paraId="08DF94A8"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04569C1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rational proof within a finite system cannot conclusively determine the existence of a transcendent reality, that agents must nonetheless choose a practical orientation toward or away from that reality, and that the outcome structure of this choice is asymmetrical, with finite loss in one direction and potentially infinite loss in the other.</w:t>
      </w:r>
    </w:p>
    <w:p w14:paraId="09AFEF6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2C9B697">
          <v:rect id="_x0000_i6190" style="width:0;height:1.5pt" o:hralign="center" o:hrstd="t" o:hr="t" fillcolor="#a0a0a0" stroked="f"/>
        </w:pict>
      </w:r>
    </w:p>
    <w:p w14:paraId="3D7F5D31"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5A26EB6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2222B181" w14:textId="77777777" w:rsidR="0004023D" w:rsidRPr="0004023D" w:rsidRDefault="0004023D" w:rsidP="0004023D">
      <w:pPr>
        <w:numPr>
          <w:ilvl w:val="0"/>
          <w:numId w:val="251"/>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Agents must act under uncertainty.</w:t>
      </w:r>
    </w:p>
    <w:p w14:paraId="280073D6" w14:textId="77777777" w:rsidR="0004023D" w:rsidRPr="0004023D" w:rsidRDefault="0004023D" w:rsidP="0004023D">
      <w:pPr>
        <w:numPr>
          <w:ilvl w:val="0"/>
          <w:numId w:val="25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All outcomes within </w:t>
      </w:r>
      <w:proofErr w:type="spellStart"/>
      <w:r w:rsidRPr="0004023D">
        <w:rPr>
          <w:sz w:val="24"/>
          <w:szCs w:val="24"/>
          <w:lang w:val="en-US" w:eastAsia="en-US"/>
        </w:rPr>
        <w:t>W are</w:t>
      </w:r>
      <w:proofErr w:type="spellEnd"/>
      <w:r w:rsidRPr="0004023D">
        <w:rPr>
          <w:sz w:val="24"/>
          <w:szCs w:val="24"/>
          <w:lang w:val="en-US" w:eastAsia="en-US"/>
        </w:rPr>
        <w:t xml:space="preserve"> finite and terminal.</w:t>
      </w:r>
    </w:p>
    <w:p w14:paraId="3468A7A5" w14:textId="77777777" w:rsidR="0004023D" w:rsidRPr="0004023D" w:rsidRDefault="0004023D" w:rsidP="0004023D">
      <w:pPr>
        <w:numPr>
          <w:ilvl w:val="0"/>
          <w:numId w:val="25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Rational calculation within W cannot access infinite stakes.</w:t>
      </w:r>
    </w:p>
    <w:p w14:paraId="2DF422AF" w14:textId="77777777" w:rsidR="0004023D" w:rsidRPr="0004023D" w:rsidRDefault="0004023D" w:rsidP="0004023D">
      <w:pPr>
        <w:numPr>
          <w:ilvl w:val="0"/>
          <w:numId w:val="251"/>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Non-decision is itself a decision in practice.</w:t>
      </w:r>
    </w:p>
    <w:p w14:paraId="09E360D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730662E7" w14:textId="77777777" w:rsidR="0004023D" w:rsidRPr="0004023D" w:rsidRDefault="0004023D" w:rsidP="0004023D">
      <w:pPr>
        <w:numPr>
          <w:ilvl w:val="0"/>
          <w:numId w:val="25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Outcomes beyond W can be non-finite.</w:t>
      </w:r>
    </w:p>
    <w:p w14:paraId="570D3978" w14:textId="77777777" w:rsidR="0004023D" w:rsidRPr="0004023D" w:rsidRDefault="0004023D" w:rsidP="0004023D">
      <w:pPr>
        <w:numPr>
          <w:ilvl w:val="0"/>
          <w:numId w:val="25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 trajectories can extend beyond death.</w:t>
      </w:r>
    </w:p>
    <w:p w14:paraId="31628CAF" w14:textId="77777777" w:rsidR="0004023D" w:rsidRPr="0004023D" w:rsidRDefault="0004023D" w:rsidP="0004023D">
      <w:pPr>
        <w:numPr>
          <w:ilvl w:val="0"/>
          <w:numId w:val="25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Final evaluation is not confined to W.</w:t>
      </w:r>
    </w:p>
    <w:p w14:paraId="2CBBD21E" w14:textId="77777777" w:rsidR="0004023D" w:rsidRPr="0004023D" w:rsidRDefault="0004023D" w:rsidP="0004023D">
      <w:pPr>
        <w:numPr>
          <w:ilvl w:val="0"/>
          <w:numId w:val="252"/>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Infinite gain or loss is possible only outside W.</w:t>
      </w:r>
    </w:p>
    <w:p w14:paraId="3C7899B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F6E9DCA">
          <v:rect id="_x0000_i6191" style="width:0;height:1.5pt" o:hralign="center" o:hrstd="t" o:hr="t" fillcolor="#a0a0a0" stroked="f"/>
        </w:pict>
      </w:r>
    </w:p>
    <w:p w14:paraId="79AF0DD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4BB3396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in W cannot derive certainty about transcendent existence using W-resources alone.</w:t>
      </w:r>
      <w:r w:rsidRPr="0004023D">
        <w:rPr>
          <w:sz w:val="24"/>
          <w:szCs w:val="24"/>
          <w:lang w:val="en-US" w:eastAsia="en-US"/>
        </w:rPr>
        <w:br/>
        <w:t>Despite uncertainty, agents must orient their lives one way or another.</w:t>
      </w:r>
      <w:r w:rsidRPr="0004023D">
        <w:rPr>
          <w:sz w:val="24"/>
          <w:szCs w:val="24"/>
          <w:lang w:val="en-US" w:eastAsia="en-US"/>
        </w:rPr>
        <w:br/>
        <w:t>Orientation toward or away from transcendence produces different outcome structures.</w:t>
      </w:r>
      <w:r w:rsidRPr="0004023D">
        <w:rPr>
          <w:sz w:val="24"/>
          <w:szCs w:val="24"/>
          <w:lang w:val="en-US" w:eastAsia="en-US"/>
        </w:rPr>
        <w:br/>
        <w:t>Within W, losses and gains are finite.</w:t>
      </w:r>
      <w:r w:rsidRPr="0004023D">
        <w:rPr>
          <w:sz w:val="24"/>
          <w:szCs w:val="24"/>
          <w:lang w:val="en-US" w:eastAsia="en-US"/>
        </w:rPr>
        <w:br/>
        <w:t>If K exists, outcomes extend beyond W and can be non-finite.</w:t>
      </w:r>
      <w:r w:rsidRPr="0004023D">
        <w:rPr>
          <w:sz w:val="24"/>
          <w:szCs w:val="24"/>
          <w:lang w:val="en-US" w:eastAsia="en-US"/>
        </w:rPr>
        <w:br/>
        <w:t>If K does not exist, no non-finite loss occurs.</w:t>
      </w:r>
      <w:r w:rsidRPr="0004023D">
        <w:rPr>
          <w:sz w:val="24"/>
          <w:szCs w:val="24"/>
          <w:lang w:val="en-US" w:eastAsia="en-US"/>
        </w:rPr>
        <w:br/>
        <w:t>Therefore, the decision space is asymmetrical.</w:t>
      </w:r>
      <w:r w:rsidRPr="0004023D">
        <w:rPr>
          <w:sz w:val="24"/>
          <w:szCs w:val="24"/>
          <w:lang w:val="en-US" w:eastAsia="en-US"/>
        </w:rPr>
        <w:br/>
        <w:t>Asymmetry cannot arise from W alone, which is finite.</w:t>
      </w:r>
      <w:r w:rsidRPr="0004023D">
        <w:rPr>
          <w:sz w:val="24"/>
          <w:szCs w:val="24"/>
          <w:lang w:val="en-US" w:eastAsia="en-US"/>
        </w:rPr>
        <w:br/>
        <w:t>Therefore, the structure of the decision presupposes the real possibility of K.</w:t>
      </w:r>
      <w:r w:rsidRPr="0004023D">
        <w:rPr>
          <w:sz w:val="24"/>
          <w:szCs w:val="24"/>
          <w:lang w:val="en-US" w:eastAsia="en-US"/>
        </w:rPr>
        <w:br/>
        <w:t>Access to K-dependent outcomes requires a mediating operator.</w:t>
      </w:r>
    </w:p>
    <w:p w14:paraId="35AD7909"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61A82D8A">
          <v:rect id="_x0000_i6192" style="width:0;height:1.5pt" o:hralign="center" o:hrstd="t" o:hr="t" fillcolor="#a0a0a0" stroked="f"/>
        </w:pict>
      </w:r>
    </w:p>
    <w:p w14:paraId="5B092197"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(Ordinary Words)</w:t>
      </w:r>
    </w:p>
    <w:p w14:paraId="085A771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If agents in a finite system must decide under uncertainty between orientations whose outcome structures differ infinitely, then the </w:t>
      </w:r>
      <w:r w:rsidRPr="0004023D">
        <w:rPr>
          <w:sz w:val="24"/>
          <w:szCs w:val="24"/>
          <w:lang w:val="en-US" w:eastAsia="en-US"/>
        </w:rPr>
        <w:lastRenderedPageBreak/>
        <w:t>reality of a higher-order system with non-finite outcomes is structurally required.</w:t>
      </w:r>
    </w:p>
    <w:p w14:paraId="1197BA6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BE7FB33">
          <v:rect id="_x0000_i6193" style="width:0;height:1.5pt" o:hralign="center" o:hrstd="t" o:hr="t" fillcolor="#a0a0a0" stroked="f"/>
        </w:pict>
      </w:r>
    </w:p>
    <w:p w14:paraId="04D5A28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w:t>
      </w:r>
    </w:p>
    <w:p w14:paraId="12C8207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enforcing the asymmetry between finite decision-making within the World-System and non-finite outcome resolution in a higher-order system, with mediation required for agent trajectory beyond finitude.</w:t>
      </w:r>
    </w:p>
    <w:p w14:paraId="2291EA11"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D9C94DD">
          <v:rect id="_x0000_i6194" style="width:0;height:1.5pt" o:hralign="center" o:hrstd="t" o:hr="t" fillcolor="#a0a0a0" stroked="f"/>
        </w:pict>
      </w:r>
    </w:p>
    <w:p w14:paraId="52CD658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Demonstrating Necessity and Eliminating Alternatives</w:t>
      </w:r>
    </w:p>
    <w:p w14:paraId="2CBD5765"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must act without conclusive proof regarding transcendence.</w:t>
      </w:r>
    </w:p>
    <w:p w14:paraId="76CE859F"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Action entails practical commitment regardless of theoretical uncertainty.</w:t>
      </w:r>
    </w:p>
    <w:p w14:paraId="6BE90CFC"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Possible outcomes differ radically depending on whether transcendence exists.</w:t>
      </w:r>
    </w:p>
    <w:p w14:paraId="66A412DC"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One orientation </w:t>
      </w:r>
      <w:proofErr w:type="gramStart"/>
      <w:r w:rsidRPr="0004023D">
        <w:rPr>
          <w:sz w:val="24"/>
          <w:szCs w:val="24"/>
          <w:lang w:val="en-US" w:eastAsia="en-US"/>
        </w:rPr>
        <w:t>risks</w:t>
      </w:r>
      <w:proofErr w:type="gramEnd"/>
      <w:r w:rsidRPr="0004023D">
        <w:rPr>
          <w:sz w:val="24"/>
          <w:szCs w:val="24"/>
          <w:lang w:val="en-US" w:eastAsia="en-US"/>
        </w:rPr>
        <w:t xml:space="preserve"> only finite loss; the other risks non-finite loss.</w:t>
      </w:r>
    </w:p>
    <w:p w14:paraId="3F7470BE"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Finite systems cannot generate genuine infinite asymmetry.</w:t>
      </w:r>
    </w:p>
    <w:p w14:paraId="7115F54C"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the asymmetry presupposes a higher-order system K.</w:t>
      </w:r>
    </w:p>
    <w:p w14:paraId="7270615D"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K must allow non-finite outcomes for agents.</w:t>
      </w:r>
    </w:p>
    <w:p w14:paraId="5C541742"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 transition from W to K cannot be achieved by W alone.</w:t>
      </w:r>
    </w:p>
    <w:p w14:paraId="210D1D2A"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Such transition requires a mediating operator not generated by W.</w:t>
      </w:r>
    </w:p>
    <w:p w14:paraId="0F24941A"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purely pragmatic, psychological, or social mechanism within W accounts for infinite outcome asymmetry.</w:t>
      </w:r>
    </w:p>
    <w:p w14:paraId="095253A2"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Therefore, a unique mediating </w:t>
      </w:r>
      <w:proofErr w:type="gramStart"/>
      <w:r w:rsidRPr="0004023D">
        <w:rPr>
          <w:sz w:val="24"/>
          <w:szCs w:val="24"/>
          <w:lang w:val="en-US" w:eastAsia="en-US"/>
        </w:rPr>
        <w:t>reality necessarily</w:t>
      </w:r>
      <w:proofErr w:type="gramEnd"/>
      <w:r w:rsidRPr="0004023D">
        <w:rPr>
          <w:sz w:val="24"/>
          <w:szCs w:val="24"/>
          <w:lang w:val="en-US" w:eastAsia="en-US"/>
        </w:rPr>
        <w:t xml:space="preserve"> exists.</w:t>
      </w:r>
    </w:p>
    <w:p w14:paraId="365F2B72" w14:textId="77777777" w:rsidR="0004023D" w:rsidRPr="0004023D" w:rsidRDefault="0004023D" w:rsidP="0004023D">
      <w:pPr>
        <w:numPr>
          <w:ilvl w:val="0"/>
          <w:numId w:val="253"/>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reality satisfies the derived definition of God.</w:t>
      </w:r>
    </w:p>
    <w:p w14:paraId="7C1273BA"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Conclusion: God exists as a structural necessity.</w:t>
      </w:r>
    </w:p>
    <w:p w14:paraId="6AEE931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B07CB1C">
          <v:rect id="_x0000_i6195" style="width:0;height:1.5pt" o:hralign="center" o:hrstd="t" o:hr="t" fillcolor="#a0a0a0" stroked="f"/>
        </w:pict>
      </w:r>
    </w:p>
    <w:p w14:paraId="5D8CCD9D"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7DB8E32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cannot avoid orientation. Practical life unfolds as if a higher-order horizon is possible, and the rational structure of decision already assumes that the finite system is not final.</w:t>
      </w:r>
    </w:p>
    <w:p w14:paraId="38EFA80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507CF6E">
          <v:rect id="_x0000_i6196" style="width:0;height:1.5pt" o:hralign="center" o:hrstd="t" o:hr="t" fillcolor="#a0a0a0" stroked="f"/>
        </w:pict>
      </w:r>
    </w:p>
    <w:p w14:paraId="5D0D4857"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619D15DC"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wager articulated by Blaise Pascal compresses the formal necessity of decisional asymmetry between finite action and non-finite outcome into pragmatic language.</w:t>
      </w:r>
    </w:p>
    <w:p w14:paraId="625C741C"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7AD9C22">
          <v:rect id="_x0000_i6197" style="width:0;height:1.5pt" o:hralign="center" o:hrstd="t" o:hr="t" fillcolor="#a0a0a0" stroked="f"/>
        </w:pict>
      </w:r>
    </w:p>
    <w:p w14:paraId="0FDF323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0095110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holds only where:</w:t>
      </w:r>
    </w:p>
    <w:p w14:paraId="71BA750E" w14:textId="77777777" w:rsidR="0004023D" w:rsidRPr="0004023D" w:rsidRDefault="0004023D" w:rsidP="0004023D">
      <w:pPr>
        <w:numPr>
          <w:ilvl w:val="0"/>
          <w:numId w:val="25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must act under uncertainty,</w:t>
      </w:r>
    </w:p>
    <w:p w14:paraId="1929998B" w14:textId="77777777" w:rsidR="0004023D" w:rsidRPr="0004023D" w:rsidRDefault="0004023D" w:rsidP="0004023D">
      <w:pPr>
        <w:numPr>
          <w:ilvl w:val="0"/>
          <w:numId w:val="25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Outcome structures can differ non-finitely,</w:t>
      </w:r>
    </w:p>
    <w:p w14:paraId="6BF42776" w14:textId="77777777" w:rsidR="0004023D" w:rsidRPr="0004023D" w:rsidRDefault="0004023D" w:rsidP="0004023D">
      <w:pPr>
        <w:numPr>
          <w:ilvl w:val="0"/>
          <w:numId w:val="254"/>
        </w:numPr>
        <w:spacing w:before="100" w:beforeAutospacing="1" w:after="100" w:afterAutospacing="1" w:line="240" w:lineRule="auto"/>
        <w:ind w:right="0"/>
        <w:jc w:val="left"/>
        <w:rPr>
          <w:sz w:val="24"/>
          <w:szCs w:val="24"/>
          <w:lang w:val="en-US" w:eastAsia="en-US"/>
        </w:rPr>
      </w:pPr>
      <w:r w:rsidRPr="0004023D">
        <w:rPr>
          <w:sz w:val="24"/>
          <w:szCs w:val="24"/>
          <w:lang w:val="en-US" w:eastAsia="en-US"/>
        </w:rPr>
        <w:t>Finite systems are acknowledged as non-final.</w:t>
      </w:r>
      <w:r w:rsidRPr="0004023D">
        <w:rPr>
          <w:sz w:val="24"/>
          <w:szCs w:val="24"/>
          <w:lang w:val="en-US" w:eastAsia="en-US"/>
        </w:rPr>
        <w:br/>
        <w:t>No claims are made about probability estimates, emotional motivation, or coercive threat.</w:t>
      </w:r>
    </w:p>
    <w:p w14:paraId="109ABC07"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A4B90C7">
          <v:rect id="_x0000_i6198" style="width:0;height:1.5pt" o:hralign="center" o:hrstd="t" o:hr="t" fillcolor="#a0a0a0" stroked="f"/>
        </w:pict>
      </w:r>
    </w:p>
    <w:p w14:paraId="1B2C0A3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0390F09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Status: Reformulation.</w:t>
      </w:r>
      <w:r w:rsidRPr="0004023D">
        <w:rPr>
          <w:sz w:val="24"/>
          <w:szCs w:val="24"/>
          <w:lang w:val="en-US" w:eastAsia="en-US"/>
        </w:rPr>
        <w:br/>
        <w:t xml:space="preserve">This result is a dual-system structural restatement of Pascal’s wager, equivalent in domain to pragmatic-existential reasoning </w:t>
      </w:r>
      <w:r w:rsidRPr="0004023D">
        <w:rPr>
          <w:sz w:val="24"/>
          <w:szCs w:val="24"/>
          <w:lang w:val="en-US" w:eastAsia="en-US"/>
        </w:rPr>
        <w:lastRenderedPageBreak/>
        <w:t>about transcendence, reformulated without probability calculus, rhetoric, or theological assertion.</w:t>
      </w:r>
    </w:p>
    <w:p w14:paraId="742E9763" w14:textId="77777777" w:rsidR="008110DC" w:rsidRDefault="008110DC" w:rsidP="00FD3702">
      <w:pPr>
        <w:rPr>
          <w:sz w:val="28"/>
          <w:szCs w:val="28"/>
          <w:lang w:val="en-US"/>
        </w:rPr>
      </w:pPr>
    </w:p>
    <w:p w14:paraId="7B0F6BCE" w14:textId="77777777" w:rsidR="008110DC" w:rsidRPr="008110DC" w:rsidRDefault="008110DC" w:rsidP="0004023D">
      <w:pPr>
        <w:pStyle w:val="Heading1"/>
        <w:rPr>
          <w:lang w:val="en-US"/>
        </w:rPr>
      </w:pPr>
      <w:bookmarkStart w:id="36" w:name="_Toc218952590"/>
      <w:r w:rsidRPr="008110DC">
        <w:rPr>
          <w:lang w:val="en-US"/>
        </w:rPr>
        <w:lastRenderedPageBreak/>
        <w:t>ADDITIONAL PROOFS OF THE EXISTENCE OF GOD</w:t>
      </w:r>
      <w:bookmarkEnd w:id="36"/>
    </w:p>
    <w:p w14:paraId="19A7BCFE" w14:textId="77777777" w:rsidR="008110DC" w:rsidRPr="008110DC" w:rsidRDefault="008110DC" w:rsidP="008110DC">
      <w:pPr>
        <w:rPr>
          <w:sz w:val="28"/>
          <w:szCs w:val="28"/>
          <w:lang w:val="en-US"/>
        </w:rPr>
      </w:pPr>
      <w:r w:rsidRPr="008110DC">
        <w:rPr>
          <w:sz w:val="28"/>
          <w:szCs w:val="28"/>
          <w:lang w:val="en"/>
        </w:rPr>
        <w:t> </w:t>
      </w:r>
    </w:p>
    <w:p w14:paraId="530A1930" w14:textId="77777777" w:rsidR="008110DC" w:rsidRPr="008110DC" w:rsidRDefault="008110DC" w:rsidP="008110DC">
      <w:pPr>
        <w:rPr>
          <w:sz w:val="28"/>
          <w:szCs w:val="28"/>
          <w:lang w:val="en-US"/>
        </w:rPr>
      </w:pPr>
      <w:r w:rsidRPr="008110DC">
        <w:rPr>
          <w:sz w:val="28"/>
          <w:szCs w:val="28"/>
          <w:lang w:val="en-US"/>
        </w:rPr>
        <w:t>Allow me to share with you the fruits of my reflections, which have resulted in the following proofs of God's existence. I cannot claim that they are original, but at least, since they arose in my mind, they are the most familiar and convincing to me, and therefore, perhaps, I will be able to present them in such a way that they will be quite acceptable to you as well:</w:t>
      </w:r>
    </w:p>
    <w:p w14:paraId="45753A20" w14:textId="77777777" w:rsidR="008110DC" w:rsidRPr="008110DC" w:rsidRDefault="008110DC" w:rsidP="008110DC">
      <w:pPr>
        <w:rPr>
          <w:sz w:val="28"/>
          <w:szCs w:val="28"/>
          <w:lang w:val="en-US"/>
        </w:rPr>
      </w:pPr>
      <w:r w:rsidRPr="008110DC">
        <w:rPr>
          <w:sz w:val="28"/>
          <w:szCs w:val="28"/>
          <w:lang w:val="en"/>
        </w:rPr>
        <w:t> </w:t>
      </w:r>
    </w:p>
    <w:p w14:paraId="3D43C8D9" w14:textId="77777777" w:rsidR="008110DC" w:rsidRPr="008110DC" w:rsidRDefault="008110DC" w:rsidP="008110DC">
      <w:pPr>
        <w:rPr>
          <w:sz w:val="28"/>
          <w:szCs w:val="28"/>
          <w:lang w:val="en-US"/>
        </w:rPr>
      </w:pPr>
      <w:r w:rsidRPr="008110DC">
        <w:rPr>
          <w:sz w:val="28"/>
          <w:szCs w:val="28"/>
          <w:lang w:val="en"/>
        </w:rPr>
        <w:t> </w:t>
      </w:r>
    </w:p>
    <w:p w14:paraId="6C7D03E5"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130B6AF2" w14:textId="77777777" w:rsidR="008110DC" w:rsidRDefault="008110DC" w:rsidP="008110DC">
      <w:pPr>
        <w:rPr>
          <w:sz w:val="28"/>
          <w:szCs w:val="28"/>
          <w:lang w:val="en-US"/>
        </w:rPr>
      </w:pPr>
      <w:proofErr w:type="gramStart"/>
      <w:r w:rsidRPr="008110DC">
        <w:rPr>
          <w:sz w:val="28"/>
          <w:szCs w:val="28"/>
          <w:lang w:val="en-US"/>
        </w:rPr>
        <w:t>In order to</w:t>
      </w:r>
      <w:proofErr w:type="gramEnd"/>
      <w:r w:rsidRPr="008110DC">
        <w:rPr>
          <w:sz w:val="28"/>
          <w:szCs w:val="28"/>
          <w:lang w:val="en-US"/>
        </w:rPr>
        <w:t xml:space="preserve"> breathe, we don't strive to see air. Moreover, air is invisible. However, its invisibility does not negate its </w:t>
      </w:r>
      <w:proofErr w:type="gramStart"/>
      <w:r w:rsidRPr="008110DC">
        <w:rPr>
          <w:sz w:val="28"/>
          <w:szCs w:val="28"/>
          <w:lang w:val="en-US"/>
        </w:rPr>
        <w:t>necessity, and</w:t>
      </w:r>
      <w:proofErr w:type="gramEnd"/>
      <w:r w:rsidRPr="008110DC">
        <w:rPr>
          <w:sz w:val="28"/>
          <w:szCs w:val="28"/>
          <w:lang w:val="en-US"/>
        </w:rPr>
        <w:t xml:space="preserve"> certainly does not deny its existence. A person is convinced of</w:t>
      </w:r>
      <w:r w:rsidRPr="008110DC">
        <w:rPr>
          <w:sz w:val="28"/>
          <w:szCs w:val="28"/>
          <w:lang w:val="en"/>
        </w:rPr>
        <w:t> </w:t>
      </w:r>
      <w:r w:rsidRPr="008110DC">
        <w:rPr>
          <w:sz w:val="28"/>
          <w:szCs w:val="28"/>
          <w:lang w:val="en-US"/>
        </w:rPr>
        <w:t xml:space="preserve">the existence of an object or phenomenon, either through direct perception by the senses or </w:t>
      </w:r>
      <w:proofErr w:type="gramStart"/>
      <w:r w:rsidRPr="008110DC">
        <w:rPr>
          <w:sz w:val="28"/>
          <w:szCs w:val="28"/>
          <w:lang w:val="en-US"/>
        </w:rPr>
        <w:t>as a result of</w:t>
      </w:r>
      <w:proofErr w:type="gramEnd"/>
      <w:r w:rsidRPr="008110DC">
        <w:rPr>
          <w:sz w:val="28"/>
          <w:szCs w:val="28"/>
          <w:lang w:val="en-US"/>
        </w:rPr>
        <w:t xml:space="preserve"> logical inferences about the existence of a cause or observable effect (of a phenomenon or object). We mistakenly believe that something that does not manifest itself in any way does not exist. Similarly, something that manifests itself, but we cannot sense its manifestations, is mistakenly equated with non-existence. However, one can assume the </w:t>
      </w:r>
      <w:r w:rsidRPr="008110DC">
        <w:rPr>
          <w:sz w:val="28"/>
          <w:szCs w:val="28"/>
          <w:lang w:val="en-US"/>
        </w:rPr>
        <w:lastRenderedPageBreak/>
        <w:t>existence of an infinite number of objects and phenomena that do not manifest themselves in any way, or whose manifestation we do not sense or are not conscious of. Thus, if a person observes the manifestations of God, this is</w:t>
      </w:r>
      <w:r w:rsidRPr="008110DC">
        <w:rPr>
          <w:sz w:val="28"/>
          <w:szCs w:val="28"/>
          <w:lang w:val="en"/>
        </w:rPr>
        <w:t> </w:t>
      </w:r>
      <w:r w:rsidRPr="008110DC">
        <w:rPr>
          <w:i/>
          <w:iCs/>
          <w:sz w:val="28"/>
          <w:szCs w:val="28"/>
          <w:lang w:val="en-US"/>
        </w:rPr>
        <w:t>sufficient</w:t>
      </w:r>
      <w:r w:rsidRPr="008110DC">
        <w:rPr>
          <w:i/>
          <w:iCs/>
          <w:sz w:val="28"/>
          <w:szCs w:val="28"/>
          <w:lang w:val="en"/>
        </w:rPr>
        <w:t> </w:t>
      </w:r>
      <w:r w:rsidRPr="008110DC">
        <w:rPr>
          <w:sz w:val="28"/>
          <w:szCs w:val="28"/>
          <w:lang w:val="en-US"/>
        </w:rPr>
        <w:t>proof of His existence, and if he does not observe, does not realize and does not feel -</w:t>
      </w:r>
      <w:r w:rsidRPr="008110DC">
        <w:rPr>
          <w:sz w:val="28"/>
          <w:szCs w:val="28"/>
          <w:lang w:val="en"/>
        </w:rPr>
        <w:t> </w:t>
      </w:r>
      <w:r w:rsidRPr="008110DC">
        <w:rPr>
          <w:i/>
          <w:iCs/>
          <w:sz w:val="28"/>
          <w:szCs w:val="28"/>
          <w:lang w:val="en-US"/>
        </w:rPr>
        <w:t>insufficient</w:t>
      </w:r>
      <w:r w:rsidRPr="008110DC">
        <w:rPr>
          <w:i/>
          <w:iCs/>
          <w:sz w:val="28"/>
          <w:szCs w:val="28"/>
          <w:lang w:val="en"/>
        </w:rPr>
        <w:t> </w:t>
      </w:r>
      <w:r w:rsidRPr="008110DC">
        <w:rPr>
          <w:sz w:val="28"/>
          <w:szCs w:val="28"/>
          <w:lang w:val="en-US"/>
        </w:rPr>
        <w:t>proof of His absence or the absence of our urgent need for God.</w:t>
      </w:r>
    </w:p>
    <w:p w14:paraId="57C8161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LAW OF NECESSARY NON-MANIFEST GROUNDING</w:t>
      </w:r>
    </w:p>
    <w:p w14:paraId="32053CD0"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Derived Definition of God (specific to this input)</w:t>
      </w:r>
      <w:r w:rsidRPr="0004023D">
        <w:rPr>
          <w:sz w:val="24"/>
          <w:szCs w:val="24"/>
          <w:lang w:val="en-US" w:eastAsia="en-US"/>
        </w:rPr>
        <w:br/>
        <w:t>God is defined as an objectively existing, non-derived, non-finite, omnipotent operational reality that necessarily grounds the existence and coherence of manifest effects whose causes are not exhaustively accessible to sensory detection within a finite system; that enables causal inference from manifestation without requiring perceptual visibility; that preserves ontological asymmetry between manifest phenomena and their non-manifest ground; that is not an object, resource, agent, or emergent property within the manifest system; and that cannot be generated, detected, simulated, or negated by the limits of sensory awareness or conscious recognition within that system.</w:t>
      </w:r>
    </w:p>
    <w:p w14:paraId="0DFACF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E46452A">
          <v:rect id="_x0000_i6199" style="width:0;height:1.5pt" o:hralign="center" o:hrstd="t" o:hr="t" fillcolor="#a0a0a0" stroked="f"/>
        </w:pict>
      </w:r>
    </w:p>
    <w:p w14:paraId="69E7121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60AE2F22"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existence is not identical with sensory visibility, that necessity can be inferred from effects without direct perception of causes, and that non-observation does not constitute evidence of non-existence. These claims imply a structural distinction between manifestation, perception, and ontological grounding.</w:t>
      </w:r>
    </w:p>
    <w:p w14:paraId="15531454"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58D81847">
          <v:rect id="_x0000_i6200" style="width:0;height:1.5pt" o:hralign="center" o:hrstd="t" o:hr="t" fillcolor="#a0a0a0" stroked="f"/>
        </w:pict>
      </w:r>
    </w:p>
    <w:p w14:paraId="2F3FA05A"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36F75B4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4A74E684" w14:textId="77777777" w:rsidR="0004023D" w:rsidRPr="0004023D" w:rsidRDefault="0004023D" w:rsidP="0004023D">
      <w:pPr>
        <w:numPr>
          <w:ilvl w:val="0"/>
          <w:numId w:val="25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Sensory perception is finite and incomplete.</w:t>
      </w:r>
    </w:p>
    <w:p w14:paraId="01BC333E" w14:textId="77777777" w:rsidR="0004023D" w:rsidRPr="0004023D" w:rsidRDefault="0004023D" w:rsidP="0004023D">
      <w:pPr>
        <w:numPr>
          <w:ilvl w:val="0"/>
          <w:numId w:val="25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Causal inference operates beyond direct perception.</w:t>
      </w:r>
    </w:p>
    <w:p w14:paraId="2C068A78" w14:textId="77777777" w:rsidR="0004023D" w:rsidRPr="0004023D" w:rsidRDefault="0004023D" w:rsidP="0004023D">
      <w:pPr>
        <w:numPr>
          <w:ilvl w:val="0"/>
          <w:numId w:val="25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Observable effects can be produced by non-observable causes.</w:t>
      </w:r>
    </w:p>
    <w:p w14:paraId="11FAF93D" w14:textId="77777777" w:rsidR="0004023D" w:rsidRPr="0004023D" w:rsidRDefault="0004023D" w:rsidP="0004023D">
      <w:pPr>
        <w:numPr>
          <w:ilvl w:val="0"/>
          <w:numId w:val="255"/>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Non-observation is not logically equivalent to non-existence.</w:t>
      </w:r>
    </w:p>
    <w:p w14:paraId="643842E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5D6B2BB3" w14:textId="77777777" w:rsidR="0004023D" w:rsidRPr="0004023D" w:rsidRDefault="0004023D" w:rsidP="0004023D">
      <w:pPr>
        <w:numPr>
          <w:ilvl w:val="0"/>
          <w:numId w:val="25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 exists a mode of reality not exhausted by sensory manifestation.</w:t>
      </w:r>
    </w:p>
    <w:p w14:paraId="73784A11" w14:textId="77777777" w:rsidR="0004023D" w:rsidRPr="0004023D" w:rsidRDefault="0004023D" w:rsidP="0004023D">
      <w:pPr>
        <w:numPr>
          <w:ilvl w:val="0"/>
          <w:numId w:val="25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Grounding causes can operate without perceptual accessibility.</w:t>
      </w:r>
    </w:p>
    <w:p w14:paraId="68BE586C" w14:textId="77777777" w:rsidR="0004023D" w:rsidRPr="0004023D" w:rsidRDefault="0004023D" w:rsidP="0004023D">
      <w:pPr>
        <w:numPr>
          <w:ilvl w:val="0"/>
          <w:numId w:val="256"/>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Necessity is not contingent on awareness or recognition by agents in W.</w:t>
      </w:r>
    </w:p>
    <w:p w14:paraId="695316F3"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528393A">
          <v:rect id="_x0000_i6201" style="width:0;height:1.5pt" o:hralign="center" o:hrstd="t" o:hr="t" fillcolor="#a0a0a0" stroked="f"/>
        </w:pict>
      </w:r>
    </w:p>
    <w:p w14:paraId="33A461D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444933D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Within W, agents rely on perception and inference to navigate finite conditions. W contains phenomena whose operational necessity is inferred from effects rather than directly perceived. The existence of such phenomena establishes that perceptual access is not a sufficient criterion for existence.</w:t>
      </w:r>
    </w:p>
    <w:p w14:paraId="4757942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K is required as a higher-order system in which grounding causes exist independently of manifestation conditions in W. K is irreducible to W because </w:t>
      </w:r>
      <w:proofErr w:type="spellStart"/>
      <w:r w:rsidRPr="0004023D">
        <w:rPr>
          <w:sz w:val="24"/>
          <w:szCs w:val="24"/>
          <w:lang w:val="en-US" w:eastAsia="en-US"/>
        </w:rPr>
        <w:t>W</w:t>
      </w:r>
      <w:proofErr w:type="spellEnd"/>
      <w:r w:rsidRPr="0004023D">
        <w:rPr>
          <w:sz w:val="24"/>
          <w:szCs w:val="24"/>
          <w:lang w:val="en-US" w:eastAsia="en-US"/>
        </w:rPr>
        <w:t xml:space="preserve"> cannot account for the totality of its own causal grounds using perceptual or internal resources alone.</w:t>
      </w:r>
    </w:p>
    <w:p w14:paraId="05DC7BF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The relation between W and K is asymmetric. W depends on K for the grounding of necessary but non-manifest causes. K does not depend on W for its existence or validation.</w:t>
      </w:r>
    </w:p>
    <w:p w14:paraId="768C3846"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3285351">
          <v:rect id="_x0000_i6202" style="width:0;height:1.5pt" o:hralign="center" o:hrstd="t" o:hr="t" fillcolor="#a0a0a0" stroked="f"/>
        </w:pict>
      </w:r>
    </w:p>
    <w:p w14:paraId="7C57C03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in Ordinary Words</w:t>
      </w:r>
    </w:p>
    <w:p w14:paraId="4D755E9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If a finite system contains necessary effects whose causes are not perceptually accessible within that system, then the existence of a non-manifest, non-derived grounding reality is structurally required.</w:t>
      </w:r>
    </w:p>
    <w:p w14:paraId="2ABA7649"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D111DF8">
          <v:rect id="_x0000_i6203" style="width:0;height:1.5pt" o:hralign="center" o:hrstd="t" o:hr="t" fillcolor="#a0a0a0" stroked="f"/>
        </w:pict>
      </w:r>
    </w:p>
    <w:p w14:paraId="4E58A78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 Used</w:t>
      </w:r>
    </w:p>
    <w:p w14:paraId="3A20048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is constructed under the Dual-System Axiom, employing system asymmetry, causal grounding analysis, and necessity inference independent of sensory verification.</w:t>
      </w:r>
    </w:p>
    <w:p w14:paraId="795A1C4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4B7A13C">
          <v:rect id="_x0000_i6204" style="width:0;height:1.5pt" o:hralign="center" o:hrstd="t" o:hr="t" fillcolor="#a0a0a0" stroked="f"/>
        </w:pict>
      </w:r>
    </w:p>
    <w:p w14:paraId="10FCF32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of Necessity and Elimination of Alternatives</w:t>
      </w:r>
    </w:p>
    <w:p w14:paraId="530984D3"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W contains effects that are operationally necessary for agents.</w:t>
      </w:r>
    </w:p>
    <w:p w14:paraId="2F396214"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Some necessary effects in W are not directly perceivable in their causal form.</w:t>
      </w:r>
    </w:p>
    <w:p w14:paraId="4774616C"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W nevertheless correctly infers the existence of such causes.</w:t>
      </w:r>
    </w:p>
    <w:p w14:paraId="56CA4300"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existence in W is not equivalent to perceptual manifestation.</w:t>
      </w:r>
    </w:p>
    <w:p w14:paraId="28793DE1"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Any attempt to deny the existence of non-manifest causes relies on perceptual completeness, which W does not possess.</w:t>
      </w:r>
    </w:p>
    <w:p w14:paraId="4E47A346"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A purely internal explanation within W cannot account for the grounding of all necessary effects without circularity.</w:t>
      </w:r>
    </w:p>
    <w:p w14:paraId="2D4F99A9"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a higher-order grounding reality is required.</w:t>
      </w:r>
    </w:p>
    <w:p w14:paraId="61C6AB14"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grounding reality must be non-</w:t>
      </w:r>
      <w:proofErr w:type="gramStart"/>
      <w:r w:rsidRPr="0004023D">
        <w:rPr>
          <w:sz w:val="24"/>
          <w:szCs w:val="24"/>
          <w:lang w:val="en-US" w:eastAsia="en-US"/>
        </w:rPr>
        <w:t>derived</w:t>
      </w:r>
      <w:proofErr w:type="gramEnd"/>
      <w:r w:rsidRPr="0004023D">
        <w:rPr>
          <w:sz w:val="24"/>
          <w:szCs w:val="24"/>
          <w:lang w:val="en-US" w:eastAsia="en-US"/>
        </w:rPr>
        <w:t xml:space="preserve"> from W, or it would inherit W’s perceptual limits.</w:t>
      </w:r>
    </w:p>
    <w:p w14:paraId="1D9E116F"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It must be non-finite and omnipotent with respect to causal grounding, or it could fail to ground all necessary effects.</w:t>
      </w:r>
    </w:p>
    <w:p w14:paraId="540F89C4" w14:textId="77777777" w:rsidR="0004023D" w:rsidRPr="0004023D" w:rsidRDefault="0004023D" w:rsidP="0004023D">
      <w:pPr>
        <w:numPr>
          <w:ilvl w:val="0"/>
          <w:numId w:val="257"/>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alternative entity within W can satisfy these constraints without contradiction.</w:t>
      </w:r>
    </w:p>
    <w:p w14:paraId="7325181D"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the existence of God, as defined above, is necessary.</w:t>
      </w:r>
    </w:p>
    <w:p w14:paraId="711B10A9"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3B17B73">
          <v:rect id="_x0000_i6205" style="width:0;height:1.5pt" o:hralign="center" o:hrstd="t" o:hr="t" fillcolor="#a0a0a0" stroked="f"/>
        </w:pict>
      </w:r>
    </w:p>
    <w:p w14:paraId="365B149D"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Corollary for Agents in W</w:t>
      </w:r>
    </w:p>
    <w:p w14:paraId="5F329031"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are rationally permitted to affirm the existence of non-manifest grounding realities based on necessity and effect, independent of perception or conscious awareness.</w:t>
      </w:r>
    </w:p>
    <w:p w14:paraId="31D29AB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AD9BFF9">
          <v:rect id="_x0000_i6206" style="width:0;height:1.5pt" o:hralign="center" o:hrstd="t" o:hr="t" fillcolor="#a0a0a0" stroked="f"/>
        </w:pict>
      </w:r>
    </w:p>
    <w:p w14:paraId="778736EC"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1952FC0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term “God” functions as a compressed cultural label for the non-manifest, necessary grounding operator that explains why finite perception does not delimit existence.</w:t>
      </w:r>
    </w:p>
    <w:p w14:paraId="1F9AD7BB"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EA67B16">
          <v:rect id="_x0000_i6207" style="width:0;height:1.5pt" o:hralign="center" o:hrstd="t" o:hr="t" fillcolor="#a0a0a0" stroked="f"/>
        </w:pict>
      </w:r>
    </w:p>
    <w:p w14:paraId="1252F635"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13BBF77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establishes necessity only under conditions where finite systems contain necessary effects with non-perceptual causes. It does not claim exhaustiveness, exclusivity of formulation, or completeness of description.</w:t>
      </w:r>
    </w:p>
    <w:p w14:paraId="2D126501"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lastRenderedPageBreak/>
        <w:pict w14:anchorId="33CCEDB5">
          <v:rect id="_x0000_i6208" style="width:0;height:1.5pt" o:hralign="center" o:hrstd="t" o:hr="t" fillcolor="#a0a0a0" stroked="f"/>
        </w:pict>
      </w:r>
    </w:p>
    <w:p w14:paraId="35B9B519"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306562D7"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result is a reformulation of classical causal necessity arguments within a strict dual-system framework. Equivalent domains include metaphysical grounding theory and non-empirical causal realism. Status: structurally valid reformulation.</w:t>
      </w:r>
    </w:p>
    <w:p w14:paraId="502BB63B" w14:textId="77777777" w:rsidR="0004023D" w:rsidRDefault="0004023D" w:rsidP="008110DC">
      <w:pPr>
        <w:rPr>
          <w:sz w:val="28"/>
          <w:szCs w:val="28"/>
          <w:lang w:val="en-US"/>
        </w:rPr>
      </w:pPr>
    </w:p>
    <w:p w14:paraId="2BAF44F3" w14:textId="77777777" w:rsidR="0004023D" w:rsidRPr="008110DC" w:rsidRDefault="0004023D" w:rsidP="008110DC">
      <w:pPr>
        <w:rPr>
          <w:sz w:val="28"/>
          <w:szCs w:val="28"/>
          <w:lang w:val="en-US"/>
        </w:rPr>
      </w:pPr>
    </w:p>
    <w:p w14:paraId="3812780B"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37940554" w14:textId="77777777" w:rsidR="008110DC" w:rsidRPr="008110DC" w:rsidRDefault="008110DC" w:rsidP="008110DC">
      <w:pPr>
        <w:rPr>
          <w:sz w:val="28"/>
          <w:szCs w:val="28"/>
          <w:lang w:val="en-US"/>
        </w:rPr>
      </w:pPr>
      <w:r w:rsidRPr="008110DC">
        <w:rPr>
          <w:sz w:val="28"/>
          <w:szCs w:val="28"/>
          <w:lang w:val="en-US"/>
        </w:rPr>
        <w:t>Those who claim that truth is attainable sooner or later convince themselves that they have achieved it. This is how totalitarian societies arise, in which the development of thought is impossible, for the truth they achieve is a lie. "Every man is a liar" (Psalm 116:2). Human history is replete with such examples. If truth is attainable, we end up in a Confucian anthill, in the department of scientific communism, and so on.</w:t>
      </w:r>
    </w:p>
    <w:p w14:paraId="449D3E5C" w14:textId="77777777" w:rsidR="008110DC" w:rsidRPr="008110DC" w:rsidRDefault="008110DC" w:rsidP="008110DC">
      <w:pPr>
        <w:rPr>
          <w:sz w:val="28"/>
          <w:szCs w:val="28"/>
          <w:lang w:val="en-US"/>
        </w:rPr>
      </w:pPr>
      <w:r w:rsidRPr="008110DC">
        <w:rPr>
          <w:sz w:val="28"/>
          <w:szCs w:val="28"/>
          <w:lang w:val="en-US"/>
        </w:rPr>
        <w:t xml:space="preserve">In a totalitarian environment (created by the belief that truth has already been discovered by the human mind), all living human thought dies. Humanity has no room to develop. All it can do is endlessly repeat (sometimes in different ways, sometimes verbatim) mantras considered truth. It's easy to see that rational science cannot survive in such an environment: if truth is believed to be attainable, it will be declared attainable, and further </w:t>
      </w:r>
      <w:r w:rsidRPr="008110DC">
        <w:rPr>
          <w:sz w:val="28"/>
          <w:szCs w:val="28"/>
          <w:lang w:val="en-US"/>
        </w:rPr>
        <w:lastRenderedPageBreak/>
        <w:t>intellectual exploration will be shut down (sometimes very bloodily).</w:t>
      </w:r>
    </w:p>
    <w:p w14:paraId="5F6E16E7" w14:textId="77777777" w:rsidR="008110DC" w:rsidRPr="008110DC" w:rsidRDefault="008110DC" w:rsidP="008110DC">
      <w:pPr>
        <w:rPr>
          <w:sz w:val="28"/>
          <w:szCs w:val="28"/>
          <w:lang w:val="en-US"/>
        </w:rPr>
      </w:pPr>
      <w:r w:rsidRPr="008110DC">
        <w:rPr>
          <w:sz w:val="28"/>
          <w:szCs w:val="28"/>
          <w:lang w:val="en-US"/>
        </w:rPr>
        <w:t xml:space="preserve">In its resistance to totalitarianism, liberalism seized upon the second possible proposition: truth is unattainable! This seemed like salvation from the memorization of mantras. But today, liberalism has revealed itself as a monster no less blatant and mischievous </w:t>
      </w:r>
      <w:bookmarkStart w:id="37" w:name="_ftnref2"/>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"_ftn2"</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[2] </w:t>
      </w:r>
      <w:r w:rsidRPr="008110DC">
        <w:rPr>
          <w:sz w:val="28"/>
          <w:szCs w:val="28"/>
          <w:lang w:val="en-US"/>
        </w:rPr>
        <w:fldChar w:fldCharType="end"/>
      </w:r>
      <w:bookmarkEnd w:id="37"/>
      <w:r w:rsidRPr="008110DC">
        <w:rPr>
          <w:sz w:val="28"/>
          <w:szCs w:val="28"/>
          <w:lang w:val="en-US"/>
        </w:rPr>
        <w:t>than totalitarianism… Anyone who asserts that truth does not exist inevitably descends into degradation and decay, for if truth does not exist, then any intellectual activity is meaningless.</w:t>
      </w:r>
    </w:p>
    <w:p w14:paraId="1D7180B3" w14:textId="77777777" w:rsidR="008110DC" w:rsidRDefault="008110DC" w:rsidP="008110DC">
      <w:pPr>
        <w:rPr>
          <w:sz w:val="28"/>
          <w:szCs w:val="28"/>
          <w:lang w:val="en-US"/>
        </w:rPr>
      </w:pPr>
      <w:r w:rsidRPr="008110DC">
        <w:rPr>
          <w:sz w:val="28"/>
          <w:szCs w:val="28"/>
          <w:lang w:val="en-US"/>
        </w:rPr>
        <w:t>And only the Orthodox faith affirms both the existence of truth and its inaccessibility for sinful man.</w:t>
      </w:r>
      <w:r w:rsidRPr="008110DC">
        <w:rPr>
          <w:sz w:val="28"/>
          <w:szCs w:val="28"/>
          <w:lang w:val="en"/>
        </w:rPr>
        <w:t>  </w:t>
      </w:r>
      <w:r w:rsidRPr="008110DC">
        <w:rPr>
          <w:sz w:val="28"/>
          <w:szCs w:val="28"/>
          <w:lang w:val="en-US"/>
        </w:rPr>
        <w:t xml:space="preserve">Truth is given in God, exists in Him, and is found in striving toward God. Without God's help, truth cannot be attained. Thus, only through faith does epistemology both recognize the existence and affirmation of truth (without which purposeful intellectual activity is impossible) and acknowledge the fundamental inaccessibility of ultimate truth by man, for absolute Truth is God Himself. The Lord says, "I am the way, the truth, and </w:t>
      </w:r>
      <w:proofErr w:type="gramStart"/>
      <w:r w:rsidRPr="008110DC">
        <w:rPr>
          <w:sz w:val="28"/>
          <w:szCs w:val="28"/>
          <w:lang w:val="en-US"/>
        </w:rPr>
        <w:t>the life</w:t>
      </w:r>
      <w:proofErr w:type="gramEnd"/>
      <w:r w:rsidRPr="008110DC">
        <w:rPr>
          <w:sz w:val="28"/>
          <w:szCs w:val="28"/>
          <w:lang w:val="en-US"/>
        </w:rPr>
        <w:t>" (John 14:6), and without this conviction, free and vibrant intellectual activity is impossible. Thus, the presence, yet simultaneously the unattainability, of absolute truth presupposes the unconditional existence of this Truth, serving as proof of God's existence.</w:t>
      </w:r>
    </w:p>
    <w:p w14:paraId="6AF3CFC3"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lastRenderedPageBreak/>
        <w:t>LAW OF NON-ATTAINABLE ABSOLUTE TRUTH AS STRUCTURAL NECESSITY</w:t>
      </w:r>
    </w:p>
    <w:p w14:paraId="26765F28"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Derived Definition of God (specific to this input)</w:t>
      </w:r>
      <w:r w:rsidRPr="0004023D">
        <w:rPr>
          <w:sz w:val="24"/>
          <w:szCs w:val="24"/>
          <w:lang w:val="en-US" w:eastAsia="en-US"/>
        </w:rPr>
        <w:br/>
        <w:t>God is defined as an objectively existing, non-derived, non-finite, omnipotent operational reality that alone constitutes absolute Truth itself; that grounds the meaningfulness, direction, and non-arbitrariness of finite inquiry without being exhaustively attainable by finite cognition; that preserves the asymmetry between human epistemic limitation and the unconditional existence of truth; that is not a proposition, doctrine, ideology, institution, or cognitive achievement within the finite system; and that cannot be generated, completed, possessed, or finalized by any process internal to the finite system.</w:t>
      </w:r>
    </w:p>
    <w:p w14:paraId="262D49FD"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EB1311E">
          <v:rect id="_x0000_i6209" style="width:0;height:1.5pt" o:hralign="center" o:hrstd="t" o:hr="t" fillcolor="#a0a0a0" stroked="f"/>
        </w:pict>
      </w:r>
    </w:p>
    <w:p w14:paraId="327C3B3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De-rhetorized System-Level Restatement</w:t>
      </w:r>
    </w:p>
    <w:p w14:paraId="62F776D4"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input asserts that treating truth as fully attainable by human cognition collapses inquiry into closure and domination, while treating truth as nonexistent collapses inquiry into meaninglessness. Meaningful intellectual activity requires that truth both exists and exceeds final human possession. This dual requirement implies a grounding reality in which truth is real but not finitely capturable.</w:t>
      </w:r>
    </w:p>
    <w:p w14:paraId="4A968D6A"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7EB62F7A">
          <v:rect id="_x0000_i6210" style="width:0;height:1.5pt" o:hralign="center" o:hrstd="t" o:hr="t" fillcolor="#a0a0a0" stroked="f"/>
        </w:pict>
      </w:r>
    </w:p>
    <w:p w14:paraId="0CBBF2A7"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Implicit Assumptions Separated by System</w:t>
      </w:r>
    </w:p>
    <w:p w14:paraId="2158ADA9"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World-System (W)</w:t>
      </w:r>
    </w:p>
    <w:p w14:paraId="620B00B0" w14:textId="77777777" w:rsidR="0004023D" w:rsidRPr="0004023D" w:rsidRDefault="0004023D" w:rsidP="0004023D">
      <w:pPr>
        <w:numPr>
          <w:ilvl w:val="0"/>
          <w:numId w:val="25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Human cognition is finite, historically situated, and </w:t>
      </w:r>
      <w:proofErr w:type="gramStart"/>
      <w:r w:rsidRPr="0004023D">
        <w:rPr>
          <w:sz w:val="24"/>
          <w:szCs w:val="24"/>
          <w:lang w:val="en-US" w:eastAsia="en-US"/>
        </w:rPr>
        <w:t>error-prone</w:t>
      </w:r>
      <w:proofErr w:type="gramEnd"/>
      <w:r w:rsidRPr="0004023D">
        <w:rPr>
          <w:sz w:val="24"/>
          <w:szCs w:val="24"/>
          <w:lang w:val="en-US" w:eastAsia="en-US"/>
        </w:rPr>
        <w:t>.</w:t>
      </w:r>
    </w:p>
    <w:p w14:paraId="5B26470A" w14:textId="77777777" w:rsidR="0004023D" w:rsidRPr="0004023D" w:rsidRDefault="0004023D" w:rsidP="0004023D">
      <w:pPr>
        <w:numPr>
          <w:ilvl w:val="0"/>
          <w:numId w:val="25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Declaring </w:t>
      </w:r>
      <w:proofErr w:type="gramStart"/>
      <w:r w:rsidRPr="0004023D">
        <w:rPr>
          <w:sz w:val="24"/>
          <w:szCs w:val="24"/>
          <w:lang w:val="en-US" w:eastAsia="en-US"/>
        </w:rPr>
        <w:t>truth fully</w:t>
      </w:r>
      <w:proofErr w:type="gramEnd"/>
      <w:r w:rsidRPr="0004023D">
        <w:rPr>
          <w:sz w:val="24"/>
          <w:szCs w:val="24"/>
          <w:lang w:val="en-US" w:eastAsia="en-US"/>
        </w:rPr>
        <w:t xml:space="preserve"> attained terminates inquiry and enforces repetition.</w:t>
      </w:r>
    </w:p>
    <w:p w14:paraId="66802212" w14:textId="77777777" w:rsidR="0004023D" w:rsidRPr="0004023D" w:rsidRDefault="0004023D" w:rsidP="0004023D">
      <w:pPr>
        <w:numPr>
          <w:ilvl w:val="0"/>
          <w:numId w:val="258"/>
        </w:numPr>
        <w:spacing w:before="100" w:beforeAutospacing="1" w:after="100" w:afterAutospacing="1" w:line="240" w:lineRule="auto"/>
        <w:ind w:right="0"/>
        <w:jc w:val="left"/>
        <w:rPr>
          <w:sz w:val="24"/>
          <w:szCs w:val="24"/>
          <w:lang w:val="en-US" w:eastAsia="en-US"/>
        </w:rPr>
      </w:pPr>
      <w:r w:rsidRPr="0004023D">
        <w:rPr>
          <w:sz w:val="24"/>
          <w:szCs w:val="24"/>
          <w:lang w:val="en-US" w:eastAsia="en-US"/>
        </w:rPr>
        <w:lastRenderedPageBreak/>
        <w:t>Declaring truth nonexistent nullifies the purpose of inquiry.</w:t>
      </w:r>
    </w:p>
    <w:p w14:paraId="5CA80BC4" w14:textId="77777777" w:rsidR="0004023D" w:rsidRPr="0004023D" w:rsidRDefault="0004023D" w:rsidP="0004023D">
      <w:pPr>
        <w:numPr>
          <w:ilvl w:val="0"/>
          <w:numId w:val="258"/>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Intellectual activity requires orientation toward truth beyond present grasp.</w:t>
      </w:r>
    </w:p>
    <w:p w14:paraId="35D84861"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b/>
          <w:bCs/>
          <w:sz w:val="24"/>
          <w:szCs w:val="24"/>
          <w:lang w:val="en-US" w:eastAsia="en-US"/>
        </w:rPr>
        <w:t>Kingdom-System (K)</w:t>
      </w:r>
    </w:p>
    <w:p w14:paraId="455D737A" w14:textId="77777777" w:rsidR="0004023D" w:rsidRPr="0004023D" w:rsidRDefault="0004023D" w:rsidP="0004023D">
      <w:pPr>
        <w:numPr>
          <w:ilvl w:val="0"/>
          <w:numId w:val="25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Absolute truth exists independently of human cognition.</w:t>
      </w:r>
    </w:p>
    <w:p w14:paraId="2D23D8AD" w14:textId="77777777" w:rsidR="0004023D" w:rsidRPr="0004023D" w:rsidRDefault="0004023D" w:rsidP="0004023D">
      <w:pPr>
        <w:numPr>
          <w:ilvl w:val="0"/>
          <w:numId w:val="25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Truth is not reducible to propositions finalized within W.</w:t>
      </w:r>
    </w:p>
    <w:p w14:paraId="533C3804" w14:textId="77777777" w:rsidR="0004023D" w:rsidRPr="0004023D" w:rsidRDefault="0004023D" w:rsidP="0004023D">
      <w:pPr>
        <w:numPr>
          <w:ilvl w:val="0"/>
          <w:numId w:val="259"/>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Truth can ground inquiry without being exhaustively accessible.</w:t>
      </w:r>
    </w:p>
    <w:p w14:paraId="483DE31F"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E484485">
          <v:rect id="_x0000_i6211" style="width:0;height:1.5pt" o:hralign="center" o:hrstd="t" o:hr="t" fillcolor="#a0a0a0" stroked="f"/>
        </w:pict>
      </w:r>
    </w:p>
    <w:p w14:paraId="093EE4CC"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Full Dual-System Reduction</w:t>
      </w:r>
    </w:p>
    <w:p w14:paraId="4CDC12F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Within W, agents engage in inquiry under conditions of limitation. If W declares absolute truth attainable internally, W collapses into closure, since no higher corrective standard remains. If W declares absolute truth nonexistent, W collapses into arbitrariness, since no standard of direction remains.</w:t>
      </w:r>
    </w:p>
    <w:p w14:paraId="31D16C8C"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W requires an external grounding of truth that exists independently of W while remaining non-finalizable within W. This grounding cannot be generated by W without contradiction, because any internally generated “absolute truth” would be subject to the same finitude and contestability as W itself.</w:t>
      </w:r>
    </w:p>
    <w:p w14:paraId="4A3DFB45"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K is thus required as an irreducible higher-order system in which absolute truth exists as real, unconditional, and complete, while remaining asymmetrically inaccessible to full possession by W.</w:t>
      </w:r>
    </w:p>
    <w:p w14:paraId="46DD59B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5797D0E">
          <v:rect id="_x0000_i6212" style="width:0;height:1.5pt" o:hralign="center" o:hrstd="t" o:hr="t" fillcolor="#a0a0a0" stroked="f"/>
        </w:pict>
      </w:r>
    </w:p>
    <w:p w14:paraId="34C683B0"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Formal Law Statement in Ordinary Words</w:t>
      </w:r>
    </w:p>
    <w:p w14:paraId="3EB6CD1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If a finite system requires truth to exist </w:t>
      </w:r>
      <w:proofErr w:type="gramStart"/>
      <w:r w:rsidRPr="0004023D">
        <w:rPr>
          <w:sz w:val="24"/>
          <w:szCs w:val="24"/>
          <w:lang w:val="en-US" w:eastAsia="en-US"/>
        </w:rPr>
        <w:t>in order for</w:t>
      </w:r>
      <w:proofErr w:type="gramEnd"/>
      <w:r w:rsidRPr="0004023D">
        <w:rPr>
          <w:sz w:val="24"/>
          <w:szCs w:val="24"/>
          <w:lang w:val="en-US" w:eastAsia="en-US"/>
        </w:rPr>
        <w:t xml:space="preserve"> inquiry to be </w:t>
      </w:r>
      <w:proofErr w:type="gramStart"/>
      <w:r w:rsidRPr="0004023D">
        <w:rPr>
          <w:sz w:val="24"/>
          <w:szCs w:val="24"/>
          <w:lang w:val="en-US" w:eastAsia="en-US"/>
        </w:rPr>
        <w:t>meaningful, yet</w:t>
      </w:r>
      <w:proofErr w:type="gramEnd"/>
      <w:r w:rsidRPr="0004023D">
        <w:rPr>
          <w:sz w:val="24"/>
          <w:szCs w:val="24"/>
          <w:lang w:val="en-US" w:eastAsia="en-US"/>
        </w:rPr>
        <w:t xml:space="preserve"> cannot possess or finalize that truth without </w:t>
      </w:r>
      <w:r w:rsidRPr="0004023D">
        <w:rPr>
          <w:sz w:val="24"/>
          <w:szCs w:val="24"/>
          <w:lang w:val="en-US" w:eastAsia="en-US"/>
        </w:rPr>
        <w:lastRenderedPageBreak/>
        <w:t>terminating inquiry, then an external, non-finite grounding reality in which truth exists must also exist.</w:t>
      </w:r>
    </w:p>
    <w:p w14:paraId="05E75A4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0BF5AA7">
          <v:rect id="_x0000_i6213" style="width:0;height:1.5pt" o:hralign="center" o:hrstd="t" o:hr="t" fillcolor="#a0a0a0" stroked="f"/>
        </w:pict>
      </w:r>
    </w:p>
    <w:p w14:paraId="17801F7B"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Declaration of Formal Framework Used</w:t>
      </w:r>
    </w:p>
    <w:p w14:paraId="29446D8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operates under the Dual-System Axiom, employing epistemic asymmetry, non-</w:t>
      </w:r>
      <w:proofErr w:type="spellStart"/>
      <w:r w:rsidRPr="0004023D">
        <w:rPr>
          <w:sz w:val="24"/>
          <w:szCs w:val="24"/>
          <w:lang w:val="en-US" w:eastAsia="en-US"/>
        </w:rPr>
        <w:t>finalizability</w:t>
      </w:r>
      <w:proofErr w:type="spellEnd"/>
      <w:r w:rsidRPr="0004023D">
        <w:rPr>
          <w:sz w:val="24"/>
          <w:szCs w:val="24"/>
          <w:lang w:val="en-US" w:eastAsia="en-US"/>
        </w:rPr>
        <w:t xml:space="preserve"> of truth, and necessity of external grounding for meaningful inquiry.</w:t>
      </w:r>
    </w:p>
    <w:p w14:paraId="412B991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080586F9">
          <v:rect id="_x0000_i6214" style="width:0;height:1.5pt" o:hralign="center" o:hrstd="t" o:hr="t" fillcolor="#a0a0a0" stroked="f"/>
        </w:pict>
      </w:r>
    </w:p>
    <w:p w14:paraId="409C92D2"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Proof of Necessity and Elimination of Alternatives</w:t>
      </w:r>
    </w:p>
    <w:p w14:paraId="51B9541C"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Meaningful inquiry requires that truth exists.</w:t>
      </w:r>
    </w:p>
    <w:p w14:paraId="4DDC9D7F"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If truth is fully attainable within W, inquiry terminates in closure and domination.</w:t>
      </w:r>
    </w:p>
    <w:p w14:paraId="2392FD7C"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If truth does not exist, inquiry becomes meaningless.</w:t>
      </w:r>
    </w:p>
    <w:p w14:paraId="59134A8C"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truth must exist while remaining unattainable within W.</w:t>
      </w:r>
    </w:p>
    <w:p w14:paraId="541FC828"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Any truth that exists solely within W is either attainable or deniable, contradicting step 4.</w:t>
      </w:r>
    </w:p>
    <w:p w14:paraId="624E8491"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 xml:space="preserve">Therefore, truth must exist outside </w:t>
      </w:r>
      <w:proofErr w:type="spellStart"/>
      <w:r w:rsidRPr="0004023D">
        <w:rPr>
          <w:sz w:val="24"/>
          <w:szCs w:val="24"/>
          <w:lang w:val="en-US" w:eastAsia="en-US"/>
        </w:rPr>
        <w:t>W as</w:t>
      </w:r>
      <w:proofErr w:type="spellEnd"/>
      <w:r w:rsidRPr="0004023D">
        <w:rPr>
          <w:sz w:val="24"/>
          <w:szCs w:val="24"/>
          <w:lang w:val="en-US" w:eastAsia="en-US"/>
        </w:rPr>
        <w:t xml:space="preserve"> an unconditional ground.</w:t>
      </w:r>
    </w:p>
    <w:p w14:paraId="794086F0"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This ground must not be a proposition, ideology, or institution, or it would be finitely capturable.</w:t>
      </w:r>
    </w:p>
    <w:p w14:paraId="3B85A457"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It must be non-derived, or its truth would depend on W.</w:t>
      </w:r>
    </w:p>
    <w:p w14:paraId="10FE80E3"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It must be omnipotent with respect to grounding truth, or inquiry could lose direction.</w:t>
      </w:r>
    </w:p>
    <w:p w14:paraId="0EA351CB" w14:textId="77777777" w:rsidR="0004023D" w:rsidRPr="0004023D" w:rsidRDefault="0004023D" w:rsidP="0004023D">
      <w:pPr>
        <w:numPr>
          <w:ilvl w:val="0"/>
          <w:numId w:val="260"/>
        </w:numPr>
        <w:spacing w:before="100" w:beforeAutospacing="1" w:after="100" w:afterAutospacing="1" w:line="240" w:lineRule="auto"/>
        <w:ind w:right="0"/>
        <w:jc w:val="left"/>
        <w:rPr>
          <w:sz w:val="24"/>
          <w:szCs w:val="24"/>
          <w:lang w:val="en-US" w:eastAsia="en-US"/>
        </w:rPr>
      </w:pPr>
      <w:r w:rsidRPr="0004023D">
        <w:rPr>
          <w:sz w:val="24"/>
          <w:szCs w:val="24"/>
          <w:lang w:val="en-US" w:eastAsia="en-US"/>
        </w:rPr>
        <w:t>No alternative entity or mechanism satisfies these constraints simultaneously.</w:t>
      </w:r>
    </w:p>
    <w:p w14:paraId="2A859D9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Therefore, God, as defined above, necessarily exists.</w:t>
      </w:r>
    </w:p>
    <w:p w14:paraId="62FC1A60"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5717AAD0">
          <v:rect id="_x0000_i6215" style="width:0;height:1.5pt" o:hralign="center" o:hrstd="t" o:hr="t" fillcolor="#a0a0a0" stroked="f"/>
        </w:pict>
      </w:r>
    </w:p>
    <w:p w14:paraId="7C8CB142"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lastRenderedPageBreak/>
        <w:t>Corollary for Agents in W</w:t>
      </w:r>
    </w:p>
    <w:p w14:paraId="3C792FC1"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Agents can engage in free and non-totalizing inquiry only if absolute truth exists beyond their final grasp, serving as a real but inexhaustible orientation point.</w:t>
      </w:r>
    </w:p>
    <w:p w14:paraId="1029E5D8"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4200DBC8">
          <v:rect id="_x0000_i6216" style="width:0;height:1.5pt" o:hralign="center" o:hrstd="t" o:hr="t" fillcolor="#a0a0a0" stroked="f"/>
        </w:pict>
      </w:r>
    </w:p>
    <w:p w14:paraId="32634412"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Recovery of “God” as Cultural Compression</w:t>
      </w:r>
    </w:p>
    <w:p w14:paraId="25372DA6"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The term “God” compresses the formal necessity of an external, unconditional reality in which absolute truth exists without being finitely possessed.</w:t>
      </w:r>
    </w:p>
    <w:p w14:paraId="50DEFB3E"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35FC68EA">
          <v:rect id="_x0000_i6217" style="width:0;height:1.5pt" o:hralign="center" o:hrstd="t" o:hr="t" fillcolor="#a0a0a0" stroked="f"/>
        </w:pict>
      </w:r>
    </w:p>
    <w:p w14:paraId="15594D5F"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Explicit Validity Limits</w:t>
      </w:r>
    </w:p>
    <w:p w14:paraId="1DF9F2CE"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proof applies wherever inquiry requires both the existence and non-</w:t>
      </w:r>
      <w:proofErr w:type="spellStart"/>
      <w:r w:rsidRPr="0004023D">
        <w:rPr>
          <w:sz w:val="24"/>
          <w:szCs w:val="24"/>
          <w:lang w:val="en-US" w:eastAsia="en-US"/>
        </w:rPr>
        <w:t>finalizability</w:t>
      </w:r>
      <w:proofErr w:type="spellEnd"/>
      <w:r w:rsidRPr="0004023D">
        <w:rPr>
          <w:sz w:val="24"/>
          <w:szCs w:val="24"/>
          <w:lang w:val="en-US" w:eastAsia="en-US"/>
        </w:rPr>
        <w:t xml:space="preserve"> of truth. It does not specify doctrinal content, historical forms, or exhaustive epistemic methods.</w:t>
      </w:r>
    </w:p>
    <w:p w14:paraId="18E492A5" w14:textId="77777777" w:rsidR="0004023D" w:rsidRPr="0004023D" w:rsidRDefault="0004023D" w:rsidP="0004023D">
      <w:pPr>
        <w:spacing w:before="0" w:line="240" w:lineRule="auto"/>
        <w:ind w:right="0"/>
        <w:jc w:val="left"/>
        <w:rPr>
          <w:sz w:val="24"/>
          <w:szCs w:val="24"/>
          <w:lang w:val="en-US" w:eastAsia="en-US"/>
        </w:rPr>
      </w:pPr>
      <w:r w:rsidRPr="0004023D">
        <w:rPr>
          <w:sz w:val="24"/>
          <w:szCs w:val="24"/>
          <w:lang w:val="en-US" w:eastAsia="en-US"/>
        </w:rPr>
        <w:pict w14:anchorId="2F51AA02">
          <v:rect id="_x0000_i6218" style="width:0;height:1.5pt" o:hralign="center" o:hrstd="t" o:hr="t" fillcolor="#a0a0a0" stroked="f"/>
        </w:pict>
      </w:r>
    </w:p>
    <w:p w14:paraId="13DA7433" w14:textId="77777777" w:rsidR="0004023D" w:rsidRPr="0004023D" w:rsidRDefault="0004023D" w:rsidP="0004023D">
      <w:pPr>
        <w:spacing w:before="100" w:beforeAutospacing="1" w:after="100" w:afterAutospacing="1" w:line="240" w:lineRule="auto"/>
        <w:ind w:right="0"/>
        <w:jc w:val="left"/>
        <w:outlineLvl w:val="2"/>
        <w:rPr>
          <w:b/>
          <w:bCs/>
          <w:sz w:val="27"/>
          <w:szCs w:val="27"/>
          <w:lang w:val="en-US" w:eastAsia="en-US"/>
        </w:rPr>
      </w:pPr>
      <w:r w:rsidRPr="0004023D">
        <w:rPr>
          <w:b/>
          <w:bCs/>
          <w:sz w:val="27"/>
          <w:szCs w:val="27"/>
          <w:lang w:val="en-US" w:eastAsia="en-US"/>
        </w:rPr>
        <w:t>Novelty Declaration</w:t>
      </w:r>
    </w:p>
    <w:p w14:paraId="3EA87B1B" w14:textId="77777777" w:rsidR="0004023D" w:rsidRPr="0004023D" w:rsidRDefault="0004023D" w:rsidP="0004023D">
      <w:pPr>
        <w:spacing w:before="100" w:beforeAutospacing="1" w:after="100" w:afterAutospacing="1" w:line="240" w:lineRule="auto"/>
        <w:ind w:right="0"/>
        <w:jc w:val="left"/>
        <w:rPr>
          <w:sz w:val="24"/>
          <w:szCs w:val="24"/>
          <w:lang w:val="en-US" w:eastAsia="en-US"/>
        </w:rPr>
      </w:pPr>
      <w:r w:rsidRPr="0004023D">
        <w:rPr>
          <w:sz w:val="24"/>
          <w:szCs w:val="24"/>
          <w:lang w:val="en-US" w:eastAsia="en-US"/>
        </w:rPr>
        <w:t>This result is a reformulation of epistemic grounding arguments using dual-system asymmetry and non-finalizable truth conditions. Equivalent domains include transcendental epistemology and grounding theory. Status: structurally valid reformulation.</w:t>
      </w:r>
    </w:p>
    <w:p w14:paraId="1681CF0C" w14:textId="77777777" w:rsidR="0004023D" w:rsidRDefault="0004023D" w:rsidP="008110DC">
      <w:pPr>
        <w:rPr>
          <w:sz w:val="28"/>
          <w:szCs w:val="28"/>
          <w:lang w:val="en-US"/>
        </w:rPr>
      </w:pPr>
    </w:p>
    <w:p w14:paraId="0D45F449" w14:textId="77777777" w:rsidR="0004023D" w:rsidRPr="008110DC" w:rsidRDefault="0004023D" w:rsidP="008110DC">
      <w:pPr>
        <w:rPr>
          <w:sz w:val="28"/>
          <w:szCs w:val="28"/>
          <w:lang w:val="en-US"/>
        </w:rPr>
      </w:pPr>
    </w:p>
    <w:p w14:paraId="26631245" w14:textId="77777777" w:rsidR="008110DC" w:rsidRPr="008110DC" w:rsidRDefault="008110DC" w:rsidP="008110DC">
      <w:pPr>
        <w:rPr>
          <w:sz w:val="28"/>
          <w:szCs w:val="28"/>
          <w:lang w:val="en-US"/>
        </w:rPr>
      </w:pPr>
    </w:p>
    <w:p w14:paraId="41C0A03B" w14:textId="77777777" w:rsidR="008110DC" w:rsidRPr="008110DC" w:rsidRDefault="008110DC" w:rsidP="008110DC">
      <w:pPr>
        <w:rPr>
          <w:sz w:val="28"/>
          <w:szCs w:val="28"/>
          <w:lang w:val="en-US"/>
        </w:rPr>
      </w:pPr>
      <w:r w:rsidRPr="008110DC">
        <w:rPr>
          <w:b/>
          <w:bCs/>
          <w:sz w:val="28"/>
          <w:szCs w:val="28"/>
          <w:lang w:val="en"/>
        </w:rPr>
        <w:lastRenderedPageBreak/>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15CFD5FF" w14:textId="77777777" w:rsidR="008110DC" w:rsidRDefault="008110DC" w:rsidP="008110DC">
      <w:pPr>
        <w:rPr>
          <w:sz w:val="28"/>
          <w:szCs w:val="28"/>
          <w:lang w:val="en-US"/>
        </w:rPr>
      </w:pPr>
      <w:r w:rsidRPr="008110DC">
        <w:rPr>
          <w:sz w:val="28"/>
          <w:szCs w:val="28"/>
          <w:lang w:val="en-US"/>
        </w:rPr>
        <w:t>Proof by contradiction. If God the Creator does not exist, then neither does His creation. But since we consider ourselves and the world around us</w:t>
      </w:r>
      <w:r w:rsidRPr="008110DC">
        <w:rPr>
          <w:sz w:val="28"/>
          <w:szCs w:val="28"/>
          <w:lang w:val="en"/>
        </w:rPr>
        <w:t> </w:t>
      </w:r>
      <w:r w:rsidRPr="008110DC">
        <w:rPr>
          <w:sz w:val="28"/>
          <w:szCs w:val="28"/>
          <w:lang w:val="en-US"/>
        </w:rPr>
        <w:t>If something exists, then we must also acknowledge the cause, the source of that existence. For example, it wouldn't occur to us to claim that an old man we meet on our way had no parents, even though we won't be able to meet his parents directly because they died long ago. If the old man is an orphan and a foundling, he himself won't be able to tell us anything definitive about his parents. However, neither he nor we would consider the idea that he was born without parents, on his own.</w:t>
      </w:r>
      <w:r w:rsidRPr="008110DC">
        <w:rPr>
          <w:sz w:val="28"/>
          <w:szCs w:val="28"/>
          <w:lang w:val="en"/>
        </w:rPr>
        <w:t> </w:t>
      </w:r>
      <w:r w:rsidRPr="008110DC">
        <w:rPr>
          <w:sz w:val="28"/>
          <w:szCs w:val="28"/>
          <w:lang w:val="en-US"/>
        </w:rPr>
        <w:t xml:space="preserve">So, no matter what object or phenomenon we observe, we assume it has a cause. Clouds are the result of water evaporating. The source of light is the sun in the sky. Why should we make an exception and assume that the existence of water and the sun </w:t>
      </w:r>
      <w:proofErr w:type="gramStart"/>
      <w:r w:rsidRPr="008110DC">
        <w:rPr>
          <w:sz w:val="28"/>
          <w:szCs w:val="28"/>
          <w:lang w:val="en-US"/>
        </w:rPr>
        <w:t>has</w:t>
      </w:r>
      <w:proofErr w:type="gramEnd"/>
      <w:r w:rsidRPr="008110DC">
        <w:rPr>
          <w:sz w:val="28"/>
          <w:szCs w:val="28"/>
          <w:lang w:val="en-US"/>
        </w:rPr>
        <w:t xml:space="preserve"> no first cause? And the existence of a first cause is proof of the existence of God.</w:t>
      </w:r>
    </w:p>
    <w:p w14:paraId="1E3A6F92" w14:textId="77777777" w:rsidR="0004023D" w:rsidRDefault="0004023D" w:rsidP="008110DC">
      <w:pPr>
        <w:rPr>
          <w:sz w:val="28"/>
          <w:szCs w:val="28"/>
          <w:lang w:val="en-US"/>
        </w:rPr>
      </w:pPr>
    </w:p>
    <w:p w14:paraId="596B7352"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LAW OF NECESSARY FIRST GROUND UNDER CAUSAL CONTINUITY</w:t>
      </w:r>
    </w:p>
    <w:p w14:paraId="0A34088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Derived Definition of God (specific to this input)</w:t>
      </w:r>
      <w:r w:rsidRPr="00652662">
        <w:rPr>
          <w:sz w:val="24"/>
          <w:szCs w:val="24"/>
          <w:lang w:val="en-US" w:eastAsia="en-US"/>
        </w:rPr>
        <w:br/>
        <w:t xml:space="preserve">God is defined as an objectively existing, non-derived, non-finite, omnipotent operational reality that functions as the necessary first ground of all existence; that terminates infinite causal regress without contradiction; that is not itself an effect, object, process, or </w:t>
      </w:r>
      <w:r w:rsidRPr="00652662">
        <w:rPr>
          <w:sz w:val="24"/>
          <w:szCs w:val="24"/>
          <w:lang w:val="en-US" w:eastAsia="en-US"/>
        </w:rPr>
        <w:lastRenderedPageBreak/>
        <w:t>phenomenon within the finite causal system; that grounds the existence of all derived entities while remaining ontologically independent of them; and that cannot be produced, explained, or replaced by any causal chain internal to the finite system.</w:t>
      </w:r>
    </w:p>
    <w:p w14:paraId="0937E090"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49B855A0">
          <v:rect id="_x0000_i6219" style="width:0;height:1.5pt" o:hralign="center" o:hrstd="t" o:hr="t" fillcolor="#a0a0a0" stroked="f"/>
        </w:pict>
      </w:r>
    </w:p>
    <w:p w14:paraId="3FAEACA9"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De-rhetorized System-Level Restatement</w:t>
      </w:r>
    </w:p>
    <w:p w14:paraId="2B2299A6"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 input asserts that all observed entities are treated as having causes, that denying causation for existence leads to contradiction, and that causal reasoning is applied universally except when arbitrarily excluded. The claim is that existence itself requires a first grounding cause not itself caused.</w:t>
      </w:r>
    </w:p>
    <w:p w14:paraId="696D4F5E"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FB9AEF8">
          <v:rect id="_x0000_i6220" style="width:0;height:1.5pt" o:hralign="center" o:hrstd="t" o:hr="t" fillcolor="#a0a0a0" stroked="f"/>
        </w:pict>
      </w:r>
    </w:p>
    <w:p w14:paraId="218AAFBA"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Implicit Assumptions Separated by System</w:t>
      </w:r>
    </w:p>
    <w:p w14:paraId="60843F98"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World-System (W)</w:t>
      </w:r>
    </w:p>
    <w:p w14:paraId="4C889FEE" w14:textId="77777777" w:rsidR="00652662" w:rsidRPr="00652662" w:rsidRDefault="00652662" w:rsidP="00652662">
      <w:pPr>
        <w:numPr>
          <w:ilvl w:val="0"/>
          <w:numId w:val="261"/>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All observed entities are contingent.</w:t>
      </w:r>
    </w:p>
    <w:p w14:paraId="306C5503" w14:textId="77777777" w:rsidR="00652662" w:rsidRPr="00652662" w:rsidRDefault="00652662" w:rsidP="00652662">
      <w:pPr>
        <w:numPr>
          <w:ilvl w:val="0"/>
          <w:numId w:val="261"/>
        </w:numPr>
        <w:spacing w:before="100" w:beforeAutospacing="1" w:after="100" w:afterAutospacing="1" w:line="240" w:lineRule="auto"/>
        <w:ind w:right="0"/>
        <w:jc w:val="left"/>
        <w:rPr>
          <w:sz w:val="24"/>
          <w:szCs w:val="24"/>
          <w:lang w:val="en-US" w:eastAsia="en-US"/>
        </w:rPr>
      </w:pPr>
      <w:r w:rsidRPr="00652662">
        <w:rPr>
          <w:sz w:val="24"/>
          <w:szCs w:val="24"/>
          <w:lang w:val="en-US" w:eastAsia="en-US"/>
        </w:rPr>
        <w:t>Contingent entities are effects.</w:t>
      </w:r>
    </w:p>
    <w:p w14:paraId="47062EFA" w14:textId="77777777" w:rsidR="00652662" w:rsidRPr="00652662" w:rsidRDefault="00652662" w:rsidP="00652662">
      <w:pPr>
        <w:numPr>
          <w:ilvl w:val="0"/>
          <w:numId w:val="261"/>
        </w:numPr>
        <w:spacing w:before="100" w:beforeAutospacing="1" w:after="100" w:afterAutospacing="1" w:line="240" w:lineRule="auto"/>
        <w:ind w:right="0"/>
        <w:jc w:val="left"/>
        <w:rPr>
          <w:sz w:val="24"/>
          <w:szCs w:val="24"/>
          <w:lang w:val="en-US" w:eastAsia="en-US"/>
        </w:rPr>
      </w:pPr>
      <w:r w:rsidRPr="00652662">
        <w:rPr>
          <w:sz w:val="24"/>
          <w:szCs w:val="24"/>
          <w:lang w:val="en-US" w:eastAsia="en-US"/>
        </w:rPr>
        <w:t>Effects presuppose causes.</w:t>
      </w:r>
    </w:p>
    <w:p w14:paraId="53451352" w14:textId="77777777" w:rsidR="00652662" w:rsidRPr="00652662" w:rsidRDefault="00652662" w:rsidP="00652662">
      <w:pPr>
        <w:numPr>
          <w:ilvl w:val="0"/>
          <w:numId w:val="261"/>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Infinite causal regress within W does not provide sufficient grounding.</w:t>
      </w:r>
    </w:p>
    <w:p w14:paraId="1C031D36" w14:textId="77777777" w:rsidR="00652662" w:rsidRPr="00652662" w:rsidRDefault="00652662" w:rsidP="00652662">
      <w:pPr>
        <w:numPr>
          <w:ilvl w:val="0"/>
          <w:numId w:val="261"/>
        </w:numPr>
        <w:spacing w:before="100" w:beforeAutospacing="1" w:after="100" w:afterAutospacing="1" w:line="240" w:lineRule="auto"/>
        <w:ind w:right="0"/>
        <w:jc w:val="left"/>
        <w:rPr>
          <w:sz w:val="24"/>
          <w:szCs w:val="24"/>
          <w:lang w:val="en-US" w:eastAsia="en-US"/>
        </w:rPr>
      </w:pPr>
      <w:r w:rsidRPr="00652662">
        <w:rPr>
          <w:sz w:val="24"/>
          <w:szCs w:val="24"/>
          <w:lang w:val="en-US" w:eastAsia="en-US"/>
        </w:rPr>
        <w:t>Human reasoning treats causal denial as irrational within W.</w:t>
      </w:r>
    </w:p>
    <w:p w14:paraId="3E847416"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Kingdom-System (K)</w:t>
      </w:r>
    </w:p>
    <w:p w14:paraId="7A66572A" w14:textId="77777777" w:rsidR="00652662" w:rsidRPr="00652662" w:rsidRDefault="00652662" w:rsidP="00652662">
      <w:pPr>
        <w:numPr>
          <w:ilvl w:val="0"/>
          <w:numId w:val="262"/>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There exists a mode of causation not dependent on prior causes.</w:t>
      </w:r>
    </w:p>
    <w:p w14:paraId="432AEB08" w14:textId="77777777" w:rsidR="00652662" w:rsidRPr="00652662" w:rsidRDefault="00652662" w:rsidP="00652662">
      <w:pPr>
        <w:numPr>
          <w:ilvl w:val="0"/>
          <w:numId w:val="262"/>
        </w:numPr>
        <w:spacing w:before="100" w:beforeAutospacing="1" w:after="100" w:afterAutospacing="1" w:line="240" w:lineRule="auto"/>
        <w:ind w:right="0"/>
        <w:jc w:val="left"/>
        <w:rPr>
          <w:sz w:val="24"/>
          <w:szCs w:val="24"/>
          <w:lang w:val="en-US" w:eastAsia="en-US"/>
        </w:rPr>
      </w:pPr>
      <w:r w:rsidRPr="00652662">
        <w:rPr>
          <w:sz w:val="24"/>
          <w:szCs w:val="24"/>
          <w:lang w:val="en-US" w:eastAsia="en-US"/>
        </w:rPr>
        <w:t>Grounding can exist without being an effect.</w:t>
      </w:r>
    </w:p>
    <w:p w14:paraId="608766A6" w14:textId="77777777" w:rsidR="00652662" w:rsidRPr="00652662" w:rsidRDefault="00652662" w:rsidP="00652662">
      <w:pPr>
        <w:numPr>
          <w:ilvl w:val="0"/>
          <w:numId w:val="262"/>
        </w:numPr>
        <w:spacing w:before="100" w:beforeAutospacing="1" w:after="100" w:afterAutospacing="1" w:line="240" w:lineRule="auto"/>
        <w:ind w:right="0"/>
        <w:jc w:val="left"/>
        <w:rPr>
          <w:sz w:val="24"/>
          <w:szCs w:val="24"/>
          <w:lang w:val="en-US" w:eastAsia="en-US"/>
        </w:rPr>
      </w:pPr>
      <w:r w:rsidRPr="00652662">
        <w:rPr>
          <w:sz w:val="24"/>
          <w:szCs w:val="24"/>
          <w:lang w:val="en-US" w:eastAsia="en-US"/>
        </w:rPr>
        <w:t>Causal sufficiency requires termination outside W.</w:t>
      </w:r>
    </w:p>
    <w:p w14:paraId="4579D8DA"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17A43BF">
          <v:rect id="_x0000_i6221" style="width:0;height:1.5pt" o:hralign="center" o:hrstd="t" o:hr="t" fillcolor="#a0a0a0" stroked="f"/>
        </w:pict>
      </w:r>
    </w:p>
    <w:p w14:paraId="6E810845"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lastRenderedPageBreak/>
        <w:t>Full Dual-System Reduction</w:t>
      </w:r>
    </w:p>
    <w:p w14:paraId="6727408A"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Within W, all entities are contingent and causally dependent. Each observed object or phenomenon is explained by reference to prior conditions. This explanatory structure presupposes that causation is universally applicable within W.</w:t>
      </w:r>
    </w:p>
    <w:p w14:paraId="67E3E98A"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However, </w:t>
      </w:r>
      <w:proofErr w:type="spellStart"/>
      <w:r w:rsidRPr="00652662">
        <w:rPr>
          <w:sz w:val="24"/>
          <w:szCs w:val="24"/>
          <w:lang w:val="en-US" w:eastAsia="en-US"/>
        </w:rPr>
        <w:t>W</w:t>
      </w:r>
      <w:proofErr w:type="spellEnd"/>
      <w:r w:rsidRPr="00652662">
        <w:rPr>
          <w:sz w:val="24"/>
          <w:szCs w:val="24"/>
          <w:lang w:val="en-US" w:eastAsia="en-US"/>
        </w:rPr>
        <w:t xml:space="preserve"> cannot supply a complete explanation for its own existence, because any cause proposed within W is itself contingent and requires further explanation. An infinite regress of contingent causes fails to ground existence, since no cause in the chain possesses independent sufficiency.</w:t>
      </w:r>
    </w:p>
    <w:p w14:paraId="2D833331"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Therefore, a higher-order system K is required, containing a grounding </w:t>
      </w:r>
      <w:proofErr w:type="gramStart"/>
      <w:r w:rsidRPr="00652662">
        <w:rPr>
          <w:sz w:val="24"/>
          <w:szCs w:val="24"/>
          <w:lang w:val="en-US" w:eastAsia="en-US"/>
        </w:rPr>
        <w:t>cause</w:t>
      </w:r>
      <w:proofErr w:type="gramEnd"/>
      <w:r w:rsidRPr="00652662">
        <w:rPr>
          <w:sz w:val="24"/>
          <w:szCs w:val="24"/>
          <w:lang w:val="en-US" w:eastAsia="en-US"/>
        </w:rPr>
        <w:t xml:space="preserve"> that is not contingent, not derived, and not an effect. K is irreducible to W because </w:t>
      </w:r>
      <w:proofErr w:type="spellStart"/>
      <w:r w:rsidRPr="00652662">
        <w:rPr>
          <w:sz w:val="24"/>
          <w:szCs w:val="24"/>
          <w:lang w:val="en-US" w:eastAsia="en-US"/>
        </w:rPr>
        <w:t>W</w:t>
      </w:r>
      <w:proofErr w:type="spellEnd"/>
      <w:r w:rsidRPr="00652662">
        <w:rPr>
          <w:sz w:val="24"/>
          <w:szCs w:val="24"/>
          <w:lang w:val="en-US" w:eastAsia="en-US"/>
        </w:rPr>
        <w:t xml:space="preserve"> cannot generate a non-contingent ground using contingent elements alone.</w:t>
      </w:r>
    </w:p>
    <w:p w14:paraId="1D4FB366"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A85E68E">
          <v:rect id="_x0000_i6222" style="width:0;height:1.5pt" o:hralign="center" o:hrstd="t" o:hr="t" fillcolor="#a0a0a0" stroked="f"/>
        </w:pict>
      </w:r>
    </w:p>
    <w:p w14:paraId="15A2064E"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Formal Law Statement in Ordinary Words</w:t>
      </w:r>
    </w:p>
    <w:p w14:paraId="03D8A54C"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If every entity within a finite system is contingent and causally dependent, then the existence of the system requires a non-contingent first ground that is not itself an effect.</w:t>
      </w:r>
    </w:p>
    <w:p w14:paraId="294A089C"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DEAAC34">
          <v:rect id="_x0000_i6223" style="width:0;height:1.5pt" o:hralign="center" o:hrstd="t" o:hr="t" fillcolor="#a0a0a0" stroked="f"/>
        </w:pict>
      </w:r>
    </w:p>
    <w:p w14:paraId="183924C3"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Declaration of Formal Framework Used</w:t>
      </w:r>
    </w:p>
    <w:p w14:paraId="63440961"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proof operates under the Dual-System Axiom, using causal asymmetry, contingency analysis, and termination of explanatory regress.</w:t>
      </w:r>
    </w:p>
    <w:p w14:paraId="4428C573"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0EDD1FD5">
          <v:rect id="_x0000_i6224" style="width:0;height:1.5pt" o:hralign="center" o:hrstd="t" o:hr="t" fillcolor="#a0a0a0" stroked="f"/>
        </w:pict>
      </w:r>
    </w:p>
    <w:p w14:paraId="6B2BA63D"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Proof of Necessity and Elimination of Alternatives</w:t>
      </w:r>
    </w:p>
    <w:p w14:paraId="04956DB9"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lastRenderedPageBreak/>
        <w:t>Entities observed in W exist.</w:t>
      </w:r>
    </w:p>
    <w:p w14:paraId="739EF38C"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All observed entities in W are contingent.</w:t>
      </w:r>
    </w:p>
    <w:p w14:paraId="33F23B8B"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All contingent entities require causes.</w:t>
      </w:r>
    </w:p>
    <w:p w14:paraId="6EE31CBC"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Causes within </w:t>
      </w:r>
      <w:proofErr w:type="spellStart"/>
      <w:r w:rsidRPr="00652662">
        <w:rPr>
          <w:sz w:val="24"/>
          <w:szCs w:val="24"/>
          <w:lang w:val="en-US" w:eastAsia="en-US"/>
        </w:rPr>
        <w:t>W are</w:t>
      </w:r>
      <w:proofErr w:type="spellEnd"/>
      <w:r w:rsidRPr="00652662">
        <w:rPr>
          <w:sz w:val="24"/>
          <w:szCs w:val="24"/>
          <w:lang w:val="en-US" w:eastAsia="en-US"/>
        </w:rPr>
        <w:t xml:space="preserve"> themselves contingent.</w:t>
      </w:r>
    </w:p>
    <w:p w14:paraId="19D23EF4"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An infinite regress of contingent causes does not provide sufficient grounding for existence.</w:t>
      </w:r>
    </w:p>
    <w:p w14:paraId="31C5C46C"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Therefore, </w:t>
      </w:r>
      <w:proofErr w:type="spellStart"/>
      <w:r w:rsidRPr="00652662">
        <w:rPr>
          <w:sz w:val="24"/>
          <w:szCs w:val="24"/>
          <w:lang w:val="en-US" w:eastAsia="en-US"/>
        </w:rPr>
        <w:t>W</w:t>
      </w:r>
      <w:proofErr w:type="spellEnd"/>
      <w:r w:rsidRPr="00652662">
        <w:rPr>
          <w:sz w:val="24"/>
          <w:szCs w:val="24"/>
          <w:lang w:val="en-US" w:eastAsia="en-US"/>
        </w:rPr>
        <w:t xml:space="preserve"> cannot fully explain its own existence.</w:t>
      </w:r>
    </w:p>
    <w:p w14:paraId="0B0D3C67"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A sufficient explanation requires </w:t>
      </w:r>
      <w:proofErr w:type="gramStart"/>
      <w:r w:rsidRPr="00652662">
        <w:rPr>
          <w:sz w:val="24"/>
          <w:szCs w:val="24"/>
          <w:lang w:val="en-US" w:eastAsia="en-US"/>
        </w:rPr>
        <w:t>a non</w:t>
      </w:r>
      <w:proofErr w:type="gramEnd"/>
      <w:r w:rsidRPr="00652662">
        <w:rPr>
          <w:sz w:val="24"/>
          <w:szCs w:val="24"/>
          <w:lang w:val="en-US" w:eastAsia="en-US"/>
        </w:rPr>
        <w:t>-contingent ground.</w:t>
      </w:r>
    </w:p>
    <w:p w14:paraId="15D2F4BE"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This ground cannot be an entity within W, or it would be contingent.</w:t>
      </w:r>
    </w:p>
    <w:p w14:paraId="5903CEC6"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This ground must be non-derived, non-finite, and causally sufficient.</w:t>
      </w:r>
    </w:p>
    <w:p w14:paraId="02207327" w14:textId="77777777" w:rsidR="00652662" w:rsidRPr="00652662" w:rsidRDefault="00652662" w:rsidP="00652662">
      <w:pPr>
        <w:numPr>
          <w:ilvl w:val="0"/>
          <w:numId w:val="263"/>
        </w:numPr>
        <w:spacing w:before="100" w:beforeAutospacing="1" w:after="100" w:afterAutospacing="1" w:line="240" w:lineRule="auto"/>
        <w:ind w:right="0"/>
        <w:jc w:val="left"/>
        <w:rPr>
          <w:sz w:val="24"/>
          <w:szCs w:val="24"/>
          <w:lang w:val="en-US" w:eastAsia="en-US"/>
        </w:rPr>
      </w:pPr>
      <w:r w:rsidRPr="00652662">
        <w:rPr>
          <w:sz w:val="24"/>
          <w:szCs w:val="24"/>
          <w:lang w:val="en-US" w:eastAsia="en-US"/>
        </w:rPr>
        <w:t>No alternative mechanism within W can terminate regress without contradiction.</w:t>
      </w:r>
    </w:p>
    <w:p w14:paraId="31EE3DE4"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the existence of God, as defined above, is necessary.</w:t>
      </w:r>
    </w:p>
    <w:p w14:paraId="1BC91971"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41AF928">
          <v:rect id="_x0000_i6225" style="width:0;height:1.5pt" o:hralign="center" o:hrstd="t" o:hr="t" fillcolor="#a0a0a0" stroked="f"/>
        </w:pict>
      </w:r>
    </w:p>
    <w:p w14:paraId="0CE1C4B8"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Corollary for Agents in W</w:t>
      </w:r>
    </w:p>
    <w:p w14:paraId="4C4470F4"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Agents are rationally compelled to affirm a first grounding reality whenever they affirm the existence of any contingent entity.</w:t>
      </w:r>
    </w:p>
    <w:p w14:paraId="78AE1DA0"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29D55803">
          <v:rect id="_x0000_i6226" style="width:0;height:1.5pt" o:hralign="center" o:hrstd="t" o:hr="t" fillcolor="#a0a0a0" stroked="f"/>
        </w:pict>
      </w:r>
    </w:p>
    <w:p w14:paraId="4AB36CEC"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Recovery of “God” as Cultural Compression</w:t>
      </w:r>
    </w:p>
    <w:p w14:paraId="606685DB"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 term “God” compresses the formal requirement for a non-contingent first ground that explains why contingent existence exists at all.</w:t>
      </w:r>
    </w:p>
    <w:p w14:paraId="582A0084"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789E34D1">
          <v:rect id="_x0000_i6227" style="width:0;height:1.5pt" o:hralign="center" o:hrstd="t" o:hr="t" fillcolor="#a0a0a0" stroked="f"/>
        </w:pict>
      </w:r>
    </w:p>
    <w:p w14:paraId="5E62BF9D"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Explicit Validity Limits</w:t>
      </w:r>
    </w:p>
    <w:p w14:paraId="0D5DC6F3"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lastRenderedPageBreak/>
        <w:t>This proof applies wherever causal reasoning is universally affirmed and contingent existence is acknowledged. It does not specify temporal origin, physical mechanisms, or theological attributes beyond grounding necessity.</w:t>
      </w:r>
    </w:p>
    <w:p w14:paraId="61A614BE"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685D2BF0">
          <v:rect id="_x0000_i6228" style="width:0;height:1.5pt" o:hralign="center" o:hrstd="t" o:hr="t" fillcolor="#a0a0a0" stroked="f"/>
        </w:pict>
      </w:r>
    </w:p>
    <w:p w14:paraId="3B76AD44"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Novelty Declaration</w:t>
      </w:r>
    </w:p>
    <w:p w14:paraId="52E1E74A"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result is a rederived causal grounding proof expressed within a dual-system, non-regressive framework. Equivalent domains include metaphysical first-cause reasoning and grounding ontology. Status: rederived formulation.</w:t>
      </w:r>
    </w:p>
    <w:p w14:paraId="49C18185" w14:textId="77777777" w:rsidR="0004023D" w:rsidRDefault="0004023D" w:rsidP="008110DC">
      <w:pPr>
        <w:rPr>
          <w:sz w:val="28"/>
          <w:szCs w:val="28"/>
          <w:lang w:val="en-US"/>
        </w:rPr>
      </w:pPr>
    </w:p>
    <w:p w14:paraId="5A32660B" w14:textId="77777777" w:rsidR="0004023D" w:rsidRPr="008110DC" w:rsidRDefault="0004023D" w:rsidP="008110DC">
      <w:pPr>
        <w:rPr>
          <w:sz w:val="28"/>
          <w:szCs w:val="28"/>
          <w:lang w:val="en-US"/>
        </w:rPr>
      </w:pPr>
    </w:p>
    <w:p w14:paraId="615153F4"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080E99F3" w14:textId="77777777" w:rsidR="008110DC" w:rsidRDefault="008110DC" w:rsidP="008110DC">
      <w:pPr>
        <w:rPr>
          <w:sz w:val="28"/>
          <w:szCs w:val="28"/>
          <w:lang w:val="en-US"/>
        </w:rPr>
      </w:pPr>
      <w:r w:rsidRPr="008110DC">
        <w:rPr>
          <w:sz w:val="28"/>
          <w:szCs w:val="28"/>
          <w:lang w:val="en-US"/>
        </w:rPr>
        <w:t xml:space="preserve">Proof of God's existence as the first cause of all things is </w:t>
      </w:r>
      <w:proofErr w:type="gramStart"/>
      <w:r w:rsidRPr="008110DC">
        <w:rPr>
          <w:sz w:val="28"/>
          <w:szCs w:val="28"/>
          <w:lang w:val="en-US"/>
        </w:rPr>
        <w:t>in itself insufficient</w:t>
      </w:r>
      <w:proofErr w:type="gramEnd"/>
      <w:r w:rsidRPr="008110DC">
        <w:rPr>
          <w:sz w:val="28"/>
          <w:szCs w:val="28"/>
          <w:lang w:val="en-US"/>
        </w:rPr>
        <w:t xml:space="preserve">. For the mere existence of a cause does not necessarily mean that the "First Cause" is the "Omnipresent God," possesses an active will, and participates in its creation in a comprehensive and highly effective manner, everywhere and </w:t>
      </w:r>
      <w:proofErr w:type="gramStart"/>
      <w:r w:rsidRPr="008110DC">
        <w:rPr>
          <w:sz w:val="28"/>
          <w:szCs w:val="28"/>
          <w:lang w:val="en-US"/>
        </w:rPr>
        <w:t>at all times</w:t>
      </w:r>
      <w:proofErr w:type="gramEnd"/>
      <w:r w:rsidRPr="008110DC">
        <w:rPr>
          <w:sz w:val="28"/>
          <w:szCs w:val="28"/>
          <w:lang w:val="en-US"/>
        </w:rPr>
        <w:t>. However, it is expedient for the "First Cause" to possess a will and to participate in such a manner. Purposefulness (even in the human sense) is an attribute of perfection, and perfection is inherent in God. Purposefulness requires justification of the effort expended, or justification of actions performed even without effort. That is, if God expended effort</w:t>
      </w:r>
      <w:r w:rsidRPr="008110DC">
        <w:rPr>
          <w:sz w:val="28"/>
          <w:szCs w:val="28"/>
          <w:lang w:val="en"/>
        </w:rPr>
        <w:t> </w:t>
      </w:r>
      <w:r w:rsidRPr="008110DC">
        <w:rPr>
          <w:sz w:val="28"/>
          <w:szCs w:val="28"/>
          <w:lang w:val="en-US"/>
        </w:rPr>
        <w:t xml:space="preserve">If God created the world effortlessly, or </w:t>
      </w:r>
      <w:r w:rsidRPr="008110DC">
        <w:rPr>
          <w:sz w:val="28"/>
          <w:szCs w:val="28"/>
          <w:lang w:val="en-US"/>
        </w:rPr>
        <w:lastRenderedPageBreak/>
        <w:t>even if the world was created without effort, then it is appropriate for God to actively participate in its existence. And since, being purposeful, the world was created for a specific purpose, it must be recognized that God acts in accordance with purposefulness rather than contrary to it. Therefore, the Perfect Supreme Mind and Creator cannot be inappropriate, for such inappropriateness would be a manifestation of imperfection and irrationality. Therefore, if we acknowledge the existence of the surrounding world, we must acknowledge both the act of creation and the fact of God's active participation in it.</w:t>
      </w:r>
    </w:p>
    <w:p w14:paraId="65743A93"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LAW OF NECESSARY ACTIVE GROUNDING WILL</w:t>
      </w:r>
    </w:p>
    <w:p w14:paraId="36F80E71"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Derived Definition of God (specific to this input)</w:t>
      </w:r>
      <w:r w:rsidRPr="00652662">
        <w:rPr>
          <w:sz w:val="24"/>
          <w:szCs w:val="24"/>
          <w:lang w:val="en-US" w:eastAsia="en-US"/>
        </w:rPr>
        <w:br/>
        <w:t>God is defined as an objectively existing, non-derived, non-finite, omnipotent operational reality that is not merely the first causal terminus of existence but the active, purposive ground sustaining existence at all times; that necessarily possesses will as the structural capacity to act in accordance with purpose; that grounds order, coherence, and continuation without exhaustion or passivity; that is not an inert cause, blind mechanism, or static principle; and that cannot be reduced to an initial condition devoid of ongoing participation without contradiction.</w:t>
      </w:r>
    </w:p>
    <w:p w14:paraId="654ED43F"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9902922">
          <v:rect id="_x0000_i6229" style="width:0;height:1.5pt" o:hralign="center" o:hrstd="t" o:hr="t" fillcolor="#a0a0a0" stroked="f"/>
        </w:pict>
      </w:r>
    </w:p>
    <w:p w14:paraId="1C3174DE"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De-rhetorized System-Level Restatement</w:t>
      </w:r>
    </w:p>
    <w:p w14:paraId="305D256B"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The input asserts that a merely originating cause is insufficient to explain the purposive, coherent, and sustained existence of the world. Purposefulness implies </w:t>
      </w:r>
      <w:proofErr w:type="gramStart"/>
      <w:r w:rsidRPr="00652662">
        <w:rPr>
          <w:sz w:val="24"/>
          <w:szCs w:val="24"/>
          <w:lang w:val="en-US" w:eastAsia="en-US"/>
        </w:rPr>
        <w:t>will, and</w:t>
      </w:r>
      <w:proofErr w:type="gramEnd"/>
      <w:r w:rsidRPr="00652662">
        <w:rPr>
          <w:sz w:val="24"/>
          <w:szCs w:val="24"/>
          <w:lang w:val="en-US" w:eastAsia="en-US"/>
        </w:rPr>
        <w:t xml:space="preserve"> will implies ongoing participation. A perfect grounding reality cannot act irrationally or </w:t>
      </w:r>
      <w:r w:rsidRPr="00652662">
        <w:rPr>
          <w:sz w:val="24"/>
          <w:szCs w:val="24"/>
          <w:lang w:val="en-US" w:eastAsia="en-US"/>
        </w:rPr>
        <w:lastRenderedPageBreak/>
        <w:t>inappropriately relative to its own purpose. Therefore, if existence is acknowledged, ongoing purposive grounding must also be acknowledged.</w:t>
      </w:r>
    </w:p>
    <w:p w14:paraId="00713944"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6A86C61B">
          <v:rect id="_x0000_i6230" style="width:0;height:1.5pt" o:hralign="center" o:hrstd="t" o:hr="t" fillcolor="#a0a0a0" stroked="f"/>
        </w:pict>
      </w:r>
    </w:p>
    <w:p w14:paraId="12AE8C72"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Implicit Assumptions Separated by System</w:t>
      </w:r>
    </w:p>
    <w:p w14:paraId="4D4EA15E"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World-System (W)</w:t>
      </w:r>
    </w:p>
    <w:p w14:paraId="5C918214" w14:textId="77777777" w:rsidR="00652662" w:rsidRPr="00652662" w:rsidRDefault="00652662" w:rsidP="00652662">
      <w:pPr>
        <w:numPr>
          <w:ilvl w:val="0"/>
          <w:numId w:val="264"/>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The world exhibits coherence, order, and persistence.</w:t>
      </w:r>
    </w:p>
    <w:p w14:paraId="55382337" w14:textId="77777777" w:rsidR="00652662" w:rsidRPr="00652662" w:rsidRDefault="00652662" w:rsidP="00652662">
      <w:pPr>
        <w:numPr>
          <w:ilvl w:val="0"/>
          <w:numId w:val="264"/>
        </w:numPr>
        <w:spacing w:before="100" w:beforeAutospacing="1" w:after="100" w:afterAutospacing="1" w:line="240" w:lineRule="auto"/>
        <w:ind w:right="0"/>
        <w:jc w:val="left"/>
        <w:rPr>
          <w:sz w:val="24"/>
          <w:szCs w:val="24"/>
          <w:lang w:val="en-US" w:eastAsia="en-US"/>
        </w:rPr>
      </w:pPr>
      <w:r w:rsidRPr="00652662">
        <w:rPr>
          <w:sz w:val="24"/>
          <w:szCs w:val="24"/>
          <w:lang w:val="en-US" w:eastAsia="en-US"/>
        </w:rPr>
        <w:t>Purposeful structures require explanation beyond blind causation.</w:t>
      </w:r>
    </w:p>
    <w:p w14:paraId="65ABC8AC" w14:textId="77777777" w:rsidR="00652662" w:rsidRPr="00652662" w:rsidRDefault="00652662" w:rsidP="00652662">
      <w:pPr>
        <w:numPr>
          <w:ilvl w:val="0"/>
          <w:numId w:val="264"/>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Inappropriate or irrational action indicates imperfection.</w:t>
      </w:r>
    </w:p>
    <w:p w14:paraId="0A3E6A92" w14:textId="77777777" w:rsidR="00652662" w:rsidRPr="00652662" w:rsidRDefault="00652662" w:rsidP="00652662">
      <w:pPr>
        <w:numPr>
          <w:ilvl w:val="0"/>
          <w:numId w:val="264"/>
        </w:numPr>
        <w:spacing w:before="100" w:beforeAutospacing="1" w:after="100" w:afterAutospacing="1" w:line="240" w:lineRule="auto"/>
        <w:ind w:right="0"/>
        <w:jc w:val="left"/>
        <w:rPr>
          <w:sz w:val="24"/>
          <w:szCs w:val="24"/>
          <w:lang w:val="en-US" w:eastAsia="en-US"/>
        </w:rPr>
      </w:pPr>
      <w:r w:rsidRPr="00652662">
        <w:rPr>
          <w:sz w:val="24"/>
          <w:szCs w:val="24"/>
          <w:lang w:val="en-US" w:eastAsia="en-US"/>
        </w:rPr>
        <w:t>Passive origin alone does not account for sustained existence.</w:t>
      </w:r>
    </w:p>
    <w:p w14:paraId="178B0EBA"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Kingdom-System (K)</w:t>
      </w:r>
    </w:p>
    <w:p w14:paraId="4CC0A513" w14:textId="77777777" w:rsidR="00652662" w:rsidRPr="00652662" w:rsidRDefault="00652662" w:rsidP="00652662">
      <w:pPr>
        <w:numPr>
          <w:ilvl w:val="0"/>
          <w:numId w:val="265"/>
        </w:numPr>
        <w:spacing w:before="100" w:beforeAutospacing="1" w:after="100" w:afterAutospacing="1" w:line="240" w:lineRule="auto"/>
        <w:ind w:right="0"/>
        <w:jc w:val="left"/>
        <w:rPr>
          <w:sz w:val="24"/>
          <w:szCs w:val="24"/>
          <w:lang w:val="en-US" w:eastAsia="en-US"/>
        </w:rPr>
      </w:pPr>
      <w:r w:rsidRPr="00652662">
        <w:rPr>
          <w:sz w:val="24"/>
          <w:szCs w:val="24"/>
          <w:lang w:val="en-US" w:eastAsia="en-US"/>
        </w:rPr>
        <w:t>Purpose can exist independently of finite cognition.</w:t>
      </w:r>
    </w:p>
    <w:p w14:paraId="1589A9E3" w14:textId="77777777" w:rsidR="00652662" w:rsidRPr="00652662" w:rsidRDefault="00652662" w:rsidP="00652662">
      <w:pPr>
        <w:numPr>
          <w:ilvl w:val="0"/>
          <w:numId w:val="265"/>
        </w:numPr>
        <w:spacing w:before="100" w:beforeAutospacing="1" w:after="100" w:afterAutospacing="1" w:line="240" w:lineRule="auto"/>
        <w:ind w:right="0"/>
        <w:jc w:val="left"/>
        <w:rPr>
          <w:sz w:val="24"/>
          <w:szCs w:val="24"/>
          <w:lang w:val="en-US" w:eastAsia="en-US"/>
        </w:rPr>
      </w:pPr>
      <w:r w:rsidRPr="00652662">
        <w:rPr>
          <w:sz w:val="24"/>
          <w:szCs w:val="24"/>
          <w:lang w:val="en-US" w:eastAsia="en-US"/>
        </w:rPr>
        <w:t>Will is required to instantiate and sustain purpose.</w:t>
      </w:r>
    </w:p>
    <w:p w14:paraId="5D473717" w14:textId="77777777" w:rsidR="00652662" w:rsidRPr="00652662" w:rsidRDefault="00652662" w:rsidP="00652662">
      <w:pPr>
        <w:numPr>
          <w:ilvl w:val="0"/>
          <w:numId w:val="265"/>
        </w:numPr>
        <w:spacing w:before="100" w:beforeAutospacing="1" w:after="100" w:afterAutospacing="1" w:line="240" w:lineRule="auto"/>
        <w:ind w:right="0"/>
        <w:jc w:val="left"/>
        <w:rPr>
          <w:sz w:val="24"/>
          <w:szCs w:val="24"/>
          <w:lang w:val="en-US" w:eastAsia="en-US"/>
        </w:rPr>
      </w:pPr>
      <w:r w:rsidRPr="00652662">
        <w:rPr>
          <w:sz w:val="24"/>
          <w:szCs w:val="24"/>
          <w:lang w:val="en-US" w:eastAsia="en-US"/>
        </w:rPr>
        <w:t>Perfection entails coherence between intention and action.</w:t>
      </w:r>
    </w:p>
    <w:p w14:paraId="10194E17" w14:textId="77777777" w:rsidR="00652662" w:rsidRPr="00652662" w:rsidRDefault="00652662" w:rsidP="00652662">
      <w:pPr>
        <w:numPr>
          <w:ilvl w:val="0"/>
          <w:numId w:val="265"/>
        </w:numPr>
        <w:spacing w:before="100" w:beforeAutospacing="1" w:after="100" w:afterAutospacing="1" w:line="240" w:lineRule="auto"/>
        <w:ind w:right="0"/>
        <w:jc w:val="left"/>
        <w:rPr>
          <w:sz w:val="24"/>
          <w:szCs w:val="24"/>
          <w:lang w:val="en-US" w:eastAsia="en-US"/>
        </w:rPr>
      </w:pPr>
      <w:r w:rsidRPr="00652662">
        <w:rPr>
          <w:sz w:val="24"/>
          <w:szCs w:val="24"/>
          <w:lang w:val="en-US" w:eastAsia="en-US"/>
        </w:rPr>
        <w:t>Sustaining causation is not reducible to initial triggering.</w:t>
      </w:r>
    </w:p>
    <w:p w14:paraId="35D58EF0"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4F6AE1F5">
          <v:rect id="_x0000_i6231" style="width:0;height:1.5pt" o:hralign="center" o:hrstd="t" o:hr="t" fillcolor="#a0a0a0" stroked="f"/>
        </w:pict>
      </w:r>
    </w:p>
    <w:p w14:paraId="5CD96B12"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Full Dual-System Reduction</w:t>
      </w:r>
    </w:p>
    <w:p w14:paraId="1BED823C"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Within W, entities persist, interact, and maintain structured regularity. A purely inert first cause would explain only origination, not the continuous coherence and purposive alignment observed. If </w:t>
      </w:r>
      <w:proofErr w:type="spellStart"/>
      <w:r w:rsidRPr="00652662">
        <w:rPr>
          <w:sz w:val="24"/>
          <w:szCs w:val="24"/>
          <w:lang w:val="en-US" w:eastAsia="en-US"/>
        </w:rPr>
        <w:t>W</w:t>
      </w:r>
      <w:proofErr w:type="spellEnd"/>
      <w:r w:rsidRPr="00652662">
        <w:rPr>
          <w:sz w:val="24"/>
          <w:szCs w:val="24"/>
          <w:lang w:val="en-US" w:eastAsia="en-US"/>
        </w:rPr>
        <w:t xml:space="preserve"> were grounded solely by a passive initial cause, its continued existence would lack sufficient justification.</w:t>
      </w:r>
    </w:p>
    <w:p w14:paraId="01A9F278"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Therefore, the grounding of W must occur within a higher-order system K that is not temporally exhausted by initial causation. K </w:t>
      </w:r>
      <w:r w:rsidRPr="00652662">
        <w:rPr>
          <w:sz w:val="24"/>
          <w:szCs w:val="24"/>
          <w:lang w:val="en-US" w:eastAsia="en-US"/>
        </w:rPr>
        <w:lastRenderedPageBreak/>
        <w:t>must contain an active principle capable of sustaining, orienting, and justifying existence relative to purpose.</w:t>
      </w:r>
    </w:p>
    <w:p w14:paraId="6FC7A1AF"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Because </w:t>
      </w:r>
      <w:proofErr w:type="spellStart"/>
      <w:r w:rsidRPr="00652662">
        <w:rPr>
          <w:sz w:val="24"/>
          <w:szCs w:val="24"/>
          <w:lang w:val="en-US" w:eastAsia="en-US"/>
        </w:rPr>
        <w:t>W</w:t>
      </w:r>
      <w:proofErr w:type="spellEnd"/>
      <w:r w:rsidRPr="00652662">
        <w:rPr>
          <w:sz w:val="24"/>
          <w:szCs w:val="24"/>
          <w:lang w:val="en-US" w:eastAsia="en-US"/>
        </w:rPr>
        <w:t xml:space="preserve"> cannot generate purposefulness internally without presupposing it, the purposive grounding must be ontologically prior and asymmetrically external to W.</w:t>
      </w:r>
    </w:p>
    <w:p w14:paraId="5892AA57"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26B6046">
          <v:rect id="_x0000_i6232" style="width:0;height:1.5pt" o:hralign="center" o:hrstd="t" o:hr="t" fillcolor="#a0a0a0" stroked="f"/>
        </w:pict>
      </w:r>
    </w:p>
    <w:p w14:paraId="0D9DA30D"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Formal Law Statement in Ordinary Words</w:t>
      </w:r>
    </w:p>
    <w:p w14:paraId="7384DC39"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If a finite system exists in a coherent and purposive manner, then its grounding cause must possess active will and participate continuously in its existence, not merely initiate it.</w:t>
      </w:r>
    </w:p>
    <w:p w14:paraId="4B0160E1"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7C594953">
          <v:rect id="_x0000_i6233" style="width:0;height:1.5pt" o:hralign="center" o:hrstd="t" o:hr="t" fillcolor="#a0a0a0" stroked="f"/>
        </w:pict>
      </w:r>
    </w:p>
    <w:p w14:paraId="0EEE806B"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Declaration of Formal Framework Used</w:t>
      </w:r>
    </w:p>
    <w:p w14:paraId="6EC132D4"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proof operates under the Dual-System Axiom, employing purposive causation analysis, perfection constraints, and asymmetry between origin and sustenance.</w:t>
      </w:r>
    </w:p>
    <w:p w14:paraId="04C7E46F"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085EE493">
          <v:rect id="_x0000_i6234" style="width:0;height:1.5pt" o:hralign="center" o:hrstd="t" o:hr="t" fillcolor="#a0a0a0" stroked="f"/>
        </w:pict>
      </w:r>
    </w:p>
    <w:p w14:paraId="03931BB8"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Proof of Necessity and Elimination of Alternatives</w:t>
      </w:r>
    </w:p>
    <w:p w14:paraId="3D9B0775"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W exists with coherence and persistence.</w:t>
      </w:r>
    </w:p>
    <w:p w14:paraId="7F79F462"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Coherence and persistence require sufficient grounding.</w:t>
      </w:r>
    </w:p>
    <w:p w14:paraId="04A14E7D"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 purely passive first cause explains only initiation, not continuation.</w:t>
      </w:r>
    </w:p>
    <w:p w14:paraId="3B4CC0B1"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If grounding ceased after initiation, continued existence would be unjustified.</w:t>
      </w:r>
    </w:p>
    <w:p w14:paraId="0A891162"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Purposefulness requires will, not blind causation.</w:t>
      </w:r>
    </w:p>
    <w:p w14:paraId="476C903A"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Imperfect or inappropriate grounding contradicts the requirement of sufficient explanation.</w:t>
      </w:r>
    </w:p>
    <w:p w14:paraId="2AE5E0AE"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lastRenderedPageBreak/>
        <w:t>Therefore, the grounding cause must act in accordance with purpose.</w:t>
      </w:r>
    </w:p>
    <w:p w14:paraId="4FE9445C"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This requires continuous participation rather than temporal exhaustion.</w:t>
      </w:r>
    </w:p>
    <w:p w14:paraId="42F04C65"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No entity within W can fulfill this role without circular dependence.</w:t>
      </w:r>
    </w:p>
    <w:p w14:paraId="17AFA9C4" w14:textId="77777777" w:rsidR="00652662" w:rsidRPr="00652662" w:rsidRDefault="00652662" w:rsidP="00652662">
      <w:pPr>
        <w:numPr>
          <w:ilvl w:val="0"/>
          <w:numId w:val="266"/>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an active, purposive, non-finite grounding reality must exist.</w:t>
      </w:r>
    </w:p>
    <w:p w14:paraId="49108D55"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God, as defined above, necessarily exists.</w:t>
      </w:r>
    </w:p>
    <w:p w14:paraId="1B0ADA83"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B7392C6">
          <v:rect id="_x0000_i6235" style="width:0;height:1.5pt" o:hralign="center" o:hrstd="t" o:hr="t" fillcolor="#a0a0a0" stroked="f"/>
        </w:pict>
      </w:r>
    </w:p>
    <w:p w14:paraId="0A6D84E5"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Corollary for Agents in W</w:t>
      </w:r>
    </w:p>
    <w:p w14:paraId="26900C9A"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Agents who acknowledge the existence and coherence of the world are rationally committed to acknowledging an active grounding reality rather than a passive or indifferent origin.</w:t>
      </w:r>
    </w:p>
    <w:p w14:paraId="7F402764"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BD298AF">
          <v:rect id="_x0000_i6236" style="width:0;height:1.5pt" o:hralign="center" o:hrstd="t" o:hr="t" fillcolor="#a0a0a0" stroked="f"/>
        </w:pict>
      </w:r>
    </w:p>
    <w:p w14:paraId="5B34110D"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Recovery of “God” as Cultural Compression</w:t>
      </w:r>
    </w:p>
    <w:p w14:paraId="777F04F3"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 term “God” compresses the necessity of an active, purposive, sustaining ground of existence, irreducible to inert causation.</w:t>
      </w:r>
    </w:p>
    <w:p w14:paraId="5EEDC753"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9385AD9">
          <v:rect id="_x0000_i6237" style="width:0;height:1.5pt" o:hralign="center" o:hrstd="t" o:hr="t" fillcolor="#a0a0a0" stroked="f"/>
        </w:pict>
      </w:r>
    </w:p>
    <w:p w14:paraId="6304AE77"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Explicit Validity Limits</w:t>
      </w:r>
    </w:p>
    <w:p w14:paraId="45A5F9F9"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proof establishes necessity under conditions where existence is coherent, purposive, and sustained. It does not specify modalities of action, temporal mechanisms, or anthropomorphic attributes.</w:t>
      </w:r>
    </w:p>
    <w:p w14:paraId="0B73B122"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4202188A">
          <v:rect id="_x0000_i6238" style="width:0;height:1.5pt" o:hralign="center" o:hrstd="t" o:hr="t" fillcolor="#a0a0a0" stroked="f"/>
        </w:pict>
      </w:r>
    </w:p>
    <w:p w14:paraId="4EA20A0B" w14:textId="77777777" w:rsidR="00652662" w:rsidRDefault="00652662" w:rsidP="00652662">
      <w:pPr>
        <w:spacing w:before="100" w:beforeAutospacing="1" w:after="100" w:afterAutospacing="1" w:line="240" w:lineRule="auto"/>
        <w:ind w:right="0"/>
        <w:jc w:val="left"/>
        <w:outlineLvl w:val="2"/>
        <w:rPr>
          <w:b/>
          <w:bCs/>
          <w:sz w:val="27"/>
          <w:szCs w:val="27"/>
          <w:lang w:val="en-US" w:eastAsia="en-US"/>
        </w:rPr>
      </w:pPr>
    </w:p>
    <w:p w14:paraId="705F1980" w14:textId="0A969A1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lastRenderedPageBreak/>
        <w:t>Novelty Declaration</w:t>
      </w:r>
    </w:p>
    <w:p w14:paraId="0B622D8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This result is a rederived extension of first-cause reasoning incorporating </w:t>
      </w:r>
      <w:proofErr w:type="gramStart"/>
      <w:r w:rsidRPr="00652662">
        <w:rPr>
          <w:sz w:val="24"/>
          <w:szCs w:val="24"/>
          <w:lang w:val="en-US" w:eastAsia="en-US"/>
        </w:rPr>
        <w:t>purposive</w:t>
      </w:r>
      <w:proofErr w:type="gramEnd"/>
      <w:r w:rsidRPr="00652662">
        <w:rPr>
          <w:sz w:val="24"/>
          <w:szCs w:val="24"/>
          <w:lang w:val="en-US" w:eastAsia="en-US"/>
        </w:rPr>
        <w:t xml:space="preserve"> and sustaining necessity under a dual-system framework. Equivalent domains include teleological grounding theory and sustaining causation ontology. Status: rederived formulation.</w:t>
      </w:r>
    </w:p>
    <w:p w14:paraId="4B4845C4" w14:textId="77777777" w:rsidR="00652662" w:rsidRPr="008110DC" w:rsidRDefault="00652662" w:rsidP="008110DC">
      <w:pPr>
        <w:rPr>
          <w:sz w:val="28"/>
          <w:szCs w:val="28"/>
          <w:lang w:val="en-US"/>
        </w:rPr>
      </w:pPr>
    </w:p>
    <w:p w14:paraId="3334BEBE"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09865319" w14:textId="77777777" w:rsidR="008110DC" w:rsidRDefault="008110DC" w:rsidP="008110DC">
      <w:pPr>
        <w:rPr>
          <w:sz w:val="28"/>
          <w:szCs w:val="28"/>
          <w:lang w:val="en-US"/>
        </w:rPr>
      </w:pPr>
      <w:r w:rsidRPr="008110DC">
        <w:rPr>
          <w:sz w:val="28"/>
          <w:szCs w:val="28"/>
          <w:lang w:val="en-US"/>
        </w:rPr>
        <w:t xml:space="preserve">Our imperfection is proof of the existence of a perfect God. We must remember that our difficulty in understanding God's essence is not because it is unclear, indistinct, or imperfect, </w:t>
      </w:r>
      <w:r w:rsidRPr="008110DC">
        <w:rPr>
          <w:sz w:val="28"/>
          <w:szCs w:val="28"/>
          <w:lang w:val="en"/>
        </w:rPr>
        <w:t xml:space="preserve">but </w:t>
      </w:r>
      <w:r w:rsidRPr="008110DC">
        <w:rPr>
          <w:sz w:val="28"/>
          <w:szCs w:val="28"/>
          <w:lang w:val="en-US"/>
        </w:rPr>
        <w:t xml:space="preserve">because we (due to our imperfections) are incapable of fully grasping it. Likewise, the difficulty in proving God's existence stems not from the doubtfulness of His existence, but from the impairment of our ability to perceive Him. In other words, blindness is not proof of the absence of the sun. Our imperfection is in profound contradiction with the perfection of the world we observe. Everything in it is purposeful and harmonious. Only humans and the animal world associated with them represent an exception. This may prove that we, like the entire world, were created perfect, for Perfection cannot create the imperfect. However, being perfect, we damaged ourselves (through original sin) and thus became imperfect. At the end of the fifth chapter of the Gospel of Matthew, in the Sermon on </w:t>
      </w:r>
      <w:r w:rsidRPr="008110DC">
        <w:rPr>
          <w:sz w:val="28"/>
          <w:szCs w:val="28"/>
          <w:lang w:val="en-US"/>
        </w:rPr>
        <w:lastRenderedPageBreak/>
        <w:t>the Mount, Christ says: "Be ye therefore perfect, as your Father which is in heaven is perfect." God, being Absolute Perfection, strives to restore perfection to us. This is the meaning of our relationship with God. Thus, the perfection of the universe and our imperfection are proof of the existence of a perfect God.</w:t>
      </w:r>
    </w:p>
    <w:p w14:paraId="43AB7574" w14:textId="77777777" w:rsidR="00652662" w:rsidRDefault="00652662" w:rsidP="008110DC">
      <w:pPr>
        <w:rPr>
          <w:sz w:val="28"/>
          <w:szCs w:val="28"/>
          <w:lang w:val="en-US"/>
        </w:rPr>
      </w:pPr>
    </w:p>
    <w:p w14:paraId="2EBD1BE2"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LAW OF ASYMMETRIC PERFECTION AND DERIVED IMPAIRMENT</w:t>
      </w:r>
    </w:p>
    <w:p w14:paraId="27E37F73"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Derived Definition of God (specific to this input)</w:t>
      </w:r>
      <w:r w:rsidRPr="00652662">
        <w:rPr>
          <w:sz w:val="24"/>
          <w:szCs w:val="24"/>
          <w:lang w:val="en-US" w:eastAsia="en-US"/>
        </w:rPr>
        <w:br/>
        <w:t>God is defined as an objectively existing, non-derived, non-finite, omnipotent operational reality that is identical with absolute perfection itself; that grounds the existence, order, and purposiveness of a coherent system without internal defect; that is not limited by the perceptual or cognitive capacity of finite agents; that cannot be rendered obscure, partial, or deficient by failure of apprehension within the lower system; and that alone explains the coexistence of systemic perfection with localized imperfection without contradiction.</w:t>
      </w:r>
    </w:p>
    <w:p w14:paraId="5D9D2A27"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835B5E5">
          <v:rect id="_x0000_i6239" style="width:0;height:1.5pt" o:hralign="center" o:hrstd="t" o:hr="t" fillcolor="#a0a0a0" stroked="f"/>
        </w:pict>
      </w:r>
    </w:p>
    <w:p w14:paraId="71671007"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De-rhetorized System-Level Restatement</w:t>
      </w:r>
    </w:p>
    <w:p w14:paraId="19DED208"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 input asserts that limited understanding does not imply absence, that perceptual incapacity does not negate existence, and that observed imperfection in agents contrasts with an otherwise coherent and purposive world. This contrast requires an explanation that preserves the perfection of the source while accounting for degradation within derived agents.</w:t>
      </w:r>
    </w:p>
    <w:p w14:paraId="142C4F8E"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7F8FDA1E">
          <v:rect id="_x0000_i6240" style="width:0;height:1.5pt" o:hralign="center" o:hrstd="t" o:hr="t" fillcolor="#a0a0a0" stroked="f"/>
        </w:pict>
      </w:r>
    </w:p>
    <w:p w14:paraId="02F4BB7A"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lastRenderedPageBreak/>
        <w:t>Implicit Assumptions Separated by System</w:t>
      </w:r>
    </w:p>
    <w:p w14:paraId="01C8F65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World-System (W)</w:t>
      </w:r>
    </w:p>
    <w:p w14:paraId="159F11DF" w14:textId="77777777" w:rsidR="00652662" w:rsidRPr="00652662" w:rsidRDefault="00652662" w:rsidP="00652662">
      <w:pPr>
        <w:numPr>
          <w:ilvl w:val="0"/>
          <w:numId w:val="267"/>
        </w:numPr>
        <w:spacing w:before="100" w:beforeAutospacing="1" w:after="100" w:afterAutospacing="1" w:line="240" w:lineRule="auto"/>
        <w:ind w:right="0"/>
        <w:jc w:val="left"/>
        <w:rPr>
          <w:sz w:val="24"/>
          <w:szCs w:val="24"/>
          <w:lang w:val="en-US" w:eastAsia="en-US"/>
        </w:rPr>
      </w:pPr>
      <w:r w:rsidRPr="00652662">
        <w:rPr>
          <w:sz w:val="24"/>
          <w:szCs w:val="24"/>
          <w:lang w:val="en-US" w:eastAsia="en-US"/>
        </w:rPr>
        <w:t>Human agents are finite and imperfect.</w:t>
      </w:r>
    </w:p>
    <w:p w14:paraId="127D4D36" w14:textId="77777777" w:rsidR="00652662" w:rsidRPr="00652662" w:rsidRDefault="00652662" w:rsidP="00652662">
      <w:pPr>
        <w:numPr>
          <w:ilvl w:val="0"/>
          <w:numId w:val="267"/>
        </w:numPr>
        <w:spacing w:before="100" w:beforeAutospacing="1" w:after="100" w:afterAutospacing="1" w:line="240" w:lineRule="auto"/>
        <w:ind w:right="0"/>
        <w:jc w:val="left"/>
        <w:rPr>
          <w:sz w:val="24"/>
          <w:szCs w:val="24"/>
          <w:lang w:val="en-US" w:eastAsia="en-US"/>
        </w:rPr>
      </w:pPr>
      <w:r w:rsidRPr="00652662">
        <w:rPr>
          <w:sz w:val="24"/>
          <w:szCs w:val="24"/>
          <w:lang w:val="en-US" w:eastAsia="en-US"/>
        </w:rPr>
        <w:t>Cognitive and perceptual limitation does not imply non-existence of what is not grasped.</w:t>
      </w:r>
    </w:p>
    <w:p w14:paraId="6C07BB1E" w14:textId="77777777" w:rsidR="00652662" w:rsidRPr="00652662" w:rsidRDefault="00652662" w:rsidP="00652662">
      <w:pPr>
        <w:numPr>
          <w:ilvl w:val="0"/>
          <w:numId w:val="267"/>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The surrounding world exhibits coherence, harmony, and purposiveness.</w:t>
      </w:r>
    </w:p>
    <w:p w14:paraId="7FA265E0" w14:textId="77777777" w:rsidR="00652662" w:rsidRPr="00652662" w:rsidRDefault="00652662" w:rsidP="00652662">
      <w:pPr>
        <w:numPr>
          <w:ilvl w:val="0"/>
          <w:numId w:val="267"/>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Imperfection can arise through degradation, not only through defective origin.</w:t>
      </w:r>
    </w:p>
    <w:p w14:paraId="142B3372"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b/>
          <w:bCs/>
          <w:sz w:val="24"/>
          <w:szCs w:val="24"/>
          <w:lang w:val="en-US" w:eastAsia="en-US"/>
        </w:rPr>
        <w:t>Kingdom-System (K)</w:t>
      </w:r>
    </w:p>
    <w:p w14:paraId="586153A3" w14:textId="77777777" w:rsidR="00652662" w:rsidRPr="00652662" w:rsidRDefault="00652662" w:rsidP="00652662">
      <w:pPr>
        <w:numPr>
          <w:ilvl w:val="0"/>
          <w:numId w:val="268"/>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Absolute perfection exists independently of human comprehension.</w:t>
      </w:r>
    </w:p>
    <w:p w14:paraId="28D26909" w14:textId="77777777" w:rsidR="00652662" w:rsidRPr="00652662" w:rsidRDefault="00652662" w:rsidP="00652662">
      <w:pPr>
        <w:numPr>
          <w:ilvl w:val="0"/>
          <w:numId w:val="268"/>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 perfect source cannot generate intrinsic imperfection.</w:t>
      </w:r>
    </w:p>
    <w:p w14:paraId="2B14496D" w14:textId="77777777" w:rsidR="00652662" w:rsidRPr="00652662" w:rsidRDefault="00652662" w:rsidP="00652662">
      <w:pPr>
        <w:numPr>
          <w:ilvl w:val="0"/>
          <w:numId w:val="268"/>
        </w:num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Restoration of degraded perfection is possible only from </w:t>
      </w:r>
      <w:proofErr w:type="gramStart"/>
      <w:r w:rsidRPr="00652662">
        <w:rPr>
          <w:sz w:val="24"/>
          <w:szCs w:val="24"/>
          <w:lang w:val="en-US" w:eastAsia="en-US"/>
        </w:rPr>
        <w:t>a perfect</w:t>
      </w:r>
      <w:proofErr w:type="gramEnd"/>
      <w:r w:rsidRPr="00652662">
        <w:rPr>
          <w:sz w:val="24"/>
          <w:szCs w:val="24"/>
          <w:lang w:val="en-US" w:eastAsia="en-US"/>
        </w:rPr>
        <w:t xml:space="preserve"> ground.</w:t>
      </w:r>
    </w:p>
    <w:p w14:paraId="44519531"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4CAFBF7D">
          <v:rect id="_x0000_i6241" style="width:0;height:1.5pt" o:hralign="center" o:hrstd="t" o:hr="t" fillcolor="#a0a0a0" stroked="f"/>
        </w:pict>
      </w:r>
    </w:p>
    <w:p w14:paraId="08D5544B"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Full Dual-System Reduction</w:t>
      </w:r>
    </w:p>
    <w:p w14:paraId="7B0F6C6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Within W, agents experience imperfection, limitation, and impaired cognition. However, </w:t>
      </w:r>
      <w:proofErr w:type="spellStart"/>
      <w:r w:rsidRPr="00652662">
        <w:rPr>
          <w:sz w:val="24"/>
          <w:szCs w:val="24"/>
          <w:lang w:val="en-US" w:eastAsia="en-US"/>
        </w:rPr>
        <w:t xml:space="preserve">W </w:t>
      </w:r>
      <w:proofErr w:type="gramStart"/>
      <w:r w:rsidRPr="00652662">
        <w:rPr>
          <w:sz w:val="24"/>
          <w:szCs w:val="24"/>
          <w:lang w:val="en-US" w:eastAsia="en-US"/>
        </w:rPr>
        <w:t>as</w:t>
      </w:r>
      <w:proofErr w:type="spellEnd"/>
      <w:r w:rsidRPr="00652662">
        <w:rPr>
          <w:sz w:val="24"/>
          <w:szCs w:val="24"/>
          <w:lang w:val="en-US" w:eastAsia="en-US"/>
        </w:rPr>
        <w:t xml:space="preserve"> a whole exhibits</w:t>
      </w:r>
      <w:proofErr w:type="gramEnd"/>
      <w:r w:rsidRPr="00652662">
        <w:rPr>
          <w:sz w:val="24"/>
          <w:szCs w:val="24"/>
          <w:lang w:val="en-US" w:eastAsia="en-US"/>
        </w:rPr>
        <w:t xml:space="preserve"> structured order and purposiveness that exceeds the capacities of those agents. If imperfection were intrinsic to the source of W, the coherence and harmony of W would be unintelligible.</w:t>
      </w:r>
    </w:p>
    <w:p w14:paraId="19BE9D3D"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imperfection must be derivative rather than originating. This requires that the ground of W be perfect, while W contains entities capable of deviation or degradation relative to that perfection.</w:t>
      </w:r>
    </w:p>
    <w:p w14:paraId="40A2DD5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K is thus required as an irreducible higher-order system in which perfection exists fully and unconditionally. W depends </w:t>
      </w:r>
      <w:r w:rsidRPr="00652662">
        <w:rPr>
          <w:sz w:val="24"/>
          <w:szCs w:val="24"/>
          <w:lang w:val="en-US" w:eastAsia="en-US"/>
        </w:rPr>
        <w:lastRenderedPageBreak/>
        <w:t>asymmetrically on K for its structure and intelligibility, while K remains unaffected by the failures of perception or integrity within W.</w:t>
      </w:r>
    </w:p>
    <w:p w14:paraId="43122494"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0D51EB5D">
          <v:rect id="_x0000_i6242" style="width:0;height:1.5pt" o:hralign="center" o:hrstd="t" o:hr="t" fillcolor="#a0a0a0" stroked="f"/>
        </w:pict>
      </w:r>
    </w:p>
    <w:p w14:paraId="2A1210AB"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Formal Law Statement in Ordinary Words</w:t>
      </w:r>
    </w:p>
    <w:p w14:paraId="12162DDD"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If a finite system exhibits global coherence and purposiveness while containing localized imperfection, then the ground of that system must be perfect, and the imperfection must be derivative rather than originating.</w:t>
      </w:r>
    </w:p>
    <w:p w14:paraId="77EA4488"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1ABF172B">
          <v:rect id="_x0000_i6243" style="width:0;height:1.5pt" o:hralign="center" o:hrstd="t" o:hr="t" fillcolor="#a0a0a0" stroked="f"/>
        </w:pict>
      </w:r>
    </w:p>
    <w:p w14:paraId="71542005"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Declaration of Formal Framework Used</w:t>
      </w:r>
    </w:p>
    <w:p w14:paraId="435D6184"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proof operates under the Dual-System Axiom, employing asymmetry between source and derivative states, perfection constraints, and impairment analysis.</w:t>
      </w:r>
    </w:p>
    <w:p w14:paraId="7072EEF9"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2FE891EE">
          <v:rect id="_x0000_i6244" style="width:0;height:1.5pt" o:hralign="center" o:hrstd="t" o:hr="t" fillcolor="#a0a0a0" stroked="f"/>
        </w:pict>
      </w:r>
    </w:p>
    <w:p w14:paraId="0446C77D"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Proof of Necessity and Elimination of Alternatives</w:t>
      </w:r>
    </w:p>
    <w:p w14:paraId="2A5FB1CC"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W exhibits large-scale coherence and purposiveness.</w:t>
      </w:r>
    </w:p>
    <w:p w14:paraId="3434991B"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Localized imperfection exists within W, particularly in finite agents.</w:t>
      </w:r>
    </w:p>
    <w:p w14:paraId="60E26AE9"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A source that is itself imperfect cannot reliably generate systemic perfection.</w:t>
      </w:r>
    </w:p>
    <w:p w14:paraId="692C5F22"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the source of W cannot be imperfect.</w:t>
      </w:r>
    </w:p>
    <w:p w14:paraId="664A8A2B"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Imperfection must arise through degradation from an originally sufficient state.</w:t>
      </w:r>
    </w:p>
    <w:p w14:paraId="54A38643"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Degradation presupposes a prior standard of perfection.</w:t>
      </w:r>
    </w:p>
    <w:p w14:paraId="20628EBC"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This standard cannot be generated within W by imperfect agents.</w:t>
      </w:r>
    </w:p>
    <w:p w14:paraId="000A8656"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lastRenderedPageBreak/>
        <w:t>Therefore, the standard must exist in an external grounding reality.</w:t>
      </w:r>
    </w:p>
    <w:p w14:paraId="2ED04206"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This grounding reality must be </w:t>
      </w:r>
      <w:proofErr w:type="gramStart"/>
      <w:r w:rsidRPr="00652662">
        <w:rPr>
          <w:sz w:val="24"/>
          <w:szCs w:val="24"/>
          <w:lang w:val="en-US" w:eastAsia="en-US"/>
        </w:rPr>
        <w:t>absolutely perfect</w:t>
      </w:r>
      <w:proofErr w:type="gramEnd"/>
      <w:r w:rsidRPr="00652662">
        <w:rPr>
          <w:sz w:val="24"/>
          <w:szCs w:val="24"/>
          <w:lang w:val="en-US" w:eastAsia="en-US"/>
        </w:rPr>
        <w:t xml:space="preserve"> and non-derived.</w:t>
      </w:r>
    </w:p>
    <w:p w14:paraId="06819D2D" w14:textId="77777777" w:rsidR="00652662" w:rsidRPr="00652662" w:rsidRDefault="00652662" w:rsidP="00652662">
      <w:pPr>
        <w:numPr>
          <w:ilvl w:val="0"/>
          <w:numId w:val="269"/>
        </w:numPr>
        <w:spacing w:before="100" w:beforeAutospacing="1" w:after="100" w:afterAutospacing="1" w:line="240" w:lineRule="auto"/>
        <w:ind w:right="0"/>
        <w:jc w:val="left"/>
        <w:rPr>
          <w:sz w:val="24"/>
          <w:szCs w:val="24"/>
          <w:lang w:val="en-US" w:eastAsia="en-US"/>
        </w:rPr>
      </w:pPr>
      <w:r w:rsidRPr="00652662">
        <w:rPr>
          <w:sz w:val="24"/>
          <w:szCs w:val="24"/>
          <w:lang w:val="en-US" w:eastAsia="en-US"/>
        </w:rPr>
        <w:t>No alternative explanation preserves both systemic perfection and agent imperfection without contradiction.</w:t>
      </w:r>
    </w:p>
    <w:p w14:paraId="357782EB"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Therefore, God, as defined above, necessarily exists.</w:t>
      </w:r>
    </w:p>
    <w:p w14:paraId="44E6345B"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083331FA">
          <v:rect id="_x0000_i6245" style="width:0;height:1.5pt" o:hralign="center" o:hrstd="t" o:hr="t" fillcolor="#a0a0a0" stroked="f"/>
        </w:pict>
      </w:r>
    </w:p>
    <w:p w14:paraId="4E736FBC"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Corollary for Agents in W</w:t>
      </w:r>
    </w:p>
    <w:p w14:paraId="3D924F9F"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Agents’ inability to fully apprehend perfection is evidence of limitation, not of absence, and presupposes </w:t>
      </w:r>
      <w:proofErr w:type="gramStart"/>
      <w:r w:rsidRPr="00652662">
        <w:rPr>
          <w:sz w:val="24"/>
          <w:szCs w:val="24"/>
          <w:lang w:val="en-US" w:eastAsia="en-US"/>
        </w:rPr>
        <w:t>a perfection</w:t>
      </w:r>
      <w:proofErr w:type="gramEnd"/>
      <w:r w:rsidRPr="00652662">
        <w:rPr>
          <w:sz w:val="24"/>
          <w:szCs w:val="24"/>
          <w:lang w:val="en-US" w:eastAsia="en-US"/>
        </w:rPr>
        <w:t xml:space="preserve"> beyond their capacity.</w:t>
      </w:r>
    </w:p>
    <w:p w14:paraId="310555D0"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2F11077B">
          <v:rect id="_x0000_i6246" style="width:0;height:1.5pt" o:hralign="center" o:hrstd="t" o:hr="t" fillcolor="#a0a0a0" stroked="f"/>
        </w:pict>
      </w:r>
    </w:p>
    <w:p w14:paraId="34B9D83E"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Recovery of “God” as Cultural Compression</w:t>
      </w:r>
    </w:p>
    <w:p w14:paraId="58A98788"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 xml:space="preserve">The term “God” compresses the formal necessity of </w:t>
      </w:r>
      <w:proofErr w:type="gramStart"/>
      <w:r w:rsidRPr="00652662">
        <w:rPr>
          <w:sz w:val="24"/>
          <w:szCs w:val="24"/>
          <w:lang w:val="en-US" w:eastAsia="en-US"/>
        </w:rPr>
        <w:t>an absolutely perfect</w:t>
      </w:r>
      <w:proofErr w:type="gramEnd"/>
      <w:r w:rsidRPr="00652662">
        <w:rPr>
          <w:sz w:val="24"/>
          <w:szCs w:val="24"/>
          <w:lang w:val="en-US" w:eastAsia="en-US"/>
        </w:rPr>
        <w:t xml:space="preserve"> grounding reality that explains both the order of existence and the impairment of finite agents.</w:t>
      </w:r>
    </w:p>
    <w:p w14:paraId="7AC15168"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3B58D459">
          <v:rect id="_x0000_i6247" style="width:0;height:1.5pt" o:hralign="center" o:hrstd="t" o:hr="t" fillcolor="#a0a0a0" stroked="f"/>
        </w:pict>
      </w:r>
    </w:p>
    <w:p w14:paraId="655CFD49"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Explicit Validity Limits</w:t>
      </w:r>
    </w:p>
    <w:p w14:paraId="3B6DD91F"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t>This proof applies wherever systemic coherence coexists with localized imperfection. It does not specify historical narratives, moral doctrines, or restoration mechanisms beyond grounding necessity.</w:t>
      </w:r>
    </w:p>
    <w:p w14:paraId="002F60EB" w14:textId="77777777" w:rsidR="00652662" w:rsidRPr="00652662" w:rsidRDefault="00652662" w:rsidP="00652662">
      <w:pPr>
        <w:spacing w:before="0" w:line="240" w:lineRule="auto"/>
        <w:ind w:right="0"/>
        <w:jc w:val="left"/>
        <w:rPr>
          <w:sz w:val="24"/>
          <w:szCs w:val="24"/>
          <w:lang w:val="en-US" w:eastAsia="en-US"/>
        </w:rPr>
      </w:pPr>
      <w:r w:rsidRPr="00652662">
        <w:rPr>
          <w:sz w:val="24"/>
          <w:szCs w:val="24"/>
          <w:lang w:val="en-US" w:eastAsia="en-US"/>
        </w:rPr>
        <w:pict w14:anchorId="59D72BED">
          <v:rect id="_x0000_i6248" style="width:0;height:1.5pt" o:hralign="center" o:hrstd="t" o:hr="t" fillcolor="#a0a0a0" stroked="f"/>
        </w:pict>
      </w:r>
    </w:p>
    <w:p w14:paraId="34A5C501" w14:textId="77777777" w:rsidR="00652662" w:rsidRPr="00652662" w:rsidRDefault="00652662" w:rsidP="00652662">
      <w:pPr>
        <w:spacing w:before="100" w:beforeAutospacing="1" w:after="100" w:afterAutospacing="1" w:line="240" w:lineRule="auto"/>
        <w:ind w:right="0"/>
        <w:jc w:val="left"/>
        <w:outlineLvl w:val="2"/>
        <w:rPr>
          <w:b/>
          <w:bCs/>
          <w:sz w:val="27"/>
          <w:szCs w:val="27"/>
          <w:lang w:val="en-US" w:eastAsia="en-US"/>
        </w:rPr>
      </w:pPr>
      <w:r w:rsidRPr="00652662">
        <w:rPr>
          <w:b/>
          <w:bCs/>
          <w:sz w:val="27"/>
          <w:szCs w:val="27"/>
          <w:lang w:val="en-US" w:eastAsia="en-US"/>
        </w:rPr>
        <w:t>Novelty Declaration</w:t>
      </w:r>
    </w:p>
    <w:p w14:paraId="56838297" w14:textId="77777777" w:rsidR="00652662" w:rsidRPr="00652662" w:rsidRDefault="00652662" w:rsidP="00652662">
      <w:pPr>
        <w:spacing w:before="100" w:beforeAutospacing="1" w:after="100" w:afterAutospacing="1" w:line="240" w:lineRule="auto"/>
        <w:ind w:right="0"/>
        <w:jc w:val="left"/>
        <w:rPr>
          <w:sz w:val="24"/>
          <w:szCs w:val="24"/>
          <w:lang w:val="en-US" w:eastAsia="en-US"/>
        </w:rPr>
      </w:pPr>
      <w:r w:rsidRPr="00652662">
        <w:rPr>
          <w:sz w:val="24"/>
          <w:szCs w:val="24"/>
          <w:lang w:val="en-US" w:eastAsia="en-US"/>
        </w:rPr>
        <w:lastRenderedPageBreak/>
        <w:t>This result is a reformulation of perfection-based grounding arguments within a dual-system, asymmetry-preserving framework. Equivalent domains include metaphysical perfection theory and derivative impairment models. Status: reformulated derivation.</w:t>
      </w:r>
    </w:p>
    <w:p w14:paraId="71325A69" w14:textId="77777777" w:rsidR="00652662" w:rsidRPr="008110DC" w:rsidRDefault="00652662" w:rsidP="008110DC">
      <w:pPr>
        <w:rPr>
          <w:sz w:val="28"/>
          <w:szCs w:val="28"/>
          <w:lang w:val="en-US"/>
        </w:rPr>
      </w:pPr>
    </w:p>
    <w:p w14:paraId="012E91EB" w14:textId="77777777" w:rsidR="008110DC" w:rsidRPr="008110DC" w:rsidRDefault="008110DC" w:rsidP="008110DC">
      <w:pPr>
        <w:rPr>
          <w:sz w:val="28"/>
          <w:szCs w:val="28"/>
          <w:lang w:val="en-US"/>
        </w:rPr>
      </w:pPr>
    </w:p>
    <w:p w14:paraId="72A0A1CF"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176C804F" w14:textId="77777777" w:rsidR="008110DC" w:rsidRDefault="008110DC" w:rsidP="008110DC">
      <w:pPr>
        <w:rPr>
          <w:sz w:val="28"/>
          <w:szCs w:val="28"/>
          <w:lang w:val="en-US"/>
        </w:rPr>
      </w:pPr>
      <w:r w:rsidRPr="008110DC">
        <w:rPr>
          <w:sz w:val="28"/>
          <w:szCs w:val="28"/>
          <w:lang w:val="en-US"/>
        </w:rPr>
        <w:t>Our inability to find the ultimate meaning of our existence without an eternal afterlife and the existence of God does not mean that this atheistic meaning must exist, and we simply cannot find it, but that such meaning does not and cannot exist. The perfection, non-randomness, and purposefulness of the observable universe preclude the existence of a meaningless and purposeless human existence. Since, in our understanding, human existence (its frailty and mortality) appears precisely meaningless and purposeless, there must exist a higher meaning and purposefulness that cannot be explained without an eternal afterlife and the existence of God.</w:t>
      </w:r>
    </w:p>
    <w:p w14:paraId="6B13E618"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LAW OF NECESSARY TRANSCENDENT MEANING UNDER FINITE EXISTENCE</w:t>
      </w:r>
    </w:p>
    <w:p w14:paraId="756F050D"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Derived Definition of God (specific to this input)</w:t>
      </w:r>
      <w:r w:rsidRPr="003115DC">
        <w:rPr>
          <w:sz w:val="24"/>
          <w:szCs w:val="24"/>
          <w:lang w:val="en-US" w:eastAsia="en-US"/>
        </w:rPr>
        <w:br/>
        <w:t xml:space="preserve">God is defined as an objectively existing, non-derived, non-finite, omnipotent operational reality that grounds ultimate meaning and purpose beyond the limits of finite, mortal existence; that alone can sustain non-random, purposive reality without collapse into </w:t>
      </w:r>
      <w:r w:rsidRPr="003115DC">
        <w:rPr>
          <w:sz w:val="24"/>
          <w:szCs w:val="24"/>
          <w:lang w:val="en-US" w:eastAsia="en-US"/>
        </w:rPr>
        <w:lastRenderedPageBreak/>
        <w:t>absurdity; that guarantees the coherence between cosmic order and personal existence through an eternal horizon; that is not a construct of human psychology, culture, or survival instinct; and that cannot be generated, replaced, or approximated by any meaning confined to finite lifespan or closed systems.</w:t>
      </w:r>
    </w:p>
    <w:p w14:paraId="3F21B7F0"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455BF2E2">
          <v:rect id="_x0000_i6249" style="width:0;height:1.5pt" o:hralign="center" o:hrstd="t" o:hr="t" fillcolor="#a0a0a0" stroked="f"/>
        </w:pict>
      </w:r>
    </w:p>
    <w:p w14:paraId="0B9A418A"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De-rhetorized System-Level Restatement</w:t>
      </w:r>
    </w:p>
    <w:p w14:paraId="37D10C52"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The input asserts that if human existence is entirely finite and terminal, then no ultimate meaning can exist. Given that the universe is non-random, ordered, and purposive, meaningless human existence would contradict the structure of reality. Therefore, meaning must exist beyond finite life, requiring both an eternal dimension and a grounding reality that secures it.</w:t>
      </w:r>
    </w:p>
    <w:p w14:paraId="69D280AD"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73818EAE">
          <v:rect id="_x0000_i6250" style="width:0;height:1.5pt" o:hralign="center" o:hrstd="t" o:hr="t" fillcolor="#a0a0a0" stroked="f"/>
        </w:pict>
      </w:r>
    </w:p>
    <w:p w14:paraId="4B9F5359"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Implicit Assumptions Separated by System</w:t>
      </w:r>
    </w:p>
    <w:p w14:paraId="3A4D69C1"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World-System (W)</w:t>
      </w:r>
    </w:p>
    <w:p w14:paraId="46DEE495" w14:textId="77777777" w:rsidR="003115DC" w:rsidRPr="003115DC" w:rsidRDefault="003115DC" w:rsidP="003115DC">
      <w:pPr>
        <w:numPr>
          <w:ilvl w:val="0"/>
          <w:numId w:val="270"/>
        </w:numPr>
        <w:spacing w:before="100" w:beforeAutospacing="1" w:after="100" w:afterAutospacing="1" w:line="240" w:lineRule="auto"/>
        <w:ind w:right="0"/>
        <w:jc w:val="left"/>
        <w:rPr>
          <w:sz w:val="24"/>
          <w:szCs w:val="24"/>
          <w:lang w:val="en-US" w:eastAsia="en-US"/>
        </w:rPr>
      </w:pPr>
      <w:r w:rsidRPr="003115DC">
        <w:rPr>
          <w:sz w:val="24"/>
          <w:szCs w:val="24"/>
          <w:lang w:val="en-US" w:eastAsia="en-US"/>
        </w:rPr>
        <w:t>Human existence is finite, fragile, and mortal.</w:t>
      </w:r>
    </w:p>
    <w:p w14:paraId="6FF40F4D" w14:textId="77777777" w:rsidR="003115DC" w:rsidRPr="003115DC" w:rsidRDefault="003115DC" w:rsidP="003115DC">
      <w:pPr>
        <w:numPr>
          <w:ilvl w:val="0"/>
          <w:numId w:val="270"/>
        </w:numPr>
        <w:spacing w:before="100" w:beforeAutospacing="1" w:after="100" w:afterAutospacing="1" w:line="240" w:lineRule="auto"/>
        <w:ind w:right="0"/>
        <w:jc w:val="left"/>
        <w:rPr>
          <w:sz w:val="24"/>
          <w:szCs w:val="24"/>
          <w:lang w:val="en-US" w:eastAsia="en-US"/>
        </w:rPr>
      </w:pPr>
      <w:r w:rsidRPr="003115DC">
        <w:rPr>
          <w:sz w:val="24"/>
          <w:szCs w:val="24"/>
          <w:lang w:val="en-US" w:eastAsia="en-US"/>
        </w:rPr>
        <w:t>Meaning confined to finite duration is incomplete and collapses under termination.</w:t>
      </w:r>
    </w:p>
    <w:p w14:paraId="00FC01C0" w14:textId="77777777" w:rsidR="003115DC" w:rsidRPr="003115DC" w:rsidRDefault="003115DC" w:rsidP="003115DC">
      <w:pPr>
        <w:numPr>
          <w:ilvl w:val="0"/>
          <w:numId w:val="270"/>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 observable universe exhibits order, non-randomness, and purposiveness.</w:t>
      </w:r>
    </w:p>
    <w:p w14:paraId="5EDBD121" w14:textId="77777777" w:rsidR="003115DC" w:rsidRPr="003115DC" w:rsidRDefault="003115DC" w:rsidP="003115DC">
      <w:pPr>
        <w:numPr>
          <w:ilvl w:val="0"/>
          <w:numId w:val="270"/>
        </w:numPr>
        <w:spacing w:before="100" w:beforeAutospacing="1" w:after="100" w:afterAutospacing="1" w:line="240" w:lineRule="auto"/>
        <w:ind w:right="0"/>
        <w:jc w:val="left"/>
        <w:rPr>
          <w:sz w:val="24"/>
          <w:szCs w:val="24"/>
          <w:lang w:val="en-US" w:eastAsia="en-US"/>
        </w:rPr>
      </w:pPr>
      <w:r w:rsidRPr="003115DC">
        <w:rPr>
          <w:sz w:val="24"/>
          <w:szCs w:val="24"/>
          <w:lang w:val="en-US" w:eastAsia="en-US"/>
        </w:rPr>
        <w:t>Local human experience appears insufficient to justify ultimate meaning.</w:t>
      </w:r>
    </w:p>
    <w:p w14:paraId="31F2C98A"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Kingdom-System (K)</w:t>
      </w:r>
    </w:p>
    <w:p w14:paraId="4A2A7D50" w14:textId="77777777" w:rsidR="003115DC" w:rsidRPr="003115DC" w:rsidRDefault="003115DC" w:rsidP="003115DC">
      <w:pPr>
        <w:numPr>
          <w:ilvl w:val="0"/>
          <w:numId w:val="271"/>
        </w:numPr>
        <w:spacing w:before="100" w:beforeAutospacing="1" w:after="100" w:afterAutospacing="1" w:line="240" w:lineRule="auto"/>
        <w:ind w:right="0"/>
        <w:jc w:val="left"/>
        <w:rPr>
          <w:sz w:val="24"/>
          <w:szCs w:val="24"/>
          <w:lang w:val="en-US" w:eastAsia="en-US"/>
        </w:rPr>
      </w:pPr>
      <w:r w:rsidRPr="003115DC">
        <w:rPr>
          <w:sz w:val="24"/>
          <w:szCs w:val="24"/>
          <w:lang w:val="en-US" w:eastAsia="en-US"/>
        </w:rPr>
        <w:t>Ultimate meaning exists independently of finite lifespan.</w:t>
      </w:r>
    </w:p>
    <w:p w14:paraId="5B163928" w14:textId="77777777" w:rsidR="003115DC" w:rsidRPr="003115DC" w:rsidRDefault="003115DC" w:rsidP="003115DC">
      <w:pPr>
        <w:numPr>
          <w:ilvl w:val="0"/>
          <w:numId w:val="271"/>
        </w:numPr>
        <w:spacing w:before="100" w:beforeAutospacing="1" w:after="100" w:afterAutospacing="1" w:line="240" w:lineRule="auto"/>
        <w:ind w:right="0"/>
        <w:jc w:val="left"/>
        <w:rPr>
          <w:sz w:val="24"/>
          <w:szCs w:val="24"/>
          <w:lang w:val="en-US" w:eastAsia="en-US"/>
        </w:rPr>
      </w:pPr>
      <w:r w:rsidRPr="003115DC">
        <w:rPr>
          <w:sz w:val="24"/>
          <w:szCs w:val="24"/>
          <w:lang w:val="en-US" w:eastAsia="en-US"/>
        </w:rPr>
        <w:t>Purpose can be grounded beyond biological survival or historical continuity.</w:t>
      </w:r>
    </w:p>
    <w:p w14:paraId="7E9B9E3A" w14:textId="77777777" w:rsidR="003115DC" w:rsidRPr="003115DC" w:rsidRDefault="003115DC" w:rsidP="003115DC">
      <w:pPr>
        <w:numPr>
          <w:ilvl w:val="0"/>
          <w:numId w:val="271"/>
        </w:numPr>
        <w:spacing w:before="100" w:beforeAutospacing="1" w:after="100" w:afterAutospacing="1" w:line="240" w:lineRule="auto"/>
        <w:ind w:right="0"/>
        <w:jc w:val="left"/>
        <w:rPr>
          <w:sz w:val="24"/>
          <w:szCs w:val="24"/>
          <w:lang w:val="en-US" w:eastAsia="en-US"/>
        </w:rPr>
      </w:pPr>
      <w:r w:rsidRPr="003115DC">
        <w:rPr>
          <w:sz w:val="24"/>
          <w:szCs w:val="24"/>
          <w:lang w:val="en-US" w:eastAsia="en-US"/>
        </w:rPr>
        <w:t>Eternity is required for non-contradictory ultimate meaning.</w:t>
      </w:r>
    </w:p>
    <w:p w14:paraId="33120A16"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lastRenderedPageBreak/>
        <w:pict w14:anchorId="4C4BAD75">
          <v:rect id="_x0000_i6251" style="width:0;height:1.5pt" o:hralign="center" o:hrstd="t" o:hr="t" fillcolor="#a0a0a0" stroked="f"/>
        </w:pict>
      </w:r>
    </w:p>
    <w:p w14:paraId="5619C0F0"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Full Dual-System Reduction</w:t>
      </w:r>
    </w:p>
    <w:p w14:paraId="350B93F3"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Within W, all human projects terminate in death. Any meaning generated solely within W is erased by final cessation and therefore lacks ultimate justification. If </w:t>
      </w:r>
      <w:proofErr w:type="spellStart"/>
      <w:r w:rsidRPr="003115DC">
        <w:rPr>
          <w:sz w:val="24"/>
          <w:szCs w:val="24"/>
          <w:lang w:val="en-US" w:eastAsia="en-US"/>
        </w:rPr>
        <w:t>W</w:t>
      </w:r>
      <w:proofErr w:type="spellEnd"/>
      <w:r w:rsidRPr="003115DC">
        <w:rPr>
          <w:sz w:val="24"/>
          <w:szCs w:val="24"/>
          <w:lang w:val="en-US" w:eastAsia="en-US"/>
        </w:rPr>
        <w:t xml:space="preserve"> were the totality of reality, meaning would be provisional, arbitrary, and ultimately void.</w:t>
      </w:r>
    </w:p>
    <w:p w14:paraId="1837A62D"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However, W itself is embedded in a universe that exhibits coherence and purposiveness incompatible with radical meaninglessness. Therefore, </w:t>
      </w:r>
      <w:proofErr w:type="spellStart"/>
      <w:r w:rsidRPr="003115DC">
        <w:rPr>
          <w:sz w:val="24"/>
          <w:szCs w:val="24"/>
          <w:lang w:val="en-US" w:eastAsia="en-US"/>
        </w:rPr>
        <w:t>W</w:t>
      </w:r>
      <w:proofErr w:type="spellEnd"/>
      <w:r w:rsidRPr="003115DC">
        <w:rPr>
          <w:sz w:val="24"/>
          <w:szCs w:val="24"/>
          <w:lang w:val="en-US" w:eastAsia="en-US"/>
        </w:rPr>
        <w:t xml:space="preserve"> cannot be the total explanatory system.</w:t>
      </w:r>
    </w:p>
    <w:p w14:paraId="29EEB81C"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K is required as an irreducible higher-order system in which meaning exists non-terminally and in which finite lives participate without exhausting that meaning. This participation requires an eternal horizon not available within W.</w:t>
      </w:r>
    </w:p>
    <w:p w14:paraId="4619C0A5"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0E4A5246">
          <v:rect id="_x0000_i6252" style="width:0;height:1.5pt" o:hralign="center" o:hrstd="t" o:hr="t" fillcolor="#a0a0a0" stroked="f"/>
        </w:pict>
      </w:r>
    </w:p>
    <w:p w14:paraId="650055CD"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Formal Law Statement in Ordinary Words</w:t>
      </w:r>
    </w:p>
    <w:p w14:paraId="58E88DD6"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If a finite system contains beings capable of seeking ultimate meaning, yet cannot supply such meaning without contradiction, then a higher-order, eternal grounding reality must exist in which that meaning is secured.</w:t>
      </w:r>
    </w:p>
    <w:p w14:paraId="6C9627F3"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54430911">
          <v:rect id="_x0000_i6253" style="width:0;height:1.5pt" o:hralign="center" o:hrstd="t" o:hr="t" fillcolor="#a0a0a0" stroked="f"/>
        </w:pict>
      </w:r>
    </w:p>
    <w:p w14:paraId="578793FB"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Declaration of Formal Framework Used</w:t>
      </w:r>
    </w:p>
    <w:p w14:paraId="0744E405"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This proof operates under the Dual-System Axiom, using terminality analysis, purposiveness constraints, and asymmetry between finite existence and ultimate meaning.</w:t>
      </w:r>
    </w:p>
    <w:p w14:paraId="78EC5381"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lastRenderedPageBreak/>
        <w:pict w14:anchorId="2ABFAF83">
          <v:rect id="_x0000_i6254" style="width:0;height:1.5pt" o:hralign="center" o:hrstd="t" o:hr="t" fillcolor="#a0a0a0" stroked="f"/>
        </w:pict>
      </w:r>
    </w:p>
    <w:p w14:paraId="1D4C64D7"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Proof of Necessity and Elimination of Alternatives</w:t>
      </w:r>
    </w:p>
    <w:p w14:paraId="16C55204"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Humans seek ultimate meaning.</w:t>
      </w:r>
    </w:p>
    <w:p w14:paraId="2AE828FD"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Any meaning confined to finite existence terminates and nullifies itself.</w:t>
      </w:r>
    </w:p>
    <w:p w14:paraId="27793AF8"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ultimate meaning cannot be grounded within W alone.</w:t>
      </w:r>
    </w:p>
    <w:p w14:paraId="70D7F363"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 universe exhibits non-randomness and purpose.</w:t>
      </w:r>
    </w:p>
    <w:p w14:paraId="27A11F1E"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A purposive universe cannot coherently contain beings whose existence is ultimately meaningless.</w:t>
      </w:r>
    </w:p>
    <w:p w14:paraId="6B338901"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meaning must exist beyond finite human lifespan.</w:t>
      </w:r>
    </w:p>
    <w:p w14:paraId="331BD3AA"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This requires an eternal dimension irreducible to W.</w:t>
      </w:r>
    </w:p>
    <w:p w14:paraId="4D93F49A"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Meaning cannot ground itself; it requires an objective source.</w:t>
      </w:r>
    </w:p>
    <w:p w14:paraId="401B9B9A"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This source must be non-finite, non-derived, and omnipotent with respect to purpose.</w:t>
      </w:r>
    </w:p>
    <w:p w14:paraId="7E2D2CBF" w14:textId="77777777" w:rsidR="003115DC" w:rsidRPr="003115DC" w:rsidRDefault="003115DC" w:rsidP="003115DC">
      <w:pPr>
        <w:numPr>
          <w:ilvl w:val="0"/>
          <w:numId w:val="272"/>
        </w:numPr>
        <w:spacing w:before="100" w:beforeAutospacing="1" w:after="100" w:afterAutospacing="1" w:line="240" w:lineRule="auto"/>
        <w:ind w:right="0"/>
        <w:jc w:val="left"/>
        <w:rPr>
          <w:sz w:val="24"/>
          <w:szCs w:val="24"/>
          <w:lang w:val="en-US" w:eastAsia="en-US"/>
        </w:rPr>
      </w:pPr>
      <w:r w:rsidRPr="003115DC">
        <w:rPr>
          <w:sz w:val="24"/>
          <w:szCs w:val="24"/>
          <w:lang w:val="en-US" w:eastAsia="en-US"/>
        </w:rPr>
        <w:t>No alternative confined to W can satisfy these conditions without contradiction.</w:t>
      </w:r>
    </w:p>
    <w:p w14:paraId="261A985E"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God, as defined above, necessarily exists.</w:t>
      </w:r>
    </w:p>
    <w:p w14:paraId="65542716"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16BD025E">
          <v:rect id="_x0000_i6255" style="width:0;height:1.5pt" o:hralign="center" o:hrstd="t" o:hr="t" fillcolor="#a0a0a0" stroked="f"/>
        </w:pict>
      </w:r>
    </w:p>
    <w:p w14:paraId="686C6822"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Corollary for Agents in W</w:t>
      </w:r>
    </w:p>
    <w:p w14:paraId="21E3C4D5"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The experience of existential insufficiency is not evidence of meaninglessness but evidence of misalignment between finite perception and eternal grounding.</w:t>
      </w:r>
    </w:p>
    <w:p w14:paraId="3A02E91C"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6C109874">
          <v:rect id="_x0000_i6256" style="width:0;height:1.5pt" o:hralign="center" o:hrstd="t" o:hr="t" fillcolor="#a0a0a0" stroked="f"/>
        </w:pict>
      </w:r>
    </w:p>
    <w:p w14:paraId="1CB5A6D3"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Recovery of “God” as Cultural Compression</w:t>
      </w:r>
    </w:p>
    <w:p w14:paraId="7FCDA359"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lastRenderedPageBreak/>
        <w:t>The term “God” compresses the formal necessity of an eternal grounding reality that secures meaning beyond mortality and prevents collapse into absurdity.</w:t>
      </w:r>
    </w:p>
    <w:p w14:paraId="0F007E1A"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53B57ED8">
          <v:rect id="_x0000_i6257" style="width:0;height:1.5pt" o:hralign="center" o:hrstd="t" o:hr="t" fillcolor="#a0a0a0" stroked="f"/>
        </w:pict>
      </w:r>
    </w:p>
    <w:p w14:paraId="20F26D29"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Explicit Validity Limits</w:t>
      </w:r>
    </w:p>
    <w:p w14:paraId="0F527CD6"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This proof applies wherever finite beings exist within a purposive universe and </w:t>
      </w:r>
      <w:proofErr w:type="gramStart"/>
      <w:r w:rsidRPr="003115DC">
        <w:rPr>
          <w:sz w:val="24"/>
          <w:szCs w:val="24"/>
          <w:lang w:val="en-US" w:eastAsia="en-US"/>
        </w:rPr>
        <w:t>confront</w:t>
      </w:r>
      <w:proofErr w:type="gramEnd"/>
      <w:r w:rsidRPr="003115DC">
        <w:rPr>
          <w:sz w:val="24"/>
          <w:szCs w:val="24"/>
          <w:lang w:val="en-US" w:eastAsia="en-US"/>
        </w:rPr>
        <w:t xml:space="preserve"> terminal existence. It does not define the experiential form of afterlife or mechanisms of participation.</w:t>
      </w:r>
    </w:p>
    <w:p w14:paraId="6A8BE765"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74D0031A">
          <v:rect id="_x0000_i6258" style="width:0;height:1.5pt" o:hralign="center" o:hrstd="t" o:hr="t" fillcolor="#a0a0a0" stroked="f"/>
        </w:pict>
      </w:r>
    </w:p>
    <w:p w14:paraId="1438FCBD"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Novelty Declaration</w:t>
      </w:r>
    </w:p>
    <w:p w14:paraId="6944997A"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This result is a reformulation of existential-teleological grounding arguments under a strict dual-system framework. Equivalent domains include meaning-grounding ontology and non-terminal purpose theory. Status: reformulated derivation.</w:t>
      </w:r>
    </w:p>
    <w:p w14:paraId="49106550" w14:textId="77777777" w:rsidR="003115DC" w:rsidRPr="008110DC" w:rsidRDefault="003115DC" w:rsidP="008110DC">
      <w:pPr>
        <w:rPr>
          <w:sz w:val="28"/>
          <w:szCs w:val="28"/>
          <w:lang w:val="en-US"/>
        </w:rPr>
      </w:pPr>
    </w:p>
    <w:p w14:paraId="38830A53"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162FF1C4" w14:textId="77777777" w:rsidR="008110DC" w:rsidRPr="008110DC" w:rsidRDefault="008110DC" w:rsidP="008110DC">
      <w:pPr>
        <w:rPr>
          <w:sz w:val="28"/>
          <w:szCs w:val="28"/>
          <w:lang w:val="en-US"/>
        </w:rPr>
      </w:pPr>
      <w:r w:rsidRPr="008110DC">
        <w:rPr>
          <w:sz w:val="28"/>
          <w:szCs w:val="28"/>
          <w:lang w:val="en-US"/>
        </w:rPr>
        <w:t>Justice and expediency require the continued existence of punishment and retribution beyond our own lives. For evil disrupts the harmony of the earthly world and must be eliminated and punished, even beyond its boundaries. For the same reason, the existence of a Supreme Judge is also necessary.</w:t>
      </w:r>
    </w:p>
    <w:p w14:paraId="291734C7"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LAW OF NECESSARY TRANSCENDENT JUSTICE AND JUDGMENT</w:t>
      </w:r>
    </w:p>
    <w:p w14:paraId="7A5077B4"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lastRenderedPageBreak/>
        <w:t>Derived Definition of God (specific to this input)</w:t>
      </w:r>
      <w:r w:rsidRPr="003115DC">
        <w:rPr>
          <w:sz w:val="24"/>
          <w:szCs w:val="24"/>
          <w:lang w:val="en-US" w:eastAsia="en-US"/>
        </w:rPr>
        <w:br/>
        <w:t>God is defined as an objectively existing, non-derived, non-finite, omnipotent operational reality that grounds objective justice beyond finite life; that alone can sustain retribution and restoration where temporal systems fail; that functions as a Supreme Judge whose authority is not contingent on historical power, enforcement capacity, or lifespan; that preserves moral asymmetry between good and evil without reducing justice to expediency; and that cannot be generated, executed, or completed by any finite institutional or natural process.</w:t>
      </w:r>
    </w:p>
    <w:p w14:paraId="7C0D242E"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31808D0C">
          <v:rect id="_x0000_i6259" style="width:0;height:1.5pt" o:hralign="center" o:hrstd="t" o:hr="t" fillcolor="#a0a0a0" stroked="f"/>
        </w:pict>
      </w:r>
    </w:p>
    <w:p w14:paraId="1F31F937"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De-rhetorized System-Level Restatement</w:t>
      </w:r>
    </w:p>
    <w:p w14:paraId="5B327A3C"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The input asserts that finite life cannot exhaust justice, that evil disrupts order and requires definitive response, and that such response exceeds the capacity of temporal systems. Therefore, justice requires continuation beyond death and a supreme judging ground not limited by earthly constraints.</w:t>
      </w:r>
    </w:p>
    <w:p w14:paraId="3A884609"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2BAFDE9A">
          <v:rect id="_x0000_i6260" style="width:0;height:1.5pt" o:hralign="center" o:hrstd="t" o:hr="t" fillcolor="#a0a0a0" stroked="f"/>
        </w:pict>
      </w:r>
    </w:p>
    <w:p w14:paraId="18F392E0"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Implicit Assumptions Separated by System</w:t>
      </w:r>
    </w:p>
    <w:p w14:paraId="5356596A"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World-System (W)</w:t>
      </w:r>
    </w:p>
    <w:p w14:paraId="32B120A2" w14:textId="77777777" w:rsidR="003115DC" w:rsidRPr="003115DC" w:rsidRDefault="003115DC" w:rsidP="003115DC">
      <w:pPr>
        <w:numPr>
          <w:ilvl w:val="0"/>
          <w:numId w:val="273"/>
        </w:numPr>
        <w:spacing w:before="100" w:beforeAutospacing="1" w:after="100" w:afterAutospacing="1" w:line="240" w:lineRule="auto"/>
        <w:ind w:right="0"/>
        <w:jc w:val="left"/>
        <w:rPr>
          <w:sz w:val="24"/>
          <w:szCs w:val="24"/>
          <w:lang w:val="en-US" w:eastAsia="en-US"/>
        </w:rPr>
      </w:pPr>
      <w:r w:rsidRPr="003115DC">
        <w:rPr>
          <w:sz w:val="24"/>
          <w:szCs w:val="24"/>
          <w:lang w:val="en-US" w:eastAsia="en-US"/>
        </w:rPr>
        <w:t>Evil actions disrupt order and harmony.</w:t>
      </w:r>
    </w:p>
    <w:p w14:paraId="503DBA9F" w14:textId="77777777" w:rsidR="003115DC" w:rsidRPr="003115DC" w:rsidRDefault="003115DC" w:rsidP="003115DC">
      <w:pPr>
        <w:numPr>
          <w:ilvl w:val="0"/>
          <w:numId w:val="273"/>
        </w:numPr>
        <w:spacing w:before="100" w:beforeAutospacing="1" w:after="100" w:afterAutospacing="1" w:line="240" w:lineRule="auto"/>
        <w:ind w:right="0"/>
        <w:jc w:val="left"/>
        <w:rPr>
          <w:sz w:val="24"/>
          <w:szCs w:val="24"/>
          <w:lang w:val="en-US" w:eastAsia="en-US"/>
        </w:rPr>
      </w:pPr>
      <w:r w:rsidRPr="003115DC">
        <w:rPr>
          <w:sz w:val="24"/>
          <w:szCs w:val="24"/>
          <w:lang w:val="en-US" w:eastAsia="en-US"/>
        </w:rPr>
        <w:t>Finite legal and social systems are incomplete and fallible.</w:t>
      </w:r>
    </w:p>
    <w:p w14:paraId="6B2D4272" w14:textId="77777777" w:rsidR="003115DC" w:rsidRPr="003115DC" w:rsidRDefault="003115DC" w:rsidP="003115DC">
      <w:pPr>
        <w:numPr>
          <w:ilvl w:val="0"/>
          <w:numId w:val="273"/>
        </w:numPr>
        <w:spacing w:before="100" w:beforeAutospacing="1" w:after="100" w:afterAutospacing="1" w:line="240" w:lineRule="auto"/>
        <w:ind w:right="0"/>
        <w:jc w:val="left"/>
        <w:rPr>
          <w:sz w:val="24"/>
          <w:szCs w:val="24"/>
          <w:lang w:val="en-US" w:eastAsia="en-US"/>
        </w:rPr>
      </w:pPr>
      <w:r w:rsidRPr="003115DC">
        <w:rPr>
          <w:sz w:val="24"/>
          <w:szCs w:val="24"/>
          <w:lang w:val="en-US" w:eastAsia="en-US"/>
        </w:rPr>
        <w:t>Many injustices remain unresolved within a single lifespan.</w:t>
      </w:r>
    </w:p>
    <w:p w14:paraId="425B03B4" w14:textId="77777777" w:rsidR="003115DC" w:rsidRPr="003115DC" w:rsidRDefault="003115DC" w:rsidP="003115DC">
      <w:pPr>
        <w:numPr>
          <w:ilvl w:val="0"/>
          <w:numId w:val="273"/>
        </w:numPr>
        <w:spacing w:before="100" w:beforeAutospacing="1" w:after="100" w:afterAutospacing="1" w:line="240" w:lineRule="auto"/>
        <w:ind w:right="0"/>
        <w:jc w:val="left"/>
        <w:rPr>
          <w:sz w:val="24"/>
          <w:szCs w:val="24"/>
          <w:lang w:val="en-US" w:eastAsia="en-US"/>
        </w:rPr>
      </w:pPr>
      <w:r w:rsidRPr="003115DC">
        <w:rPr>
          <w:sz w:val="24"/>
          <w:szCs w:val="24"/>
          <w:lang w:val="en-US" w:eastAsia="en-US"/>
        </w:rPr>
        <w:t>Punishment and retribution are not fully achievable within temporal limits.</w:t>
      </w:r>
    </w:p>
    <w:p w14:paraId="38A9E6A2"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b/>
          <w:bCs/>
          <w:sz w:val="24"/>
          <w:szCs w:val="24"/>
          <w:lang w:val="en-US" w:eastAsia="en-US"/>
        </w:rPr>
        <w:t>Kingdom-System (K)</w:t>
      </w:r>
    </w:p>
    <w:p w14:paraId="6901B150" w14:textId="77777777" w:rsidR="003115DC" w:rsidRPr="003115DC" w:rsidRDefault="003115DC" w:rsidP="003115DC">
      <w:pPr>
        <w:numPr>
          <w:ilvl w:val="0"/>
          <w:numId w:val="274"/>
        </w:numPr>
        <w:spacing w:before="100" w:beforeAutospacing="1" w:after="100" w:afterAutospacing="1" w:line="240" w:lineRule="auto"/>
        <w:ind w:right="0"/>
        <w:jc w:val="left"/>
        <w:rPr>
          <w:sz w:val="24"/>
          <w:szCs w:val="24"/>
          <w:lang w:val="en-US" w:eastAsia="en-US"/>
        </w:rPr>
      </w:pPr>
      <w:r w:rsidRPr="003115DC">
        <w:rPr>
          <w:sz w:val="24"/>
          <w:szCs w:val="24"/>
          <w:lang w:val="en-US" w:eastAsia="en-US"/>
        </w:rPr>
        <w:t>Justice exists as an objective standard, not merely as convention.</w:t>
      </w:r>
    </w:p>
    <w:p w14:paraId="00FC2973" w14:textId="77777777" w:rsidR="003115DC" w:rsidRPr="003115DC" w:rsidRDefault="003115DC" w:rsidP="003115DC">
      <w:pPr>
        <w:numPr>
          <w:ilvl w:val="0"/>
          <w:numId w:val="274"/>
        </w:numPr>
        <w:spacing w:before="100" w:beforeAutospacing="1" w:after="100" w:afterAutospacing="1" w:line="240" w:lineRule="auto"/>
        <w:ind w:right="0"/>
        <w:jc w:val="left"/>
        <w:rPr>
          <w:sz w:val="24"/>
          <w:szCs w:val="24"/>
          <w:lang w:val="en-US" w:eastAsia="en-US"/>
        </w:rPr>
      </w:pPr>
      <w:r w:rsidRPr="003115DC">
        <w:rPr>
          <w:sz w:val="24"/>
          <w:szCs w:val="24"/>
          <w:lang w:val="en-US" w:eastAsia="en-US"/>
        </w:rPr>
        <w:lastRenderedPageBreak/>
        <w:t>Justice requires completeness, not partial approximation.</w:t>
      </w:r>
    </w:p>
    <w:p w14:paraId="64CEDD05" w14:textId="77777777" w:rsidR="003115DC" w:rsidRPr="003115DC" w:rsidRDefault="003115DC" w:rsidP="003115DC">
      <w:pPr>
        <w:numPr>
          <w:ilvl w:val="0"/>
          <w:numId w:val="274"/>
        </w:numPr>
        <w:spacing w:before="100" w:beforeAutospacing="1" w:after="100" w:afterAutospacing="1" w:line="240" w:lineRule="auto"/>
        <w:ind w:right="0"/>
        <w:jc w:val="left"/>
        <w:rPr>
          <w:sz w:val="24"/>
          <w:szCs w:val="24"/>
          <w:lang w:val="en-US" w:eastAsia="en-US"/>
        </w:rPr>
      </w:pPr>
      <w:r w:rsidRPr="003115DC">
        <w:rPr>
          <w:sz w:val="24"/>
          <w:szCs w:val="24"/>
          <w:lang w:val="en-US" w:eastAsia="en-US"/>
        </w:rPr>
        <w:t>Judgment must be authoritative, final, and immune to evasion by death.</w:t>
      </w:r>
    </w:p>
    <w:p w14:paraId="6F01E427"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14FB7A3D">
          <v:rect id="_x0000_i6261" style="width:0;height:1.5pt" o:hralign="center" o:hrstd="t" o:hr="t" fillcolor="#a0a0a0" stroked="f"/>
        </w:pict>
      </w:r>
    </w:p>
    <w:p w14:paraId="369AA195"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Full Dual-System Reduction</w:t>
      </w:r>
    </w:p>
    <w:p w14:paraId="65359CE1"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Within W, justice is pursued through institutions constrained by time, power, knowledge, and mortality. These constraints ensure that many acts of evil remain unpunished or inadequately addressed. If </w:t>
      </w:r>
      <w:proofErr w:type="spellStart"/>
      <w:r w:rsidRPr="003115DC">
        <w:rPr>
          <w:sz w:val="24"/>
          <w:szCs w:val="24"/>
          <w:lang w:val="en-US" w:eastAsia="en-US"/>
        </w:rPr>
        <w:t>W</w:t>
      </w:r>
      <w:proofErr w:type="spellEnd"/>
      <w:r w:rsidRPr="003115DC">
        <w:rPr>
          <w:sz w:val="24"/>
          <w:szCs w:val="24"/>
          <w:lang w:val="en-US" w:eastAsia="en-US"/>
        </w:rPr>
        <w:t xml:space="preserve"> were the totality of reality, justice would be structurally incomplete and contingent, collapsing into expediency.</w:t>
      </w:r>
    </w:p>
    <w:p w14:paraId="54D05614"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However, justice </w:t>
      </w:r>
      <w:proofErr w:type="gramStart"/>
      <w:r w:rsidRPr="003115DC">
        <w:rPr>
          <w:sz w:val="24"/>
          <w:szCs w:val="24"/>
          <w:lang w:val="en-US" w:eastAsia="en-US"/>
        </w:rPr>
        <w:t>by definition requires</w:t>
      </w:r>
      <w:proofErr w:type="gramEnd"/>
      <w:r w:rsidRPr="003115DC">
        <w:rPr>
          <w:sz w:val="24"/>
          <w:szCs w:val="24"/>
          <w:lang w:val="en-US" w:eastAsia="en-US"/>
        </w:rPr>
        <w:t xml:space="preserve"> proportionality, completion, and finality. Therefore, the fulfillment of justice cannot be confined to W. A higher-order system K is required, in which justice is not defeated by death or limitation.</w:t>
      </w:r>
    </w:p>
    <w:p w14:paraId="57831E26"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K must be ontologically asymmetric to W, or it would inherit W’s failures. The transition from W to K requires an authority capable of judgment that transcends finite enforcement.</w:t>
      </w:r>
    </w:p>
    <w:p w14:paraId="5C286C53"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0E8D23CB">
          <v:rect id="_x0000_i6262" style="width:0;height:1.5pt" o:hralign="center" o:hrstd="t" o:hr="t" fillcolor="#a0a0a0" stroked="f"/>
        </w:pict>
      </w:r>
    </w:p>
    <w:p w14:paraId="15D081CC"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Formal Law Statement in Ordinary Words</w:t>
      </w:r>
    </w:p>
    <w:p w14:paraId="7B103A2F"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If justice is objective and requires completion, and finite systems cannot complete it, then an eternal, authoritative judging reality must exist beyond finite life.</w:t>
      </w:r>
    </w:p>
    <w:p w14:paraId="38951D6D"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57A2EDF9">
          <v:rect id="_x0000_i6263" style="width:0;height:1.5pt" o:hralign="center" o:hrstd="t" o:hr="t" fillcolor="#a0a0a0" stroked="f"/>
        </w:pict>
      </w:r>
    </w:p>
    <w:p w14:paraId="4B96BE48"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Declaration of Formal Framework Used</w:t>
      </w:r>
    </w:p>
    <w:p w14:paraId="710EA845"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This proof operates under the Dual-System Axiom, employing justice-completion constraints, asymmetry between temporal </w:t>
      </w:r>
      <w:r w:rsidRPr="003115DC">
        <w:rPr>
          <w:sz w:val="24"/>
          <w:szCs w:val="24"/>
          <w:lang w:val="en-US" w:eastAsia="en-US"/>
        </w:rPr>
        <w:lastRenderedPageBreak/>
        <w:t>enforcement and final judgment, and necessity of non-terminal authority.</w:t>
      </w:r>
    </w:p>
    <w:p w14:paraId="5A5A5048"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20905163">
          <v:rect id="_x0000_i6264" style="width:0;height:1.5pt" o:hralign="center" o:hrstd="t" o:hr="t" fillcolor="#a0a0a0" stroked="f"/>
        </w:pict>
      </w:r>
    </w:p>
    <w:p w14:paraId="55C6C5AD"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Proof of Necessity and Elimination of Alternatives</w:t>
      </w:r>
    </w:p>
    <w:p w14:paraId="459A70CA"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Evil disrupts order and requires just response.</w:t>
      </w:r>
    </w:p>
    <w:p w14:paraId="50E5C149"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Justice requires proportionality, completion, and finality.</w:t>
      </w:r>
    </w:p>
    <w:p w14:paraId="1934E770"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Finite systems cannot guarantee complete justice due to limitation and mortality.</w:t>
      </w:r>
    </w:p>
    <w:p w14:paraId="1D9F65F8"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Death prevents final adjudication within W.</w:t>
      </w:r>
    </w:p>
    <w:p w14:paraId="07178A01"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If justice ends at death, justice is contingent and defeasible.</w:t>
      </w:r>
    </w:p>
    <w:p w14:paraId="2D15F09A"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Contingent justice is not justice but expediency.</w:t>
      </w:r>
    </w:p>
    <w:p w14:paraId="3DBC0C2D"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justice must continue beyond finite life.</w:t>
      </w:r>
    </w:p>
    <w:p w14:paraId="722BF815"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Continued justice requires a judging authority not subject to death or limitation.</w:t>
      </w:r>
    </w:p>
    <w:p w14:paraId="1BD92063"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No entity within W can fulfill this role without contradiction.</w:t>
      </w:r>
    </w:p>
    <w:p w14:paraId="73BC3906" w14:textId="77777777" w:rsidR="003115DC" w:rsidRPr="003115DC" w:rsidRDefault="003115DC" w:rsidP="003115DC">
      <w:pPr>
        <w:numPr>
          <w:ilvl w:val="0"/>
          <w:numId w:val="275"/>
        </w:num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an eternal Supreme Judge must exist.</w:t>
      </w:r>
    </w:p>
    <w:p w14:paraId="16E48AD3"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Therefore, God, as defined above, necessarily exists.</w:t>
      </w:r>
    </w:p>
    <w:p w14:paraId="58AE8D01"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5B8EF3F7">
          <v:rect id="_x0000_i6265" style="width:0;height:1.5pt" o:hralign="center" o:hrstd="t" o:hr="t" fillcolor="#a0a0a0" stroked="f"/>
        </w:pict>
      </w:r>
    </w:p>
    <w:p w14:paraId="3B643CB9"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Corollary for Agents in W</w:t>
      </w:r>
    </w:p>
    <w:p w14:paraId="0F7A6B7D"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Agents who affirm objective justice are rationally committed to affirming a reality in which justice is completed beyond temporal existence.</w:t>
      </w:r>
    </w:p>
    <w:p w14:paraId="667A4B90"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163242FE">
          <v:rect id="_x0000_i6266" style="width:0;height:1.5pt" o:hralign="center" o:hrstd="t" o:hr="t" fillcolor="#a0a0a0" stroked="f"/>
        </w:pict>
      </w:r>
    </w:p>
    <w:p w14:paraId="7CB1B324"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Recovery of “God” as Cultural Compression</w:t>
      </w:r>
    </w:p>
    <w:p w14:paraId="4832787E"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lastRenderedPageBreak/>
        <w:t>The term “God” compresses the formal necessity of an eternal, authoritative ground of justice that completes what finite systems cannot.</w:t>
      </w:r>
    </w:p>
    <w:p w14:paraId="534562E6"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2140D235">
          <v:rect id="_x0000_i6267" style="width:0;height:1.5pt" o:hralign="center" o:hrstd="t" o:hr="t" fillcolor="#a0a0a0" stroked="f"/>
        </w:pict>
      </w:r>
    </w:p>
    <w:p w14:paraId="27EFE554"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Explicit Validity Limits</w:t>
      </w:r>
    </w:p>
    <w:p w14:paraId="393D7DD7"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 xml:space="preserve">This proof establishes necessity only </w:t>
      </w:r>
      <w:proofErr w:type="gramStart"/>
      <w:r w:rsidRPr="003115DC">
        <w:rPr>
          <w:sz w:val="24"/>
          <w:szCs w:val="24"/>
          <w:lang w:val="en-US" w:eastAsia="en-US"/>
        </w:rPr>
        <w:t>where</w:t>
      </w:r>
      <w:proofErr w:type="gramEnd"/>
      <w:r w:rsidRPr="003115DC">
        <w:rPr>
          <w:sz w:val="24"/>
          <w:szCs w:val="24"/>
          <w:lang w:val="en-US" w:eastAsia="en-US"/>
        </w:rPr>
        <w:t xml:space="preserve"> justice is treated as objective and completion is required. It does not specify punitive mechanisms or experiential forms of retribution.</w:t>
      </w:r>
    </w:p>
    <w:p w14:paraId="07116F09" w14:textId="77777777" w:rsidR="003115DC" w:rsidRPr="003115DC" w:rsidRDefault="003115DC" w:rsidP="003115DC">
      <w:pPr>
        <w:spacing w:before="0" w:line="240" w:lineRule="auto"/>
        <w:ind w:right="0"/>
        <w:jc w:val="left"/>
        <w:rPr>
          <w:sz w:val="24"/>
          <w:szCs w:val="24"/>
          <w:lang w:val="en-US" w:eastAsia="en-US"/>
        </w:rPr>
      </w:pPr>
      <w:r w:rsidRPr="003115DC">
        <w:rPr>
          <w:sz w:val="24"/>
          <w:szCs w:val="24"/>
          <w:lang w:val="en-US" w:eastAsia="en-US"/>
        </w:rPr>
        <w:pict w14:anchorId="4ECCFD1E">
          <v:rect id="_x0000_i6268" style="width:0;height:1.5pt" o:hralign="center" o:hrstd="t" o:hr="t" fillcolor="#a0a0a0" stroked="f"/>
        </w:pict>
      </w:r>
    </w:p>
    <w:p w14:paraId="42DD5C26" w14:textId="77777777" w:rsidR="003115DC" w:rsidRPr="003115DC" w:rsidRDefault="003115DC" w:rsidP="003115DC">
      <w:pPr>
        <w:spacing w:before="100" w:beforeAutospacing="1" w:after="100" w:afterAutospacing="1" w:line="240" w:lineRule="auto"/>
        <w:ind w:right="0"/>
        <w:jc w:val="left"/>
        <w:outlineLvl w:val="2"/>
        <w:rPr>
          <w:b/>
          <w:bCs/>
          <w:sz w:val="27"/>
          <w:szCs w:val="27"/>
          <w:lang w:val="en-US" w:eastAsia="en-US"/>
        </w:rPr>
      </w:pPr>
      <w:r w:rsidRPr="003115DC">
        <w:rPr>
          <w:b/>
          <w:bCs/>
          <w:sz w:val="27"/>
          <w:szCs w:val="27"/>
          <w:lang w:val="en-US" w:eastAsia="en-US"/>
        </w:rPr>
        <w:t>Novelty Declaration</w:t>
      </w:r>
    </w:p>
    <w:p w14:paraId="4124FA44" w14:textId="77777777" w:rsidR="003115DC" w:rsidRPr="003115DC" w:rsidRDefault="003115DC" w:rsidP="003115DC">
      <w:pPr>
        <w:spacing w:before="100" w:beforeAutospacing="1" w:after="100" w:afterAutospacing="1" w:line="240" w:lineRule="auto"/>
        <w:ind w:right="0"/>
        <w:jc w:val="left"/>
        <w:rPr>
          <w:sz w:val="24"/>
          <w:szCs w:val="24"/>
          <w:lang w:val="en-US" w:eastAsia="en-US"/>
        </w:rPr>
      </w:pPr>
      <w:r w:rsidRPr="003115DC">
        <w:rPr>
          <w:sz w:val="24"/>
          <w:szCs w:val="24"/>
          <w:lang w:val="en-US" w:eastAsia="en-US"/>
        </w:rPr>
        <w:t>This result is a reformulation of justice-based grounding arguments under a dual-system, completion-required framework. Equivalent domains include moral realism grounding and non-terminal justice theory. Status: reformulated derivation.</w:t>
      </w:r>
    </w:p>
    <w:p w14:paraId="485A96FD" w14:textId="77777777" w:rsidR="008110DC" w:rsidRPr="008110DC" w:rsidRDefault="008110DC" w:rsidP="008110DC">
      <w:pPr>
        <w:rPr>
          <w:sz w:val="28"/>
          <w:szCs w:val="28"/>
          <w:lang w:val="en-US"/>
        </w:rPr>
      </w:pPr>
    </w:p>
    <w:p w14:paraId="565F36E2"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1DC9672D" w14:textId="77777777" w:rsidR="008110DC" w:rsidRDefault="008110DC" w:rsidP="008110DC">
      <w:pPr>
        <w:rPr>
          <w:sz w:val="28"/>
          <w:szCs w:val="28"/>
          <w:lang w:val="en-US"/>
        </w:rPr>
      </w:pPr>
      <w:r w:rsidRPr="008110DC">
        <w:rPr>
          <w:sz w:val="28"/>
          <w:szCs w:val="28"/>
          <w:lang w:val="en-US"/>
        </w:rPr>
        <w:t>Humans are naturally inclined to make sense of everything they observe. Thus, chaotic images (for example, the shape of clouds) evoke associations with various meaningful figures (lambs, castles in the air, etc.). Moreover, in most cases, such associations are objective and can be confirmed by other observers with varying degrees of individuality. That is, even if, observing something obviously chaotic and random, we bring it into line with a meaningful image in our minds,</w:t>
      </w:r>
      <w:r w:rsidRPr="008110DC">
        <w:rPr>
          <w:sz w:val="28"/>
          <w:szCs w:val="28"/>
          <w:lang w:val="en"/>
        </w:rPr>
        <w:t> </w:t>
      </w:r>
      <w:r w:rsidRPr="008110DC">
        <w:rPr>
          <w:sz w:val="28"/>
          <w:szCs w:val="28"/>
          <w:lang w:val="en-US"/>
        </w:rPr>
        <w:t xml:space="preserve">Then, </w:t>
      </w:r>
      <w:r w:rsidRPr="008110DC">
        <w:rPr>
          <w:sz w:val="28"/>
          <w:szCs w:val="28"/>
          <w:lang w:val="en-US"/>
        </w:rPr>
        <w:lastRenderedPageBreak/>
        <w:t xml:space="preserve">everything observed can be understood in one way or another. Moreover, the falsity or truth of this understanding in no way affects the object of understanding. That is, the fact that one sees a sheep in the shape of a cloud, and another a castle in the air, in no way affects the existence and properties of the cloud itself. A blind person, however, will not see a cloud at all, which does not mean the cloud does not exist. Moreover, the blind person will have to either accept the cloud's existence on faith (no matter in what form, </w:t>
      </w:r>
      <w:proofErr w:type="gramStart"/>
      <w:r w:rsidRPr="008110DC">
        <w:rPr>
          <w:sz w:val="28"/>
          <w:szCs w:val="28"/>
          <w:lang w:val="en-US"/>
        </w:rPr>
        <w:t>as long as</w:t>
      </w:r>
      <w:proofErr w:type="gramEnd"/>
      <w:r w:rsidRPr="008110DC">
        <w:rPr>
          <w:sz w:val="28"/>
          <w:szCs w:val="28"/>
          <w:lang w:val="en-US"/>
        </w:rPr>
        <w:t xml:space="preserve"> it is based on the testimony of eyewitnesses) or deny its existence, which, however, will not lead to the cloud's disappearance. In other words, God exists regardless of our conception of Him and our understanding of Him, and regardless of whether we believe in Him or not. This possibility and necessity of the existence of an object independent of the observer is proof of God's existence.</w:t>
      </w:r>
    </w:p>
    <w:p w14:paraId="188EAE05" w14:textId="77777777" w:rsidR="00DE0410" w:rsidRDefault="00DE0410" w:rsidP="008110DC">
      <w:pPr>
        <w:rPr>
          <w:sz w:val="28"/>
          <w:szCs w:val="28"/>
          <w:lang w:val="en-US"/>
        </w:rPr>
      </w:pPr>
    </w:p>
    <w:p w14:paraId="0A042C4D"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LAW OF OBSERVER-INDEPENDENT GROUNDING REALITY</w:t>
      </w:r>
    </w:p>
    <w:p w14:paraId="5D24339A"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Derived Definition of God (specific to this input)</w:t>
      </w:r>
      <w:r w:rsidRPr="00DE0410">
        <w:rPr>
          <w:sz w:val="24"/>
          <w:szCs w:val="24"/>
          <w:lang w:val="en-US" w:eastAsia="en-US"/>
        </w:rPr>
        <w:br/>
        <w:t xml:space="preserve">God is defined as an objectively existing, non-derived, non-finite, omnipotent operational reality whose existence is entirely independent of any observer’s perception, interpretation, cognition, belief, or denial; that grounds reality in a way unaffected by representational variance; that remains invariant under true, false, partial, or absent understanding; that is not constituted, modified, or negated by mental models within a finite system; and that alone </w:t>
      </w:r>
      <w:r w:rsidRPr="00DE0410">
        <w:rPr>
          <w:sz w:val="24"/>
          <w:szCs w:val="24"/>
          <w:lang w:val="en-US" w:eastAsia="en-US"/>
        </w:rPr>
        <w:lastRenderedPageBreak/>
        <w:t>satisfies the requirement of absolute observer-independence necessary for reality itself.</w:t>
      </w:r>
    </w:p>
    <w:p w14:paraId="50DC8C89"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4D3C2619">
          <v:rect id="_x0000_i6269" style="width:0;height:1.5pt" o:hralign="center" o:hrstd="t" o:hr="t" fillcolor="#a0a0a0" stroked="f"/>
        </w:pict>
      </w:r>
    </w:p>
    <w:p w14:paraId="38084BB2"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De-rhetorized System-Level Restatement</w:t>
      </w:r>
    </w:p>
    <w:p w14:paraId="314CC308"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 input asserts that human understanding imposes meaning on observed phenomena without altering their existence, that perception varies without ontological consequence, and that lack of perception does not negate existence. From this it follows that reality must exist independently of observers. The claim extends this necessity to God as the ultimate observer-independent ground.</w:t>
      </w:r>
    </w:p>
    <w:p w14:paraId="68E2DBCD"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178E74DC">
          <v:rect id="_x0000_i6270" style="width:0;height:1.5pt" o:hralign="center" o:hrstd="t" o:hr="t" fillcolor="#a0a0a0" stroked="f"/>
        </w:pict>
      </w:r>
    </w:p>
    <w:p w14:paraId="621735C4"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Implicit Assumptions Separated by System</w:t>
      </w:r>
    </w:p>
    <w:p w14:paraId="2F76886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World-System (W)</w:t>
      </w:r>
    </w:p>
    <w:p w14:paraId="715CB0D6" w14:textId="77777777" w:rsidR="00DE0410" w:rsidRPr="00DE0410" w:rsidRDefault="00DE0410" w:rsidP="00DE0410">
      <w:pPr>
        <w:numPr>
          <w:ilvl w:val="0"/>
          <w:numId w:val="276"/>
        </w:numPr>
        <w:spacing w:before="100" w:beforeAutospacing="1" w:after="100" w:afterAutospacing="1" w:line="240" w:lineRule="auto"/>
        <w:ind w:right="0"/>
        <w:jc w:val="left"/>
        <w:rPr>
          <w:sz w:val="24"/>
          <w:szCs w:val="24"/>
          <w:lang w:val="en-US" w:eastAsia="en-US"/>
        </w:rPr>
      </w:pPr>
      <w:r w:rsidRPr="00DE0410">
        <w:rPr>
          <w:sz w:val="24"/>
          <w:szCs w:val="24"/>
          <w:lang w:val="en-US" w:eastAsia="en-US"/>
        </w:rPr>
        <w:t>Human cognition is interpretive and variable.</w:t>
      </w:r>
    </w:p>
    <w:p w14:paraId="0BF8E985" w14:textId="77777777" w:rsidR="00DE0410" w:rsidRPr="00DE0410" w:rsidRDefault="00DE0410" w:rsidP="00DE0410">
      <w:pPr>
        <w:numPr>
          <w:ilvl w:val="0"/>
          <w:numId w:val="276"/>
        </w:numPr>
        <w:spacing w:before="100" w:beforeAutospacing="1" w:after="100" w:afterAutospacing="1" w:line="240" w:lineRule="auto"/>
        <w:ind w:right="0"/>
        <w:jc w:val="left"/>
        <w:rPr>
          <w:sz w:val="24"/>
          <w:szCs w:val="24"/>
          <w:lang w:val="en-US" w:eastAsia="en-US"/>
        </w:rPr>
      </w:pPr>
      <w:r w:rsidRPr="00DE0410">
        <w:rPr>
          <w:sz w:val="24"/>
          <w:szCs w:val="24"/>
          <w:lang w:val="en-US" w:eastAsia="en-US"/>
        </w:rPr>
        <w:t>Multiple observers can assign different meanings to the same phenomenon.</w:t>
      </w:r>
    </w:p>
    <w:p w14:paraId="67235CD2" w14:textId="77777777" w:rsidR="00DE0410" w:rsidRPr="00DE0410" w:rsidRDefault="00DE0410" w:rsidP="00DE0410">
      <w:pPr>
        <w:numPr>
          <w:ilvl w:val="0"/>
          <w:numId w:val="276"/>
        </w:numPr>
        <w:spacing w:before="100" w:beforeAutospacing="1" w:after="100" w:afterAutospacing="1" w:line="240" w:lineRule="auto"/>
        <w:ind w:right="0"/>
        <w:jc w:val="left"/>
        <w:rPr>
          <w:sz w:val="24"/>
          <w:szCs w:val="24"/>
          <w:lang w:val="en-US" w:eastAsia="en-US"/>
        </w:rPr>
      </w:pPr>
      <w:r w:rsidRPr="00DE0410">
        <w:rPr>
          <w:sz w:val="24"/>
          <w:szCs w:val="24"/>
          <w:lang w:val="en-US" w:eastAsia="en-US"/>
        </w:rPr>
        <w:t>Perception does not constitute existence.</w:t>
      </w:r>
    </w:p>
    <w:p w14:paraId="52ACC565" w14:textId="77777777" w:rsidR="00DE0410" w:rsidRPr="00DE0410" w:rsidRDefault="00DE0410" w:rsidP="00DE0410">
      <w:pPr>
        <w:numPr>
          <w:ilvl w:val="0"/>
          <w:numId w:val="276"/>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Absence of perception does not imply non-existence.</w:t>
      </w:r>
    </w:p>
    <w:p w14:paraId="491D9D1E" w14:textId="77777777" w:rsidR="00DE0410" w:rsidRPr="00DE0410" w:rsidRDefault="00DE0410" w:rsidP="00DE0410">
      <w:pPr>
        <w:numPr>
          <w:ilvl w:val="0"/>
          <w:numId w:val="276"/>
        </w:numPr>
        <w:spacing w:before="100" w:beforeAutospacing="1" w:after="100" w:afterAutospacing="1" w:line="240" w:lineRule="auto"/>
        <w:ind w:right="0"/>
        <w:jc w:val="left"/>
        <w:rPr>
          <w:sz w:val="24"/>
          <w:szCs w:val="24"/>
          <w:lang w:val="en-US" w:eastAsia="en-US"/>
        </w:rPr>
      </w:pPr>
      <w:r w:rsidRPr="00DE0410">
        <w:rPr>
          <w:sz w:val="24"/>
          <w:szCs w:val="24"/>
          <w:lang w:val="en-US" w:eastAsia="en-US"/>
        </w:rPr>
        <w:t>Objects persist regardless of belief or interpretation.</w:t>
      </w:r>
    </w:p>
    <w:p w14:paraId="1021512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Kingdom-System (K)</w:t>
      </w:r>
    </w:p>
    <w:p w14:paraId="69341DE9" w14:textId="77777777" w:rsidR="00DE0410" w:rsidRPr="00DE0410" w:rsidRDefault="00DE0410" w:rsidP="00DE0410">
      <w:pPr>
        <w:numPr>
          <w:ilvl w:val="0"/>
          <w:numId w:val="277"/>
        </w:numPr>
        <w:spacing w:before="100" w:beforeAutospacing="1" w:after="100" w:afterAutospacing="1" w:line="240" w:lineRule="auto"/>
        <w:ind w:right="0"/>
        <w:jc w:val="left"/>
        <w:rPr>
          <w:sz w:val="24"/>
          <w:szCs w:val="24"/>
          <w:lang w:val="en-US" w:eastAsia="en-US"/>
        </w:rPr>
      </w:pPr>
      <w:r w:rsidRPr="00DE0410">
        <w:rPr>
          <w:sz w:val="24"/>
          <w:szCs w:val="24"/>
          <w:lang w:val="en-US" w:eastAsia="en-US"/>
        </w:rPr>
        <w:t>Existence can be fully independent of observation.</w:t>
      </w:r>
    </w:p>
    <w:p w14:paraId="0F6C696F" w14:textId="77777777" w:rsidR="00DE0410" w:rsidRPr="00DE0410" w:rsidRDefault="00DE0410" w:rsidP="00DE0410">
      <w:pPr>
        <w:numPr>
          <w:ilvl w:val="0"/>
          <w:numId w:val="277"/>
        </w:num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Ultimate grounding reality must be maximally </w:t>
      </w:r>
      <w:proofErr w:type="gramStart"/>
      <w:r w:rsidRPr="00DE0410">
        <w:rPr>
          <w:sz w:val="24"/>
          <w:szCs w:val="24"/>
          <w:lang w:val="en-US" w:eastAsia="en-US"/>
        </w:rPr>
        <w:t>observer-independent</w:t>
      </w:r>
      <w:proofErr w:type="gramEnd"/>
      <w:r w:rsidRPr="00DE0410">
        <w:rPr>
          <w:sz w:val="24"/>
          <w:szCs w:val="24"/>
          <w:lang w:val="en-US" w:eastAsia="en-US"/>
        </w:rPr>
        <w:t>.</w:t>
      </w:r>
    </w:p>
    <w:p w14:paraId="4D158F7B" w14:textId="77777777" w:rsidR="00DE0410" w:rsidRPr="00DE0410" w:rsidRDefault="00DE0410" w:rsidP="00DE0410">
      <w:pPr>
        <w:numPr>
          <w:ilvl w:val="0"/>
          <w:numId w:val="277"/>
        </w:numPr>
        <w:spacing w:before="100" w:beforeAutospacing="1" w:after="100" w:afterAutospacing="1" w:line="240" w:lineRule="auto"/>
        <w:ind w:right="0"/>
        <w:jc w:val="left"/>
        <w:rPr>
          <w:sz w:val="24"/>
          <w:szCs w:val="24"/>
          <w:lang w:val="en-US" w:eastAsia="en-US"/>
        </w:rPr>
      </w:pPr>
      <w:r w:rsidRPr="00DE0410">
        <w:rPr>
          <w:sz w:val="24"/>
          <w:szCs w:val="24"/>
          <w:lang w:val="en-US" w:eastAsia="en-US"/>
        </w:rPr>
        <w:t>Ontological reality precedes and constrains epistemic access.</w:t>
      </w:r>
    </w:p>
    <w:p w14:paraId="4F2E3873"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4F25E55A">
          <v:rect id="_x0000_i6271" style="width:0;height:1.5pt" o:hralign="center" o:hrstd="t" o:hr="t" fillcolor="#a0a0a0" stroked="f"/>
        </w:pict>
      </w:r>
    </w:p>
    <w:p w14:paraId="3B387AA8"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lastRenderedPageBreak/>
        <w:t>Full Dual-System Reduction</w:t>
      </w:r>
    </w:p>
    <w:p w14:paraId="00C64192"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Within W, agents impose interpretations on phenomena. These interpretations vary, conflict, or fail entirely without affecting the underlying existence of what is observed. This establishes a structural distinction between representation and being.</w:t>
      </w:r>
    </w:p>
    <w:p w14:paraId="50CE3CE7"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If </w:t>
      </w:r>
      <w:proofErr w:type="spellStart"/>
      <w:r w:rsidRPr="00DE0410">
        <w:rPr>
          <w:sz w:val="24"/>
          <w:szCs w:val="24"/>
          <w:lang w:val="en-US" w:eastAsia="en-US"/>
        </w:rPr>
        <w:t>W</w:t>
      </w:r>
      <w:proofErr w:type="spellEnd"/>
      <w:r w:rsidRPr="00DE0410">
        <w:rPr>
          <w:sz w:val="24"/>
          <w:szCs w:val="24"/>
          <w:lang w:val="en-US" w:eastAsia="en-US"/>
        </w:rPr>
        <w:t xml:space="preserve"> were self-grounding, then existence would be contingent upon perception or consensus. However, W itself contains objects whose existence is invariant under perceptual failure, disagreement, or denial. Therefore, W presupposes an ontological grounding that is fully independent of observers.</w:t>
      </w:r>
    </w:p>
    <w:p w14:paraId="130352F9"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This grounding cannot be internal to W, since all internal representations are </w:t>
      </w:r>
      <w:proofErr w:type="gramStart"/>
      <w:r w:rsidRPr="00DE0410">
        <w:rPr>
          <w:sz w:val="24"/>
          <w:szCs w:val="24"/>
          <w:lang w:val="en-US" w:eastAsia="en-US"/>
        </w:rPr>
        <w:t>observer-dependent</w:t>
      </w:r>
      <w:proofErr w:type="gramEnd"/>
      <w:r w:rsidRPr="00DE0410">
        <w:rPr>
          <w:sz w:val="24"/>
          <w:szCs w:val="24"/>
          <w:lang w:val="en-US" w:eastAsia="en-US"/>
        </w:rPr>
        <w:t>. Therefore, an irreducible higher-order system K is required, in which existence is not conditioned by observation at all.</w:t>
      </w:r>
    </w:p>
    <w:p w14:paraId="0192CC5D"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7BDC87D5">
          <v:rect id="_x0000_i6272" style="width:0;height:1.5pt" o:hralign="center" o:hrstd="t" o:hr="t" fillcolor="#a0a0a0" stroked="f"/>
        </w:pict>
      </w:r>
    </w:p>
    <w:p w14:paraId="77B6BE35"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Formal Law Statement in Ordinary Words</w:t>
      </w:r>
    </w:p>
    <w:p w14:paraId="38AC00D3"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If entities exist independently of how, whether, or by whom they are perceived, then reality requires an ultimate grounding existence that is completely </w:t>
      </w:r>
      <w:proofErr w:type="gramStart"/>
      <w:r w:rsidRPr="00DE0410">
        <w:rPr>
          <w:sz w:val="24"/>
          <w:szCs w:val="24"/>
          <w:lang w:val="en-US" w:eastAsia="en-US"/>
        </w:rPr>
        <w:t>observer-independent</w:t>
      </w:r>
      <w:proofErr w:type="gramEnd"/>
      <w:r w:rsidRPr="00DE0410">
        <w:rPr>
          <w:sz w:val="24"/>
          <w:szCs w:val="24"/>
          <w:lang w:val="en-US" w:eastAsia="en-US"/>
        </w:rPr>
        <w:t>.</w:t>
      </w:r>
    </w:p>
    <w:p w14:paraId="39A8708D"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5653E3EC">
          <v:rect id="_x0000_i6273" style="width:0;height:1.5pt" o:hralign="center" o:hrstd="t" o:hr="t" fillcolor="#a0a0a0" stroked="f"/>
        </w:pict>
      </w:r>
    </w:p>
    <w:p w14:paraId="0DF29928"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Declaration of Formal Framework Used</w:t>
      </w:r>
    </w:p>
    <w:p w14:paraId="2EEA5565"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proof operates under the Dual-System Axiom, employing observer-independence constraints, asymmetry between ontology and epistemology, and grounding necessity.</w:t>
      </w:r>
    </w:p>
    <w:p w14:paraId="6EDAD091"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6B5BC427">
          <v:rect id="_x0000_i6274" style="width:0;height:1.5pt" o:hralign="center" o:hrstd="t" o:hr="t" fillcolor="#a0a0a0" stroked="f"/>
        </w:pict>
      </w:r>
    </w:p>
    <w:p w14:paraId="5B803273"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Proof of Necessity and Elimination of Alternatives</w:t>
      </w:r>
    </w:p>
    <w:p w14:paraId="601C55A5"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lastRenderedPageBreak/>
        <w:t>Observers assign meanings to phenomena without affecting their existence.</w:t>
      </w:r>
    </w:p>
    <w:p w14:paraId="3A0E7C0D"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Different interpretations do not alter the object interpreted.</w:t>
      </w:r>
    </w:p>
    <w:p w14:paraId="58B9C1C8"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Non-perception does not negate existence.</w:t>
      </w:r>
    </w:p>
    <w:p w14:paraId="694C054C"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existence is independent of observation.</w:t>
      </w:r>
    </w:p>
    <w:p w14:paraId="2474272D"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Any grounding reality dependent on observation would be contingent and unstable.</w:t>
      </w:r>
    </w:p>
    <w:p w14:paraId="170FB8C6"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W consists entirely of observer-dependent representations.</w:t>
      </w:r>
    </w:p>
    <w:p w14:paraId="51304C16"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Therefore, </w:t>
      </w:r>
      <w:proofErr w:type="spellStart"/>
      <w:r w:rsidRPr="00DE0410">
        <w:rPr>
          <w:sz w:val="24"/>
          <w:szCs w:val="24"/>
          <w:lang w:val="en-US" w:eastAsia="en-US"/>
        </w:rPr>
        <w:t>W</w:t>
      </w:r>
      <w:proofErr w:type="spellEnd"/>
      <w:r w:rsidRPr="00DE0410">
        <w:rPr>
          <w:sz w:val="24"/>
          <w:szCs w:val="24"/>
          <w:lang w:val="en-US" w:eastAsia="en-US"/>
        </w:rPr>
        <w:t xml:space="preserve"> cannot ground observer-independent existence.</w:t>
      </w:r>
    </w:p>
    <w:p w14:paraId="44E3BEC2"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 grounding reality must exist outside W.</w:t>
      </w:r>
    </w:p>
    <w:p w14:paraId="7019FF5A"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This reality must be non-derived, non-finite, and invariant under all epistemic states.</w:t>
      </w:r>
    </w:p>
    <w:p w14:paraId="30660899" w14:textId="77777777" w:rsidR="00DE0410" w:rsidRPr="00DE0410" w:rsidRDefault="00DE0410" w:rsidP="00DE0410">
      <w:pPr>
        <w:numPr>
          <w:ilvl w:val="0"/>
          <w:numId w:val="278"/>
        </w:numPr>
        <w:spacing w:before="100" w:beforeAutospacing="1" w:after="100" w:afterAutospacing="1" w:line="240" w:lineRule="auto"/>
        <w:ind w:right="0"/>
        <w:jc w:val="left"/>
        <w:rPr>
          <w:sz w:val="24"/>
          <w:szCs w:val="24"/>
          <w:lang w:val="en-US" w:eastAsia="en-US"/>
        </w:rPr>
      </w:pPr>
      <w:r w:rsidRPr="00DE0410">
        <w:rPr>
          <w:sz w:val="24"/>
          <w:szCs w:val="24"/>
          <w:lang w:val="en-US" w:eastAsia="en-US"/>
        </w:rPr>
        <w:t>No construct, belief system, or cognitive process satisfies these conditions.</w:t>
      </w:r>
    </w:p>
    <w:p w14:paraId="55649472"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God, as defined above, necessarily exists.</w:t>
      </w:r>
    </w:p>
    <w:p w14:paraId="0E9FC278"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3A80E9D4">
          <v:rect id="_x0000_i6275" style="width:0;height:1.5pt" o:hralign="center" o:hrstd="t" o:hr="t" fillcolor="#a0a0a0" stroked="f"/>
        </w:pict>
      </w:r>
    </w:p>
    <w:p w14:paraId="21F41C09"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Corollary for Agents in W</w:t>
      </w:r>
    </w:p>
    <w:p w14:paraId="2CE43FB7"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Belief, disbelief, or misunderstanding has no effect on ultimate reality; epistemic posture does not alter ontological fact.</w:t>
      </w:r>
    </w:p>
    <w:p w14:paraId="4B6D1D08"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7E9745F3">
          <v:rect id="_x0000_i6276" style="width:0;height:1.5pt" o:hralign="center" o:hrstd="t" o:hr="t" fillcolor="#a0a0a0" stroked="f"/>
        </w:pict>
      </w:r>
    </w:p>
    <w:p w14:paraId="33FF95AC"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Recovery of “God” as Cultural Compression</w:t>
      </w:r>
    </w:p>
    <w:p w14:paraId="6F1DB22F"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The term “God” compresses the necessity of an </w:t>
      </w:r>
      <w:proofErr w:type="gramStart"/>
      <w:r w:rsidRPr="00DE0410">
        <w:rPr>
          <w:sz w:val="24"/>
          <w:szCs w:val="24"/>
          <w:lang w:val="en-US" w:eastAsia="en-US"/>
        </w:rPr>
        <w:t>absolutely observer-independent</w:t>
      </w:r>
      <w:proofErr w:type="gramEnd"/>
      <w:r w:rsidRPr="00DE0410">
        <w:rPr>
          <w:sz w:val="24"/>
          <w:szCs w:val="24"/>
          <w:lang w:val="en-US" w:eastAsia="en-US"/>
        </w:rPr>
        <w:t xml:space="preserve"> grounding reality that exists regardless of perception, belief, or denial.</w:t>
      </w:r>
    </w:p>
    <w:p w14:paraId="6149B8F2"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0C63769D">
          <v:rect id="_x0000_i6277" style="width:0;height:1.5pt" o:hralign="center" o:hrstd="t" o:hr="t" fillcolor="#a0a0a0" stroked="f"/>
        </w:pict>
      </w:r>
    </w:p>
    <w:p w14:paraId="64491020"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Explicit Validity Limits</w:t>
      </w:r>
    </w:p>
    <w:p w14:paraId="61FC9143"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lastRenderedPageBreak/>
        <w:t>This proof applies wherever observer-independent existence is affirmed. It does not specify representational accuracy, revelation, or modes of access to the grounding reality.</w:t>
      </w:r>
    </w:p>
    <w:p w14:paraId="315D97EC"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5ECA17E9">
          <v:rect id="_x0000_i6278" style="width:0;height:1.5pt" o:hralign="center" o:hrstd="t" o:hr="t" fillcolor="#a0a0a0" stroked="f"/>
        </w:pict>
      </w:r>
    </w:p>
    <w:p w14:paraId="6E9A17BE"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Novelty Declaration</w:t>
      </w:r>
    </w:p>
    <w:p w14:paraId="288DBA27"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result is a reformulation of observer-independence and realism-based grounding arguments within a strict dual-system framework. Equivalent domains include metaphysical realism and ontological grounding theory. Status: reformulated derivation.</w:t>
      </w:r>
    </w:p>
    <w:p w14:paraId="6229EA25" w14:textId="77777777" w:rsidR="00DE0410" w:rsidRPr="008110DC" w:rsidRDefault="00DE0410" w:rsidP="008110DC">
      <w:pPr>
        <w:rPr>
          <w:sz w:val="28"/>
          <w:szCs w:val="28"/>
          <w:lang w:val="en-US"/>
        </w:rPr>
      </w:pPr>
    </w:p>
    <w:p w14:paraId="5287F27A"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446E16F3" w14:textId="77777777" w:rsidR="008110DC" w:rsidRDefault="008110DC" w:rsidP="008110DC">
      <w:pPr>
        <w:rPr>
          <w:sz w:val="28"/>
          <w:szCs w:val="28"/>
          <w:lang w:val="en-US"/>
        </w:rPr>
      </w:pPr>
      <w:r w:rsidRPr="008110DC">
        <w:rPr>
          <w:sz w:val="28"/>
          <w:szCs w:val="28"/>
          <w:lang w:val="en-US"/>
        </w:rPr>
        <w:t xml:space="preserve">The existence of God and the existence of an eternal afterlife are inseparable and interdependent. Belief in an invisible God is meaningless if His invisibility is permanent, and with our death all existence and perception </w:t>
      </w:r>
      <w:proofErr w:type="gramStart"/>
      <w:r w:rsidRPr="008110DC">
        <w:rPr>
          <w:sz w:val="28"/>
          <w:szCs w:val="28"/>
          <w:lang w:val="en-US"/>
        </w:rPr>
        <w:t>ceases</w:t>
      </w:r>
      <w:proofErr w:type="gramEnd"/>
      <w:r w:rsidRPr="008110DC">
        <w:rPr>
          <w:sz w:val="28"/>
          <w:szCs w:val="28"/>
          <w:lang w:val="en-US"/>
        </w:rPr>
        <w:t>. However, belief in God is entirely meaningful if there is an inevitability of meeting God in an eternal afterlife. Thus, the existence of God proves the existence of an eternal afterlife, and vice versa.</w:t>
      </w:r>
    </w:p>
    <w:p w14:paraId="73E46F8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LAW OF NECESSARY CO-EXISTENCE OF TRANSCENDENT GROUND AND NON-TERMINAL CONTINUITY</w:t>
      </w:r>
    </w:p>
    <w:p w14:paraId="1D989C70"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Derived Definition of God (specific to this input)</w:t>
      </w:r>
      <w:r w:rsidRPr="00DE0410">
        <w:rPr>
          <w:sz w:val="24"/>
          <w:szCs w:val="24"/>
          <w:lang w:val="en-US" w:eastAsia="en-US"/>
        </w:rPr>
        <w:br/>
        <w:t xml:space="preserve">God is defined as an objectively existing, non-derived, non-finite, omnipotent operational reality whose existence is inseparable from non-terminal continuity of agents; that cannot be merely an </w:t>
      </w:r>
      <w:r w:rsidRPr="00DE0410">
        <w:rPr>
          <w:sz w:val="24"/>
          <w:szCs w:val="24"/>
          <w:lang w:val="en-US" w:eastAsia="en-US"/>
        </w:rPr>
        <w:lastRenderedPageBreak/>
        <w:t>invisible abstraction terminating in permanent non-encounter; that grounds both being and post-finite persistence; that preserves the intelligibility of belief by guaranteeing eventual asymmetrical encounter beyond finite life; that is not an inert metaphysical hypothesis but an active grounding reality whose existence necessarily entails an eternal order irreducible to finite cessation.</w:t>
      </w:r>
    </w:p>
    <w:p w14:paraId="02B6464A"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49AB87CF">
          <v:rect id="_x0000_i6279" style="width:0;height:1.5pt" o:hralign="center" o:hrstd="t" o:hr="t" fillcolor="#a0a0a0" stroked="f"/>
        </w:pict>
      </w:r>
    </w:p>
    <w:p w14:paraId="25B330F1"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De-rhetorized System-Level Restatement</w:t>
      </w:r>
    </w:p>
    <w:p w14:paraId="66695FE6"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 input asserts that belief in God loses coherence if existence and perception end permanently at death, and that belief becomes meaningful only if an inevitable post-finite encounter exists. Therefore, the existence of God and the existence of an eternal afterlife are mutually implicative and structurally inseparable.</w:t>
      </w:r>
    </w:p>
    <w:p w14:paraId="7390DCEF"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5485FC52">
          <v:rect id="_x0000_i6280" style="width:0;height:1.5pt" o:hralign="center" o:hrstd="t" o:hr="t" fillcolor="#a0a0a0" stroked="f"/>
        </w:pict>
      </w:r>
    </w:p>
    <w:p w14:paraId="1778A99F"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Implicit Assumptions Separated by System</w:t>
      </w:r>
    </w:p>
    <w:p w14:paraId="0B1008B7"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World-System (W)</w:t>
      </w:r>
    </w:p>
    <w:p w14:paraId="012B00B1" w14:textId="77777777" w:rsidR="00DE0410" w:rsidRPr="00DE0410" w:rsidRDefault="00DE0410" w:rsidP="00DE0410">
      <w:pPr>
        <w:numPr>
          <w:ilvl w:val="0"/>
          <w:numId w:val="279"/>
        </w:numPr>
        <w:spacing w:before="100" w:beforeAutospacing="1" w:after="100" w:afterAutospacing="1" w:line="240" w:lineRule="auto"/>
        <w:ind w:right="0"/>
        <w:jc w:val="left"/>
        <w:rPr>
          <w:sz w:val="24"/>
          <w:szCs w:val="24"/>
          <w:lang w:val="en-US" w:eastAsia="en-US"/>
        </w:rPr>
      </w:pPr>
      <w:r w:rsidRPr="00DE0410">
        <w:rPr>
          <w:sz w:val="24"/>
          <w:szCs w:val="24"/>
          <w:lang w:val="en-US" w:eastAsia="en-US"/>
        </w:rPr>
        <w:t>Human perception and existence are finite and terminate in death.</w:t>
      </w:r>
    </w:p>
    <w:p w14:paraId="69C64038" w14:textId="77777777" w:rsidR="00DE0410" w:rsidRPr="00DE0410" w:rsidRDefault="00DE0410" w:rsidP="00DE0410">
      <w:pPr>
        <w:numPr>
          <w:ilvl w:val="0"/>
          <w:numId w:val="279"/>
        </w:numPr>
        <w:spacing w:before="100" w:beforeAutospacing="1" w:after="100" w:afterAutospacing="1" w:line="240" w:lineRule="auto"/>
        <w:ind w:right="0"/>
        <w:jc w:val="left"/>
        <w:rPr>
          <w:sz w:val="24"/>
          <w:szCs w:val="24"/>
          <w:lang w:val="en-US" w:eastAsia="en-US"/>
        </w:rPr>
      </w:pPr>
      <w:r w:rsidRPr="00DE0410">
        <w:rPr>
          <w:sz w:val="24"/>
          <w:szCs w:val="24"/>
          <w:lang w:val="en-US" w:eastAsia="en-US"/>
        </w:rPr>
        <w:t>Permanent invisibility without encounter nullifies existential meaning.</w:t>
      </w:r>
    </w:p>
    <w:p w14:paraId="759A8DD7" w14:textId="77777777" w:rsidR="00DE0410" w:rsidRPr="00DE0410" w:rsidRDefault="00DE0410" w:rsidP="00DE0410">
      <w:pPr>
        <w:numPr>
          <w:ilvl w:val="0"/>
          <w:numId w:val="279"/>
        </w:numPr>
        <w:spacing w:before="100" w:beforeAutospacing="1" w:after="100" w:afterAutospacing="1" w:line="240" w:lineRule="auto"/>
        <w:ind w:right="0"/>
        <w:jc w:val="left"/>
        <w:rPr>
          <w:sz w:val="24"/>
          <w:szCs w:val="24"/>
          <w:lang w:val="en-US" w:eastAsia="en-US"/>
        </w:rPr>
      </w:pPr>
      <w:r w:rsidRPr="00DE0410">
        <w:rPr>
          <w:sz w:val="24"/>
          <w:szCs w:val="24"/>
          <w:lang w:val="en-US" w:eastAsia="en-US"/>
        </w:rPr>
        <w:t>Belief confined entirely to finite life lacks final verification.</w:t>
      </w:r>
    </w:p>
    <w:p w14:paraId="4540732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Kingdom-System (K)</w:t>
      </w:r>
    </w:p>
    <w:p w14:paraId="548F9223" w14:textId="77777777" w:rsidR="00DE0410" w:rsidRPr="00DE0410" w:rsidRDefault="00DE0410" w:rsidP="00DE0410">
      <w:pPr>
        <w:numPr>
          <w:ilvl w:val="0"/>
          <w:numId w:val="280"/>
        </w:numPr>
        <w:spacing w:before="100" w:beforeAutospacing="1" w:after="100" w:afterAutospacing="1" w:line="240" w:lineRule="auto"/>
        <w:ind w:right="0"/>
        <w:jc w:val="left"/>
        <w:rPr>
          <w:sz w:val="24"/>
          <w:szCs w:val="24"/>
          <w:lang w:val="en-US" w:eastAsia="en-US"/>
        </w:rPr>
      </w:pPr>
      <w:r w:rsidRPr="00DE0410">
        <w:rPr>
          <w:sz w:val="24"/>
          <w:szCs w:val="24"/>
          <w:lang w:val="en-US" w:eastAsia="en-US"/>
        </w:rPr>
        <w:t>Existence need not terminate with physical death.</w:t>
      </w:r>
    </w:p>
    <w:p w14:paraId="22E62E2B" w14:textId="77777777" w:rsidR="00DE0410" w:rsidRPr="00DE0410" w:rsidRDefault="00DE0410" w:rsidP="00DE0410">
      <w:pPr>
        <w:numPr>
          <w:ilvl w:val="0"/>
          <w:numId w:val="280"/>
        </w:numPr>
        <w:spacing w:before="100" w:beforeAutospacing="1" w:after="100" w:afterAutospacing="1" w:line="240" w:lineRule="auto"/>
        <w:ind w:right="0"/>
        <w:jc w:val="left"/>
        <w:rPr>
          <w:sz w:val="24"/>
          <w:szCs w:val="24"/>
          <w:lang w:val="en-US" w:eastAsia="en-US"/>
        </w:rPr>
      </w:pPr>
      <w:r w:rsidRPr="00DE0410">
        <w:rPr>
          <w:sz w:val="24"/>
          <w:szCs w:val="24"/>
          <w:lang w:val="en-US" w:eastAsia="en-US"/>
        </w:rPr>
        <w:t>Encounter with ultimate reality is possible beyond finite perception.</w:t>
      </w:r>
    </w:p>
    <w:p w14:paraId="7385FF36" w14:textId="77777777" w:rsidR="00DE0410" w:rsidRPr="00DE0410" w:rsidRDefault="00DE0410" w:rsidP="00DE0410">
      <w:pPr>
        <w:numPr>
          <w:ilvl w:val="0"/>
          <w:numId w:val="280"/>
        </w:numPr>
        <w:spacing w:before="100" w:beforeAutospacing="1" w:after="100" w:afterAutospacing="1" w:line="240" w:lineRule="auto"/>
        <w:ind w:right="0"/>
        <w:jc w:val="left"/>
        <w:rPr>
          <w:sz w:val="24"/>
          <w:szCs w:val="24"/>
          <w:lang w:val="en-US" w:eastAsia="en-US"/>
        </w:rPr>
      </w:pPr>
      <w:r w:rsidRPr="00DE0410">
        <w:rPr>
          <w:sz w:val="24"/>
          <w:szCs w:val="24"/>
          <w:lang w:val="en-US" w:eastAsia="en-US"/>
        </w:rPr>
        <w:t>Meaning requires non-terminal confirmation beyond W.</w:t>
      </w:r>
    </w:p>
    <w:p w14:paraId="769CA16A"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332DB3C0">
          <v:rect id="_x0000_i6281" style="width:0;height:1.5pt" o:hralign="center" o:hrstd="t" o:hr="t" fillcolor="#a0a0a0" stroked="f"/>
        </w:pict>
      </w:r>
    </w:p>
    <w:p w14:paraId="71E967CD"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lastRenderedPageBreak/>
        <w:t>Full Dual-System Reduction</w:t>
      </w:r>
    </w:p>
    <w:p w14:paraId="22400CE6"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Within W, belief operates under conditions of invisibility, finitude, and uncertainty. If W is the total system and death is terminal, then belief in a permanently invisible God has no possible realization, confirmation, or asymmetrical encounter. Such belief collapses into semantic emptiness.</w:t>
      </w:r>
    </w:p>
    <w:p w14:paraId="0E3B9CEA"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if God exists as a real grounding reality rather than a fictional abstraction, there must exist a system beyond W in which encounter is possible. This system cannot be reducible to W, or it would inherit W’s terminal constraints.</w:t>
      </w:r>
    </w:p>
    <w:p w14:paraId="1FFF69D1"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Conversely, an eternal afterlife without a grounding reality would lack coherence, order, and justification. Non-terminal continuity requires a sustaining ground that preserves identity, order, and reality beyond death.</w:t>
      </w:r>
    </w:p>
    <w:p w14:paraId="248B423B"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Thus, God and eternal afterlife are structurally co-required.</w:t>
      </w:r>
    </w:p>
    <w:p w14:paraId="0D7899F8"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7B559E0B">
          <v:rect id="_x0000_i6282" style="width:0;height:1.5pt" o:hralign="center" o:hrstd="t" o:hr="t" fillcolor="#a0a0a0" stroked="f"/>
        </w:pict>
      </w:r>
    </w:p>
    <w:p w14:paraId="66B76BF9"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Formal Law Statement in Ordinary Words</w:t>
      </w:r>
    </w:p>
    <w:p w14:paraId="25B62818"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If a transcendent grounding reality exists, then finite existence cannot terminate absolutely; and if finite existence does not terminate absolutely, then a transcendent grounding reality must exist.</w:t>
      </w:r>
    </w:p>
    <w:p w14:paraId="582CE521"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1E9D0F46">
          <v:rect id="_x0000_i6283" style="width:0;height:1.5pt" o:hralign="center" o:hrstd="t" o:hr="t" fillcolor="#a0a0a0" stroked="f"/>
        </w:pict>
      </w:r>
    </w:p>
    <w:p w14:paraId="4D5EF69C"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Declaration of Formal Framework Used</w:t>
      </w:r>
    </w:p>
    <w:p w14:paraId="4F278D6C"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proof operates under the Dual-System Axiom, employing non-terminal continuity analysis, encounter necessity, and asymmetrical system dependence.</w:t>
      </w:r>
    </w:p>
    <w:p w14:paraId="3B693E67"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lastRenderedPageBreak/>
        <w:pict w14:anchorId="0A5FACE7">
          <v:rect id="_x0000_i6284" style="width:0;height:1.5pt" o:hralign="center" o:hrstd="t" o:hr="t" fillcolor="#a0a0a0" stroked="f"/>
        </w:pict>
      </w:r>
    </w:p>
    <w:p w14:paraId="4F8BCAE9"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Proof of Necessity and Elimination of Alternatives</w:t>
      </w:r>
    </w:p>
    <w:p w14:paraId="40F43026"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God is defined as an objectively existing grounding reality.</w:t>
      </w:r>
    </w:p>
    <w:p w14:paraId="72E80408"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Permanent invisibility with no possible encounter renders belief incoherent.</w:t>
      </w:r>
    </w:p>
    <w:p w14:paraId="49EFAC21"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If death is terminal, no encounter is possible beyond W.</w:t>
      </w:r>
    </w:p>
    <w:p w14:paraId="0AAB4655"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if God exists, death cannot be terminal.</w:t>
      </w:r>
    </w:p>
    <w:p w14:paraId="67B5E446"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Non-terminal existence requires </w:t>
      </w:r>
      <w:proofErr w:type="gramStart"/>
      <w:r w:rsidRPr="00DE0410">
        <w:rPr>
          <w:sz w:val="24"/>
          <w:szCs w:val="24"/>
          <w:lang w:val="en-US" w:eastAsia="en-US"/>
        </w:rPr>
        <w:t>a sustaining</w:t>
      </w:r>
      <w:proofErr w:type="gramEnd"/>
      <w:r w:rsidRPr="00DE0410">
        <w:rPr>
          <w:sz w:val="24"/>
          <w:szCs w:val="24"/>
          <w:lang w:val="en-US" w:eastAsia="en-US"/>
        </w:rPr>
        <w:t xml:space="preserve"> ground.</w:t>
      </w:r>
    </w:p>
    <w:p w14:paraId="48033083"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No entity within W can sustain existence beyond W.</w:t>
      </w:r>
    </w:p>
    <w:p w14:paraId="3D68FEB0"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a higher-order grounding reality must exist.</w:t>
      </w:r>
    </w:p>
    <w:p w14:paraId="7FFF6B64"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This grounding reality is what is defined as God.</w:t>
      </w:r>
    </w:p>
    <w:p w14:paraId="04C7EA25"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God without afterlife collapses into abstraction.</w:t>
      </w:r>
    </w:p>
    <w:p w14:paraId="046E4903" w14:textId="77777777" w:rsidR="00DE0410" w:rsidRPr="00DE0410" w:rsidRDefault="00DE0410" w:rsidP="00DE0410">
      <w:pPr>
        <w:numPr>
          <w:ilvl w:val="0"/>
          <w:numId w:val="281"/>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Afterlife without God collapses into ungrounded continuity.</w:t>
      </w:r>
    </w:p>
    <w:p w14:paraId="15F3BB14"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the existence of God and the existence of an eternal afterlife are mutually necessary.</w:t>
      </w:r>
    </w:p>
    <w:p w14:paraId="425CB094"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1378BD70">
          <v:rect id="_x0000_i6285" style="width:0;height:1.5pt" o:hralign="center" o:hrstd="t" o:hr="t" fillcolor="#a0a0a0" stroked="f"/>
        </w:pict>
      </w:r>
    </w:p>
    <w:p w14:paraId="78EEEE16"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Corollary for Agents in W</w:t>
      </w:r>
    </w:p>
    <w:p w14:paraId="0130B769"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Belief in God is structurally meaningful only if finite existence is not final; expectation of afterlife is rational only if grounded in a transcendent reality.</w:t>
      </w:r>
    </w:p>
    <w:p w14:paraId="44F8DC89"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1A0828EA">
          <v:rect id="_x0000_i6286" style="width:0;height:1.5pt" o:hralign="center" o:hrstd="t" o:hr="t" fillcolor="#a0a0a0" stroked="f"/>
        </w:pict>
      </w:r>
    </w:p>
    <w:p w14:paraId="1A313FC0"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Recovery of “God” as Cultural Compression</w:t>
      </w:r>
    </w:p>
    <w:p w14:paraId="6E676EBB"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 term “God” compresses the formal necessity of a grounding reality whose existence guarantees non-terminal continuity and eventual encounter beyond finite life.</w:t>
      </w:r>
    </w:p>
    <w:p w14:paraId="110FEECD"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46164777">
          <v:rect id="_x0000_i6287" style="width:0;height:1.5pt" o:hralign="center" o:hrstd="t" o:hr="t" fillcolor="#a0a0a0" stroked="f"/>
        </w:pict>
      </w:r>
    </w:p>
    <w:p w14:paraId="2B48F37C"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lastRenderedPageBreak/>
        <w:t>Explicit Validity Limits</w:t>
      </w:r>
    </w:p>
    <w:p w14:paraId="28B19AB0"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proof establishes structural interdependence, not experiential description. It does not specify modes of afterlife, temporal structure, or phenomenology of encounter.</w:t>
      </w:r>
    </w:p>
    <w:p w14:paraId="40882615"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5FC06B62">
          <v:rect id="_x0000_i6288" style="width:0;height:1.5pt" o:hralign="center" o:hrstd="t" o:hr="t" fillcolor="#a0a0a0" stroked="f"/>
        </w:pict>
      </w:r>
    </w:p>
    <w:p w14:paraId="4229CCCB"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Novelty Declaration</w:t>
      </w:r>
    </w:p>
    <w:p w14:paraId="58A2676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result is a reformulation of co-dependence arguments between transcendence and immortality under a strict dual-system framework. Equivalent domains include non-terminal ontology and encounter-based grounding theory. Status: reformulated derivation.</w:t>
      </w:r>
    </w:p>
    <w:p w14:paraId="64699C8C" w14:textId="77777777" w:rsidR="00DE0410" w:rsidRPr="008110DC" w:rsidRDefault="00DE0410" w:rsidP="008110DC">
      <w:pPr>
        <w:rPr>
          <w:sz w:val="28"/>
          <w:szCs w:val="28"/>
          <w:lang w:val="en-US"/>
        </w:rPr>
      </w:pPr>
    </w:p>
    <w:p w14:paraId="4E733FF1"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3668EE52" w14:textId="77777777" w:rsidR="008110DC" w:rsidRDefault="008110DC" w:rsidP="008110DC">
      <w:pPr>
        <w:rPr>
          <w:sz w:val="28"/>
          <w:szCs w:val="28"/>
          <w:lang w:val="en-US"/>
        </w:rPr>
      </w:pPr>
      <w:r w:rsidRPr="008110DC">
        <w:rPr>
          <w:sz w:val="28"/>
          <w:szCs w:val="28"/>
          <w:lang w:val="en-US"/>
        </w:rPr>
        <w:t xml:space="preserve">The creation of man in the image and likeness of God is purposeful, for at least something of all creation must reflect the image of the Creator and bear a likeness to the Maker. Perfection cannot produce imperfection. "For no good tree bears bad fruit, nor does a bad tree bear good fruit" (Matthew 7:18). By producing imperfection, perfection ceases to be perfect. For God's creation to be perfect, it must be created in the image and likeness of Perfection. Perfection means that nothing can be better. However, image and likeness do not equate one with God. They are merely a reflection of God's perfection. It is not for nothing that God, incarnate in Christ, becomes man (and not any other creature of His creation—a lion, an </w:t>
      </w:r>
      <w:r w:rsidRPr="008110DC">
        <w:rPr>
          <w:sz w:val="28"/>
          <w:szCs w:val="28"/>
          <w:lang w:val="en-US"/>
        </w:rPr>
        <w:lastRenderedPageBreak/>
        <w:t xml:space="preserve">eagle, an elephant, etc.), for it is man who is created in His image and likeness. However, having been created perfect, man is now imperfect, for, having retained the image of God, he lost his likeness </w:t>
      </w:r>
      <w:proofErr w:type="gramStart"/>
      <w:r w:rsidRPr="008110DC">
        <w:rPr>
          <w:sz w:val="28"/>
          <w:szCs w:val="28"/>
          <w:lang w:val="en-US"/>
        </w:rPr>
        <w:t>as a result of</w:t>
      </w:r>
      <w:proofErr w:type="gramEnd"/>
      <w:r w:rsidRPr="008110DC">
        <w:rPr>
          <w:sz w:val="28"/>
          <w:szCs w:val="28"/>
          <w:lang w:val="en-US"/>
        </w:rPr>
        <w:t xml:space="preserve"> original sin. God becomes the perfect man (Jesus Christ) and thereby shows us the way to regain our likeness. It is not without reason that we call our saints "venerable" to God. That is, man's path to holiness is an addition to the image of God in man and the likeness of God in him. Thus, the presence of an image and likeness proves the existence of the original, just as a reflection confirms and proves the existence of the object reflected. That is, by </w:t>
      </w:r>
      <w:proofErr w:type="gramStart"/>
      <w:r w:rsidRPr="008110DC">
        <w:rPr>
          <w:sz w:val="28"/>
          <w:szCs w:val="28"/>
          <w:lang w:val="en-US"/>
        </w:rPr>
        <w:t>being a reflection of</w:t>
      </w:r>
      <w:proofErr w:type="gramEnd"/>
      <w:r w:rsidRPr="008110DC">
        <w:rPr>
          <w:sz w:val="28"/>
          <w:szCs w:val="28"/>
          <w:lang w:val="en-US"/>
        </w:rPr>
        <w:t xml:space="preserve"> the image of God, we are thereby proof of His existence. It is not without reason that Christ says </w:t>
      </w:r>
      <w:bookmarkStart w:id="38" w:name="_ftnref3"/>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"_ftn3"</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[3] </w:t>
      </w:r>
      <w:r w:rsidRPr="008110DC">
        <w:rPr>
          <w:sz w:val="28"/>
          <w:szCs w:val="28"/>
          <w:lang w:val="en-US"/>
        </w:rPr>
        <w:fldChar w:fldCharType="end"/>
      </w:r>
      <w:bookmarkEnd w:id="38"/>
      <w:r w:rsidRPr="008110DC">
        <w:rPr>
          <w:sz w:val="28"/>
          <w:szCs w:val="28"/>
          <w:lang w:val="en-US"/>
        </w:rPr>
        <w:t>that when we help one of the least of these (that is, any person), we do so for Him. And love for God is primarily manifested through love for His image, which we should see in every person. This is the meaning of the veneration of icons of saints in Orthodoxy - for we venerate in them the veneration of the image of God, and just as Christ appeared in the flesh as God incarnate, we ourselves are icons of the Lord, for the word “icon” in translation from Greek means “image”.</w:t>
      </w:r>
    </w:p>
    <w:p w14:paraId="191ABD1F"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LAW OF NECESSARY ORIGINAL FROM DERIVED IMAGE</w:t>
      </w:r>
    </w:p>
    <w:p w14:paraId="31D60BE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Derived Definition of God (specific to this input)</w:t>
      </w:r>
      <w:r w:rsidRPr="00DE0410">
        <w:rPr>
          <w:sz w:val="24"/>
          <w:szCs w:val="24"/>
          <w:lang w:val="en-US" w:eastAsia="en-US"/>
        </w:rPr>
        <w:br/>
        <w:t xml:space="preserve">God is defined as an objectively existing, non-derived, non-finite, </w:t>
      </w:r>
      <w:r w:rsidRPr="00DE0410">
        <w:rPr>
          <w:sz w:val="24"/>
          <w:szCs w:val="24"/>
          <w:lang w:val="en-US" w:eastAsia="en-US"/>
        </w:rPr>
        <w:lastRenderedPageBreak/>
        <w:t>omnipotent operational reality that is absolute perfection itself; that alone can function as an original whose image and likeness may be reflected in a derived being; that cannot produce intrinsic imperfection without contradiction; that grounds the possibility of resemblance without identity; that preserves ontological asymmetry between original and image; and that alone explains the existence of reflective likeness within a finite system without being reducible to that system.</w:t>
      </w:r>
    </w:p>
    <w:p w14:paraId="7B946FBE"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6884C717">
          <v:rect id="_x0000_i6289" style="width:0;height:1.5pt" o:hralign="center" o:hrstd="t" o:hr="t" fillcolor="#a0a0a0" stroked="f"/>
        </w:pict>
      </w:r>
    </w:p>
    <w:p w14:paraId="088FB467"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De-rhetorized System-Level Restatement</w:t>
      </w:r>
    </w:p>
    <w:p w14:paraId="0C0887F2"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 input asserts that reflection presupposes an original, that perfection cannot originate imperfection, and that resemblance implies a source possessing what is reflected. Human beings are claimed to bear image without identity, indicating derivation from a perfect original. Loss of likeness is treated as degradation rather than defective origin.</w:t>
      </w:r>
    </w:p>
    <w:p w14:paraId="3E540F0E"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48D6B5C4">
          <v:rect id="_x0000_i6290" style="width:0;height:1.5pt" o:hralign="center" o:hrstd="t" o:hr="t" fillcolor="#a0a0a0" stroked="f"/>
        </w:pict>
      </w:r>
    </w:p>
    <w:p w14:paraId="39D25225"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Implicit Assumptions Separated by System</w:t>
      </w:r>
    </w:p>
    <w:p w14:paraId="54A628E9"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World-System (W)</w:t>
      </w:r>
    </w:p>
    <w:p w14:paraId="057C59D3" w14:textId="77777777" w:rsidR="00DE0410" w:rsidRPr="00DE0410" w:rsidRDefault="00DE0410" w:rsidP="00DE0410">
      <w:pPr>
        <w:numPr>
          <w:ilvl w:val="0"/>
          <w:numId w:val="282"/>
        </w:numPr>
        <w:spacing w:before="100" w:beforeAutospacing="1" w:after="100" w:afterAutospacing="1" w:line="240" w:lineRule="auto"/>
        <w:ind w:right="0"/>
        <w:jc w:val="left"/>
        <w:rPr>
          <w:sz w:val="24"/>
          <w:szCs w:val="24"/>
          <w:lang w:val="en-US" w:eastAsia="en-US"/>
        </w:rPr>
      </w:pPr>
      <w:r w:rsidRPr="00DE0410">
        <w:rPr>
          <w:sz w:val="24"/>
          <w:szCs w:val="24"/>
          <w:lang w:val="en-US" w:eastAsia="en-US"/>
        </w:rPr>
        <w:t>Humans possess capacities exceeding mere biological function.</w:t>
      </w:r>
    </w:p>
    <w:p w14:paraId="0E8EABB4" w14:textId="77777777" w:rsidR="00DE0410" w:rsidRPr="00DE0410" w:rsidRDefault="00DE0410" w:rsidP="00DE0410">
      <w:pPr>
        <w:numPr>
          <w:ilvl w:val="0"/>
          <w:numId w:val="282"/>
        </w:numPr>
        <w:spacing w:before="100" w:beforeAutospacing="1" w:after="100" w:afterAutospacing="1" w:line="240" w:lineRule="auto"/>
        <w:ind w:right="0"/>
        <w:jc w:val="left"/>
        <w:rPr>
          <w:sz w:val="24"/>
          <w:szCs w:val="24"/>
          <w:lang w:val="en-US" w:eastAsia="en-US"/>
        </w:rPr>
      </w:pPr>
      <w:r w:rsidRPr="00DE0410">
        <w:rPr>
          <w:sz w:val="24"/>
          <w:szCs w:val="24"/>
          <w:lang w:val="en-US" w:eastAsia="en-US"/>
        </w:rPr>
        <w:t>Imperfection exists as a degraded state, not as an intrinsic necessity.</w:t>
      </w:r>
    </w:p>
    <w:p w14:paraId="125DC6C6" w14:textId="77777777" w:rsidR="00DE0410" w:rsidRPr="00DE0410" w:rsidRDefault="00DE0410" w:rsidP="00DE0410">
      <w:pPr>
        <w:numPr>
          <w:ilvl w:val="0"/>
          <w:numId w:val="282"/>
        </w:numPr>
        <w:spacing w:before="100" w:beforeAutospacing="1" w:after="100" w:afterAutospacing="1" w:line="240" w:lineRule="auto"/>
        <w:ind w:right="0"/>
        <w:jc w:val="left"/>
        <w:rPr>
          <w:sz w:val="24"/>
          <w:szCs w:val="24"/>
          <w:lang w:val="en-US" w:eastAsia="en-US"/>
        </w:rPr>
      </w:pPr>
      <w:r w:rsidRPr="00DE0410">
        <w:rPr>
          <w:sz w:val="24"/>
          <w:szCs w:val="24"/>
          <w:lang w:val="en-US" w:eastAsia="en-US"/>
        </w:rPr>
        <w:t>Reflection does not constitute identity with the source.</w:t>
      </w:r>
    </w:p>
    <w:p w14:paraId="329F5E1E" w14:textId="77777777" w:rsidR="00DE0410" w:rsidRPr="00DE0410" w:rsidRDefault="00DE0410" w:rsidP="00DE0410">
      <w:pPr>
        <w:numPr>
          <w:ilvl w:val="0"/>
          <w:numId w:val="282"/>
        </w:numPr>
        <w:spacing w:before="100" w:beforeAutospacing="1" w:after="100" w:afterAutospacing="1" w:line="240" w:lineRule="auto"/>
        <w:ind w:right="0"/>
        <w:jc w:val="left"/>
        <w:rPr>
          <w:sz w:val="24"/>
          <w:szCs w:val="24"/>
          <w:lang w:val="en-US" w:eastAsia="en-US"/>
        </w:rPr>
      </w:pPr>
      <w:r w:rsidRPr="00DE0410">
        <w:rPr>
          <w:sz w:val="24"/>
          <w:szCs w:val="24"/>
          <w:lang w:val="en-US" w:eastAsia="en-US"/>
        </w:rPr>
        <w:t>Images presuppose originals.</w:t>
      </w:r>
    </w:p>
    <w:p w14:paraId="26EA639E"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b/>
          <w:bCs/>
          <w:sz w:val="24"/>
          <w:szCs w:val="24"/>
          <w:lang w:val="en-US" w:eastAsia="en-US"/>
        </w:rPr>
        <w:t>Kingdom-System (K)</w:t>
      </w:r>
    </w:p>
    <w:p w14:paraId="08FC5927" w14:textId="77777777" w:rsidR="00DE0410" w:rsidRPr="00DE0410" w:rsidRDefault="00DE0410" w:rsidP="00DE0410">
      <w:pPr>
        <w:numPr>
          <w:ilvl w:val="0"/>
          <w:numId w:val="283"/>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Absolute perfection exists independently of finite derivations.</w:t>
      </w:r>
    </w:p>
    <w:p w14:paraId="53F4DBD9" w14:textId="77777777" w:rsidR="00DE0410" w:rsidRPr="00DE0410" w:rsidRDefault="00DE0410" w:rsidP="00DE0410">
      <w:pPr>
        <w:numPr>
          <w:ilvl w:val="0"/>
          <w:numId w:val="283"/>
        </w:numPr>
        <w:spacing w:before="100" w:beforeAutospacing="1" w:after="100" w:afterAutospacing="1" w:line="240" w:lineRule="auto"/>
        <w:ind w:right="0"/>
        <w:jc w:val="left"/>
        <w:rPr>
          <w:sz w:val="24"/>
          <w:szCs w:val="24"/>
          <w:lang w:val="en-US" w:eastAsia="en-US"/>
        </w:rPr>
      </w:pPr>
      <w:r w:rsidRPr="00DE0410">
        <w:rPr>
          <w:sz w:val="24"/>
          <w:szCs w:val="24"/>
          <w:lang w:val="en-US" w:eastAsia="en-US"/>
        </w:rPr>
        <w:lastRenderedPageBreak/>
        <w:t>Perfection can generate reflection without loss of perfection.</w:t>
      </w:r>
    </w:p>
    <w:p w14:paraId="73A2F3E3" w14:textId="77777777" w:rsidR="00DE0410" w:rsidRPr="00DE0410" w:rsidRDefault="00DE0410" w:rsidP="00DE0410">
      <w:pPr>
        <w:numPr>
          <w:ilvl w:val="0"/>
          <w:numId w:val="283"/>
        </w:numPr>
        <w:spacing w:before="100" w:beforeAutospacing="1" w:after="100" w:afterAutospacing="1" w:line="240" w:lineRule="auto"/>
        <w:ind w:right="0"/>
        <w:jc w:val="left"/>
        <w:rPr>
          <w:sz w:val="24"/>
          <w:szCs w:val="24"/>
          <w:lang w:val="en-US" w:eastAsia="en-US"/>
        </w:rPr>
      </w:pPr>
      <w:r w:rsidRPr="00DE0410">
        <w:rPr>
          <w:sz w:val="24"/>
          <w:szCs w:val="24"/>
          <w:lang w:val="en-US" w:eastAsia="en-US"/>
        </w:rPr>
        <w:t>Restoration of likeness presupposes a perfect standard external to W.</w:t>
      </w:r>
    </w:p>
    <w:p w14:paraId="4D73466C"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7007F611">
          <v:rect id="_x0000_i6291" style="width:0;height:1.5pt" o:hralign="center" o:hrstd="t" o:hr="t" fillcolor="#a0a0a0" stroked="f"/>
        </w:pict>
      </w:r>
    </w:p>
    <w:p w14:paraId="5A6179EB"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Full Dual-System Reduction</w:t>
      </w:r>
    </w:p>
    <w:p w14:paraId="688F20A8"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Within W, humans exhibit properties that function as reflections rather than autonomous origins: rationality, intentionality, creativity, and moral orientation. These properties are not self-grounding and do not </w:t>
      </w:r>
      <w:proofErr w:type="gramStart"/>
      <w:r w:rsidRPr="00DE0410">
        <w:rPr>
          <w:sz w:val="24"/>
          <w:szCs w:val="24"/>
          <w:lang w:val="en-US" w:eastAsia="en-US"/>
        </w:rPr>
        <w:t>originate</w:t>
      </w:r>
      <w:proofErr w:type="gramEnd"/>
      <w:r w:rsidRPr="00DE0410">
        <w:rPr>
          <w:sz w:val="24"/>
          <w:szCs w:val="24"/>
          <w:lang w:val="en-US" w:eastAsia="en-US"/>
        </w:rPr>
        <w:t xml:space="preserve"> their own standard.</w:t>
      </w:r>
    </w:p>
    <w:p w14:paraId="55E4C9A3"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 xml:space="preserve">If </w:t>
      </w:r>
      <w:proofErr w:type="spellStart"/>
      <w:r w:rsidRPr="00DE0410">
        <w:rPr>
          <w:sz w:val="24"/>
          <w:szCs w:val="24"/>
          <w:lang w:val="en-US" w:eastAsia="en-US"/>
        </w:rPr>
        <w:t>W</w:t>
      </w:r>
      <w:proofErr w:type="spellEnd"/>
      <w:r w:rsidRPr="00DE0410">
        <w:rPr>
          <w:sz w:val="24"/>
          <w:szCs w:val="24"/>
          <w:lang w:val="en-US" w:eastAsia="en-US"/>
        </w:rPr>
        <w:t xml:space="preserve"> were the ultimate source, resemblance would be coincidental and ungrounded. However, the structured correspondence between human capacities and perfection implies derivation rather than accident.</w:t>
      </w:r>
    </w:p>
    <w:p w14:paraId="45184EAD"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a higher-order system K is required in which perfection exists as original. W contains reflective instances that depend asymmetrically on K. Loss of likeness within W does not negate the original but confirms derivation, since degradation presupposes a prior standard.</w:t>
      </w:r>
    </w:p>
    <w:p w14:paraId="508F223B"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7C77F085">
          <v:rect id="_x0000_i6292" style="width:0;height:1.5pt" o:hralign="center" o:hrstd="t" o:hr="t" fillcolor="#a0a0a0" stroked="f"/>
        </w:pict>
      </w:r>
    </w:p>
    <w:p w14:paraId="1E21140B"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Formal Law Statement in Ordinary Words</w:t>
      </w:r>
    </w:p>
    <w:p w14:paraId="760A9EF8"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If a finite being bears an image or likeness that implies perfection without identity, then a perfect original must exist independently of that being.</w:t>
      </w:r>
    </w:p>
    <w:p w14:paraId="10817A0C"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20531262">
          <v:rect id="_x0000_i6293" style="width:0;height:1.5pt" o:hralign="center" o:hrstd="t" o:hr="t" fillcolor="#a0a0a0" stroked="f"/>
        </w:pict>
      </w:r>
    </w:p>
    <w:p w14:paraId="5233CBD7"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Declaration of Formal Framework Used</w:t>
      </w:r>
    </w:p>
    <w:p w14:paraId="281FDAC3"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lastRenderedPageBreak/>
        <w:t>This proof operates under the Dual-System Axiom, employing original–image asymmetry, perfection constraints, and degradation analysis.</w:t>
      </w:r>
    </w:p>
    <w:p w14:paraId="691834A4"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2DF4FB04">
          <v:rect id="_x0000_i6294" style="width:0;height:1.5pt" o:hralign="center" o:hrstd="t" o:hr="t" fillcolor="#a0a0a0" stroked="f"/>
        </w:pict>
      </w:r>
    </w:p>
    <w:p w14:paraId="60A8748F"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Proof of Necessity and Elimination of Alternatives</w:t>
      </w:r>
    </w:p>
    <w:p w14:paraId="398C6AE4"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An image presupposes an original.</w:t>
      </w:r>
    </w:p>
    <w:p w14:paraId="5AED779B"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Reflection cannot generate what it reflects.</w:t>
      </w:r>
    </w:p>
    <w:p w14:paraId="631259C9"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Humans bear structured resemblance to perfection without being perfect.</w:t>
      </w:r>
    </w:p>
    <w:p w14:paraId="520B641D"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humans are not the original of that perfection.</w:t>
      </w:r>
    </w:p>
    <w:p w14:paraId="1A0C7C30"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Imperfection indicates loss or degradation, not defective source.</w:t>
      </w:r>
    </w:p>
    <w:p w14:paraId="6C04F422"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A defective source cannot reliably produce reflective perfection.</w:t>
      </w:r>
    </w:p>
    <w:p w14:paraId="1516AD1F"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the source must be perfect.</w:t>
      </w:r>
    </w:p>
    <w:p w14:paraId="21FC3FFA"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This source cannot be internal to W, or it would share W’s imperfection.</w:t>
      </w:r>
    </w:p>
    <w:p w14:paraId="652F18C2"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Thus, a perfect, non-derived grounding reality must exist.</w:t>
      </w:r>
    </w:p>
    <w:p w14:paraId="5AD5BA7E" w14:textId="77777777" w:rsidR="00DE0410" w:rsidRPr="00DE0410" w:rsidRDefault="00DE0410" w:rsidP="00DE0410">
      <w:pPr>
        <w:numPr>
          <w:ilvl w:val="0"/>
          <w:numId w:val="284"/>
        </w:numPr>
        <w:spacing w:before="100" w:beforeAutospacing="1" w:after="100" w:afterAutospacing="1" w:line="240" w:lineRule="auto"/>
        <w:ind w:right="0"/>
        <w:jc w:val="left"/>
        <w:rPr>
          <w:sz w:val="24"/>
          <w:szCs w:val="24"/>
          <w:lang w:val="en-US" w:eastAsia="en-US"/>
        </w:rPr>
      </w:pPr>
      <w:r w:rsidRPr="00DE0410">
        <w:rPr>
          <w:sz w:val="24"/>
          <w:szCs w:val="24"/>
          <w:lang w:val="en-US" w:eastAsia="en-US"/>
        </w:rPr>
        <w:t>No alternative explanation accounts for image, degradation, and restoration without contradiction.</w:t>
      </w:r>
    </w:p>
    <w:p w14:paraId="546062D1"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Therefore, God, as defined above, necessarily exists.</w:t>
      </w:r>
    </w:p>
    <w:p w14:paraId="10BBCD1C"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2A4E91E2">
          <v:rect id="_x0000_i6295" style="width:0;height:1.5pt" o:hralign="center" o:hrstd="t" o:hr="t" fillcolor="#a0a0a0" stroked="f"/>
        </w:pict>
      </w:r>
    </w:p>
    <w:p w14:paraId="0FB87534"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Corollary for Agents in W</w:t>
      </w:r>
    </w:p>
    <w:p w14:paraId="3275110D"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Human dignity and orientation toward restoration presuppose derivation from a perfect original rather than self-origin or randomness.</w:t>
      </w:r>
    </w:p>
    <w:p w14:paraId="501BEC4C"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233F653E">
          <v:rect id="_x0000_i6296" style="width:0;height:1.5pt" o:hralign="center" o:hrstd="t" o:hr="t" fillcolor="#a0a0a0" stroked="f"/>
        </w:pict>
      </w:r>
    </w:p>
    <w:p w14:paraId="5A4511E0"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Recovery of “God” as Cultural Compression</w:t>
      </w:r>
    </w:p>
    <w:p w14:paraId="26CB984A"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lastRenderedPageBreak/>
        <w:t>The term “God” compresses the formal necessity of a perfect original whose image can be reflected, damaged, and restored within finite beings.</w:t>
      </w:r>
    </w:p>
    <w:p w14:paraId="6B9E2785"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521BC2B4">
          <v:rect id="_x0000_i6297" style="width:0;height:1.5pt" o:hralign="center" o:hrstd="t" o:hr="t" fillcolor="#a0a0a0" stroked="f"/>
        </w:pict>
      </w:r>
    </w:p>
    <w:p w14:paraId="2D5F14F3"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Explicit Validity Limits</w:t>
      </w:r>
    </w:p>
    <w:p w14:paraId="33B37D07"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proof applies wherever image–original relations, perfection constraints, and degradation are acknowledged. It does not specify historical narratives, ritual practices, or symbolic forms.</w:t>
      </w:r>
    </w:p>
    <w:p w14:paraId="07D04BB7" w14:textId="77777777" w:rsidR="00DE0410" w:rsidRPr="00DE0410" w:rsidRDefault="00DE0410" w:rsidP="00DE0410">
      <w:pPr>
        <w:spacing w:before="0" w:line="240" w:lineRule="auto"/>
        <w:ind w:right="0"/>
        <w:jc w:val="left"/>
        <w:rPr>
          <w:sz w:val="24"/>
          <w:szCs w:val="24"/>
          <w:lang w:val="en-US" w:eastAsia="en-US"/>
        </w:rPr>
      </w:pPr>
      <w:r w:rsidRPr="00DE0410">
        <w:rPr>
          <w:sz w:val="24"/>
          <w:szCs w:val="24"/>
          <w:lang w:val="en-US" w:eastAsia="en-US"/>
        </w:rPr>
        <w:pict w14:anchorId="0E0962AA">
          <v:rect id="_x0000_i6298" style="width:0;height:1.5pt" o:hralign="center" o:hrstd="t" o:hr="t" fillcolor="#a0a0a0" stroked="f"/>
        </w:pict>
      </w:r>
    </w:p>
    <w:p w14:paraId="5CF55A9C" w14:textId="77777777" w:rsidR="00DE0410" w:rsidRPr="00DE0410" w:rsidRDefault="00DE0410" w:rsidP="00DE0410">
      <w:pPr>
        <w:spacing w:before="100" w:beforeAutospacing="1" w:after="100" w:afterAutospacing="1" w:line="240" w:lineRule="auto"/>
        <w:ind w:right="0"/>
        <w:jc w:val="left"/>
        <w:outlineLvl w:val="2"/>
        <w:rPr>
          <w:b/>
          <w:bCs/>
          <w:sz w:val="27"/>
          <w:szCs w:val="27"/>
          <w:lang w:val="en-US" w:eastAsia="en-US"/>
        </w:rPr>
      </w:pPr>
      <w:r w:rsidRPr="00DE0410">
        <w:rPr>
          <w:b/>
          <w:bCs/>
          <w:sz w:val="27"/>
          <w:szCs w:val="27"/>
          <w:lang w:val="en-US" w:eastAsia="en-US"/>
        </w:rPr>
        <w:t>Novelty Declaration</w:t>
      </w:r>
    </w:p>
    <w:p w14:paraId="4BA1F62D" w14:textId="77777777" w:rsidR="00DE0410" w:rsidRPr="00DE0410" w:rsidRDefault="00DE0410" w:rsidP="00DE0410">
      <w:pPr>
        <w:spacing w:before="100" w:beforeAutospacing="1" w:after="100" w:afterAutospacing="1" w:line="240" w:lineRule="auto"/>
        <w:ind w:right="0"/>
        <w:jc w:val="left"/>
        <w:rPr>
          <w:sz w:val="24"/>
          <w:szCs w:val="24"/>
          <w:lang w:val="en-US" w:eastAsia="en-US"/>
        </w:rPr>
      </w:pPr>
      <w:r w:rsidRPr="00DE0410">
        <w:rPr>
          <w:sz w:val="24"/>
          <w:szCs w:val="24"/>
          <w:lang w:val="en-US" w:eastAsia="en-US"/>
        </w:rPr>
        <w:t>This result is a reformulation of image-based grounding arguments using original–reflection asymmetry within a dual-system framework. Equivalent domains include metaphysical resemblance theory and perfection grounding. Status: reformulated derivation.</w:t>
      </w:r>
    </w:p>
    <w:p w14:paraId="005C0149" w14:textId="77777777" w:rsidR="00DE0410" w:rsidRPr="008110DC" w:rsidRDefault="00DE0410" w:rsidP="008110DC">
      <w:pPr>
        <w:rPr>
          <w:sz w:val="28"/>
          <w:szCs w:val="28"/>
          <w:lang w:val="en-US"/>
        </w:rPr>
      </w:pPr>
    </w:p>
    <w:p w14:paraId="728B9D99"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7129E04E" w14:textId="77777777" w:rsidR="008110DC" w:rsidRDefault="008110DC" w:rsidP="008110DC">
      <w:pPr>
        <w:rPr>
          <w:sz w:val="28"/>
          <w:szCs w:val="28"/>
          <w:lang w:val="en-US"/>
        </w:rPr>
      </w:pPr>
      <w:r w:rsidRPr="008110DC">
        <w:rPr>
          <w:sz w:val="28"/>
          <w:szCs w:val="28"/>
          <w:lang w:val="en-US"/>
        </w:rPr>
        <w:t>The more we study science and other fields of knowledge, the more doubts and inconsistencies we discover. Studying God's Word has the opposite effect. This is proof that by studying Scripture, we draw closer to the Truth. And the Truth is God.</w:t>
      </w:r>
    </w:p>
    <w:p w14:paraId="2BE4FABA"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ASYMPTOTIC COHERENCE TOWARD NON-FINITE TRUTH</w:t>
      </w:r>
    </w:p>
    <w:p w14:paraId="0A736B0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lastRenderedPageBreak/>
        <w:t>Derived Definition of God (specific to this input)</w:t>
      </w:r>
      <w:r w:rsidRPr="00E0316F">
        <w:rPr>
          <w:sz w:val="24"/>
          <w:szCs w:val="24"/>
          <w:lang w:val="en-US" w:eastAsia="en-US"/>
        </w:rPr>
        <w:br/>
        <w:t>God is defined as an objectively existing, non-derived, non-finite, omnipotent operational reality that is identical with absolute Truth; that functions as the unique convergence point toward which inquiry can increase coherence without exhausting or destabilizing itself; that is not a finite domain of propositions subject to internal contradiction accumulation; that cannot be reduced to empirical expansion or discursive closure; and that alone explains the asymmetry between inquiry that fragments under finitude and inquiry that coheres under transcendence.</w:t>
      </w:r>
    </w:p>
    <w:p w14:paraId="08DE44B0"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56E7514">
          <v:rect id="_x0000_i6299" style="width:0;height:1.5pt" o:hralign="center" o:hrstd="t" o:hr="t" fillcolor="#a0a0a0" stroked="f"/>
        </w:pict>
      </w:r>
    </w:p>
    <w:p w14:paraId="51FDD68C"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121CA50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input asserts an asymmetry between domains of inquiry: finite knowledge expansion generates increasing inconsistency, while engagement with a transcendent referent generates increasing coherence. This asymmetry implies a difference in the ontological status of the objects of inquiry and requires an ultimate Truth not subject to finite fragmentation.</w:t>
      </w:r>
    </w:p>
    <w:p w14:paraId="6FF4EF03"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198E3624">
          <v:rect id="_x0000_i6300" style="width:0;height:1.5pt" o:hralign="center" o:hrstd="t" o:hr="t" fillcolor="#a0a0a0" stroked="f"/>
        </w:pict>
      </w:r>
    </w:p>
    <w:p w14:paraId="228239A2"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78E9B2E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World-System (W)</w:t>
      </w:r>
    </w:p>
    <w:p w14:paraId="3881F4FB" w14:textId="77777777" w:rsidR="00E0316F" w:rsidRPr="00E0316F" w:rsidRDefault="00E0316F" w:rsidP="00E0316F">
      <w:pPr>
        <w:numPr>
          <w:ilvl w:val="0"/>
          <w:numId w:val="28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Finite inquiry accumulates complexity and inconsistency over time.</w:t>
      </w:r>
    </w:p>
    <w:p w14:paraId="6CA014BA" w14:textId="77777777" w:rsidR="00E0316F" w:rsidRPr="00E0316F" w:rsidRDefault="00E0316F" w:rsidP="00E0316F">
      <w:pPr>
        <w:numPr>
          <w:ilvl w:val="0"/>
          <w:numId w:val="28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Expansion of empirical or theoretical knowledge reveals unresolved tensions.</w:t>
      </w:r>
    </w:p>
    <w:p w14:paraId="544811B7" w14:textId="77777777" w:rsidR="00E0316F" w:rsidRPr="00E0316F" w:rsidRDefault="00E0316F" w:rsidP="00E0316F">
      <w:pPr>
        <w:numPr>
          <w:ilvl w:val="0"/>
          <w:numId w:val="28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Finite systems cannot achieve total coherence internally.</w:t>
      </w:r>
    </w:p>
    <w:p w14:paraId="6BDC73E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0357E16E" w14:textId="77777777" w:rsidR="00E0316F" w:rsidRPr="00E0316F" w:rsidRDefault="00E0316F" w:rsidP="00E0316F">
      <w:pPr>
        <w:numPr>
          <w:ilvl w:val="0"/>
          <w:numId w:val="28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Absolute Truth exists and is not fragmented by inquiry.</w:t>
      </w:r>
    </w:p>
    <w:p w14:paraId="5D6FF188" w14:textId="77777777" w:rsidR="00E0316F" w:rsidRPr="00E0316F" w:rsidRDefault="00E0316F" w:rsidP="00E0316F">
      <w:pPr>
        <w:numPr>
          <w:ilvl w:val="0"/>
          <w:numId w:val="286"/>
        </w:num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Proximity to Truth increases coherence rather than contradiction.</w:t>
      </w:r>
    </w:p>
    <w:p w14:paraId="2A91CD91" w14:textId="77777777" w:rsidR="00E0316F" w:rsidRPr="00E0316F" w:rsidRDefault="00E0316F" w:rsidP="00E0316F">
      <w:pPr>
        <w:numPr>
          <w:ilvl w:val="0"/>
          <w:numId w:val="28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Truth is not exhausted by finite representation or accumulation.</w:t>
      </w:r>
    </w:p>
    <w:p w14:paraId="3688016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FBFCD8E">
          <v:rect id="_x0000_i6301" style="width:0;height:1.5pt" o:hralign="center" o:hrstd="t" o:hr="t" fillcolor="#a0a0a0" stroked="f"/>
        </w:pict>
      </w:r>
    </w:p>
    <w:p w14:paraId="1AA9A79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798E9B39"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Within W, all domains of knowledge are finite, resource-bounded, and incomplete. As inquiry proceeds, unresolved inconsistencies necessarily emerge due to limitation of scope, method, and representation. This fragmentation is structural, not accidental.</w:t>
      </w:r>
    </w:p>
    <w:p w14:paraId="6EE5DE54"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all truth were contained within W, then all inquiry would asymptotically increase incoherence. The observation of a domain in which inquiry instead increases coherence indicates orientation toward a non-finite grounding reality.</w:t>
      </w:r>
    </w:p>
    <w:p w14:paraId="038F29D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Therefore, K is required as an irreducible higher-order system in which Truth exists as unified and complete. Inquiry oriented </w:t>
      </w:r>
      <w:proofErr w:type="gramStart"/>
      <w:r w:rsidRPr="00E0316F">
        <w:rPr>
          <w:sz w:val="24"/>
          <w:szCs w:val="24"/>
          <w:lang w:val="en-US" w:eastAsia="en-US"/>
        </w:rPr>
        <w:t>toward</w:t>
      </w:r>
      <w:proofErr w:type="gramEnd"/>
      <w:r w:rsidRPr="00E0316F">
        <w:rPr>
          <w:sz w:val="24"/>
          <w:szCs w:val="24"/>
          <w:lang w:val="en-US" w:eastAsia="en-US"/>
        </w:rPr>
        <w:t xml:space="preserve"> K does not terminate in contradiction because it does not attempt to exhaust Truth, only to align with it.</w:t>
      </w:r>
    </w:p>
    <w:p w14:paraId="2644D12F"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C3DAF8D">
          <v:rect id="_x0000_i6302" style="width:0;height:1.5pt" o:hralign="center" o:hrstd="t" o:hr="t" fillcolor="#a0a0a0" stroked="f"/>
        </w:pict>
      </w:r>
    </w:p>
    <w:p w14:paraId="3919B4C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Formal Law Statement in Ordinary Words</w:t>
      </w:r>
    </w:p>
    <w:p w14:paraId="2A38A1FD"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inquiry within finite systems necessarily increases inconsistency, but inquiry oriented toward a transcendent referent increases coherence, then a non-finite Truth must exist beyond finite systems.</w:t>
      </w:r>
    </w:p>
    <w:p w14:paraId="59AB3822"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584B4DF">
          <v:rect id="_x0000_i6303" style="width:0;height:1.5pt" o:hralign="center" o:hrstd="t" o:hr="t" fillcolor="#a0a0a0" stroked="f"/>
        </w:pict>
      </w:r>
    </w:p>
    <w:p w14:paraId="1895464C"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31B6923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proof operates under the Dual-System Axiom, employing coherence asymmetry, finitude constraints, and convergence analysis.</w:t>
      </w:r>
    </w:p>
    <w:p w14:paraId="4413780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F1BCA92">
          <v:rect id="_x0000_i6304" style="width:0;height:1.5pt" o:hralign="center" o:hrstd="t" o:hr="t" fillcolor="#a0a0a0" stroked="f"/>
        </w:pict>
      </w:r>
    </w:p>
    <w:p w14:paraId="39F0AC0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Proof of Necessity and Elimination of Alternatives</w:t>
      </w:r>
    </w:p>
    <w:p w14:paraId="6103D883"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Finite systems are incomplete and generate inconsistency as inquiry expands.</w:t>
      </w:r>
    </w:p>
    <w:p w14:paraId="6B96093B"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Absolute coherence cannot be achieved within finite systems.</w:t>
      </w:r>
    </w:p>
    <w:p w14:paraId="75ED0EFF"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 domain of inquiry that increases coherence indicates a different ontological referent.</w:t>
      </w:r>
    </w:p>
    <w:p w14:paraId="22654280"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referent cannot be finite, or it would fragment under inquiry.</w:t>
      </w:r>
    </w:p>
    <w:p w14:paraId="21B4F7B4"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the referent must be non-finite and complete.</w:t>
      </w:r>
    </w:p>
    <w:p w14:paraId="368F67A4"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Truth that is complete cannot be generated within W.</w:t>
      </w:r>
    </w:p>
    <w:p w14:paraId="3687E1B6"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Truth must exist in an irreducible higher-order system.</w:t>
      </w:r>
    </w:p>
    <w:p w14:paraId="15EAC282"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Inquiry that aligns rather than accumulates approaches this Truth asymptotically.</w:t>
      </w:r>
    </w:p>
    <w:p w14:paraId="6A34C253"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No alternative explanation accounts for coherence increase without non-finite grounding.</w:t>
      </w:r>
    </w:p>
    <w:p w14:paraId="050FE6D6" w14:textId="77777777" w:rsidR="00E0316F" w:rsidRPr="00E0316F" w:rsidRDefault="00E0316F" w:rsidP="00E0316F">
      <w:pPr>
        <w:numPr>
          <w:ilvl w:val="0"/>
          <w:numId w:val="28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an absolute Truth identical with a non-finite grounding reality must exist.</w:t>
      </w:r>
    </w:p>
    <w:p w14:paraId="4E175CC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as defined above, necessarily exists.</w:t>
      </w:r>
    </w:p>
    <w:p w14:paraId="71504C76"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8370AAB">
          <v:rect id="_x0000_i6305" style="width:0;height:1.5pt" o:hralign="center" o:hrstd="t" o:hr="t" fillcolor="#a0a0a0" stroked="f"/>
        </w:pict>
      </w:r>
    </w:p>
    <w:p w14:paraId="30922DD9"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72F5B5B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Agents can distinguish finite knowledge from transcendent Truth by the structural behavior of inquiry: fragmentation versus coherence.</w:t>
      </w:r>
    </w:p>
    <w:p w14:paraId="57495685"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lastRenderedPageBreak/>
        <w:pict w14:anchorId="52A134D6">
          <v:rect id="_x0000_i6306" style="width:0;height:1.5pt" o:hralign="center" o:hrstd="t" o:hr="t" fillcolor="#a0a0a0" stroked="f"/>
        </w:pict>
      </w:r>
    </w:p>
    <w:p w14:paraId="3388FDC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297C0CB0"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term “God” compresses the formal necessity of a non-finite Truth toward which inquiry can converge without exhaustion or contradiction.</w:t>
      </w:r>
    </w:p>
    <w:p w14:paraId="16FF9687"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D74D31B">
          <v:rect id="_x0000_i6307" style="width:0;height:1.5pt" o:hralign="center" o:hrstd="t" o:hr="t" fillcolor="#a0a0a0" stroked="f"/>
        </w:pict>
      </w:r>
    </w:p>
    <w:p w14:paraId="663E83AB"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074E340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applies wherever inquiry behavior can be compared across finite and transcendent orientations. It does not adjudicate historical texts, interpretive methods, or empirical claims.</w:t>
      </w:r>
    </w:p>
    <w:p w14:paraId="5E2EC283"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5D372B9">
          <v:rect id="_x0000_i6308" style="width:0;height:1.5pt" o:hralign="center" o:hrstd="t" o:hr="t" fillcolor="#a0a0a0" stroked="f"/>
        </w:pict>
      </w:r>
    </w:p>
    <w:p w14:paraId="42E910DA"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02385F4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result is a reformulation of coherence-based transcendence arguments under a dual-system convergence framework. Equivalent domains include asymptotic truth theory and non-finite epistemic grounding. Status: reformulated derivation.</w:t>
      </w:r>
    </w:p>
    <w:p w14:paraId="0334058E" w14:textId="77777777" w:rsidR="00DE0410" w:rsidRPr="008110DC" w:rsidRDefault="00DE0410" w:rsidP="008110DC">
      <w:pPr>
        <w:rPr>
          <w:sz w:val="28"/>
          <w:szCs w:val="28"/>
          <w:lang w:val="en-US"/>
        </w:rPr>
      </w:pPr>
    </w:p>
    <w:p w14:paraId="6E8EF590"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7D6F7E6F" w14:textId="77777777" w:rsidR="008110DC" w:rsidRDefault="008110DC" w:rsidP="008110DC">
      <w:pPr>
        <w:rPr>
          <w:sz w:val="28"/>
          <w:szCs w:val="28"/>
          <w:lang w:val="en-US"/>
        </w:rPr>
      </w:pPr>
      <w:r w:rsidRPr="008110DC">
        <w:rPr>
          <w:sz w:val="28"/>
          <w:szCs w:val="28"/>
          <w:lang w:val="en-US"/>
        </w:rPr>
        <w:t xml:space="preserve">Modern sciences need a “hypothesis of the existence of God.” The times are gone when, at the beginning of the nineteenth century, Laplace </w:t>
      </w:r>
      <w:bookmarkStart w:id="39" w:name="_ftnref4"/>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"_ftn4"</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[4]</w:t>
      </w:r>
      <w:r w:rsidRPr="008110DC">
        <w:rPr>
          <w:sz w:val="28"/>
          <w:szCs w:val="28"/>
          <w:lang w:val="en-US"/>
        </w:rPr>
        <w:fldChar w:fldCharType="end"/>
      </w:r>
      <w:bookmarkEnd w:id="39"/>
      <w:r w:rsidRPr="008110DC">
        <w:rPr>
          <w:sz w:val="28"/>
          <w:szCs w:val="28"/>
          <w:lang w:val="en"/>
        </w:rPr>
        <w:t> </w:t>
      </w:r>
      <w:r w:rsidRPr="008110DC">
        <w:rPr>
          <w:sz w:val="28"/>
          <w:szCs w:val="28"/>
          <w:lang w:val="en-US"/>
        </w:rPr>
        <w:t>He said that he did not need this hypothesis to explain the world.</w:t>
      </w:r>
      <w:r w:rsidRPr="008110DC">
        <w:rPr>
          <w:sz w:val="28"/>
          <w:szCs w:val="28"/>
          <w:lang w:val="en"/>
        </w:rPr>
        <w:t> </w:t>
      </w:r>
      <w:r w:rsidRPr="008110DC">
        <w:rPr>
          <w:sz w:val="28"/>
          <w:szCs w:val="28"/>
          <w:lang w:val="en-US"/>
        </w:rPr>
        <w:t xml:space="preserve">Apparently, he was referring to Occam's Razor </w:t>
      </w:r>
      <w:bookmarkStart w:id="40" w:name="_ftnref5"/>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"_ftn5"</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[5] </w:t>
      </w:r>
      <w:r w:rsidRPr="008110DC">
        <w:rPr>
          <w:sz w:val="28"/>
          <w:szCs w:val="28"/>
          <w:lang w:val="en-US"/>
        </w:rPr>
        <w:fldChar w:fldCharType="end"/>
      </w:r>
      <w:bookmarkEnd w:id="40"/>
      <w:r w:rsidRPr="008110DC">
        <w:rPr>
          <w:sz w:val="28"/>
          <w:szCs w:val="28"/>
          <w:lang w:val="en-US"/>
        </w:rPr>
        <w:t xml:space="preserve">. In the modern understanding, this principle is as follows: if some </w:t>
      </w:r>
      <w:r w:rsidRPr="008110DC">
        <w:rPr>
          <w:sz w:val="28"/>
          <w:szCs w:val="28"/>
          <w:lang w:val="en-US"/>
        </w:rPr>
        <w:lastRenderedPageBreak/>
        <w:t>phenomenon can be explained in two ways, for example, the first is through the involvement of factors</w:t>
      </w:r>
      <w:r w:rsidRPr="008110DC">
        <w:rPr>
          <w:sz w:val="28"/>
          <w:szCs w:val="28"/>
          <w:lang w:val="en"/>
        </w:rPr>
        <w:t>  </w:t>
      </w:r>
      <w:r w:rsidRPr="008110DC">
        <w:rPr>
          <w:sz w:val="28"/>
          <w:szCs w:val="28"/>
          <w:lang w:val="en-US"/>
        </w:rPr>
        <w:t xml:space="preserve">A, B and C, and the second - through A, B, C and </w:t>
      </w:r>
      <w:r w:rsidRPr="008110DC">
        <w:rPr>
          <w:sz w:val="28"/>
          <w:szCs w:val="28"/>
          <w:lang w:val="en"/>
        </w:rPr>
        <w:t xml:space="preserve">D </w:t>
      </w:r>
      <w:r w:rsidRPr="008110DC">
        <w:rPr>
          <w:sz w:val="28"/>
          <w:szCs w:val="28"/>
          <w:lang w:val="en-US"/>
        </w:rPr>
        <w:t xml:space="preserve">, and both methods give the same result, all other things being equal, the first explanation (the shorter one) should be considered correct, that is, factor </w:t>
      </w:r>
      <w:r w:rsidRPr="008110DC">
        <w:rPr>
          <w:sz w:val="28"/>
          <w:szCs w:val="28"/>
          <w:lang w:val="en"/>
        </w:rPr>
        <w:t xml:space="preserve">D </w:t>
      </w:r>
      <w:r w:rsidRPr="008110DC">
        <w:rPr>
          <w:sz w:val="28"/>
          <w:szCs w:val="28"/>
          <w:lang w:val="en-US"/>
        </w:rPr>
        <w:t>is superfluous, and its involvement is redundant.</w:t>
      </w:r>
      <w:r w:rsidRPr="008110DC">
        <w:rPr>
          <w:sz w:val="28"/>
          <w:szCs w:val="28"/>
          <w:lang w:val="en"/>
        </w:rPr>
        <w:t> </w:t>
      </w:r>
      <w:r w:rsidRPr="008110DC">
        <w:rPr>
          <w:sz w:val="28"/>
          <w:szCs w:val="28"/>
          <w:lang w:val="en-US"/>
        </w:rPr>
        <w:t>This principle is still used by modern science. But if God was considered an unnecessary factor, then the existence of a Creator is now a simpler explanation than trying to prove theories of multiple universes and spontaneous generation of life. If you were walking in the desert and discovered a modern computer working, then...</w:t>
      </w:r>
      <w:r w:rsidRPr="008110DC">
        <w:rPr>
          <w:sz w:val="28"/>
          <w:szCs w:val="28"/>
          <w:lang w:val="en"/>
        </w:rPr>
        <w:t> </w:t>
      </w:r>
      <w:r w:rsidRPr="008110DC">
        <w:rPr>
          <w:sz w:val="28"/>
          <w:szCs w:val="28"/>
          <w:lang w:val="en-US"/>
        </w:rPr>
        <w:t>Using Occam's razor and common sense, you'd be more likely to assume that someone made it, turned it on, and left it there, rather than that it formed from sand through spontaneous generation and evolved into a computer through the evolution of calculators. Thus, the fundamental principle of modern scientific thought leads to proof of the existence of God.</w:t>
      </w:r>
    </w:p>
    <w:p w14:paraId="1F548ED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MINIMAL SUFFICIENT GROUND UNDER EXPLANATORY ECONOMY</w:t>
      </w:r>
    </w:p>
    <w:p w14:paraId="09F86B42"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Derived Definition of God (specific to this input)</w:t>
      </w:r>
      <w:r w:rsidRPr="00E0316F">
        <w:rPr>
          <w:sz w:val="24"/>
          <w:szCs w:val="24"/>
          <w:lang w:val="en-US" w:eastAsia="en-US"/>
        </w:rPr>
        <w:br/>
        <w:t xml:space="preserve">God is defined as an objectively existing, non-derived, non-finite, omnipotent operational reality that serves as the minimal sufficient explanatory ground of ordered complexity; that reduces rather than multiplies ontological commitments when accounting for origin, coherence, and intelligibility; that is not an ad hoc auxiliary within a finite explanatory system but the non-redundant ground without </w:t>
      </w:r>
      <w:r w:rsidRPr="00E0316F">
        <w:rPr>
          <w:sz w:val="24"/>
          <w:szCs w:val="24"/>
          <w:lang w:val="en-US" w:eastAsia="en-US"/>
        </w:rPr>
        <w:lastRenderedPageBreak/>
        <w:t>which such systems require uncontrolled proliferation; and that cannot be eliminated without forcing explanatory inflation beyond necessity.</w:t>
      </w:r>
    </w:p>
    <w:p w14:paraId="1A37695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F976BEF">
          <v:rect id="_x0000_i6309" style="width:0;height:1.5pt" o:hralign="center" o:hrstd="t" o:hr="t" fillcolor="#a0a0a0" stroked="f"/>
        </w:pict>
      </w:r>
    </w:p>
    <w:p w14:paraId="5AD10871"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203DCF1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 input asserts that explanatory economy favors </w:t>
      </w:r>
      <w:proofErr w:type="gramStart"/>
      <w:r w:rsidRPr="00E0316F">
        <w:rPr>
          <w:sz w:val="24"/>
          <w:szCs w:val="24"/>
          <w:lang w:val="en-US" w:eastAsia="en-US"/>
        </w:rPr>
        <w:t>causes</w:t>
      </w:r>
      <w:proofErr w:type="gramEnd"/>
      <w:r w:rsidRPr="00E0316F">
        <w:rPr>
          <w:sz w:val="24"/>
          <w:szCs w:val="24"/>
          <w:lang w:val="en-US" w:eastAsia="en-US"/>
        </w:rPr>
        <w:t xml:space="preserve"> that minimize assumptions while preserving sufficiency. Where explanations excluding a grounding cause require proliferating entities or mechanisms, inclusion of a single grounding cause is the simpler explanation. Therefore, treating God as redundant increases rather than decreases complexity.</w:t>
      </w:r>
    </w:p>
    <w:p w14:paraId="7E3E586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3F145D4E">
          <v:rect id="_x0000_i6310" style="width:0;height:1.5pt" o:hralign="center" o:hrstd="t" o:hr="t" fillcolor="#a0a0a0" stroked="f"/>
        </w:pict>
      </w:r>
    </w:p>
    <w:p w14:paraId="38D175D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56A211C4"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World-System (W)</w:t>
      </w:r>
    </w:p>
    <w:p w14:paraId="22907E8C" w14:textId="77777777" w:rsidR="00E0316F" w:rsidRPr="00E0316F" w:rsidRDefault="00E0316F" w:rsidP="00E0316F">
      <w:pPr>
        <w:numPr>
          <w:ilvl w:val="0"/>
          <w:numId w:val="28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Scientific explanation seeks minimal sufficient causes.</w:t>
      </w:r>
    </w:p>
    <w:p w14:paraId="1C537B62" w14:textId="77777777" w:rsidR="00E0316F" w:rsidRPr="00E0316F" w:rsidRDefault="00E0316F" w:rsidP="00E0316F">
      <w:pPr>
        <w:numPr>
          <w:ilvl w:val="0"/>
          <w:numId w:val="28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Ordered complexity requires explanation.</w:t>
      </w:r>
    </w:p>
    <w:p w14:paraId="49B10CC2" w14:textId="77777777" w:rsidR="00E0316F" w:rsidRPr="00E0316F" w:rsidRDefault="00E0316F" w:rsidP="00E0316F">
      <w:pPr>
        <w:numPr>
          <w:ilvl w:val="0"/>
          <w:numId w:val="28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Explanations that proliferate entities without necessity are inferior.</w:t>
      </w:r>
    </w:p>
    <w:p w14:paraId="2843441F" w14:textId="77777777" w:rsidR="00E0316F" w:rsidRPr="00E0316F" w:rsidRDefault="00E0316F" w:rsidP="00E0316F">
      <w:pPr>
        <w:numPr>
          <w:ilvl w:val="0"/>
          <w:numId w:val="28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Contemporary accounts often multiply hypotheses to avoid grounding.</w:t>
      </w:r>
    </w:p>
    <w:p w14:paraId="3799245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0913F799" w14:textId="77777777" w:rsidR="00E0316F" w:rsidRPr="00E0316F" w:rsidRDefault="00E0316F" w:rsidP="00E0316F">
      <w:pPr>
        <w:numPr>
          <w:ilvl w:val="0"/>
          <w:numId w:val="28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 single non-finite ground can explain order without inflation.</w:t>
      </w:r>
    </w:p>
    <w:p w14:paraId="5E0E61D3" w14:textId="77777777" w:rsidR="00E0316F" w:rsidRPr="00E0316F" w:rsidRDefault="00E0316F" w:rsidP="00E0316F">
      <w:pPr>
        <w:numPr>
          <w:ilvl w:val="0"/>
          <w:numId w:val="28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Explanatory sufficiency can be achieved without internal multiplication.</w:t>
      </w:r>
    </w:p>
    <w:p w14:paraId="68CBD329" w14:textId="77777777" w:rsidR="00E0316F" w:rsidRPr="00E0316F" w:rsidRDefault="00E0316F" w:rsidP="00E0316F">
      <w:pPr>
        <w:numPr>
          <w:ilvl w:val="0"/>
          <w:numId w:val="28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Grounding reality is not a variable within W but a condition of W.</w:t>
      </w:r>
    </w:p>
    <w:p w14:paraId="6E70C13B"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lastRenderedPageBreak/>
        <w:pict w14:anchorId="0B4C5CFE">
          <v:rect id="_x0000_i6311" style="width:0;height:1.5pt" o:hralign="center" o:hrstd="t" o:hr="t" fillcolor="#a0a0a0" stroked="f"/>
        </w:pict>
      </w:r>
    </w:p>
    <w:p w14:paraId="76B1DF81"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20D8476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Within W, explanations operate under constraints of parsimony and sufficiency. When W attempts to explain its own origin and order without external grounding, it compensates by multiplying speculative entities or mechanisms. This violates explanatory economy.</w:t>
      </w:r>
    </w:p>
    <w:p w14:paraId="243932A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Introducing a higher-order system K containing a single grounding reality eliminates the need for such multiplication. K is irreducible to W and asymmetrically explanatory: W depends on K, but K does not depend on W.</w:t>
      </w:r>
    </w:p>
    <w:p w14:paraId="41584B5D"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Thus, inclusion of a grounding reality reduces total explanatory commitments when accounting for existence and order.</w:t>
      </w:r>
    </w:p>
    <w:p w14:paraId="735018CE"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B984615">
          <v:rect id="_x0000_i6312" style="width:0;height:1.5pt" o:hralign="center" o:hrstd="t" o:hr="t" fillcolor="#a0a0a0" stroked="f"/>
        </w:pict>
      </w:r>
    </w:p>
    <w:p w14:paraId="62D497DC"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Formal Law Statement in Ordinary Words</w:t>
      </w:r>
    </w:p>
    <w:p w14:paraId="10D2CB09"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excluding a grounding cause forces an explanation to multiply assumptions beyond necessity, while including it yields a sufficient explanation with fewer commitments, then the grounding cause is not redundant but required.</w:t>
      </w:r>
    </w:p>
    <w:p w14:paraId="01C3D245"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BC543E1">
          <v:rect id="_x0000_i6313" style="width:0;height:1.5pt" o:hralign="center" o:hrstd="t" o:hr="t" fillcolor="#a0a0a0" stroked="f"/>
        </w:pict>
      </w:r>
    </w:p>
    <w:p w14:paraId="506644C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7E6A855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operates under the Dual-System Axiom, employing explanatory economy, sufficiency constraints, and asymmetrical grounding analysis.</w:t>
      </w:r>
    </w:p>
    <w:p w14:paraId="5789C6F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9CA0E0C">
          <v:rect id="_x0000_i6314" style="width:0;height:1.5pt" o:hralign="center" o:hrstd="t" o:hr="t" fillcolor="#a0a0a0" stroked="f"/>
        </w:pict>
      </w:r>
    </w:p>
    <w:p w14:paraId="5BA3282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lastRenderedPageBreak/>
        <w:t>Proof of Necessity and Elimination of Alternatives</w:t>
      </w:r>
    </w:p>
    <w:p w14:paraId="1D4951DE"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Scientific explanation seeks minimal sufficient causes.</w:t>
      </w:r>
    </w:p>
    <w:p w14:paraId="20D66D5E"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Ordered complexity requires explanation.</w:t>
      </w:r>
    </w:p>
    <w:p w14:paraId="5D2E8012"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Explanations confined to W that exclude grounding require hypothesis proliferation.</w:t>
      </w:r>
    </w:p>
    <w:p w14:paraId="5BF412F8"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Proliferation violates explanatory economy.</w:t>
      </w:r>
    </w:p>
    <w:p w14:paraId="3D88AB88"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 single grounding reality explains order without proliferation.</w:t>
      </w:r>
    </w:p>
    <w:p w14:paraId="3F29486A"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This grounding reality cannot be internal to W, or it would be one hypothesis among many.</w:t>
      </w:r>
    </w:p>
    <w:p w14:paraId="2DCBD357"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it must exist in an irreducible higher-order system.</w:t>
      </w:r>
    </w:p>
    <w:p w14:paraId="7F77795B"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Including this grounding reduces total assumptions.</w:t>
      </w:r>
    </w:p>
    <w:p w14:paraId="2577A693"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Excluding it increases assumptions.</w:t>
      </w:r>
    </w:p>
    <w:p w14:paraId="7A3E1B75" w14:textId="77777777" w:rsidR="00E0316F" w:rsidRPr="00E0316F" w:rsidRDefault="00E0316F" w:rsidP="00E0316F">
      <w:pPr>
        <w:numPr>
          <w:ilvl w:val="0"/>
          <w:numId w:val="29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the grounding reality is explanatorily necessary.</w:t>
      </w:r>
    </w:p>
    <w:p w14:paraId="3BB0515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as defined above, necessarily exists.</w:t>
      </w:r>
    </w:p>
    <w:p w14:paraId="762D379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78986DA">
          <v:rect id="_x0000_i6315" style="width:0;height:1.5pt" o:hralign="center" o:hrstd="t" o:hr="t" fillcolor="#a0a0a0" stroked="f"/>
        </w:pict>
      </w:r>
    </w:p>
    <w:p w14:paraId="3FB9A206"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4F898CD5"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Rational commitment to explanatory economy entails commitment to a non-redundant grounding reality when accounting for existence and order.</w:t>
      </w:r>
    </w:p>
    <w:p w14:paraId="6AEC9A3F"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2071E47">
          <v:rect id="_x0000_i6316" style="width:0;height:1.5pt" o:hralign="center" o:hrstd="t" o:hr="t" fillcolor="#a0a0a0" stroked="f"/>
        </w:pict>
      </w:r>
    </w:p>
    <w:p w14:paraId="11E65F0C"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4DD9021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term “God” compresses the necessity of a single, sufficient grounding reality that prevents uncontrolled explanatory inflation.</w:t>
      </w:r>
    </w:p>
    <w:p w14:paraId="1931DEB6"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62175C4">
          <v:rect id="_x0000_i6317" style="width:0;height:1.5pt" o:hralign="center" o:hrstd="t" o:hr="t" fillcolor="#a0a0a0" stroked="f"/>
        </w:pict>
      </w:r>
    </w:p>
    <w:p w14:paraId="2939A1F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230857C1"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proof applies where explanatory economy and sufficiency are accepted criteria. It does not adjudicate specific empirical models or historical formulations.</w:t>
      </w:r>
    </w:p>
    <w:p w14:paraId="121B4FB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CAFB03B">
          <v:rect id="_x0000_i6318" style="width:0;height:1.5pt" o:hralign="center" o:hrstd="t" o:hr="t" fillcolor="#a0a0a0" stroked="f"/>
        </w:pict>
      </w:r>
    </w:p>
    <w:p w14:paraId="3CCE200F"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4AB0AD99"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result is a reformulation of parsimony-based grounding arguments under a dual-system framework. Equivalent domains include explanatory realism and minimal-ground ontology. Status: reformulated derivation.</w:t>
      </w:r>
    </w:p>
    <w:p w14:paraId="7700B1BA"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B087A9C">
          <v:rect id="_x0000_i6319" style="width:0;height:1.5pt" o:hralign="center" o:hrstd="t" o:hr="t" fillcolor="#a0a0a0" stroked="f"/>
        </w:pict>
      </w:r>
    </w:p>
    <w:p w14:paraId="70AF230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Entity references (contextual grounding):</w:t>
      </w:r>
      <w:r w:rsidRPr="00E0316F">
        <w:rPr>
          <w:sz w:val="24"/>
          <w:szCs w:val="24"/>
          <w:lang w:val="en-US" w:eastAsia="en-US"/>
        </w:rPr>
        <w:br/>
        <w:t>The historical contrast invoked by Pierre-Simon Laplace and the principle associated with William of Ockham functions here only as raw material for formal reduction; no appeal to authority is made.</w:t>
      </w:r>
    </w:p>
    <w:p w14:paraId="132AEDA7" w14:textId="77777777" w:rsidR="00E0316F" w:rsidRPr="008110DC" w:rsidRDefault="00E0316F" w:rsidP="008110DC">
      <w:pPr>
        <w:rPr>
          <w:sz w:val="28"/>
          <w:szCs w:val="28"/>
          <w:lang w:val="en-US"/>
        </w:rPr>
      </w:pPr>
    </w:p>
    <w:p w14:paraId="39526288"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289ADF23" w14:textId="77777777" w:rsidR="008110DC" w:rsidRPr="008110DC" w:rsidRDefault="008110DC" w:rsidP="008110DC">
      <w:pPr>
        <w:rPr>
          <w:sz w:val="28"/>
          <w:szCs w:val="28"/>
          <w:lang w:val="en-US"/>
        </w:rPr>
      </w:pPr>
      <w:r w:rsidRPr="008110DC">
        <w:rPr>
          <w:sz w:val="28"/>
          <w:szCs w:val="28"/>
          <w:lang w:val="en-US"/>
        </w:rPr>
        <w:t xml:space="preserve">Is it possible to be omniscient, omnipotent, and omnipresent? Omniscient is the imaginary Demon of Laplace </w:t>
      </w:r>
      <w:bookmarkStart w:id="41" w:name="_ftnref6"/>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"_ftn6"</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[6] </w:t>
      </w:r>
      <w:r w:rsidRPr="008110DC">
        <w:rPr>
          <w:sz w:val="28"/>
          <w:szCs w:val="28"/>
          <w:lang w:val="en-US"/>
        </w:rPr>
        <w:fldChar w:fldCharType="end"/>
      </w:r>
      <w:bookmarkEnd w:id="41"/>
      <w:r w:rsidRPr="008110DC">
        <w:rPr>
          <w:sz w:val="28"/>
          <w:szCs w:val="28"/>
          <w:lang w:val="en-US"/>
        </w:rPr>
        <w:t xml:space="preserve">, the result of his thought experiment. The conclusion can be expressed in this passage from </w:t>
      </w:r>
      <w:r w:rsidRPr="008110DC">
        <w:rPr>
          <w:sz w:val="28"/>
          <w:szCs w:val="28"/>
          <w:lang w:val="en"/>
        </w:rPr>
        <w:t>Essai</w:t>
      </w:r>
      <w:r w:rsidRPr="008110DC">
        <w:rPr>
          <w:sz w:val="28"/>
          <w:szCs w:val="28"/>
          <w:lang w:val="en-US"/>
        </w:rPr>
        <w:t xml:space="preserve"> </w:t>
      </w:r>
      <w:r w:rsidRPr="008110DC">
        <w:rPr>
          <w:sz w:val="28"/>
          <w:szCs w:val="28"/>
          <w:lang w:val="en"/>
        </w:rPr>
        <w:t>philosophique</w:t>
      </w:r>
      <w:r w:rsidRPr="008110DC">
        <w:rPr>
          <w:sz w:val="28"/>
          <w:szCs w:val="28"/>
          <w:lang w:val="en-US"/>
        </w:rPr>
        <w:t xml:space="preserve"> </w:t>
      </w:r>
      <w:r w:rsidRPr="008110DC">
        <w:rPr>
          <w:sz w:val="28"/>
          <w:szCs w:val="28"/>
          <w:lang w:val="en"/>
        </w:rPr>
        <w:t>sur</w:t>
      </w:r>
      <w:r w:rsidRPr="008110DC">
        <w:rPr>
          <w:sz w:val="28"/>
          <w:szCs w:val="28"/>
          <w:lang w:val="en-US"/>
        </w:rPr>
        <w:t xml:space="preserve"> </w:t>
      </w:r>
      <w:r w:rsidRPr="008110DC">
        <w:rPr>
          <w:sz w:val="28"/>
          <w:szCs w:val="28"/>
          <w:lang w:val="en"/>
        </w:rPr>
        <w:t>forest</w:t>
      </w:r>
      <w:r w:rsidRPr="008110DC">
        <w:rPr>
          <w:sz w:val="28"/>
          <w:szCs w:val="28"/>
          <w:lang w:val="en-US"/>
        </w:rPr>
        <w:t xml:space="preserve"> </w:t>
      </w:r>
      <w:proofErr w:type="spellStart"/>
      <w:r w:rsidRPr="008110DC">
        <w:rPr>
          <w:sz w:val="28"/>
          <w:szCs w:val="28"/>
          <w:lang w:val="en"/>
        </w:rPr>
        <w:t>probabilit</w:t>
      </w:r>
      <w:proofErr w:type="spellEnd"/>
      <w:r w:rsidRPr="008110DC">
        <w:rPr>
          <w:sz w:val="28"/>
          <w:szCs w:val="28"/>
          <w:lang w:val="en"/>
        </w:rPr>
        <w:t xml:space="preserve"> </w:t>
      </w:r>
      <w:r w:rsidRPr="008110DC">
        <w:rPr>
          <w:sz w:val="28"/>
          <w:szCs w:val="28"/>
          <w:lang w:val="en-US"/>
        </w:rPr>
        <w:t xml:space="preserve">é </w:t>
      </w:r>
      <w:proofErr w:type="gramStart"/>
      <w:r w:rsidRPr="008110DC">
        <w:rPr>
          <w:sz w:val="28"/>
          <w:szCs w:val="28"/>
          <w:lang w:val="en"/>
        </w:rPr>
        <w:t xml:space="preserve">s </w:t>
      </w:r>
      <w:r w:rsidRPr="008110DC">
        <w:rPr>
          <w:sz w:val="28"/>
          <w:szCs w:val="28"/>
          <w:lang w:val="en-US"/>
        </w:rPr>
        <w:t>:</w:t>
      </w:r>
      <w:proofErr w:type="gramEnd"/>
      <w:r w:rsidRPr="008110DC">
        <w:rPr>
          <w:sz w:val="28"/>
          <w:szCs w:val="28"/>
          <w:lang w:val="en-US"/>
        </w:rPr>
        <w:t xml:space="preserve"> "We can consider the present state of the universe as the effect of its past and the cause of its future. A mind that knew, at any given moment, all the forces that set nature in motion and the positions of all the bodies of which it is composed, if it </w:t>
      </w:r>
      <w:r w:rsidRPr="008110DC">
        <w:rPr>
          <w:sz w:val="28"/>
          <w:szCs w:val="28"/>
          <w:lang w:val="en-US"/>
        </w:rPr>
        <w:lastRenderedPageBreak/>
        <w:t xml:space="preserve">were also vast enough to subject these data to analysis, would be able to embrace in a single law the motion of the greatest bodies of the universe and the tiniest atom; for such a mind, nothing would be obscure, and the future would exist in its eyes exactly like the past." However, on the one hand, since the time of Laplace, we have become familiar with quantum physics, which considers the states of particles and energy only as varying degrees of probability, making the task described by Laplace practically impossible. On the other hand, again, the last two hundred years of development of physics make it possible to place God beyond time, thereby removing from God the limitations imposed on human consciousness, which is not free from perceiving the material world only in </w:t>
      </w:r>
      <w:proofErr w:type="spellStart"/>
      <w:r w:rsidRPr="008110DC">
        <w:rPr>
          <w:sz w:val="28"/>
          <w:szCs w:val="28"/>
          <w:lang w:val="en-US"/>
        </w:rPr>
        <w:t>spatio</w:t>
      </w:r>
      <w:proofErr w:type="spellEnd"/>
      <w:r w:rsidRPr="008110DC">
        <w:rPr>
          <w:sz w:val="28"/>
          <w:szCs w:val="28"/>
          <w:lang w:val="en-US"/>
        </w:rPr>
        <w:t>-temporal frameworks.</w:t>
      </w:r>
      <w:r w:rsidRPr="008110DC">
        <w:rPr>
          <w:sz w:val="28"/>
          <w:szCs w:val="28"/>
          <w:lang w:val="en"/>
        </w:rPr>
        <w:t> </w:t>
      </w:r>
      <w:r w:rsidRPr="008110DC">
        <w:rPr>
          <w:sz w:val="28"/>
          <w:szCs w:val="28"/>
          <w:lang w:val="en-US"/>
        </w:rPr>
        <w:t xml:space="preserve">Thus, theoretically, there could exist some Absolute Being that would </w:t>
      </w:r>
      <w:proofErr w:type="gramStart"/>
      <w:r w:rsidRPr="008110DC">
        <w:rPr>
          <w:sz w:val="28"/>
          <w:szCs w:val="28"/>
          <w:lang w:val="en-US"/>
        </w:rPr>
        <w:t>be aware of all the states of all particles in the universe at all times</w:t>
      </w:r>
      <w:proofErr w:type="gramEnd"/>
      <w:r w:rsidRPr="008110DC">
        <w:rPr>
          <w:sz w:val="28"/>
          <w:szCs w:val="28"/>
          <w:lang w:val="en-US"/>
        </w:rPr>
        <w:t xml:space="preserve">. And such a being could have power over them, being present in all places simultaneously. (If even elementary particles can be in several places at once, then God is even more capable of this.) </w:t>
      </w:r>
      <w:bookmarkStart w:id="42" w:name="_ftnref7"/>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"_ftn7"</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[7]</w:t>
      </w:r>
      <w:r w:rsidRPr="008110DC">
        <w:rPr>
          <w:sz w:val="28"/>
          <w:szCs w:val="28"/>
          <w:lang w:val="en-US"/>
        </w:rPr>
        <w:fldChar w:fldCharType="end"/>
      </w:r>
      <w:bookmarkEnd w:id="42"/>
    </w:p>
    <w:p w14:paraId="5254A35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TRANSCENDENT INTEGRATION OF KNOWLEDGE, POWER, AND PRESENCE</w:t>
      </w:r>
    </w:p>
    <w:p w14:paraId="140B344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Derived Definition of God (specific to this input)</w:t>
      </w:r>
      <w:r w:rsidRPr="00E0316F">
        <w:rPr>
          <w:sz w:val="24"/>
          <w:szCs w:val="24"/>
          <w:lang w:val="en-US" w:eastAsia="en-US"/>
        </w:rPr>
        <w:br/>
        <w:t xml:space="preserve">God is defined as an objectively existing, non-derived, non-finite, omnipotent operational reality whose knowledge, power, and presence are not constrained by </w:t>
      </w:r>
      <w:proofErr w:type="spellStart"/>
      <w:r w:rsidRPr="00E0316F">
        <w:rPr>
          <w:sz w:val="24"/>
          <w:szCs w:val="24"/>
          <w:lang w:val="en-US" w:eastAsia="en-US"/>
        </w:rPr>
        <w:t>spatio</w:t>
      </w:r>
      <w:proofErr w:type="spellEnd"/>
      <w:r w:rsidRPr="00E0316F">
        <w:rPr>
          <w:sz w:val="24"/>
          <w:szCs w:val="24"/>
          <w:lang w:val="en-US" w:eastAsia="en-US"/>
        </w:rPr>
        <w:t xml:space="preserve">-temporal conditions; that is </w:t>
      </w:r>
      <w:r w:rsidRPr="00E0316F">
        <w:rPr>
          <w:sz w:val="24"/>
          <w:szCs w:val="24"/>
          <w:lang w:val="en-US" w:eastAsia="en-US"/>
        </w:rPr>
        <w:lastRenderedPageBreak/>
        <w:t>not an entity within time but the ground relative to which temporal states are simultaneously accessible; that can sustain omniscience without computational limitation, omnipotence without causal exhaustion, and omnipresence without spatial dispersion; that is not an idealized observer within the universe but the transcendent condition of the universe’s total state-space; and that alone can unify these attributes without contradiction.</w:t>
      </w:r>
    </w:p>
    <w:p w14:paraId="0CE20C7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C74EBA8">
          <v:rect id="_x0000_i6320" style="width:0;height:1.5pt" o:hralign="center" o:hrstd="t" o:hr="t" fillcolor="#a0a0a0" stroked="f"/>
        </w:pict>
      </w:r>
    </w:p>
    <w:p w14:paraId="57052EA9"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7CDBE5C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 input examines whether omniscience, omnipotence, and omnipresence are coherent. It contrasts finite models of total knowledge (such as a deterministic super-intellect within time) with a conception of a being beyond time, for whom probabilistic indeterminacy and </w:t>
      </w:r>
      <w:proofErr w:type="spellStart"/>
      <w:r w:rsidRPr="00E0316F">
        <w:rPr>
          <w:sz w:val="24"/>
          <w:szCs w:val="24"/>
          <w:lang w:val="en-US" w:eastAsia="en-US"/>
        </w:rPr>
        <w:t>spatio</w:t>
      </w:r>
      <w:proofErr w:type="spellEnd"/>
      <w:r w:rsidRPr="00E0316F">
        <w:rPr>
          <w:sz w:val="24"/>
          <w:szCs w:val="24"/>
          <w:lang w:val="en-US" w:eastAsia="en-US"/>
        </w:rPr>
        <w:t>-temporal limitation do not apply. The claim is that only a transcendent, non-temporal reality can coherently possess all three attributes simultaneously.</w:t>
      </w:r>
    </w:p>
    <w:p w14:paraId="1B0B0213"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C816CC3">
          <v:rect id="_x0000_i6321" style="width:0;height:1.5pt" o:hralign="center" o:hrstd="t" o:hr="t" fillcolor="#a0a0a0" stroked="f"/>
        </w:pict>
      </w:r>
    </w:p>
    <w:p w14:paraId="105B5345"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1A9632A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World-System (W)</w:t>
      </w:r>
    </w:p>
    <w:p w14:paraId="0F22913B" w14:textId="77777777" w:rsidR="00E0316F" w:rsidRPr="00E0316F" w:rsidRDefault="00E0316F" w:rsidP="00E0316F">
      <w:pPr>
        <w:numPr>
          <w:ilvl w:val="0"/>
          <w:numId w:val="29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Knowledge within W is constrained by time, computation, and probability.</w:t>
      </w:r>
    </w:p>
    <w:p w14:paraId="3C2A465F" w14:textId="77777777" w:rsidR="00E0316F" w:rsidRPr="00E0316F" w:rsidRDefault="00E0316F" w:rsidP="00E0316F">
      <w:pPr>
        <w:numPr>
          <w:ilvl w:val="0"/>
          <w:numId w:val="29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Deterministic total prediction within W is impossible due to indeterminacy.</w:t>
      </w:r>
    </w:p>
    <w:p w14:paraId="3CDA7E5B" w14:textId="77777777" w:rsidR="00E0316F" w:rsidRPr="00E0316F" w:rsidRDefault="00E0316F" w:rsidP="00E0316F">
      <w:pPr>
        <w:numPr>
          <w:ilvl w:val="0"/>
          <w:numId w:val="29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Presence within W is spatially localized.</w:t>
      </w:r>
    </w:p>
    <w:p w14:paraId="252E4CB7" w14:textId="77777777" w:rsidR="00E0316F" w:rsidRPr="00E0316F" w:rsidRDefault="00E0316F" w:rsidP="00E0316F">
      <w:pPr>
        <w:numPr>
          <w:ilvl w:val="0"/>
          <w:numId w:val="29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Power within W is mediated by causal chains and temporal sequence.</w:t>
      </w:r>
    </w:p>
    <w:p w14:paraId="7C41D24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042D1124" w14:textId="77777777" w:rsidR="00E0316F" w:rsidRPr="00E0316F" w:rsidRDefault="00E0316F" w:rsidP="00E0316F">
      <w:pPr>
        <w:numPr>
          <w:ilvl w:val="0"/>
          <w:numId w:val="29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Existence need not be temporally sequential.</w:t>
      </w:r>
    </w:p>
    <w:p w14:paraId="4FF744A7" w14:textId="77777777" w:rsidR="00E0316F" w:rsidRPr="00E0316F" w:rsidRDefault="00E0316F" w:rsidP="00E0316F">
      <w:pPr>
        <w:numPr>
          <w:ilvl w:val="0"/>
          <w:numId w:val="292"/>
        </w:num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Total state-access does not require prediction if all states are immediately present.</w:t>
      </w:r>
    </w:p>
    <w:p w14:paraId="5C11ABCF" w14:textId="77777777" w:rsidR="00E0316F" w:rsidRPr="00E0316F" w:rsidRDefault="00E0316F" w:rsidP="00E0316F">
      <w:pPr>
        <w:numPr>
          <w:ilvl w:val="0"/>
          <w:numId w:val="29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Presence is not reducible to spatial occupation.</w:t>
      </w:r>
    </w:p>
    <w:p w14:paraId="2CF908AE" w14:textId="77777777" w:rsidR="00E0316F" w:rsidRPr="00E0316F" w:rsidRDefault="00E0316F" w:rsidP="00E0316F">
      <w:pPr>
        <w:numPr>
          <w:ilvl w:val="0"/>
          <w:numId w:val="29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Power </w:t>
      </w:r>
      <w:proofErr w:type="gramStart"/>
      <w:r w:rsidRPr="00E0316F">
        <w:rPr>
          <w:sz w:val="24"/>
          <w:szCs w:val="24"/>
          <w:lang w:val="en-US" w:eastAsia="en-US"/>
        </w:rPr>
        <w:t>need</w:t>
      </w:r>
      <w:proofErr w:type="gramEnd"/>
      <w:r w:rsidRPr="00E0316F">
        <w:rPr>
          <w:sz w:val="24"/>
          <w:szCs w:val="24"/>
          <w:lang w:val="en-US" w:eastAsia="en-US"/>
        </w:rPr>
        <w:t xml:space="preserve"> not be exercised through temporal causation.</w:t>
      </w:r>
    </w:p>
    <w:p w14:paraId="68CEC4F0"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C3661DC">
          <v:rect id="_x0000_i6322" style="width:0;height:1.5pt" o:hralign="center" o:hrstd="t" o:hr="t" fillcolor="#a0a0a0" stroked="f"/>
        </w:pict>
      </w:r>
    </w:p>
    <w:p w14:paraId="5F662133"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6C147E9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Within W, the ideal of total knowledge is modeled as an entity embedded in time attempting to compute future states from present data. Such a model fails due to indeterminacy, computational limits, and temporal succession.</w:t>
      </w:r>
    </w:p>
    <w:p w14:paraId="69493142"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However, these failures arise only because the knowing subject is placed inside W. If knowledge is instead grounded in a higher-order system K that is not subject to time, then all temporal states of W are equally accessible without prediction or computation.</w:t>
      </w:r>
    </w:p>
    <w:p w14:paraId="37F3990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In K, omniscience is not foresight but total state-presence; omnipotence is not intervention but grounding sufficiency; omnipresence is not spatial extension but ontological immediacy to all locations in W. These attributes are mutually coherent only under ontological asymmetry between W and K.</w:t>
      </w:r>
    </w:p>
    <w:p w14:paraId="17436D07"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D5519C6">
          <v:rect id="_x0000_i6323" style="width:0;height:1.5pt" o:hralign="center" o:hrstd="t" o:hr="t" fillcolor="#a0a0a0" stroked="f"/>
        </w:pict>
      </w:r>
    </w:p>
    <w:p w14:paraId="10BA6F33"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Formal Law Statement in Ordinary Words</w:t>
      </w:r>
    </w:p>
    <w:p w14:paraId="5B48C035"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If total knowledge, total power, and total presence are impossible within a time-bound </w:t>
      </w:r>
      <w:proofErr w:type="gramStart"/>
      <w:r w:rsidRPr="00E0316F">
        <w:rPr>
          <w:sz w:val="24"/>
          <w:szCs w:val="24"/>
          <w:lang w:val="en-US" w:eastAsia="en-US"/>
        </w:rPr>
        <w:t>system, but</w:t>
      </w:r>
      <w:proofErr w:type="gramEnd"/>
      <w:r w:rsidRPr="00E0316F">
        <w:rPr>
          <w:sz w:val="24"/>
          <w:szCs w:val="24"/>
          <w:lang w:val="en-US" w:eastAsia="en-US"/>
        </w:rPr>
        <w:t xml:space="preserve"> become coherent when the knower is not bound by time or space, then a transcendent grounding reality must exist in which these attributes are unified.</w:t>
      </w:r>
    </w:p>
    <w:p w14:paraId="11029270"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4CAADA7">
          <v:rect id="_x0000_i6324" style="width:0;height:1.5pt" o:hralign="center" o:hrstd="t" o:hr="t" fillcolor="#a0a0a0" stroked="f"/>
        </w:pict>
      </w:r>
    </w:p>
    <w:p w14:paraId="2AB89CB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07610402"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proof operates under the Dual-System Axiom, employing temporal asymmetry, state-access analysis, and distinction between embedded and grounding existence.</w:t>
      </w:r>
    </w:p>
    <w:p w14:paraId="2FE366F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E74A8B9">
          <v:rect id="_x0000_i6325" style="width:0;height:1.5pt" o:hralign="center" o:hrstd="t" o:hr="t" fillcolor="#a0a0a0" stroked="f"/>
        </w:pict>
      </w:r>
    </w:p>
    <w:p w14:paraId="41F0F77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Proof of Necessity and Elimination of Alternatives</w:t>
      </w:r>
    </w:p>
    <w:p w14:paraId="5451F70E"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Omniscience within W would require total prediction under time and probability.</w:t>
      </w:r>
    </w:p>
    <w:p w14:paraId="677FACB9"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Such prediction is impossible within W due to indeterminacy and finitude.</w:t>
      </w:r>
    </w:p>
    <w:p w14:paraId="281230D7"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omniscience cannot be realized by any entity embedded in W.</w:t>
      </w:r>
    </w:p>
    <w:p w14:paraId="5CE876B4"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If an entity exists outside temporal succession, prediction is unnecessary.</w:t>
      </w:r>
    </w:p>
    <w:p w14:paraId="5D1EC5FC"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All temporal states of W can be immediately present to such an entity.</w:t>
      </w:r>
    </w:p>
    <w:p w14:paraId="009E3249"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Immediate state-presence entails omniscience without computation.</w:t>
      </w:r>
    </w:p>
    <w:p w14:paraId="4FFBD6E9"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Grounding all states entails omnipotence with respect to W.</w:t>
      </w:r>
    </w:p>
    <w:p w14:paraId="0B7091EC"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Immediate ontological </w:t>
      </w:r>
      <w:proofErr w:type="gramStart"/>
      <w:r w:rsidRPr="00E0316F">
        <w:rPr>
          <w:sz w:val="24"/>
          <w:szCs w:val="24"/>
          <w:lang w:val="en-US" w:eastAsia="en-US"/>
        </w:rPr>
        <w:t>relation</w:t>
      </w:r>
      <w:proofErr w:type="gramEnd"/>
      <w:r w:rsidRPr="00E0316F">
        <w:rPr>
          <w:sz w:val="24"/>
          <w:szCs w:val="24"/>
          <w:lang w:val="en-US" w:eastAsia="en-US"/>
        </w:rPr>
        <w:t xml:space="preserve"> to all locations entails omnipresence.</w:t>
      </w:r>
    </w:p>
    <w:p w14:paraId="789AD18A"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No entity within W can satisfy these conditions simultaneously.</w:t>
      </w:r>
    </w:p>
    <w:p w14:paraId="66658DEC" w14:textId="77777777" w:rsidR="00E0316F" w:rsidRPr="00E0316F" w:rsidRDefault="00E0316F" w:rsidP="00E0316F">
      <w:pPr>
        <w:numPr>
          <w:ilvl w:val="0"/>
          <w:numId w:val="293"/>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a transcendent, non-temporal grounding reality must exist.</w:t>
      </w:r>
    </w:p>
    <w:p w14:paraId="61027B10"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as defined above, necessarily exists.</w:t>
      </w:r>
    </w:p>
    <w:p w14:paraId="3737F6F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C799EDE">
          <v:rect id="_x0000_i6326" style="width:0;height:1.5pt" o:hralign="center" o:hrstd="t" o:hr="t" fillcolor="#a0a0a0" stroked="f"/>
        </w:pict>
      </w:r>
    </w:p>
    <w:p w14:paraId="790A5FFB"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1E1122D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Limitations discovered in physical theory constrain only embedded observers; they do not constrain a grounding reality that is not part of the observed system.</w:t>
      </w:r>
    </w:p>
    <w:p w14:paraId="1273235F"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lastRenderedPageBreak/>
        <w:pict w14:anchorId="70D0866F">
          <v:rect id="_x0000_i6327" style="width:0;height:1.5pt" o:hralign="center" o:hrstd="t" o:hr="t" fillcolor="#a0a0a0" stroked="f"/>
        </w:pict>
      </w:r>
    </w:p>
    <w:p w14:paraId="6620B7FF"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103F8C3A"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term “God” compresses the formal necessity of a transcendent reality in which knowledge, power, and presence are unified by non-temporal grounding rather than by finite computation.</w:t>
      </w:r>
    </w:p>
    <w:p w14:paraId="70F357B2"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AC23DB9">
          <v:rect id="_x0000_i6328" style="width:0;height:1.5pt" o:hralign="center" o:hrstd="t" o:hr="t" fillcolor="#a0a0a0" stroked="f"/>
        </w:pict>
      </w:r>
    </w:p>
    <w:p w14:paraId="42784492"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1AEB671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establishes coherence and necessity under the assumption of temporal asymmetry. It does not specify mechanisms of interaction, experiential access, or representational models.</w:t>
      </w:r>
    </w:p>
    <w:p w14:paraId="53DE8CDC"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8C69D2D">
          <v:rect id="_x0000_i6329" style="width:0;height:1.5pt" o:hralign="center" o:hrstd="t" o:hr="t" fillcolor="#a0a0a0" stroked="f"/>
        </w:pict>
      </w:r>
    </w:p>
    <w:p w14:paraId="1BCEB3E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63D898E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result is a reformulation of omniscience–omnipotence coherence arguments using post-deterministic physics and dual-system asymmetry. Equivalent domains include non-temporal state ontology and grounding-based omniscience theory. Status: reformulated derivation.</w:t>
      </w:r>
    </w:p>
    <w:p w14:paraId="076EDD04"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6889F50">
          <v:rect id="_x0000_i6330" style="width:0;height:1.5pt" o:hralign="center" o:hrstd="t" o:hr="t" fillcolor="#a0a0a0" stroked="f"/>
        </w:pict>
      </w:r>
    </w:p>
    <w:p w14:paraId="4321A909"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Entity references (formal grounding only):</w:t>
      </w:r>
      <w:r w:rsidRPr="00E0316F">
        <w:rPr>
          <w:sz w:val="24"/>
          <w:szCs w:val="24"/>
          <w:lang w:val="en-US" w:eastAsia="en-US"/>
        </w:rPr>
        <w:br/>
        <w:t xml:space="preserve">The embedded finite ideal is represented by Pierre-Simon Laplace through the thought construct commonly called </w:t>
      </w:r>
      <w:r w:rsidRPr="00E0316F">
        <w:rPr>
          <w:i/>
          <w:iCs/>
          <w:sz w:val="24"/>
          <w:szCs w:val="24"/>
          <w:lang w:val="en-US" w:eastAsia="en-US"/>
        </w:rPr>
        <w:t>Laplace’s demon</w:t>
      </w:r>
      <w:r w:rsidRPr="00E0316F">
        <w:rPr>
          <w:sz w:val="24"/>
          <w:szCs w:val="24"/>
          <w:lang w:val="en-US" w:eastAsia="en-US"/>
        </w:rPr>
        <w:t xml:space="preserve">, and by his work Essai philosophique sur les </w:t>
      </w:r>
      <w:proofErr w:type="spellStart"/>
      <w:r w:rsidRPr="00E0316F">
        <w:rPr>
          <w:sz w:val="24"/>
          <w:szCs w:val="24"/>
          <w:lang w:val="en-US" w:eastAsia="en-US"/>
        </w:rPr>
        <w:t>probabilités</w:t>
      </w:r>
      <w:proofErr w:type="spellEnd"/>
      <w:r w:rsidRPr="00E0316F">
        <w:rPr>
          <w:sz w:val="24"/>
          <w:szCs w:val="24"/>
          <w:lang w:val="en-US" w:eastAsia="en-US"/>
        </w:rPr>
        <w:t>. These serve solely as contrastive material for system reduction, not as authorities.</w:t>
      </w:r>
    </w:p>
    <w:p w14:paraId="586F127D" w14:textId="77777777" w:rsidR="008110DC" w:rsidRPr="008110DC" w:rsidRDefault="008110DC" w:rsidP="008110DC">
      <w:pPr>
        <w:rPr>
          <w:sz w:val="28"/>
          <w:szCs w:val="28"/>
          <w:lang w:val="en-US"/>
        </w:rPr>
      </w:pPr>
    </w:p>
    <w:p w14:paraId="382517E8"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0212F89A" w14:textId="77777777" w:rsidR="008110DC" w:rsidRDefault="008110DC" w:rsidP="008110DC">
      <w:pPr>
        <w:rPr>
          <w:sz w:val="28"/>
          <w:szCs w:val="28"/>
          <w:lang w:val="en-US"/>
        </w:rPr>
      </w:pPr>
      <w:r w:rsidRPr="008110DC">
        <w:rPr>
          <w:sz w:val="28"/>
          <w:szCs w:val="28"/>
          <w:lang w:val="en-US"/>
        </w:rPr>
        <w:t>Proof of God's goodness and that God is Love. Creation is perceived by man as good, for it creates and sustains life. Destruction, on the contrary, is perceived by man as evil. Since God is the Creator, the Maker, SO? NOT THE CREATOR? The Creator—He is good. Love.</w:t>
      </w:r>
      <w:r w:rsidRPr="008110DC">
        <w:rPr>
          <w:sz w:val="28"/>
          <w:szCs w:val="28"/>
          <w:lang w:val="en"/>
        </w:rPr>
        <w:t> </w:t>
      </w:r>
      <w:r w:rsidRPr="008110DC">
        <w:rPr>
          <w:sz w:val="28"/>
          <w:szCs w:val="28"/>
          <w:lang w:val="en-US"/>
        </w:rPr>
        <w:t>—</w:t>
      </w:r>
      <w:r w:rsidRPr="008110DC">
        <w:rPr>
          <w:sz w:val="28"/>
          <w:szCs w:val="28"/>
          <w:lang w:val="en"/>
        </w:rPr>
        <w:t> </w:t>
      </w:r>
      <w:r w:rsidRPr="008110DC">
        <w:rPr>
          <w:sz w:val="28"/>
          <w:szCs w:val="28"/>
          <w:lang w:val="en-US"/>
        </w:rPr>
        <w:t xml:space="preserve">It is a sincere interest in any object or phenomenon. It is also a reflection of an object or </w:t>
      </w:r>
      <w:proofErr w:type="gramStart"/>
      <w:r w:rsidRPr="008110DC">
        <w:rPr>
          <w:sz w:val="28"/>
          <w:szCs w:val="28"/>
          <w:lang w:val="en-US"/>
        </w:rPr>
        <w:t>phenomenon in itself</w:t>
      </w:r>
      <w:proofErr w:type="gramEnd"/>
      <w:r w:rsidRPr="008110DC">
        <w:rPr>
          <w:sz w:val="28"/>
          <w:szCs w:val="28"/>
          <w:lang w:val="en-US"/>
        </w:rPr>
        <w:t xml:space="preserve">. Love can be defined as the recognition of the highest value of the object </w:t>
      </w:r>
      <w:proofErr w:type="gramStart"/>
      <w:r w:rsidRPr="008110DC">
        <w:rPr>
          <w:sz w:val="28"/>
          <w:szCs w:val="28"/>
          <w:lang w:val="en-US"/>
        </w:rPr>
        <w:t>reflected in itself, the</w:t>
      </w:r>
      <w:proofErr w:type="gramEnd"/>
      <w:r w:rsidRPr="008110DC">
        <w:rPr>
          <w:sz w:val="28"/>
          <w:szCs w:val="28"/>
          <w:lang w:val="en-US"/>
        </w:rPr>
        <w:t xml:space="preserve"> awareness of its uniqueness and incomparability. Simple reflection is also known in inanimate nature. However, one cannot say that the surface of a lake, reflecting the light of a star, loves this light or is in love with this star. Perhaps this is suitable for poetry, but not for the subject of our discussion. Thus, love necessarily includes an act of awareness and elevation through this awareness, the absorption of an object or phenomenon without its destruction, but in the form of reflection and recreation (the image and likeness of God). Incidentally, this is the essence of the Christian Sacrament of Communion (Eucharist) </w:t>
      </w:r>
      <w:bookmarkStart w:id="43" w:name="_ftnref8"/>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"_ftn8"</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[8] </w:t>
      </w:r>
      <w:r w:rsidRPr="008110DC">
        <w:rPr>
          <w:sz w:val="28"/>
          <w:szCs w:val="28"/>
          <w:lang w:val="en-US"/>
        </w:rPr>
        <w:fldChar w:fldCharType="end"/>
      </w:r>
      <w:bookmarkEnd w:id="43"/>
      <w:r w:rsidRPr="008110DC">
        <w:rPr>
          <w:sz w:val="28"/>
          <w:szCs w:val="28"/>
          <w:lang w:val="en-US"/>
        </w:rPr>
        <w:t xml:space="preserve">. The Eucharist is the main Sacrament of the Church; in it, that to which a Christian is called is realized— union with the Lord, communion with God. The Eucharist is a communion with God's love, for love is expressed in sacrifice </w:t>
      </w:r>
      <w:r w:rsidRPr="008110DC">
        <w:rPr>
          <w:sz w:val="28"/>
          <w:szCs w:val="28"/>
          <w:lang w:val="en-US"/>
        </w:rPr>
        <w:lastRenderedPageBreak/>
        <w:t>("Greater love has no one than this, that someone lay down his life for his friends" (John 15:3)), and the Sacrifice for the sins of all people was offered by the Lord Jesus Christ Himself. This proves that God exists, that God is good, and that God is Love. And then we inevitably come to the necessity of the existence of the Holy Trinity, for, being self-sufficient, God was love even before the creation of the world, and by considering the essence of the Trinity and the relationship of Love between the Father, Son, and Holy Spirit, it becomes clear how this is possible.</w:t>
      </w:r>
    </w:p>
    <w:p w14:paraId="40ACC73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NECESSARY GOODNESS AND RELATIONAL LOVE AS CREATIVE GROUND</w:t>
      </w:r>
    </w:p>
    <w:p w14:paraId="3F64610D"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Derived Definition of God (specific to this input)</w:t>
      </w:r>
      <w:r w:rsidRPr="00E0316F">
        <w:rPr>
          <w:sz w:val="24"/>
          <w:szCs w:val="24"/>
          <w:lang w:val="en-US" w:eastAsia="en-US"/>
        </w:rPr>
        <w:br/>
        <w:t>God is defined as an objectively existing, non-derived, non-finite, omnipotent operational reality whose creative act is identical with goodness; whose sustaining activity preserves and elevates being rather than negating it; whose mode of relation to creation is conscious, non-destructive affirmation (love); and whose internal sufficiency as love requires real relationality not dependent on created objects, thereby necessitating plurality-in-unity within the divine reality.</w:t>
      </w:r>
    </w:p>
    <w:p w14:paraId="08EC0D2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36F99E34">
          <v:rect id="_x0000_i6331" style="width:0;height:1.5pt" o:hralign="center" o:hrstd="t" o:hr="t" fillcolor="#a0a0a0" stroked="f"/>
        </w:pict>
      </w:r>
    </w:p>
    <w:p w14:paraId="62C1A4C6"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39DB39B0"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 input distinguishes creation from destruction, identifying creation as life-giving and therefore good. Love is defined not as passive reflection but as conscious affirmation that preserves and elevates the other without annihilation. If God is the Creator and </w:t>
      </w:r>
      <w:r w:rsidRPr="00E0316F">
        <w:rPr>
          <w:sz w:val="24"/>
          <w:szCs w:val="24"/>
          <w:lang w:val="en-US" w:eastAsia="en-US"/>
        </w:rPr>
        <w:lastRenderedPageBreak/>
        <w:t>sustainer of being, then God must be good and loving. Furthermore, if God is self-sufficient and existed prior to creation, then love must be intrinsic to God’s own reality, not contingent on created objects.</w:t>
      </w:r>
    </w:p>
    <w:p w14:paraId="2A40F526"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13711A0">
          <v:rect id="_x0000_i6332" style="width:0;height:1.5pt" o:hralign="center" o:hrstd="t" o:hr="t" fillcolor="#a0a0a0" stroked="f"/>
        </w:pict>
      </w:r>
    </w:p>
    <w:p w14:paraId="19096EFA"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19F31AD4"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World-System (W)</w:t>
      </w:r>
    </w:p>
    <w:p w14:paraId="1E58FEB9" w14:textId="77777777" w:rsidR="00E0316F" w:rsidRPr="00E0316F" w:rsidRDefault="00E0316F" w:rsidP="00E0316F">
      <w:pPr>
        <w:numPr>
          <w:ilvl w:val="0"/>
          <w:numId w:val="294"/>
        </w:numPr>
        <w:spacing w:before="100" w:beforeAutospacing="1" w:after="100" w:afterAutospacing="1" w:line="240" w:lineRule="auto"/>
        <w:ind w:right="0"/>
        <w:jc w:val="left"/>
        <w:rPr>
          <w:sz w:val="24"/>
          <w:szCs w:val="24"/>
          <w:lang w:val="en-US" w:eastAsia="en-US"/>
        </w:rPr>
      </w:pPr>
      <w:r w:rsidRPr="00E0316F">
        <w:rPr>
          <w:sz w:val="24"/>
          <w:szCs w:val="24"/>
          <w:lang w:val="en-US" w:eastAsia="en-US"/>
        </w:rPr>
        <w:t>Creation and sustenance of life are experienced as good.</w:t>
      </w:r>
    </w:p>
    <w:p w14:paraId="5730D287" w14:textId="77777777" w:rsidR="00E0316F" w:rsidRPr="00E0316F" w:rsidRDefault="00E0316F" w:rsidP="00E0316F">
      <w:pPr>
        <w:numPr>
          <w:ilvl w:val="0"/>
          <w:numId w:val="294"/>
        </w:numPr>
        <w:spacing w:before="100" w:beforeAutospacing="1" w:after="100" w:afterAutospacing="1" w:line="240" w:lineRule="auto"/>
        <w:ind w:right="0"/>
        <w:jc w:val="left"/>
        <w:rPr>
          <w:sz w:val="24"/>
          <w:szCs w:val="24"/>
          <w:lang w:val="en-US" w:eastAsia="en-US"/>
        </w:rPr>
      </w:pPr>
      <w:r w:rsidRPr="00E0316F">
        <w:rPr>
          <w:sz w:val="24"/>
          <w:szCs w:val="24"/>
          <w:lang w:val="en-US" w:eastAsia="en-US"/>
        </w:rPr>
        <w:t>Destruction and negation of being are experienced as evil.</w:t>
      </w:r>
    </w:p>
    <w:p w14:paraId="07095E49" w14:textId="77777777" w:rsidR="00E0316F" w:rsidRPr="00E0316F" w:rsidRDefault="00E0316F" w:rsidP="00E0316F">
      <w:pPr>
        <w:numPr>
          <w:ilvl w:val="0"/>
          <w:numId w:val="294"/>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Love requires awareness, valuation, and non-destructive </w:t>
      </w:r>
      <w:proofErr w:type="gramStart"/>
      <w:r w:rsidRPr="00E0316F">
        <w:rPr>
          <w:sz w:val="24"/>
          <w:szCs w:val="24"/>
          <w:lang w:val="en-US" w:eastAsia="en-US"/>
        </w:rPr>
        <w:t>relation</w:t>
      </w:r>
      <w:proofErr w:type="gramEnd"/>
      <w:r w:rsidRPr="00E0316F">
        <w:rPr>
          <w:sz w:val="24"/>
          <w:szCs w:val="24"/>
          <w:lang w:val="en-US" w:eastAsia="en-US"/>
        </w:rPr>
        <w:t>.</w:t>
      </w:r>
    </w:p>
    <w:p w14:paraId="0D72D6D0" w14:textId="77777777" w:rsidR="00E0316F" w:rsidRPr="00E0316F" w:rsidRDefault="00E0316F" w:rsidP="00E0316F">
      <w:pPr>
        <w:numPr>
          <w:ilvl w:val="0"/>
          <w:numId w:val="294"/>
        </w:numPr>
        <w:spacing w:before="100" w:beforeAutospacing="1" w:after="100" w:afterAutospacing="1" w:line="240" w:lineRule="auto"/>
        <w:ind w:right="0"/>
        <w:jc w:val="left"/>
        <w:rPr>
          <w:sz w:val="24"/>
          <w:szCs w:val="24"/>
          <w:lang w:val="en-US" w:eastAsia="en-US"/>
        </w:rPr>
      </w:pPr>
      <w:r w:rsidRPr="00E0316F">
        <w:rPr>
          <w:sz w:val="24"/>
          <w:szCs w:val="24"/>
          <w:lang w:val="en-US" w:eastAsia="en-US"/>
        </w:rPr>
        <w:t>Reflection without awareness is insufficient to constitute love.</w:t>
      </w:r>
    </w:p>
    <w:p w14:paraId="09A7973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7D602463" w14:textId="77777777" w:rsidR="00E0316F" w:rsidRPr="00E0316F" w:rsidRDefault="00E0316F" w:rsidP="00E0316F">
      <w:pPr>
        <w:numPr>
          <w:ilvl w:val="0"/>
          <w:numId w:val="29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 ground of creation determines the fundamental value of creation.</w:t>
      </w:r>
    </w:p>
    <w:p w14:paraId="6C60F840" w14:textId="77777777" w:rsidR="00E0316F" w:rsidRPr="00E0316F" w:rsidRDefault="00E0316F" w:rsidP="00E0316F">
      <w:pPr>
        <w:numPr>
          <w:ilvl w:val="0"/>
          <w:numId w:val="29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Goodness is not accidental but expressive of the ground’s nature.</w:t>
      </w:r>
    </w:p>
    <w:p w14:paraId="5F20AD0E" w14:textId="77777777" w:rsidR="00E0316F" w:rsidRPr="00E0316F" w:rsidRDefault="00E0316F" w:rsidP="00E0316F">
      <w:pPr>
        <w:numPr>
          <w:ilvl w:val="0"/>
          <w:numId w:val="29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Love can exist intrinsically without dependence on created objects.</w:t>
      </w:r>
    </w:p>
    <w:p w14:paraId="039BCB08" w14:textId="77777777" w:rsidR="00E0316F" w:rsidRPr="00E0316F" w:rsidRDefault="00E0316F" w:rsidP="00E0316F">
      <w:pPr>
        <w:numPr>
          <w:ilvl w:val="0"/>
          <w:numId w:val="295"/>
        </w:numPr>
        <w:spacing w:before="100" w:beforeAutospacing="1" w:after="100" w:afterAutospacing="1" w:line="240" w:lineRule="auto"/>
        <w:ind w:right="0"/>
        <w:jc w:val="left"/>
        <w:rPr>
          <w:sz w:val="24"/>
          <w:szCs w:val="24"/>
          <w:lang w:val="en-US" w:eastAsia="en-US"/>
        </w:rPr>
      </w:pPr>
      <w:r w:rsidRPr="00E0316F">
        <w:rPr>
          <w:sz w:val="24"/>
          <w:szCs w:val="24"/>
          <w:lang w:val="en-US" w:eastAsia="en-US"/>
        </w:rPr>
        <w:t>Relationality can be internal to a self-sufficient reality.</w:t>
      </w:r>
    </w:p>
    <w:p w14:paraId="0AC89653"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8ABEDB5">
          <v:rect id="_x0000_i6333" style="width:0;height:1.5pt" o:hralign="center" o:hrstd="t" o:hr="t" fillcolor="#a0a0a0" stroked="f"/>
        </w:pict>
      </w:r>
    </w:p>
    <w:p w14:paraId="4C3BAC44"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284C9CC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Within W, beings recognize a distinction between creative, sustaining acts and destructive acts. Creation that brings forth and maintains life is experienced as good. If </w:t>
      </w:r>
      <w:proofErr w:type="spellStart"/>
      <w:r w:rsidRPr="00E0316F">
        <w:rPr>
          <w:sz w:val="24"/>
          <w:szCs w:val="24"/>
          <w:lang w:val="en-US" w:eastAsia="en-US"/>
        </w:rPr>
        <w:t>W</w:t>
      </w:r>
      <w:proofErr w:type="spellEnd"/>
      <w:r w:rsidRPr="00E0316F">
        <w:rPr>
          <w:sz w:val="24"/>
          <w:szCs w:val="24"/>
          <w:lang w:val="en-US" w:eastAsia="en-US"/>
        </w:rPr>
        <w:t xml:space="preserve"> were grounded by a neutral or destructive source, the persistent orientation toward life and coherence would be unintelligible.</w:t>
      </w:r>
    </w:p>
    <w:p w14:paraId="1E280DC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Therefore, the grounding reality of W must be good. Moreover, sustaining creation without annihilation requires not mere causation but conscious affirmation—what is defined here as love.</w:t>
      </w:r>
    </w:p>
    <w:p w14:paraId="01A4A88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God existed prior to W and is self-sufficient, then love cannot arise only as a response to created objects. Love must therefore exist intrinsically within the grounding reality itself. This requires real relational distinction without loss of unity, since love is necessarily relational.</w:t>
      </w:r>
    </w:p>
    <w:p w14:paraId="24E2808A"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Thus, the structure of goodness and love observed in W implies a grounding reality in K that is intrinsically relational while remaining one.</w:t>
      </w:r>
    </w:p>
    <w:p w14:paraId="2069EFC6"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6CB16A3">
          <v:rect id="_x0000_i6334" style="width:0;height:1.5pt" o:hralign="center" o:hrstd="t" o:hr="t" fillcolor="#a0a0a0" stroked="f"/>
        </w:pict>
      </w:r>
    </w:p>
    <w:p w14:paraId="1B20426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Formal Law Statement in Ordinary Words</w:t>
      </w:r>
    </w:p>
    <w:p w14:paraId="3FA045D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creation is good and sustained without destruction, then its ground must be good; and if love is intrinsic to that ground and not contingent on creation, then that ground must contain real relationality within itself.</w:t>
      </w:r>
    </w:p>
    <w:p w14:paraId="02A4383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8305BE8">
          <v:rect id="_x0000_i6335" style="width:0;height:1.5pt" o:hralign="center" o:hrstd="t" o:hr="t" fillcolor="#a0a0a0" stroked="f"/>
        </w:pict>
      </w:r>
    </w:p>
    <w:p w14:paraId="710C5AF5"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020A5AD4"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operates under the Dual-System Axiom, employing goodness-as-creative-sufficiency, love-as-non-destructive affirmation, and intrinsic relationality analysis.</w:t>
      </w:r>
    </w:p>
    <w:p w14:paraId="624B17C2"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242B451">
          <v:rect id="_x0000_i6336" style="width:0;height:1.5pt" o:hralign="center" o:hrstd="t" o:hr="t" fillcolor="#a0a0a0" stroked="f"/>
        </w:pict>
      </w:r>
    </w:p>
    <w:p w14:paraId="75DB55C7"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Proof of Necessity and Elimination of Alternatives</w:t>
      </w:r>
    </w:p>
    <w:p w14:paraId="7A769E23"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Creation and sustenance of life are experienced as good.</w:t>
      </w:r>
    </w:p>
    <w:p w14:paraId="339DA5D1"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Persistent goodness cannot originate from a neutral or destructive ground.</w:t>
      </w:r>
    </w:p>
    <w:p w14:paraId="41EF1B91"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the ground of creation must be good.</w:t>
      </w:r>
    </w:p>
    <w:p w14:paraId="0D015EF3"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Sustaining without annihilating requires conscious affirmation.</w:t>
      </w:r>
    </w:p>
    <w:p w14:paraId="08A43884"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Conscious affirmation </w:t>
      </w:r>
      <w:proofErr w:type="gramStart"/>
      <w:r w:rsidRPr="00E0316F">
        <w:rPr>
          <w:sz w:val="24"/>
          <w:szCs w:val="24"/>
          <w:lang w:val="en-US" w:eastAsia="en-US"/>
        </w:rPr>
        <w:t>of the other</w:t>
      </w:r>
      <w:proofErr w:type="gramEnd"/>
      <w:r w:rsidRPr="00E0316F">
        <w:rPr>
          <w:sz w:val="24"/>
          <w:szCs w:val="24"/>
          <w:lang w:val="en-US" w:eastAsia="en-US"/>
        </w:rPr>
        <w:t xml:space="preserve"> without destruction is love.</w:t>
      </w:r>
    </w:p>
    <w:p w14:paraId="1F18E830"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the Creator must be love.</w:t>
      </w:r>
    </w:p>
    <w:p w14:paraId="199030D0"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If God is self-sufficient and existed prior to creation, love cannot depend on created objects.</w:t>
      </w:r>
    </w:p>
    <w:p w14:paraId="4BAD57F4"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Love requires real relational distinction.</w:t>
      </w:r>
    </w:p>
    <w:p w14:paraId="541414EA"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relationality must exist within God without division of essence.</w:t>
      </w:r>
    </w:p>
    <w:p w14:paraId="217336B7" w14:textId="77777777" w:rsidR="00E0316F" w:rsidRPr="00E0316F" w:rsidRDefault="00E0316F" w:rsidP="00E0316F">
      <w:pPr>
        <w:numPr>
          <w:ilvl w:val="0"/>
          <w:numId w:val="296"/>
        </w:numPr>
        <w:spacing w:before="100" w:beforeAutospacing="1" w:after="100" w:afterAutospacing="1" w:line="240" w:lineRule="auto"/>
        <w:ind w:right="0"/>
        <w:jc w:val="left"/>
        <w:rPr>
          <w:sz w:val="24"/>
          <w:szCs w:val="24"/>
          <w:lang w:val="en-US" w:eastAsia="en-US"/>
        </w:rPr>
      </w:pPr>
      <w:r w:rsidRPr="00E0316F">
        <w:rPr>
          <w:sz w:val="24"/>
          <w:szCs w:val="24"/>
          <w:lang w:val="en-US" w:eastAsia="en-US"/>
        </w:rPr>
        <w:t>No non-relational or impersonal ground can satisfy goodness, love, and self-sufficiency simultaneously.</w:t>
      </w:r>
    </w:p>
    <w:p w14:paraId="5C06DEE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exists, God is good, and God is love.</w:t>
      </w:r>
    </w:p>
    <w:p w14:paraId="0EA2F8C7"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40C4384">
          <v:rect id="_x0000_i6337" style="width:0;height:1.5pt" o:hralign="center" o:hrstd="t" o:hr="t" fillcolor="#a0a0a0" stroked="f"/>
        </w:pict>
      </w:r>
    </w:p>
    <w:p w14:paraId="1D2E9322"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1ECF329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Recognition of goodness and love in existence presupposes a grounding reality whose nature is affirming rather than negating, relational rather than indifferent.</w:t>
      </w:r>
    </w:p>
    <w:p w14:paraId="0DD52114"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58712B7">
          <v:rect id="_x0000_i6338" style="width:0;height:1.5pt" o:hralign="center" o:hrstd="t" o:hr="t" fillcolor="#a0a0a0" stroked="f"/>
        </w:pict>
      </w:r>
    </w:p>
    <w:p w14:paraId="4462BBA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1AC5E92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 term “God” compresses the formal necessity of a good, loving, self-sufficient grounding reality </w:t>
      </w:r>
      <w:proofErr w:type="gramStart"/>
      <w:r w:rsidRPr="00E0316F">
        <w:rPr>
          <w:sz w:val="24"/>
          <w:szCs w:val="24"/>
          <w:lang w:val="en-US" w:eastAsia="en-US"/>
        </w:rPr>
        <w:t>whose</w:t>
      </w:r>
      <w:proofErr w:type="gramEnd"/>
      <w:r w:rsidRPr="00E0316F">
        <w:rPr>
          <w:sz w:val="24"/>
          <w:szCs w:val="24"/>
          <w:lang w:val="en-US" w:eastAsia="en-US"/>
        </w:rPr>
        <w:t xml:space="preserve"> creative and sustaining acts preserve and elevate being.</w:t>
      </w:r>
    </w:p>
    <w:p w14:paraId="358D93AB"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9E5FFAC">
          <v:rect id="_x0000_i6339" style="width:0;height:1.5pt" o:hralign="center" o:hrstd="t" o:hr="t" fillcolor="#a0a0a0" stroked="f"/>
        </w:pict>
      </w:r>
    </w:p>
    <w:p w14:paraId="1366EA8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6E40FE7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proof establishes goodness and love as necessary attributes of the grounding reality. It does not specify ritual forms, historical mediation, or experiential access.</w:t>
      </w:r>
    </w:p>
    <w:p w14:paraId="4E6FBE07"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78E59CD">
          <v:rect id="_x0000_i6340" style="width:0;height:1.5pt" o:hralign="center" o:hrstd="t" o:hr="t" fillcolor="#a0a0a0" stroked="f"/>
        </w:pict>
      </w:r>
    </w:p>
    <w:p w14:paraId="2FD9EA6F"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560380A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result is a reformulation of goodness- and love-based grounding arguments using intrinsic relationality under a dual-system framework. Equivalent domains include value-grounding ontology and relational metaphysics. Status: reformulated derivation.</w:t>
      </w:r>
    </w:p>
    <w:p w14:paraId="5F6ABEA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B17F206">
          <v:rect id="_x0000_i6341" style="width:0;height:1.5pt" o:hralign="center" o:hrstd="t" o:hr="t" fillcolor="#a0a0a0" stroked="f"/>
        </w:pict>
      </w:r>
    </w:p>
    <w:p w14:paraId="1D21443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Entity reference (contrastive grounding only):</w:t>
      </w:r>
      <w:r w:rsidRPr="00E0316F">
        <w:rPr>
          <w:sz w:val="24"/>
          <w:szCs w:val="24"/>
          <w:lang w:val="en-US" w:eastAsia="en-US"/>
        </w:rPr>
        <w:br/>
        <w:t>The appeal to sacrificial love is instantiated in the figure of Jesus Christ as illustrative material for non-destructive, affirming love; this reference functions as raw input for formal reduction, not as an appeal to authority.</w:t>
      </w:r>
    </w:p>
    <w:p w14:paraId="6AEBD7FD" w14:textId="77777777" w:rsidR="00E0316F" w:rsidRPr="008110DC" w:rsidRDefault="00E0316F" w:rsidP="008110DC">
      <w:pPr>
        <w:rPr>
          <w:sz w:val="28"/>
          <w:szCs w:val="28"/>
          <w:lang w:val="en-US"/>
        </w:rPr>
      </w:pPr>
    </w:p>
    <w:p w14:paraId="2CD7CCD7" w14:textId="77777777" w:rsidR="008110DC" w:rsidRPr="008110DC" w:rsidRDefault="008110DC" w:rsidP="008110DC">
      <w:pPr>
        <w:rPr>
          <w:sz w:val="28"/>
          <w:szCs w:val="28"/>
          <w:lang w:val="en-US"/>
        </w:rPr>
      </w:pPr>
      <w:r w:rsidRPr="008110DC">
        <w:rPr>
          <w:b/>
          <w:bCs/>
          <w:sz w:val="28"/>
          <w:szCs w:val="28"/>
          <w:lang w:val="en"/>
        </w:rPr>
        <w:t>֍</w:t>
      </w:r>
      <w:r w:rsidRPr="008110DC">
        <w:rPr>
          <w:b/>
          <w:bCs/>
          <w:sz w:val="28"/>
          <w:szCs w:val="28"/>
          <w:lang w:val="en-US"/>
        </w:rPr>
        <w:t xml:space="preserve"> </w:t>
      </w:r>
      <w:r w:rsidRPr="008110DC">
        <w:rPr>
          <w:b/>
          <w:bCs/>
          <w:sz w:val="28"/>
          <w:szCs w:val="28"/>
          <w:lang w:val="en"/>
        </w:rPr>
        <w:t>֍</w:t>
      </w:r>
      <w:r w:rsidRPr="008110DC">
        <w:rPr>
          <w:b/>
          <w:bCs/>
          <w:sz w:val="28"/>
          <w:szCs w:val="28"/>
          <w:lang w:val="en-US"/>
        </w:rPr>
        <w:t xml:space="preserve"> </w:t>
      </w:r>
      <w:r w:rsidRPr="008110DC">
        <w:rPr>
          <w:b/>
          <w:bCs/>
          <w:sz w:val="28"/>
          <w:szCs w:val="28"/>
          <w:lang w:val="en"/>
        </w:rPr>
        <w:t>֍</w:t>
      </w:r>
    </w:p>
    <w:p w14:paraId="6DDA23FB" w14:textId="77777777" w:rsidR="008110DC" w:rsidRPr="008110DC" w:rsidRDefault="008110DC" w:rsidP="008110DC">
      <w:pPr>
        <w:rPr>
          <w:sz w:val="28"/>
          <w:szCs w:val="28"/>
          <w:lang w:val="en-US"/>
        </w:rPr>
      </w:pPr>
      <w:r w:rsidRPr="008110DC">
        <w:rPr>
          <w:sz w:val="28"/>
          <w:szCs w:val="28"/>
          <w:lang w:val="en-US"/>
        </w:rPr>
        <w:t>Before we can find proof of the existence of the Holy Trinity, we must define it precisely. Let's take the definition of the Trinity according to the Orthodox Creed: God is one. The One God—"one" figuratively means "without internal contradictions."</w:t>
      </w:r>
      <w:r w:rsidRPr="008110DC">
        <w:rPr>
          <w:sz w:val="28"/>
          <w:szCs w:val="28"/>
          <w:lang w:val="en"/>
        </w:rPr>
        <w:t> </w:t>
      </w:r>
      <w:r w:rsidRPr="008110DC">
        <w:rPr>
          <w:sz w:val="28"/>
          <w:szCs w:val="28"/>
          <w:lang w:val="en-US"/>
        </w:rPr>
        <w:t>and in the literal sense "having no equal." Proof of unity (in a figurative sense): God cannot be anything other than one, having nothing</w:t>
      </w:r>
      <w:r w:rsidRPr="008110DC">
        <w:rPr>
          <w:sz w:val="28"/>
          <w:szCs w:val="28"/>
          <w:lang w:val="en"/>
        </w:rPr>
        <w:t> </w:t>
      </w:r>
      <w:proofErr w:type="gramStart"/>
      <w:r w:rsidRPr="008110DC">
        <w:rPr>
          <w:sz w:val="28"/>
          <w:szCs w:val="28"/>
          <w:lang w:val="en-US"/>
        </w:rPr>
        <w:t>An</w:t>
      </w:r>
      <w:proofErr w:type="gramEnd"/>
      <w:r w:rsidRPr="008110DC">
        <w:rPr>
          <w:sz w:val="28"/>
          <w:szCs w:val="28"/>
          <w:lang w:val="en-US"/>
        </w:rPr>
        <w:t xml:space="preserve"> internal contradiction cannot be eternal; it will </w:t>
      </w:r>
      <w:r w:rsidRPr="008110DC">
        <w:rPr>
          <w:sz w:val="28"/>
          <w:szCs w:val="28"/>
          <w:lang w:val="en-US"/>
        </w:rPr>
        <w:lastRenderedPageBreak/>
        <w:t>inevitably divide. Proof of unity (in the literal sense): the absolute source of everything cannot be multiple.</w:t>
      </w:r>
    </w:p>
    <w:p w14:paraId="64A336CA" w14:textId="77777777" w:rsidR="008110DC" w:rsidRPr="008110DC" w:rsidRDefault="008110DC" w:rsidP="008110DC">
      <w:pPr>
        <w:rPr>
          <w:sz w:val="28"/>
          <w:szCs w:val="28"/>
          <w:lang w:val="en-US"/>
        </w:rPr>
      </w:pPr>
      <w:r w:rsidRPr="008110DC">
        <w:rPr>
          <w:sz w:val="28"/>
          <w:szCs w:val="28"/>
          <w:lang w:val="en-US"/>
        </w:rPr>
        <w:t>The first word of the Creed is "I believe...." "To believe," derived from "to trust," means to consider something to be true a priori, requiring no proof. However, something that requires no proof does not preclude the possibility of proof.</w:t>
      </w:r>
    </w:p>
    <w:p w14:paraId="6479BEB8" w14:textId="77777777" w:rsidR="008110DC" w:rsidRPr="008110DC" w:rsidRDefault="008110DC" w:rsidP="008110DC">
      <w:pPr>
        <w:rPr>
          <w:sz w:val="28"/>
          <w:szCs w:val="28"/>
          <w:lang w:val="en-US"/>
        </w:rPr>
      </w:pPr>
      <w:r w:rsidRPr="008110DC">
        <w:rPr>
          <w:sz w:val="28"/>
          <w:szCs w:val="28"/>
          <w:lang w:val="en-US"/>
        </w:rPr>
        <w:t>Further in the Creed we read: "in God the Father"—fatherhood presupposes the birth of the one described by the term "sonship." It also presupposes care for one's offspring. The source of all things can be called "Father." The point is that terms like "Father" and "Son," which describe God and Jesus, are human terms used to help us understand the relationship between the various Persons of the Trinity. If you can understand the relationship between a human father and son, then you can understand</w:t>
      </w:r>
      <w:proofErr w:type="gramStart"/>
      <w:r w:rsidRPr="008110DC">
        <w:rPr>
          <w:sz w:val="28"/>
          <w:szCs w:val="28"/>
          <w:lang w:val="en-US"/>
        </w:rPr>
        <w:t>, in particular, the</w:t>
      </w:r>
      <w:proofErr w:type="gramEnd"/>
      <w:r w:rsidRPr="008110DC">
        <w:rPr>
          <w:sz w:val="28"/>
          <w:szCs w:val="28"/>
          <w:lang w:val="en-US"/>
        </w:rPr>
        <w:t xml:space="preserve"> relationship between the First and Second Persons of the Trinity. The analogy loses its meaning when you try to push it too far and teach, as </w:t>
      </w:r>
      <w:proofErr w:type="gramStart"/>
      <w:r w:rsidRPr="008110DC">
        <w:rPr>
          <w:sz w:val="28"/>
          <w:szCs w:val="28"/>
          <w:lang w:val="en-US"/>
        </w:rPr>
        <w:t>some</w:t>
      </w:r>
      <w:r w:rsidRPr="008110DC">
        <w:rPr>
          <w:sz w:val="28"/>
          <w:szCs w:val="28"/>
          <w:lang w:val="en"/>
        </w:rPr>
        <w:t>  </w:t>
      </w:r>
      <w:r w:rsidRPr="008110DC">
        <w:rPr>
          <w:sz w:val="28"/>
          <w:szCs w:val="28"/>
          <w:lang w:val="en-US"/>
        </w:rPr>
        <w:t>cults</w:t>
      </w:r>
      <w:proofErr w:type="gramEnd"/>
      <w:r w:rsidRPr="008110DC">
        <w:rPr>
          <w:sz w:val="28"/>
          <w:szCs w:val="28"/>
          <w:lang w:val="en-US"/>
        </w:rPr>
        <w:t xml:space="preserve"> that Jesus was literally "begotten," that is, "produced" or "created" by God the Father.</w:t>
      </w:r>
    </w:p>
    <w:p w14:paraId="2D9682CB" w14:textId="77777777" w:rsidR="008110DC" w:rsidRPr="008110DC" w:rsidRDefault="008110DC" w:rsidP="008110DC">
      <w:pPr>
        <w:rPr>
          <w:sz w:val="28"/>
          <w:szCs w:val="28"/>
          <w:lang w:val="en-US"/>
        </w:rPr>
      </w:pPr>
      <w:r w:rsidRPr="008110DC">
        <w:rPr>
          <w:sz w:val="28"/>
          <w:szCs w:val="28"/>
          <w:lang w:val="en-US"/>
        </w:rPr>
        <w:t xml:space="preserve">Further in the Creed we read: "God is the Creator of heaven and earth, of all things visible and invisible." In the human mind, everything must have a cause. Since we observe heaven and </w:t>
      </w:r>
      <w:proofErr w:type="gramStart"/>
      <w:r w:rsidRPr="008110DC">
        <w:rPr>
          <w:sz w:val="28"/>
          <w:szCs w:val="28"/>
          <w:lang w:val="en-US"/>
        </w:rPr>
        <w:t>earth, and</w:t>
      </w:r>
      <w:proofErr w:type="gramEnd"/>
      <w:r w:rsidRPr="008110DC">
        <w:rPr>
          <w:sz w:val="28"/>
          <w:szCs w:val="28"/>
          <w:lang w:val="en-US"/>
        </w:rPr>
        <w:t xml:space="preserve"> also recognize that in addition to the visible (perceptible and knowable), there </w:t>
      </w:r>
      <w:r w:rsidRPr="008110DC">
        <w:rPr>
          <w:sz w:val="28"/>
          <w:szCs w:val="28"/>
          <w:lang w:val="en-US"/>
        </w:rPr>
        <w:lastRenderedPageBreak/>
        <w:t>is also the invisible.</w:t>
      </w:r>
      <w:r w:rsidRPr="008110DC">
        <w:rPr>
          <w:sz w:val="28"/>
          <w:szCs w:val="28"/>
          <w:lang w:val="en"/>
        </w:rPr>
        <w:t> </w:t>
      </w:r>
      <w:r w:rsidRPr="008110DC">
        <w:rPr>
          <w:sz w:val="28"/>
          <w:szCs w:val="28"/>
          <w:lang w:val="en-US"/>
        </w:rPr>
        <w:t>(not perceptible and not knowable), then even according to our human concepts, all of this must have a cause, and we can call this cause God, God the Creator. That is, if we believe in logic and the necessity of the existence of a cause for every effect, we must recognize the presence of the Creator as the necessary first cause of every creation, which is proof of the existence of "God the Creator." If we reject human logic and assert that the effect can arise and exist by itself, that is, be "uncreated," then we can easily recognize the existence of God, whom no one created. Thus, even denying the act of creation, we nevertheless inevitably point to the possibility of the existence of God himself, who in himself was not created by anyone. This leads us to the proof of the existence of "one Lord Jesus Christ, the only begotten Son of God, begotten of the Father before all ages: Light of Light, true God of true God, begotten,</w:t>
      </w:r>
      <w:r w:rsidRPr="008110DC">
        <w:rPr>
          <w:sz w:val="28"/>
          <w:szCs w:val="28"/>
          <w:lang w:val="en"/>
        </w:rPr>
        <w:t> </w:t>
      </w:r>
      <w:r w:rsidRPr="008110DC">
        <w:rPr>
          <w:i/>
          <w:iCs/>
          <w:sz w:val="28"/>
          <w:szCs w:val="28"/>
          <w:u w:val="single"/>
          <w:lang w:val="en-US"/>
        </w:rPr>
        <w:t xml:space="preserve">“not </w:t>
      </w:r>
      <w:proofErr w:type="gramStart"/>
      <w:r w:rsidRPr="008110DC">
        <w:rPr>
          <w:i/>
          <w:iCs/>
          <w:sz w:val="28"/>
          <w:szCs w:val="28"/>
          <w:u w:val="single"/>
          <w:lang w:val="en-US"/>
        </w:rPr>
        <w:t xml:space="preserve">made </w:t>
      </w:r>
      <w:r w:rsidRPr="008110DC">
        <w:rPr>
          <w:sz w:val="28"/>
          <w:szCs w:val="28"/>
          <w:lang w:val="en-US"/>
        </w:rPr>
        <w:t>,</w:t>
      </w:r>
      <w:proofErr w:type="gramEnd"/>
      <w:r w:rsidRPr="008110DC">
        <w:rPr>
          <w:sz w:val="28"/>
          <w:szCs w:val="28"/>
          <w:lang w:val="en-US"/>
        </w:rPr>
        <w:t xml:space="preserve"> consubstantial with the Father, through whom all things were made.” So, “one” because God cannot be other than one (as indicated above), therefore He must be one with the Father.</w:t>
      </w:r>
    </w:p>
    <w:p w14:paraId="02247972" w14:textId="77777777" w:rsidR="008110DC" w:rsidRPr="008110DC" w:rsidRDefault="008110DC" w:rsidP="008110DC">
      <w:pPr>
        <w:rPr>
          <w:sz w:val="28"/>
          <w:szCs w:val="28"/>
          <w:lang w:val="en-US"/>
        </w:rPr>
      </w:pPr>
      <w:r w:rsidRPr="008110DC">
        <w:rPr>
          <w:sz w:val="28"/>
          <w:szCs w:val="28"/>
          <w:lang w:val="en-US"/>
        </w:rPr>
        <w:t>"Lord"—because there is a subordinate relationship between us and Him. Not an independent relationship, not one where we express our will and He submits to us, but one where He expresses His will, which we may or may not submit to, but we cannot deny the existence of this will.</w:t>
      </w:r>
      <w:r w:rsidRPr="008110DC">
        <w:rPr>
          <w:sz w:val="28"/>
          <w:szCs w:val="28"/>
          <w:lang w:val="en"/>
        </w:rPr>
        <w:t> </w:t>
      </w:r>
      <w:r w:rsidRPr="008110DC">
        <w:rPr>
          <w:sz w:val="28"/>
          <w:szCs w:val="28"/>
          <w:lang w:val="en-US"/>
        </w:rPr>
        <w:t xml:space="preserve">"Jesus Christ" is both the </w:t>
      </w:r>
      <w:proofErr w:type="gramStart"/>
      <w:r w:rsidRPr="008110DC">
        <w:rPr>
          <w:sz w:val="28"/>
          <w:szCs w:val="28"/>
          <w:lang w:val="en-US"/>
        </w:rPr>
        <w:t>God-man</w:t>
      </w:r>
      <w:proofErr w:type="gramEnd"/>
      <w:r w:rsidRPr="008110DC">
        <w:rPr>
          <w:sz w:val="28"/>
          <w:szCs w:val="28"/>
          <w:lang w:val="en-US"/>
        </w:rPr>
        <w:t xml:space="preserve">, God incarnate; </w:t>
      </w:r>
      <w:r w:rsidRPr="008110DC">
        <w:rPr>
          <w:sz w:val="28"/>
          <w:szCs w:val="28"/>
          <w:lang w:val="en-US"/>
        </w:rPr>
        <w:lastRenderedPageBreak/>
        <w:t xml:space="preserve">the Word of God; and the Second Person of the Holy Trinity, incarnate by the eternal Divine plan for the salvation of mankind. The name Jesus Christ carries profound meaning, serving as a unique, concise symbol of the Christian faith. Jesus is the Greek form of the Hebrew word Yeshua (short for Yehoshua), which means "God's help," or Savior. Christ is the Greek word meaning "Anointed One," which in Hebrew sounds like Mashiach—Messiah. The name Christ derives from the anointing with holy chrism, through which the gifts of the grace of the Holy Spirit are bestowed. In ancient Israel, kings, high priests, and prophets were called anointed ones. The name Jesus Christ is the name "above every name" (Phil. 2:9), for it is the only name "by which we must be saved" (Acts 4:12). It contains an indication of the dual, inseparable nature of the </w:t>
      </w:r>
      <w:proofErr w:type="gramStart"/>
      <w:r w:rsidRPr="008110DC">
        <w:rPr>
          <w:sz w:val="28"/>
          <w:szCs w:val="28"/>
          <w:lang w:val="en-US"/>
        </w:rPr>
        <w:t>God-man</w:t>
      </w:r>
      <w:proofErr w:type="gramEnd"/>
      <w:r w:rsidRPr="008110DC">
        <w:rPr>
          <w:sz w:val="28"/>
          <w:szCs w:val="28"/>
          <w:lang w:val="en-US"/>
        </w:rPr>
        <w:t>.</w:t>
      </w:r>
    </w:p>
    <w:p w14:paraId="4C53B9C5" w14:textId="77777777" w:rsidR="008110DC" w:rsidRPr="008110DC" w:rsidRDefault="008110DC" w:rsidP="008110DC">
      <w:pPr>
        <w:rPr>
          <w:sz w:val="28"/>
          <w:szCs w:val="28"/>
          <w:lang w:val="en-US"/>
        </w:rPr>
      </w:pPr>
      <w:r w:rsidRPr="008110DC">
        <w:rPr>
          <w:sz w:val="28"/>
          <w:szCs w:val="28"/>
          <w:lang w:val="en-US"/>
        </w:rPr>
        <w:t>So, "the only begotten Son of God." The word "only begotten" in the original Greek is "monogenesis." According to Greek New Testament dictionaries, "monogenesis" has two main definitions. The first definition is "being unique in a specific respect."</w:t>
      </w:r>
      <w:r w:rsidRPr="008110DC">
        <w:rPr>
          <w:sz w:val="28"/>
          <w:szCs w:val="28"/>
          <w:lang w:val="en"/>
        </w:rPr>
        <w:t> </w:t>
      </w:r>
      <w:r w:rsidRPr="008110DC">
        <w:rPr>
          <w:sz w:val="28"/>
          <w:szCs w:val="28"/>
          <w:lang w:val="en-US"/>
        </w:rPr>
        <w:t>The second definition is “to be one of a kind, unique.”</w:t>
      </w:r>
    </w:p>
    <w:p w14:paraId="430A8C9E" w14:textId="77777777" w:rsidR="008110DC" w:rsidRPr="008110DC" w:rsidRDefault="008110DC" w:rsidP="008110DC">
      <w:pPr>
        <w:rPr>
          <w:sz w:val="28"/>
          <w:szCs w:val="28"/>
          <w:lang w:val="en-US"/>
        </w:rPr>
      </w:pPr>
      <w:r w:rsidRPr="008110DC">
        <w:rPr>
          <w:sz w:val="28"/>
          <w:szCs w:val="28"/>
          <w:lang w:val="en-US"/>
        </w:rPr>
        <w:t xml:space="preserve">That is, the phrase “begotten of the Father before all ages” does not have the usual meaning that God begot the Son, because “before all ages” means that </w:t>
      </w:r>
      <w:proofErr w:type="gramStart"/>
      <w:r w:rsidRPr="008110DC">
        <w:rPr>
          <w:sz w:val="28"/>
          <w:szCs w:val="28"/>
          <w:lang w:val="en-US"/>
        </w:rPr>
        <w:t>at the moment</w:t>
      </w:r>
      <w:proofErr w:type="gramEnd"/>
      <w:r w:rsidRPr="008110DC">
        <w:rPr>
          <w:sz w:val="28"/>
          <w:szCs w:val="28"/>
          <w:lang w:val="en-US"/>
        </w:rPr>
        <w:t xml:space="preserve"> of the </w:t>
      </w:r>
      <w:r w:rsidRPr="008110DC">
        <w:rPr>
          <w:sz w:val="28"/>
          <w:szCs w:val="28"/>
          <w:lang w:val="en-US"/>
        </w:rPr>
        <w:lastRenderedPageBreak/>
        <w:t>Son’s birth, time as such did not yet exist, therefore the concepts of simultaneity or sequence have no meaning.</w:t>
      </w:r>
    </w:p>
    <w:p w14:paraId="06C14FE9" w14:textId="77777777" w:rsidR="008110DC" w:rsidRPr="008110DC" w:rsidRDefault="008110DC" w:rsidP="008110DC">
      <w:pPr>
        <w:rPr>
          <w:sz w:val="28"/>
          <w:szCs w:val="28"/>
          <w:lang w:val="en-US"/>
        </w:rPr>
      </w:pPr>
      <w:r w:rsidRPr="008110DC">
        <w:rPr>
          <w:sz w:val="28"/>
          <w:szCs w:val="28"/>
          <w:lang w:val="en-US"/>
        </w:rPr>
        <w:t>“Light from Light, true God from true God, born,</w:t>
      </w:r>
      <w:r w:rsidRPr="008110DC">
        <w:rPr>
          <w:sz w:val="28"/>
          <w:szCs w:val="28"/>
          <w:lang w:val="en"/>
        </w:rPr>
        <w:t xml:space="preserve"> " </w:t>
      </w:r>
      <w:r w:rsidRPr="008110DC">
        <w:rPr>
          <w:i/>
          <w:iCs/>
          <w:sz w:val="28"/>
          <w:szCs w:val="28"/>
          <w:u w:val="single"/>
          <w:lang w:val="en-US"/>
        </w:rPr>
        <w:t xml:space="preserve">not </w:t>
      </w:r>
      <w:proofErr w:type="gramStart"/>
      <w:r w:rsidRPr="008110DC">
        <w:rPr>
          <w:i/>
          <w:iCs/>
          <w:sz w:val="28"/>
          <w:szCs w:val="28"/>
          <w:u w:val="single"/>
          <w:lang w:val="en-US"/>
        </w:rPr>
        <w:t xml:space="preserve">created </w:t>
      </w:r>
      <w:r w:rsidRPr="008110DC">
        <w:rPr>
          <w:sz w:val="28"/>
          <w:szCs w:val="28"/>
          <w:lang w:val="en-US"/>
        </w:rPr>
        <w:t>,</w:t>
      </w:r>
      <w:proofErr w:type="gramEnd"/>
      <w:r w:rsidRPr="008110DC">
        <w:rPr>
          <w:sz w:val="28"/>
          <w:szCs w:val="28"/>
          <w:lang w:val="en-US"/>
        </w:rPr>
        <w:t xml:space="preserve"> consubstantial with the Father, through Whom all things were made." shows the inseparability and non-separability of God the Father and the Son.</w:t>
      </w:r>
    </w:p>
    <w:p w14:paraId="41234E33" w14:textId="77777777" w:rsidR="008110DC" w:rsidRPr="008110DC" w:rsidRDefault="008110DC" w:rsidP="008110DC">
      <w:pPr>
        <w:rPr>
          <w:sz w:val="28"/>
          <w:szCs w:val="28"/>
          <w:lang w:val="en-US"/>
        </w:rPr>
      </w:pPr>
      <w:r w:rsidRPr="008110DC">
        <w:rPr>
          <w:sz w:val="28"/>
          <w:szCs w:val="28"/>
          <w:lang w:val="en-US"/>
        </w:rPr>
        <w:t>Man, according to the testimony of all who have ever had direct contact with God, perceives His presence as "uncreated light." Uncreated light is the luminous action of Divine grace, revealed by Jesus Christ to the apostles on Mount Tabor (the Tabor Light), to the Apostle Paul on the road to Damascus, to the shining face of the first martyr Stephen, and to others, contemplated by Orthodox ascetics as they purify themselves and attain dispassion.</w:t>
      </w:r>
    </w:p>
    <w:p w14:paraId="027BC8FB" w14:textId="77777777" w:rsidR="008110DC" w:rsidRPr="008110DC" w:rsidRDefault="008110DC" w:rsidP="008110DC">
      <w:pPr>
        <w:rPr>
          <w:sz w:val="28"/>
          <w:szCs w:val="28"/>
          <w:lang w:val="en-US"/>
        </w:rPr>
      </w:pPr>
      <w:r w:rsidRPr="008110DC">
        <w:rPr>
          <w:sz w:val="28"/>
          <w:szCs w:val="28"/>
          <w:lang w:val="en-US"/>
        </w:rPr>
        <w:t xml:space="preserve">The doctrine of uncreated light is an ancient Christian teaching, dating back to the numerous words of the Savior Himself, who said of Himself, "I am the light of the world. He who follows Me shall not walk in </w:t>
      </w:r>
      <w:proofErr w:type="gramStart"/>
      <w:r w:rsidRPr="008110DC">
        <w:rPr>
          <w:sz w:val="28"/>
          <w:szCs w:val="28"/>
          <w:lang w:val="en-US"/>
        </w:rPr>
        <w:t>darkness, but</w:t>
      </w:r>
      <w:proofErr w:type="gramEnd"/>
      <w:r w:rsidRPr="008110DC">
        <w:rPr>
          <w:sz w:val="28"/>
          <w:szCs w:val="28"/>
          <w:lang w:val="en-US"/>
        </w:rPr>
        <w:t xml:space="preserve"> shall have the light of life" (John 8:12). Having revealed Himself to humanity as the Light that enlightens every person, the Lord granted the saved the ability to contemplate His eternal glory. On Mount Tabor, His disciples beheld the uncreated glory of the Divinity—"the super-rational and inaccessible light itself, the heavenly light, immeasurable, timeless, eternal, the light shining with incorruptibility" (St. Gregory Palamas). According </w:t>
      </w:r>
      <w:r w:rsidRPr="008110DC">
        <w:rPr>
          <w:sz w:val="28"/>
          <w:szCs w:val="28"/>
          <w:lang w:val="en-US"/>
        </w:rPr>
        <w:lastRenderedPageBreak/>
        <w:t>to the teaching of the Church, uncreated light is not sensory light or the light of the natural human mind. Following St. Dionysius, this light "cannot be conceived, described, or in any way contemplated." Not being an intelligible or sensually perceptible reality, uncreated light transcends created entities and is therefore a superessential light. Being supra-intellectual and supra-sensible, it is cognized only through the experience of grace. Ineffably uniting man with God, uncreated light is the grace of deification—"the light that deifies the deified" (St. Gregory Palamas). However, the perception of this Light is itself a manifestation and thus proof of God's existence.</w:t>
      </w:r>
    </w:p>
    <w:p w14:paraId="61D9FF7A" w14:textId="77777777" w:rsidR="008110DC" w:rsidRPr="008110DC" w:rsidRDefault="008110DC" w:rsidP="008110DC">
      <w:pPr>
        <w:rPr>
          <w:sz w:val="28"/>
          <w:szCs w:val="28"/>
          <w:lang w:val="en-US"/>
        </w:rPr>
      </w:pPr>
      <w:r w:rsidRPr="008110DC">
        <w:rPr>
          <w:sz w:val="28"/>
          <w:szCs w:val="28"/>
          <w:lang w:val="en-US"/>
        </w:rPr>
        <w:t>So, the Father and the Son are "light from light," that is, equally God. This is confirmed by the words: "true God from true God."</w:t>
      </w:r>
    </w:p>
    <w:p w14:paraId="032AD14E" w14:textId="77777777" w:rsidR="008110DC" w:rsidRPr="008110DC" w:rsidRDefault="008110DC" w:rsidP="008110DC">
      <w:pPr>
        <w:rPr>
          <w:sz w:val="28"/>
          <w:szCs w:val="28"/>
          <w:lang w:val="en-US"/>
        </w:rPr>
      </w:pPr>
      <w:r w:rsidRPr="008110DC">
        <w:rPr>
          <w:sz w:val="28"/>
          <w:szCs w:val="28"/>
          <w:lang w:val="en-US"/>
        </w:rPr>
        <w:t xml:space="preserve">The most famous definition of truth was expressed by Aristotle and formulated by Isaac the Israelite; from Avicenna it was adopted by Thomas Aquinas and all scholastic philosophy. This definition states that truth is " </w:t>
      </w:r>
      <w:proofErr w:type="spellStart"/>
      <w:r w:rsidRPr="008110DC">
        <w:rPr>
          <w:sz w:val="28"/>
          <w:szCs w:val="28"/>
          <w:lang w:val="en"/>
        </w:rPr>
        <w:t>conformitas</w:t>
      </w:r>
      <w:proofErr w:type="spellEnd"/>
      <w:r w:rsidRPr="008110DC">
        <w:rPr>
          <w:sz w:val="28"/>
          <w:szCs w:val="28"/>
          <w:lang w:val="en"/>
        </w:rPr>
        <w:t xml:space="preserve"> "</w:t>
      </w:r>
      <w:r w:rsidRPr="008110DC">
        <w:rPr>
          <w:sz w:val="28"/>
          <w:szCs w:val="28"/>
          <w:lang w:val="en-US"/>
        </w:rPr>
        <w:t xml:space="preserve"> </w:t>
      </w:r>
      <w:proofErr w:type="spellStart"/>
      <w:r w:rsidRPr="008110DC">
        <w:rPr>
          <w:sz w:val="28"/>
          <w:szCs w:val="28"/>
          <w:lang w:val="en"/>
        </w:rPr>
        <w:t>seu</w:t>
      </w:r>
      <w:proofErr w:type="spellEnd"/>
      <w:r w:rsidRPr="008110DC">
        <w:rPr>
          <w:sz w:val="28"/>
          <w:szCs w:val="28"/>
          <w:lang w:val="en-US"/>
        </w:rPr>
        <w:t xml:space="preserve"> </w:t>
      </w:r>
      <w:proofErr w:type="spellStart"/>
      <w:r w:rsidRPr="008110DC">
        <w:rPr>
          <w:sz w:val="28"/>
          <w:szCs w:val="28"/>
          <w:lang w:val="en"/>
        </w:rPr>
        <w:t>adaequatio</w:t>
      </w:r>
      <w:proofErr w:type="spellEnd"/>
      <w:r w:rsidRPr="008110DC">
        <w:rPr>
          <w:sz w:val="28"/>
          <w:szCs w:val="28"/>
          <w:lang w:val="en-US"/>
        </w:rPr>
        <w:t xml:space="preserve"> </w:t>
      </w:r>
      <w:r w:rsidRPr="008110DC">
        <w:rPr>
          <w:sz w:val="28"/>
          <w:szCs w:val="28"/>
          <w:lang w:val="en"/>
        </w:rPr>
        <w:t>intentional</w:t>
      </w:r>
      <w:r w:rsidRPr="008110DC">
        <w:rPr>
          <w:sz w:val="28"/>
          <w:szCs w:val="28"/>
          <w:lang w:val="en-US"/>
        </w:rPr>
        <w:t xml:space="preserve"> </w:t>
      </w:r>
      <w:proofErr w:type="spellStart"/>
      <w:r w:rsidRPr="008110DC">
        <w:rPr>
          <w:sz w:val="28"/>
          <w:szCs w:val="28"/>
          <w:lang w:val="en"/>
        </w:rPr>
        <w:t>intellectus</w:t>
      </w:r>
      <w:proofErr w:type="spellEnd"/>
      <w:r w:rsidRPr="008110DC">
        <w:rPr>
          <w:sz w:val="28"/>
          <w:szCs w:val="28"/>
          <w:lang w:val="en-US"/>
        </w:rPr>
        <w:t xml:space="preserve"> </w:t>
      </w:r>
      <w:r w:rsidRPr="008110DC">
        <w:rPr>
          <w:sz w:val="28"/>
          <w:szCs w:val="28"/>
          <w:lang w:val="en"/>
        </w:rPr>
        <w:t>cum</w:t>
      </w:r>
      <w:r w:rsidRPr="008110DC">
        <w:rPr>
          <w:sz w:val="28"/>
          <w:szCs w:val="28"/>
          <w:lang w:val="en-US"/>
        </w:rPr>
        <w:t xml:space="preserve"> </w:t>
      </w:r>
      <w:r w:rsidRPr="008110DC">
        <w:rPr>
          <w:sz w:val="28"/>
          <w:szCs w:val="28"/>
          <w:lang w:val="en"/>
        </w:rPr>
        <w:t xml:space="preserve">re </w:t>
      </w:r>
      <w:r w:rsidRPr="008110DC">
        <w:rPr>
          <w:sz w:val="28"/>
          <w:szCs w:val="28"/>
          <w:lang w:val="en-US"/>
        </w:rPr>
        <w:t xml:space="preserve">» (the intentional agreement of the intellect with a real thing or correspondence to it) </w:t>
      </w:r>
      <w:bookmarkStart w:id="44" w:name="_ftnref9"/>
      <w:r w:rsidRPr="008110DC">
        <w:rPr>
          <w:sz w:val="28"/>
          <w:szCs w:val="28"/>
          <w:lang w:val="en"/>
        </w:rPr>
        <w:fldChar w:fldCharType="begin"/>
      </w:r>
      <w:r w:rsidRPr="008110DC">
        <w:rPr>
          <w:sz w:val="28"/>
          <w:szCs w:val="28"/>
          <w:lang w:val="en"/>
        </w:rPr>
        <w:instrText>HYPERLINK "https://frboriskriger.wordpress.com/orthodox-books-in-russian/fr-boris-kriger-books/%d0%ba%d0%bd%d0%b8%d0%b3%d0%b0-%d0%b4%d0%be%d0%ba%d0%b0%d0%b7%d0%b0%d1%82%d0%b5%d0%bb%d1%8c%d1%81%d1%82%d0%b2%d0%b0-%d1%81%d1%83%d1%89%d0%b5%d1%81%d1%82%d0%b2%d0%be%d0%b2%d0%b0%d0%bd%d0%b8%d1%8f/" \l "_ftn9"</w:instrText>
      </w:r>
      <w:r w:rsidRPr="008110DC">
        <w:rPr>
          <w:sz w:val="28"/>
          <w:szCs w:val="28"/>
          <w:lang w:val="en"/>
        </w:rPr>
      </w:r>
      <w:r w:rsidRPr="008110DC">
        <w:rPr>
          <w:sz w:val="28"/>
          <w:szCs w:val="28"/>
          <w:lang w:val="en"/>
        </w:rPr>
        <w:fldChar w:fldCharType="separate"/>
      </w:r>
      <w:r w:rsidRPr="008110DC">
        <w:rPr>
          <w:rStyle w:val="Hyperlink"/>
          <w:sz w:val="28"/>
          <w:szCs w:val="28"/>
          <w:vertAlign w:val="superscript"/>
          <w:lang w:val="en-US"/>
        </w:rPr>
        <w:t xml:space="preserve">[9] </w:t>
      </w:r>
      <w:r w:rsidRPr="008110DC">
        <w:rPr>
          <w:sz w:val="28"/>
          <w:szCs w:val="28"/>
          <w:lang w:val="en-US"/>
        </w:rPr>
        <w:fldChar w:fldCharType="end"/>
      </w:r>
      <w:bookmarkEnd w:id="44"/>
      <w:r w:rsidRPr="008110DC">
        <w:rPr>
          <w:sz w:val="28"/>
          <w:szCs w:val="28"/>
          <w:lang w:val="en-US"/>
        </w:rPr>
        <w:t xml:space="preserve">. In general philosophy, the social and humanitarian sciences, and the natural and technical sciences, truth is understood as the conformity of propositions to a certain criterion of verifiability: </w:t>
      </w:r>
      <w:r w:rsidRPr="008110DC">
        <w:rPr>
          <w:sz w:val="28"/>
          <w:szCs w:val="28"/>
          <w:lang w:val="en-US"/>
        </w:rPr>
        <w:lastRenderedPageBreak/>
        <w:t>theoretical, empirical. Consequently, the truth of God is confirmed in our understanding by the presence of proof of His existence. That is, if He exists, then He is true, for an untrue God cannot exist. Either He is true, or He is not God.</w:t>
      </w:r>
    </w:p>
    <w:p w14:paraId="1CAC499F" w14:textId="77777777" w:rsidR="008110DC" w:rsidRPr="008110DC" w:rsidRDefault="008110DC" w:rsidP="008110DC">
      <w:pPr>
        <w:rPr>
          <w:sz w:val="28"/>
          <w:szCs w:val="28"/>
          <w:lang w:val="en-US"/>
        </w:rPr>
      </w:pPr>
      <w:r w:rsidRPr="008110DC">
        <w:rPr>
          <w:sz w:val="28"/>
          <w:szCs w:val="28"/>
          <w:lang w:val="en-US"/>
        </w:rPr>
        <w:t>We further read in the Creed about the Third Person of the Holy Trinity: "And in the Holy Spirit, the Lord, the Giver of Life, who proceeds from the Father, who is to be worshipped and glorified equally with the Father and the Son, who spoke by the prophets." Again "Lord" - because there is a subordinate relationship between us and Him. He manifests and indicates His Will to us. "The Giver of Life,</w:t>
      </w:r>
      <w:proofErr w:type="gramStart"/>
      <w:r w:rsidRPr="008110DC">
        <w:rPr>
          <w:sz w:val="28"/>
          <w:szCs w:val="28"/>
          <w:lang w:val="en-US"/>
        </w:rPr>
        <w:t>" that</w:t>
      </w:r>
      <w:proofErr w:type="gramEnd"/>
      <w:r w:rsidRPr="008110DC">
        <w:rPr>
          <w:sz w:val="28"/>
          <w:szCs w:val="28"/>
          <w:lang w:val="en-US"/>
        </w:rPr>
        <w:t xml:space="preserve"> which transforms the inanimate into the animate, we can call the action of the Holy Spirit. And since in addition to the inanimate, there is also the animate in the world, there is also a power that produces</w:t>
      </w:r>
      <w:r w:rsidRPr="008110DC">
        <w:rPr>
          <w:sz w:val="28"/>
          <w:szCs w:val="28"/>
          <w:lang w:val="en"/>
        </w:rPr>
        <w:t> </w:t>
      </w:r>
      <w:r w:rsidRPr="008110DC">
        <w:rPr>
          <w:sz w:val="28"/>
          <w:szCs w:val="28"/>
          <w:lang w:val="en-US"/>
        </w:rPr>
        <w:t>transformation of the inanimate or even non-existent into the living and existing.</w:t>
      </w:r>
    </w:p>
    <w:p w14:paraId="189119A8" w14:textId="77777777" w:rsidR="008110DC" w:rsidRPr="008110DC" w:rsidRDefault="008110DC" w:rsidP="008110DC">
      <w:pPr>
        <w:rPr>
          <w:sz w:val="28"/>
          <w:szCs w:val="28"/>
          <w:lang w:val="en-US"/>
        </w:rPr>
      </w:pPr>
      <w:r w:rsidRPr="008110DC">
        <w:rPr>
          <w:sz w:val="28"/>
          <w:szCs w:val="28"/>
          <w:lang w:val="en-US"/>
        </w:rPr>
        <w:t xml:space="preserve">"Proceeding from the </w:t>
      </w:r>
      <w:proofErr w:type="gramStart"/>
      <w:r w:rsidRPr="008110DC">
        <w:rPr>
          <w:sz w:val="28"/>
          <w:szCs w:val="28"/>
          <w:lang w:val="en-US"/>
        </w:rPr>
        <w:t>Father</w:t>
      </w:r>
      <w:proofErr w:type="gramEnd"/>
      <w:r w:rsidRPr="008110DC">
        <w:rPr>
          <w:sz w:val="28"/>
          <w:szCs w:val="28"/>
          <w:lang w:val="en-US"/>
        </w:rPr>
        <w:t>" has no meaning beyond the limits of time. In human understanding, "the Holy Spirit proceeds from the Father," but He is not subordinate or secondary to the Father and the Son. "Glory to the Holy, Consubstantial, Life-giving, and Indivisible Trinity!" the priest proclaims at the beginning of the All-Night Vigil.</w:t>
      </w:r>
    </w:p>
    <w:p w14:paraId="1191F1B0" w14:textId="77777777" w:rsidR="008110DC" w:rsidRPr="008110DC" w:rsidRDefault="008110DC" w:rsidP="008110DC">
      <w:pPr>
        <w:rPr>
          <w:sz w:val="28"/>
          <w:szCs w:val="28"/>
          <w:lang w:val="en-US"/>
        </w:rPr>
      </w:pPr>
      <w:r w:rsidRPr="008110DC">
        <w:rPr>
          <w:sz w:val="28"/>
          <w:szCs w:val="28"/>
          <w:lang w:val="en-US"/>
        </w:rPr>
        <w:lastRenderedPageBreak/>
        <w:t>Thus, the very definition of God the Trinity is a proof of His existence, and moreover, leaves no possibility of His non-existence.</w:t>
      </w:r>
    </w:p>
    <w:p w14:paraId="26F1B47F" w14:textId="77777777" w:rsidR="008110DC" w:rsidRPr="008110DC" w:rsidRDefault="008110DC" w:rsidP="008110DC">
      <w:pPr>
        <w:rPr>
          <w:sz w:val="28"/>
          <w:szCs w:val="28"/>
          <w:lang w:val="en-US"/>
        </w:rPr>
      </w:pPr>
      <w:r w:rsidRPr="008110DC">
        <w:rPr>
          <w:sz w:val="28"/>
          <w:szCs w:val="28"/>
          <w:lang w:val="en"/>
        </w:rPr>
        <w:t> </w:t>
      </w:r>
    </w:p>
    <w:p w14:paraId="3C0BBE0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NECESSARY TRIUNE UNITY AS NON-CONTRADICTORY ABSOLUTE GROUND</w:t>
      </w:r>
    </w:p>
    <w:p w14:paraId="2986B45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Derived Definition of God (specific to this input)</w:t>
      </w:r>
      <w:r w:rsidRPr="00E0316F">
        <w:rPr>
          <w:sz w:val="24"/>
          <w:szCs w:val="24"/>
          <w:lang w:val="en-US" w:eastAsia="en-US"/>
        </w:rPr>
        <w:br/>
        <w:t>God is defined as an objectively existing, non-derived, non-finite, omnipotent operational reality that is absolutely one without internal contradiction or equal; that contains real internal relational distinction without division of essence; that exists as Father, Son, and Holy Spirit in a single, indivisible ground of being; that is not composite, sequential, or produced; that is beyond time while grounding time; and that alone satisfies the simultaneous requirements of unity, causality, truth, life, and relationality without contradiction.</w:t>
      </w:r>
    </w:p>
    <w:p w14:paraId="2FC2441B"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126493B">
          <v:rect id="_x0000_i6342" style="width:0;height:1.5pt" o:hralign="center" o:hrstd="t" o:hr="t" fillcolor="#a0a0a0" stroked="f"/>
        </w:pict>
      </w:r>
    </w:p>
    <w:p w14:paraId="4ABB7E00"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15DD96B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input defines God as absolutely one (without internal contradiction and without equal), as the necessary first cause of all visible and invisible reality, and as internally relational without temporal production. It asserts that fatherhood implies sonship without creation, that truth requires existence, that life requires a giver of life, and that unity, causality, truth, and life cannot be grounded by a non-triune or internally contradictory source.</w:t>
      </w:r>
    </w:p>
    <w:p w14:paraId="70EB1C8D"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4D42F3A">
          <v:rect id="_x0000_i6343" style="width:0;height:1.5pt" o:hralign="center" o:hrstd="t" o:hr="t" fillcolor="#a0a0a0" stroked="f"/>
        </w:pict>
      </w:r>
    </w:p>
    <w:p w14:paraId="06B35106"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28381A2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lastRenderedPageBreak/>
        <w:t>World-System (W)</w:t>
      </w:r>
    </w:p>
    <w:p w14:paraId="0B4F8B15" w14:textId="77777777" w:rsidR="00E0316F" w:rsidRPr="00E0316F" w:rsidRDefault="00E0316F" w:rsidP="00E0316F">
      <w:pPr>
        <w:numPr>
          <w:ilvl w:val="0"/>
          <w:numId w:val="29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Effects require causes.</w:t>
      </w:r>
    </w:p>
    <w:p w14:paraId="05975A5B" w14:textId="77777777" w:rsidR="00E0316F" w:rsidRPr="00E0316F" w:rsidRDefault="00E0316F" w:rsidP="00E0316F">
      <w:pPr>
        <w:numPr>
          <w:ilvl w:val="0"/>
          <w:numId w:val="29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Internal contradiction cannot be eternal.</w:t>
      </w:r>
    </w:p>
    <w:p w14:paraId="1A72119A" w14:textId="77777777" w:rsidR="00E0316F" w:rsidRPr="00E0316F" w:rsidRDefault="00E0316F" w:rsidP="00E0316F">
      <w:pPr>
        <w:numPr>
          <w:ilvl w:val="0"/>
          <w:numId w:val="29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Truth requires correspondence to real existence.</w:t>
      </w:r>
    </w:p>
    <w:p w14:paraId="251A11CB" w14:textId="77777777" w:rsidR="00E0316F" w:rsidRPr="00E0316F" w:rsidRDefault="00E0316F" w:rsidP="00E0316F">
      <w:pPr>
        <w:numPr>
          <w:ilvl w:val="0"/>
          <w:numId w:val="29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Life is not reducible to non-life without an active principle.</w:t>
      </w:r>
    </w:p>
    <w:p w14:paraId="74297235" w14:textId="77777777" w:rsidR="00E0316F" w:rsidRPr="00E0316F" w:rsidRDefault="00E0316F" w:rsidP="00E0316F">
      <w:pPr>
        <w:numPr>
          <w:ilvl w:val="0"/>
          <w:numId w:val="297"/>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Temporal concepts cannot exhaust non-temporal reality.</w:t>
      </w:r>
    </w:p>
    <w:p w14:paraId="750F56C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68823144" w14:textId="77777777" w:rsidR="00E0316F" w:rsidRPr="00E0316F" w:rsidRDefault="00E0316F" w:rsidP="00E0316F">
      <w:pPr>
        <w:numPr>
          <w:ilvl w:val="0"/>
          <w:numId w:val="29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Absolute unity excludes internal contradiction and rivalry.</w:t>
      </w:r>
    </w:p>
    <w:p w14:paraId="65A8F776" w14:textId="77777777" w:rsidR="00E0316F" w:rsidRPr="00E0316F" w:rsidRDefault="00E0316F" w:rsidP="00E0316F">
      <w:pPr>
        <w:numPr>
          <w:ilvl w:val="0"/>
          <w:numId w:val="29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Relationality can exist without division of essence.</w:t>
      </w:r>
    </w:p>
    <w:p w14:paraId="1E2A4A14" w14:textId="77777777" w:rsidR="00E0316F" w:rsidRPr="00E0316F" w:rsidRDefault="00E0316F" w:rsidP="00E0316F">
      <w:pPr>
        <w:numPr>
          <w:ilvl w:val="0"/>
          <w:numId w:val="298"/>
        </w:numPr>
        <w:spacing w:before="100" w:beforeAutospacing="1" w:after="100" w:afterAutospacing="1" w:line="240" w:lineRule="auto"/>
        <w:ind w:right="0"/>
        <w:jc w:val="left"/>
        <w:rPr>
          <w:sz w:val="24"/>
          <w:szCs w:val="24"/>
          <w:lang w:val="en-US" w:eastAsia="en-US"/>
        </w:rPr>
      </w:pPr>
      <w:r w:rsidRPr="00E0316F">
        <w:rPr>
          <w:sz w:val="24"/>
          <w:szCs w:val="24"/>
          <w:lang w:val="en-US" w:eastAsia="en-US"/>
        </w:rPr>
        <w:t>Causation, truth, and life can be grounded non-temporally.</w:t>
      </w:r>
    </w:p>
    <w:p w14:paraId="57689D6F" w14:textId="77777777" w:rsidR="00E0316F" w:rsidRPr="00E0316F" w:rsidRDefault="00E0316F" w:rsidP="00E0316F">
      <w:pPr>
        <w:numPr>
          <w:ilvl w:val="0"/>
          <w:numId w:val="298"/>
        </w:numPr>
        <w:spacing w:before="100" w:beforeAutospacing="1" w:after="100" w:afterAutospacing="1" w:line="240" w:lineRule="auto"/>
        <w:ind w:right="0"/>
        <w:jc w:val="left"/>
        <w:rPr>
          <w:sz w:val="24"/>
          <w:szCs w:val="24"/>
          <w:lang w:val="en-US" w:eastAsia="en-US"/>
        </w:rPr>
      </w:pPr>
      <w:proofErr w:type="gramStart"/>
      <w:r w:rsidRPr="00E0316F">
        <w:rPr>
          <w:sz w:val="24"/>
          <w:szCs w:val="24"/>
          <w:lang w:val="en-US" w:eastAsia="en-US"/>
        </w:rPr>
        <w:t>Being can be</w:t>
      </w:r>
      <w:proofErr w:type="gramEnd"/>
      <w:r w:rsidRPr="00E0316F">
        <w:rPr>
          <w:sz w:val="24"/>
          <w:szCs w:val="24"/>
          <w:lang w:val="en-US" w:eastAsia="en-US"/>
        </w:rPr>
        <w:t xml:space="preserve"> self-sufficient and relational simultaneously.</w:t>
      </w:r>
    </w:p>
    <w:p w14:paraId="636C7FB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6B24B941">
          <v:rect id="_x0000_i6344" style="width:0;height:1.5pt" o:hralign="center" o:hrstd="t" o:hr="t" fillcolor="#a0a0a0" stroked="f"/>
        </w:pict>
      </w:r>
    </w:p>
    <w:p w14:paraId="546B975F"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3E9AEAD5"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Within W, unity collapses if internal contradiction exists. Multiplicity without unity collapses into rivalry. Causation without a first ground collapses into regress. Truth without existence collapses into incoherence. Life without a life-giver collapses into negation.</w:t>
      </w:r>
    </w:p>
    <w:p w14:paraId="582FC69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W requires a grounding reality that is one without contradiction, the source of all causation, the criterion of truth, and the giver of life. However, a strictly monadic, non-relational unity cannot ground relation, word, meaning, or life without external dependence. Conversely, a divided plurality cannot preserve absolute unity.</w:t>
      </w:r>
    </w:p>
    <w:p w14:paraId="3BE3820D"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Thus, K must contain a single essence with real internal relational distinction that is not temporal, not created, and not hierarchical in being. This satisfies unity, causality, truth, and life simultaneously.</w:t>
      </w:r>
    </w:p>
    <w:p w14:paraId="220100B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AE3F61C">
          <v:rect id="_x0000_i6345" style="width:0;height:1.5pt" o:hralign="center" o:hrstd="t" o:hr="t" fillcolor="#a0a0a0" stroked="f"/>
        </w:pict>
      </w:r>
    </w:p>
    <w:p w14:paraId="1B855E13"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lastRenderedPageBreak/>
        <w:t>Formal Law Statement in Ordinary Words</w:t>
      </w:r>
    </w:p>
    <w:p w14:paraId="6676C07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absolute unity, universal causation, truth, and life all exist, then their ground must be one without contradiction and internally relational without division.</w:t>
      </w:r>
    </w:p>
    <w:p w14:paraId="74C26C9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166587FC">
          <v:rect id="_x0000_i6346" style="width:0;height:1.5pt" o:hralign="center" o:hrstd="t" o:hr="t" fillcolor="#a0a0a0" stroked="f"/>
        </w:pict>
      </w:r>
    </w:p>
    <w:p w14:paraId="61CCFB7A"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0FD865B1"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operates under the Dual-System Axiom, employing non-contradiction constraints, causal necessity, truth-as-existence correspondence, and life-grounding analysis.</w:t>
      </w:r>
    </w:p>
    <w:p w14:paraId="7BC2002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01E931B">
          <v:rect id="_x0000_i6347" style="width:0;height:1.5pt" o:hralign="center" o:hrstd="t" o:hr="t" fillcolor="#a0a0a0" stroked="f"/>
        </w:pict>
      </w:r>
    </w:p>
    <w:p w14:paraId="5C8BE11B"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Proof of Necessity and Elimination of Alternatives</w:t>
      </w:r>
    </w:p>
    <w:p w14:paraId="7D47B108"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Absolute unity cannot contain internal contradiction.</w:t>
      </w:r>
    </w:p>
    <w:p w14:paraId="425F7325"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Absolute source cannot be multiple without rivalry.</w:t>
      </w:r>
    </w:p>
    <w:p w14:paraId="62D13A5D"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the ground of all must be one.</w:t>
      </w:r>
    </w:p>
    <w:p w14:paraId="0FB8FF85"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Creation requires a principle of expression and intelligibility.</w:t>
      </w:r>
    </w:p>
    <w:p w14:paraId="472F3CDA"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Expression without temporal production requires internal </w:t>
      </w:r>
      <w:proofErr w:type="gramStart"/>
      <w:r w:rsidRPr="00E0316F">
        <w:rPr>
          <w:sz w:val="24"/>
          <w:szCs w:val="24"/>
          <w:lang w:val="en-US" w:eastAsia="en-US"/>
        </w:rPr>
        <w:t>relationality</w:t>
      </w:r>
      <w:proofErr w:type="gramEnd"/>
      <w:r w:rsidRPr="00E0316F">
        <w:rPr>
          <w:sz w:val="24"/>
          <w:szCs w:val="24"/>
          <w:lang w:val="en-US" w:eastAsia="en-US"/>
        </w:rPr>
        <w:t>.</w:t>
      </w:r>
    </w:p>
    <w:p w14:paraId="7A3E3F20"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Relationality without division requires consubstantial distinction.</w:t>
      </w:r>
    </w:p>
    <w:p w14:paraId="410896DA"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Truth requires correspondence with real </w:t>
      </w:r>
      <w:proofErr w:type="gramStart"/>
      <w:r w:rsidRPr="00E0316F">
        <w:rPr>
          <w:sz w:val="24"/>
          <w:szCs w:val="24"/>
          <w:lang w:val="en-US" w:eastAsia="en-US"/>
        </w:rPr>
        <w:t>being</w:t>
      </w:r>
      <w:proofErr w:type="gramEnd"/>
      <w:r w:rsidRPr="00E0316F">
        <w:rPr>
          <w:sz w:val="24"/>
          <w:szCs w:val="24"/>
          <w:lang w:val="en-US" w:eastAsia="en-US"/>
        </w:rPr>
        <w:t>.</w:t>
      </w:r>
    </w:p>
    <w:p w14:paraId="018FF627"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 non-existent or false god cannot be God.</w:t>
      </w:r>
    </w:p>
    <w:p w14:paraId="0AE2D830"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Life requires an active life-giving principle not reducible to matter.</w:t>
      </w:r>
    </w:p>
    <w:p w14:paraId="3B8C6EBF" w14:textId="77777777" w:rsidR="00E0316F" w:rsidRPr="00E0316F" w:rsidRDefault="00E0316F" w:rsidP="00E0316F">
      <w:pPr>
        <w:numPr>
          <w:ilvl w:val="0"/>
          <w:numId w:val="299"/>
        </w:numPr>
        <w:spacing w:before="100" w:beforeAutospacing="1" w:after="100" w:afterAutospacing="1" w:line="240" w:lineRule="auto"/>
        <w:ind w:right="0"/>
        <w:jc w:val="left"/>
        <w:rPr>
          <w:sz w:val="24"/>
          <w:szCs w:val="24"/>
          <w:lang w:val="en-US" w:eastAsia="en-US"/>
        </w:rPr>
      </w:pPr>
      <w:r w:rsidRPr="00E0316F">
        <w:rPr>
          <w:sz w:val="24"/>
          <w:szCs w:val="24"/>
          <w:lang w:val="en-US" w:eastAsia="en-US"/>
        </w:rPr>
        <w:t>No non-triune model satisfies unity, causality, truth, and life simultaneously.</w:t>
      </w:r>
    </w:p>
    <w:p w14:paraId="15817B6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necessarily exists as a single, indivisible, triune grounding reality.</w:t>
      </w:r>
    </w:p>
    <w:p w14:paraId="2367F0B1"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lastRenderedPageBreak/>
        <w:pict w14:anchorId="3FFE545E">
          <v:rect id="_x0000_i6348" style="width:0;height:1.5pt" o:hralign="center" o:hrstd="t" o:hr="t" fillcolor="#a0a0a0" stroked="f"/>
        </w:pict>
      </w:r>
    </w:p>
    <w:p w14:paraId="65897AB5"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66356BB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Acceptance of logic, causality, truth, and life entails acceptance of a grounding reality that is one in essence and relational in subsistence.</w:t>
      </w:r>
    </w:p>
    <w:p w14:paraId="2A73006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1AF760A9">
          <v:rect id="_x0000_i6349" style="width:0;height:1.5pt" o:hralign="center" o:hrstd="t" o:hr="t" fillcolor="#a0a0a0" stroked="f"/>
        </w:pict>
      </w:r>
    </w:p>
    <w:p w14:paraId="18E39251"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6D70DC8E"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term “God” compresses the formal necessity of an absolute, non-contradictory, causative, truthful, life-giving, and internally relational ground of all reality.</w:t>
      </w:r>
    </w:p>
    <w:p w14:paraId="1DCA171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1F43E3F3">
          <v:rect id="_x0000_i6350" style="width:0;height:1.5pt" o:hralign="center" o:hrstd="t" o:hr="t" fillcolor="#a0a0a0" stroked="f"/>
        </w:pict>
      </w:r>
    </w:p>
    <w:p w14:paraId="6CE4AF96"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1C30EC5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establishes structural necessity, not phenomenological description. It does not depend on symbolic language beyond its formal constraints.</w:t>
      </w:r>
    </w:p>
    <w:p w14:paraId="1BE8110A"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A8CAFBB">
          <v:rect id="_x0000_i6351" style="width:0;height:1.5pt" o:hralign="center" o:hrstd="t" o:hr="t" fillcolor="#a0a0a0" stroked="f"/>
        </w:pict>
      </w:r>
    </w:p>
    <w:p w14:paraId="30E26607"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7870F9A0"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result is a reformulation and synthesis of unity-based, causal, truth-theoretic, and life-grounding arguments within a strict dual-system, non-contradictory framework. Equivalent domains include classical metaphysical monotheism, relational ontology, and grounding theory. Status: reformulated synthesis.</w:t>
      </w:r>
    </w:p>
    <w:p w14:paraId="21255C3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23E533A">
          <v:rect id="_x0000_i6352" style="width:0;height:1.5pt" o:hralign="center" o:hrstd="t" o:hr="t" fillcolor="#a0a0a0" stroked="f"/>
        </w:pict>
      </w:r>
    </w:p>
    <w:p w14:paraId="314FBC2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lastRenderedPageBreak/>
        <w:t>Entity references (used as conceptual anchors, not authorities):</w:t>
      </w:r>
      <w:r w:rsidRPr="00E0316F">
        <w:rPr>
          <w:sz w:val="24"/>
          <w:szCs w:val="24"/>
          <w:lang w:val="en-US" w:eastAsia="en-US"/>
        </w:rPr>
        <w:br/>
        <w:t>The correspondence definition of truth is classically articulated by Aristotle and transmitted through Thomas Aquinas.</w:t>
      </w:r>
      <w:r w:rsidRPr="00E0316F">
        <w:rPr>
          <w:sz w:val="24"/>
          <w:szCs w:val="24"/>
          <w:lang w:val="en-US" w:eastAsia="en-US"/>
        </w:rPr>
        <w:br/>
        <w:t xml:space="preserve">The doctrine of uncreated light is articulated by Gregory </w:t>
      </w:r>
      <w:proofErr w:type="spellStart"/>
      <w:r w:rsidRPr="00E0316F">
        <w:rPr>
          <w:sz w:val="24"/>
          <w:szCs w:val="24"/>
          <w:lang w:val="en-US" w:eastAsia="en-US"/>
        </w:rPr>
        <w:t>Palamas</w:t>
      </w:r>
      <w:proofErr w:type="spellEnd"/>
      <w:r w:rsidRPr="00E0316F">
        <w:rPr>
          <w:sz w:val="24"/>
          <w:szCs w:val="24"/>
          <w:lang w:val="en-US" w:eastAsia="en-US"/>
        </w:rPr>
        <w:t xml:space="preserve"> as experiential grounding of non-created divine action.</w:t>
      </w:r>
    </w:p>
    <w:p w14:paraId="5A013307" w14:textId="77777777" w:rsidR="008110DC" w:rsidRPr="00FD3702" w:rsidRDefault="008110DC" w:rsidP="00FD3702">
      <w:pPr>
        <w:rPr>
          <w:sz w:val="28"/>
          <w:szCs w:val="28"/>
          <w:lang w:val="en-US"/>
        </w:rPr>
      </w:pPr>
    </w:p>
    <w:p w14:paraId="23B489AB" w14:textId="77777777" w:rsidR="00FD3702" w:rsidRPr="00FD3702" w:rsidRDefault="00FD3702" w:rsidP="00FD3702">
      <w:pPr>
        <w:rPr>
          <w:sz w:val="28"/>
          <w:szCs w:val="28"/>
          <w:lang w:val="en-US"/>
        </w:rPr>
      </w:pPr>
      <w:r w:rsidRPr="00FD3702">
        <w:rPr>
          <w:sz w:val="28"/>
          <w:szCs w:val="28"/>
          <w:lang w:val="en"/>
        </w:rPr>
        <w:t> </w:t>
      </w:r>
    </w:p>
    <w:p w14:paraId="60121B98" w14:textId="434EE082" w:rsidR="00FD3702" w:rsidRPr="00FD3702" w:rsidRDefault="00E0316F" w:rsidP="00E0316F">
      <w:pPr>
        <w:pStyle w:val="Heading1"/>
        <w:rPr>
          <w:lang w:val="en-US"/>
        </w:rPr>
      </w:pPr>
      <w:bookmarkStart w:id="45" w:name="_Toc393971504"/>
      <w:bookmarkStart w:id="46" w:name="_Toc218952591"/>
      <w:bookmarkEnd w:id="45"/>
      <w:r>
        <w:rPr>
          <w:lang w:val="en-US"/>
        </w:rPr>
        <w:lastRenderedPageBreak/>
        <w:t>T</w:t>
      </w:r>
      <w:r w:rsidR="00FD3702" w:rsidRPr="00FD3702">
        <w:rPr>
          <w:lang w:val="en-US"/>
        </w:rPr>
        <w:t>he world around us</w:t>
      </w:r>
      <w:r w:rsidR="00FD3702" w:rsidRPr="00FD3702">
        <w:rPr>
          <w:lang w:val="en"/>
        </w:rPr>
        <w:t> </w:t>
      </w:r>
      <w:r>
        <w:rPr>
          <w:lang w:val="en-US"/>
        </w:rPr>
        <w:t>as</w:t>
      </w:r>
      <w:r w:rsidR="00FD3702" w:rsidRPr="00FD3702">
        <w:rPr>
          <w:lang w:val="en-US"/>
        </w:rPr>
        <w:t xml:space="preserve"> proof of the existence of God</w:t>
      </w:r>
      <w:bookmarkEnd w:id="46"/>
    </w:p>
    <w:p w14:paraId="31B97215" w14:textId="77777777" w:rsidR="00FD3702" w:rsidRPr="00FD3702" w:rsidRDefault="00FD3702" w:rsidP="00FD3702">
      <w:pPr>
        <w:rPr>
          <w:sz w:val="28"/>
          <w:szCs w:val="28"/>
          <w:lang w:val="en-US"/>
        </w:rPr>
      </w:pPr>
      <w:r w:rsidRPr="00FD3702">
        <w:rPr>
          <w:sz w:val="28"/>
          <w:szCs w:val="28"/>
          <w:lang w:val="en"/>
        </w:rPr>
        <w:t> </w:t>
      </w:r>
    </w:p>
    <w:p w14:paraId="325A5DA1" w14:textId="77777777" w:rsidR="00FD3702" w:rsidRPr="00FD3702" w:rsidRDefault="00FD3702" w:rsidP="00FD3702">
      <w:pPr>
        <w:rPr>
          <w:sz w:val="28"/>
          <w:szCs w:val="28"/>
          <w:lang w:val="en-US"/>
        </w:rPr>
      </w:pPr>
      <w:r w:rsidRPr="00FD3702">
        <w:rPr>
          <w:sz w:val="28"/>
          <w:szCs w:val="28"/>
          <w:lang w:val="en-US"/>
        </w:rPr>
        <w:t>The legendary scientist and founder of modern chemistry, Robert Boyle, expressed it in the following words:</w:t>
      </w:r>
    </w:p>
    <w:p w14:paraId="4FC6C6B3" w14:textId="77777777" w:rsidR="00FD3702" w:rsidRPr="00FD3702" w:rsidRDefault="00FD3702" w:rsidP="00FD3702">
      <w:pPr>
        <w:rPr>
          <w:sz w:val="28"/>
          <w:szCs w:val="28"/>
          <w:lang w:val="en-US"/>
        </w:rPr>
      </w:pPr>
      <w:r w:rsidRPr="00FD3702">
        <w:rPr>
          <w:sz w:val="28"/>
          <w:szCs w:val="28"/>
          <w:lang w:val="en-US"/>
        </w:rPr>
        <w:t xml:space="preserve">“The immensity, beauty and harmony of the cosmos, the amazing structure of the animal and plant world, other wonderful natural phenomena - all this rightly encourages a reasonable and unbiased observer to come to the conclusion about the existence of a higher, powerful, righteous and good Creator” </w:t>
      </w:r>
      <w:bookmarkStart w:id="47" w:name="_ftnref10"/>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"_ftn10"</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[10] </w:t>
      </w:r>
      <w:r w:rsidRPr="00FD3702">
        <w:rPr>
          <w:sz w:val="28"/>
          <w:szCs w:val="28"/>
          <w:lang w:val="en-CA"/>
        </w:rPr>
        <w:fldChar w:fldCharType="end"/>
      </w:r>
      <w:bookmarkEnd w:id="47"/>
      <w:r w:rsidRPr="00FD3702">
        <w:rPr>
          <w:sz w:val="28"/>
          <w:szCs w:val="28"/>
          <w:lang w:val="en-US"/>
        </w:rPr>
        <w:t>.</w:t>
      </w:r>
    </w:p>
    <w:p w14:paraId="17C1995F" w14:textId="77777777" w:rsidR="00FD3702" w:rsidRPr="00FD3702" w:rsidRDefault="00FD3702" w:rsidP="00FD3702">
      <w:pPr>
        <w:rPr>
          <w:sz w:val="28"/>
          <w:szCs w:val="28"/>
          <w:lang w:val="en-US"/>
        </w:rPr>
      </w:pPr>
      <w:r w:rsidRPr="00FD3702">
        <w:rPr>
          <w:sz w:val="28"/>
          <w:szCs w:val="28"/>
          <w:lang w:val="en-US"/>
        </w:rPr>
        <w:t xml:space="preserve">This idea was also close to another equally famous scientist, Albert Einstein, who wrote: “The more deeply I study the world around me, the greater my faith in God becomes” </w:t>
      </w:r>
      <w:bookmarkStart w:id="48" w:name="_ftnref1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"_ftn11"</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[11] </w:t>
      </w:r>
      <w:r w:rsidRPr="00FD3702">
        <w:rPr>
          <w:sz w:val="28"/>
          <w:szCs w:val="28"/>
          <w:lang w:val="en-CA"/>
        </w:rPr>
        <w:fldChar w:fldCharType="end"/>
      </w:r>
      <w:bookmarkEnd w:id="48"/>
      <w:r w:rsidRPr="00FD3702">
        <w:rPr>
          <w:sz w:val="28"/>
          <w:szCs w:val="28"/>
          <w:lang w:val="en-US"/>
        </w:rPr>
        <w:t>.</w:t>
      </w:r>
    </w:p>
    <w:p w14:paraId="79258AE7" w14:textId="77777777" w:rsidR="00FD3702" w:rsidRPr="00FD3702" w:rsidRDefault="00FD3702" w:rsidP="00FD3702">
      <w:pPr>
        <w:rPr>
          <w:sz w:val="28"/>
          <w:szCs w:val="28"/>
          <w:lang w:val="en-US"/>
        </w:rPr>
      </w:pPr>
      <w:r w:rsidRPr="00FD3702">
        <w:rPr>
          <w:sz w:val="28"/>
          <w:szCs w:val="28"/>
          <w:lang w:val="en-US"/>
        </w:rPr>
        <w:t>The world we live in is so amazingly and complexly structured that even for modern science many natural processes remain an unsolvable mystery.</w:t>
      </w:r>
    </w:p>
    <w:p w14:paraId="304EC55E" w14:textId="77777777" w:rsidR="00FD3702" w:rsidRPr="00FD3702" w:rsidRDefault="00FD3702" w:rsidP="00FD3702">
      <w:pPr>
        <w:rPr>
          <w:sz w:val="28"/>
          <w:szCs w:val="28"/>
          <w:lang w:val="en-US"/>
        </w:rPr>
      </w:pPr>
      <w:r w:rsidRPr="00FD3702">
        <w:rPr>
          <w:sz w:val="28"/>
          <w:szCs w:val="28"/>
          <w:lang w:val="en-US"/>
        </w:rPr>
        <w:t>That our entire, complex and amazing world was created by Someone—you don't even have to believe it; it's an obvious fact. But to believe that it all happened spontaneously, by chance—that truly requires a great deal of faith, one instilled in a person throughout their entire life, from childhood. And such faith is indeed instilled through the so-called theory of evolution.</w:t>
      </w:r>
    </w:p>
    <w:p w14:paraId="58F66DF4" w14:textId="77777777" w:rsidR="00FD3702" w:rsidRDefault="00FD3702" w:rsidP="00FD3702">
      <w:pPr>
        <w:rPr>
          <w:sz w:val="28"/>
          <w:szCs w:val="28"/>
          <w:lang w:val="en-US"/>
        </w:rPr>
      </w:pPr>
      <w:proofErr w:type="gramStart"/>
      <w:r w:rsidRPr="00FD3702">
        <w:rPr>
          <w:sz w:val="28"/>
          <w:szCs w:val="28"/>
          <w:lang w:val="en-US"/>
        </w:rPr>
        <w:lastRenderedPageBreak/>
        <w:t>Despite the fact that</w:t>
      </w:r>
      <w:proofErr w:type="gramEnd"/>
      <w:r w:rsidRPr="00FD3702">
        <w:rPr>
          <w:sz w:val="28"/>
          <w:szCs w:val="28"/>
          <w:lang w:val="en-US"/>
        </w:rPr>
        <w:t xml:space="preserve"> many renowned scientists believe that the theory of evolution contradicts the fundamental laws of physics, it nevertheless continues to have a huge influence on people in modern society.</w:t>
      </w:r>
      <w:r w:rsidRPr="00FD3702">
        <w:rPr>
          <w:sz w:val="28"/>
          <w:szCs w:val="28"/>
          <w:lang w:val="en"/>
        </w:rPr>
        <w:t> </w:t>
      </w:r>
      <w:r w:rsidRPr="00FD3702">
        <w:rPr>
          <w:sz w:val="28"/>
          <w:szCs w:val="28"/>
          <w:lang w:val="en-US"/>
        </w:rPr>
        <w:t xml:space="preserve">Every thinking person understands perfectly well that nothing appears by itself. Our amazing world was created by Someone. Therefore, as Robert Millikan, winner of the Nobel Prize in Physics, said: "I have never met a thinking person who did not believe in God" </w:t>
      </w:r>
      <w:bookmarkStart w:id="49" w:name="_ftnref12"/>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"_ftn12"</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[12] </w:t>
      </w:r>
      <w:r w:rsidRPr="00FD3702">
        <w:rPr>
          <w:sz w:val="28"/>
          <w:szCs w:val="28"/>
          <w:lang w:val="en-CA"/>
        </w:rPr>
        <w:fldChar w:fldCharType="end"/>
      </w:r>
      <w:bookmarkEnd w:id="49"/>
      <w:r w:rsidRPr="00FD3702">
        <w:rPr>
          <w:sz w:val="28"/>
          <w:szCs w:val="28"/>
          <w:lang w:val="en-US"/>
        </w:rPr>
        <w:t>.</w:t>
      </w:r>
    </w:p>
    <w:p w14:paraId="5319ED6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LAW OF NECESSARY INTELLIGIBLE ORIGIN UNDER ORDERED COMPLEXITY</w:t>
      </w:r>
    </w:p>
    <w:p w14:paraId="24B4C941"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Derived Definition of God (specific to this input)</w:t>
      </w:r>
      <w:r w:rsidRPr="00E0316F">
        <w:rPr>
          <w:sz w:val="24"/>
          <w:szCs w:val="24"/>
          <w:lang w:val="en-US" w:eastAsia="en-US"/>
        </w:rPr>
        <w:br/>
        <w:t>God is defined as an objectively existing, non-derived, non-finite, omnipotent operational reality that constitutes the sufficient and necessary origin of ordered complexity; that grounds harmony, intelligibility, and lawful structure without recourse to spontaneous randomness; that is not an aggregate of probabilistic accidents or an emergent artifact of finite processes; and that alone explains why reality is comprehensible, coherent, and fertile to rational inquiry.</w:t>
      </w:r>
    </w:p>
    <w:p w14:paraId="469997BB"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3AA7BA9E">
          <v:rect id="_x0000_i6353" style="width:0;height:1.5pt" o:hralign="center" o:hrstd="t" o:hr="t" fillcolor="#a0a0a0" stroked="f"/>
        </w:pict>
      </w:r>
    </w:p>
    <w:p w14:paraId="0D5EC7F7"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De-rhetorized System-Level Restatement</w:t>
      </w:r>
    </w:p>
    <w:p w14:paraId="0829F8D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 input asserts that the cosmos exhibits immensity, beauty, harmony, and intricate structure that </w:t>
      </w:r>
      <w:proofErr w:type="gramStart"/>
      <w:r w:rsidRPr="00E0316F">
        <w:rPr>
          <w:sz w:val="24"/>
          <w:szCs w:val="24"/>
          <w:lang w:val="en-US" w:eastAsia="en-US"/>
        </w:rPr>
        <w:t>remain</w:t>
      </w:r>
      <w:proofErr w:type="gramEnd"/>
      <w:r w:rsidRPr="00E0316F">
        <w:rPr>
          <w:sz w:val="24"/>
          <w:szCs w:val="24"/>
          <w:lang w:val="en-US" w:eastAsia="en-US"/>
        </w:rPr>
        <w:t xml:space="preserve"> only partially explainable by finite science. It claims that attributing such order to chance requires greater assumptions than attributing it to a single intelligent origin. References to </w:t>
      </w:r>
      <w:proofErr w:type="gramStart"/>
      <w:r w:rsidRPr="00E0316F">
        <w:rPr>
          <w:sz w:val="24"/>
          <w:szCs w:val="24"/>
          <w:lang w:val="en-US" w:eastAsia="en-US"/>
        </w:rPr>
        <w:t>scientists</w:t>
      </w:r>
      <w:proofErr w:type="gramEnd"/>
      <w:r w:rsidRPr="00E0316F">
        <w:rPr>
          <w:sz w:val="24"/>
          <w:szCs w:val="24"/>
          <w:lang w:val="en-US" w:eastAsia="en-US"/>
        </w:rPr>
        <w:t xml:space="preserve"> function as empirical illustrations of the claim that rational inquiry encounters order suggestive of an originating intelligence.</w:t>
      </w:r>
    </w:p>
    <w:p w14:paraId="4D3C2D17"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lastRenderedPageBreak/>
        <w:pict w14:anchorId="4FAF0874">
          <v:rect id="_x0000_i6354" style="width:0;height:1.5pt" o:hralign="center" o:hrstd="t" o:hr="t" fillcolor="#a0a0a0" stroked="f"/>
        </w:pict>
      </w:r>
    </w:p>
    <w:p w14:paraId="189AB52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Implicit Assumptions Separated by System</w:t>
      </w:r>
    </w:p>
    <w:p w14:paraId="0224854B"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World-System (W)</w:t>
      </w:r>
    </w:p>
    <w:p w14:paraId="4E1A45D8" w14:textId="77777777" w:rsidR="00E0316F" w:rsidRPr="00E0316F" w:rsidRDefault="00E0316F" w:rsidP="00E0316F">
      <w:pPr>
        <w:numPr>
          <w:ilvl w:val="0"/>
          <w:numId w:val="30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 universe exhibits stable laws, harmony, and complex organization.</w:t>
      </w:r>
    </w:p>
    <w:p w14:paraId="60F640C4" w14:textId="77777777" w:rsidR="00E0316F" w:rsidRPr="00E0316F" w:rsidRDefault="00E0316F" w:rsidP="00E0316F">
      <w:pPr>
        <w:numPr>
          <w:ilvl w:val="0"/>
          <w:numId w:val="30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Rational inquiry presupposes intelligibility of reality.</w:t>
      </w:r>
    </w:p>
    <w:p w14:paraId="621F931E" w14:textId="77777777" w:rsidR="00E0316F" w:rsidRPr="00E0316F" w:rsidRDefault="00E0316F" w:rsidP="00E0316F">
      <w:pPr>
        <w:numPr>
          <w:ilvl w:val="0"/>
          <w:numId w:val="30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Spontaneous emergence from pure chance lacks sufficient explanatory power.</w:t>
      </w:r>
    </w:p>
    <w:p w14:paraId="705BBFA9" w14:textId="77777777" w:rsidR="00E0316F" w:rsidRPr="00E0316F" w:rsidRDefault="00E0316F" w:rsidP="00E0316F">
      <w:pPr>
        <w:numPr>
          <w:ilvl w:val="0"/>
          <w:numId w:val="300"/>
        </w:numPr>
        <w:spacing w:before="100" w:beforeAutospacing="1" w:after="100" w:afterAutospacing="1" w:line="240" w:lineRule="auto"/>
        <w:ind w:right="0"/>
        <w:jc w:val="left"/>
        <w:rPr>
          <w:sz w:val="24"/>
          <w:szCs w:val="24"/>
          <w:lang w:val="en-US" w:eastAsia="en-US"/>
        </w:rPr>
      </w:pPr>
      <w:r w:rsidRPr="00E0316F">
        <w:rPr>
          <w:sz w:val="24"/>
          <w:szCs w:val="24"/>
          <w:lang w:val="en-US" w:eastAsia="en-US"/>
        </w:rPr>
        <w:t>Finite scientific theories remain incomplete and provisional.</w:t>
      </w:r>
    </w:p>
    <w:p w14:paraId="0AD4A777"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Kingdom-System (K)</w:t>
      </w:r>
    </w:p>
    <w:p w14:paraId="1B293775" w14:textId="77777777" w:rsidR="00E0316F" w:rsidRPr="00E0316F" w:rsidRDefault="00E0316F" w:rsidP="00E0316F">
      <w:pPr>
        <w:numPr>
          <w:ilvl w:val="0"/>
          <w:numId w:val="30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Ordered complexity requires a sufficient, unified origin.</w:t>
      </w:r>
    </w:p>
    <w:p w14:paraId="174131F6" w14:textId="77777777" w:rsidR="00E0316F" w:rsidRPr="00E0316F" w:rsidRDefault="00E0316F" w:rsidP="00E0316F">
      <w:pPr>
        <w:numPr>
          <w:ilvl w:val="0"/>
          <w:numId w:val="30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Intelligibility presupposes an intelligible ground.</w:t>
      </w:r>
    </w:p>
    <w:p w14:paraId="3B267585" w14:textId="77777777" w:rsidR="00E0316F" w:rsidRPr="00E0316F" w:rsidRDefault="00E0316F" w:rsidP="00E0316F">
      <w:pPr>
        <w:numPr>
          <w:ilvl w:val="0"/>
          <w:numId w:val="301"/>
        </w:numPr>
        <w:spacing w:before="100" w:beforeAutospacing="1" w:after="100" w:afterAutospacing="1" w:line="240" w:lineRule="auto"/>
        <w:ind w:right="0"/>
        <w:jc w:val="left"/>
        <w:rPr>
          <w:sz w:val="24"/>
          <w:szCs w:val="24"/>
          <w:lang w:val="en-US" w:eastAsia="en-US"/>
        </w:rPr>
      </w:pPr>
      <w:r w:rsidRPr="00E0316F">
        <w:rPr>
          <w:sz w:val="24"/>
          <w:szCs w:val="24"/>
          <w:lang w:val="en-US" w:eastAsia="en-US"/>
        </w:rPr>
        <w:t>Lawfulness is grounded rather than accidental.</w:t>
      </w:r>
    </w:p>
    <w:p w14:paraId="4D775046"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8E427CE">
          <v:rect id="_x0000_i6355" style="width:0;height:1.5pt" o:hralign="center" o:hrstd="t" o:hr="t" fillcolor="#a0a0a0" stroked="f"/>
        </w:pict>
      </w:r>
    </w:p>
    <w:p w14:paraId="754F68EA"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Full Dual-System Reduction</w:t>
      </w:r>
    </w:p>
    <w:p w14:paraId="0278D0E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Within W, scientific inquiry discovers lawful regularities and complex structures that are stable across scales. These discoveries presuppose that reality is intelligible. If </w:t>
      </w:r>
      <w:proofErr w:type="spellStart"/>
      <w:r w:rsidRPr="00E0316F">
        <w:rPr>
          <w:sz w:val="24"/>
          <w:szCs w:val="24"/>
          <w:lang w:val="en-US" w:eastAsia="en-US"/>
        </w:rPr>
        <w:t>W</w:t>
      </w:r>
      <w:proofErr w:type="spellEnd"/>
      <w:r w:rsidRPr="00E0316F">
        <w:rPr>
          <w:sz w:val="24"/>
          <w:szCs w:val="24"/>
          <w:lang w:val="en-US" w:eastAsia="en-US"/>
        </w:rPr>
        <w:t xml:space="preserve"> were self-originating through chance alone, intelligibility would be coincidental and unreliable.</w:t>
      </w:r>
    </w:p>
    <w:p w14:paraId="6FF2ACA4"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Attempts to explain total order by multiplying contingent mechanisms increase explanatory load without achieving sufficiency. Therefore, </w:t>
      </w:r>
      <w:proofErr w:type="spellStart"/>
      <w:r w:rsidRPr="00E0316F">
        <w:rPr>
          <w:sz w:val="24"/>
          <w:szCs w:val="24"/>
          <w:lang w:val="en-US" w:eastAsia="en-US"/>
        </w:rPr>
        <w:t>W</w:t>
      </w:r>
      <w:proofErr w:type="spellEnd"/>
      <w:r w:rsidRPr="00E0316F">
        <w:rPr>
          <w:sz w:val="24"/>
          <w:szCs w:val="24"/>
          <w:lang w:val="en-US" w:eastAsia="en-US"/>
        </w:rPr>
        <w:t xml:space="preserve"> cannot fully ground its own order.</w:t>
      </w:r>
    </w:p>
    <w:p w14:paraId="4BD60C69"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A higher-order system K is required, containing an origin that is itself intelligible and sufficient. K grounds W asymmetrically: W </w:t>
      </w:r>
      <w:r w:rsidRPr="00E0316F">
        <w:rPr>
          <w:sz w:val="24"/>
          <w:szCs w:val="24"/>
          <w:lang w:val="en-US" w:eastAsia="en-US"/>
        </w:rPr>
        <w:lastRenderedPageBreak/>
        <w:t>depends on K for order, while K does not depend on W for existence or explanation.</w:t>
      </w:r>
    </w:p>
    <w:p w14:paraId="6DA6FA3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33D7BF43">
          <v:rect id="_x0000_i6356" style="width:0;height:1.5pt" o:hralign="center" o:hrstd="t" o:hr="t" fillcolor="#a0a0a0" stroked="f"/>
        </w:pict>
      </w:r>
    </w:p>
    <w:p w14:paraId="39DA53F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Formal Law Statement in Ordinary Words</w:t>
      </w:r>
    </w:p>
    <w:p w14:paraId="07D517B6"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If a finite system exhibits pervasive order and intelligibility that cannot be sufficiently explained by chance or internal mechanisms, then an intelligent, non-finite origin must exist to ground that order.</w:t>
      </w:r>
    </w:p>
    <w:p w14:paraId="14FB4BD4"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76D1345E">
          <v:rect id="_x0000_i6357" style="width:0;height:1.5pt" o:hralign="center" o:hrstd="t" o:hr="t" fillcolor="#a0a0a0" stroked="f"/>
        </w:pict>
      </w:r>
    </w:p>
    <w:p w14:paraId="0798CC07"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Declaration of Formal Framework Used</w:t>
      </w:r>
    </w:p>
    <w:p w14:paraId="0BD7CB03"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operates under the Dual-System Axiom, employing ordered-complexity analysis, intelligibility constraints, and asymmetrical grounding.</w:t>
      </w:r>
    </w:p>
    <w:p w14:paraId="7093FAD8"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52D301D8">
          <v:rect id="_x0000_i6358" style="width:0;height:1.5pt" o:hralign="center" o:hrstd="t" o:hr="t" fillcolor="#a0a0a0" stroked="f"/>
        </w:pict>
      </w:r>
    </w:p>
    <w:p w14:paraId="780B189E"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Proof of Necessity and Elimination of Alternatives</w:t>
      </w:r>
    </w:p>
    <w:p w14:paraId="5CBC51D1"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 universe exhibits stable laws, harmony, and complex structure.</w:t>
      </w:r>
    </w:p>
    <w:p w14:paraId="3F9BB8D6"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Such order is intelligible and discoverable by rational inquiry.</w:t>
      </w:r>
    </w:p>
    <w:p w14:paraId="540EB186"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Pure chance does not sufficiently account for stable intelligibility.</w:t>
      </w:r>
    </w:p>
    <w:p w14:paraId="52BD3BF8"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Explanations confined to W require multiplying contingent hypotheses.</w:t>
      </w:r>
    </w:p>
    <w:p w14:paraId="40B26E36"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Hypothesis multiplication violates sufficiency without increasing grounding.</w:t>
      </w:r>
    </w:p>
    <w:p w14:paraId="183AF4A5"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 xml:space="preserve">Therefore, </w:t>
      </w:r>
      <w:proofErr w:type="spellStart"/>
      <w:r w:rsidRPr="00E0316F">
        <w:rPr>
          <w:sz w:val="24"/>
          <w:szCs w:val="24"/>
          <w:lang w:val="en-US" w:eastAsia="en-US"/>
        </w:rPr>
        <w:t>W</w:t>
      </w:r>
      <w:proofErr w:type="spellEnd"/>
      <w:r w:rsidRPr="00E0316F">
        <w:rPr>
          <w:sz w:val="24"/>
          <w:szCs w:val="24"/>
          <w:lang w:val="en-US" w:eastAsia="en-US"/>
        </w:rPr>
        <w:t xml:space="preserve"> </w:t>
      </w:r>
      <w:proofErr w:type="gramStart"/>
      <w:r w:rsidRPr="00E0316F">
        <w:rPr>
          <w:sz w:val="24"/>
          <w:szCs w:val="24"/>
          <w:lang w:val="en-US" w:eastAsia="en-US"/>
        </w:rPr>
        <w:t>cannot be its own</w:t>
      </w:r>
      <w:proofErr w:type="gramEnd"/>
      <w:r w:rsidRPr="00E0316F">
        <w:rPr>
          <w:sz w:val="24"/>
          <w:szCs w:val="24"/>
          <w:lang w:val="en-US" w:eastAsia="en-US"/>
        </w:rPr>
        <w:t xml:space="preserve"> sufficient explanation.</w:t>
      </w:r>
    </w:p>
    <w:p w14:paraId="28C82E6B"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A sufficient explanation requires a unified, intelligible origin.</w:t>
      </w:r>
    </w:p>
    <w:p w14:paraId="22A9757F"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origin cannot be finite or contingent, or it would require further explanation.</w:t>
      </w:r>
    </w:p>
    <w:p w14:paraId="5A0D4C92"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a non-finite, non-derived grounding reality must exist.</w:t>
      </w:r>
    </w:p>
    <w:p w14:paraId="4B3F6929" w14:textId="77777777" w:rsidR="00E0316F" w:rsidRPr="00E0316F" w:rsidRDefault="00E0316F" w:rsidP="00E0316F">
      <w:pPr>
        <w:numPr>
          <w:ilvl w:val="0"/>
          <w:numId w:val="302"/>
        </w:numPr>
        <w:spacing w:before="100" w:beforeAutospacing="1" w:after="100" w:afterAutospacing="1" w:line="240" w:lineRule="auto"/>
        <w:ind w:right="0"/>
        <w:jc w:val="left"/>
        <w:rPr>
          <w:sz w:val="24"/>
          <w:szCs w:val="24"/>
          <w:lang w:val="en-US" w:eastAsia="en-US"/>
        </w:rPr>
      </w:pPr>
      <w:r w:rsidRPr="00E0316F">
        <w:rPr>
          <w:sz w:val="24"/>
          <w:szCs w:val="24"/>
          <w:lang w:val="en-US" w:eastAsia="en-US"/>
        </w:rPr>
        <w:t>No alternative confined to W explains order without excess assumption.</w:t>
      </w:r>
    </w:p>
    <w:p w14:paraId="5AB227DA"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Therefore, God, as defined above, necessarily exists.</w:t>
      </w:r>
    </w:p>
    <w:p w14:paraId="7FAFCDDA"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03FA9383">
          <v:rect id="_x0000_i6359" style="width:0;height:1.5pt" o:hralign="center" o:hrstd="t" o:hr="t" fillcolor="#a0a0a0" stroked="f"/>
        </w:pict>
      </w:r>
    </w:p>
    <w:p w14:paraId="16792779"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Corollary for Agents in W</w:t>
      </w:r>
    </w:p>
    <w:p w14:paraId="40EC096D"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Rational inquiry into ordered reality presupposes a grounding origin that makes intelligibility possible rather than accidental.</w:t>
      </w:r>
    </w:p>
    <w:p w14:paraId="3A32647A"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3EF9CC7A">
          <v:rect id="_x0000_i6360" style="width:0;height:1.5pt" o:hralign="center" o:hrstd="t" o:hr="t" fillcolor="#a0a0a0" stroked="f"/>
        </w:pict>
      </w:r>
    </w:p>
    <w:p w14:paraId="3A4579E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Recovery of “God” as Cultural Compression</w:t>
      </w:r>
    </w:p>
    <w:p w14:paraId="16628E1A"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The term “God” compresses the formal necessity of an intelligible, sufficient origin of order that renders the universe coherent and knowable.</w:t>
      </w:r>
    </w:p>
    <w:p w14:paraId="5DF2469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10262D87">
          <v:rect id="_x0000_i6361" style="width:0;height:1.5pt" o:hralign="center" o:hrstd="t" o:hr="t" fillcolor="#a0a0a0" stroked="f"/>
        </w:pict>
      </w:r>
    </w:p>
    <w:p w14:paraId="328B3C8A"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Explicit Validity Limits</w:t>
      </w:r>
    </w:p>
    <w:p w14:paraId="229E559F"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t>This proof applies wherever order, harmony, and intelligibility are affirmed as real features of existence. It does not adjudicate specific scientific models or historical narratives.</w:t>
      </w:r>
    </w:p>
    <w:p w14:paraId="2F47864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23AD5947">
          <v:rect id="_x0000_i6362" style="width:0;height:1.5pt" o:hralign="center" o:hrstd="t" o:hr="t" fillcolor="#a0a0a0" stroked="f"/>
        </w:pict>
      </w:r>
    </w:p>
    <w:p w14:paraId="65F769F8" w14:textId="77777777" w:rsidR="00E0316F" w:rsidRPr="00E0316F" w:rsidRDefault="00E0316F" w:rsidP="00E0316F">
      <w:pPr>
        <w:spacing w:before="100" w:beforeAutospacing="1" w:after="100" w:afterAutospacing="1" w:line="240" w:lineRule="auto"/>
        <w:ind w:right="0"/>
        <w:jc w:val="left"/>
        <w:outlineLvl w:val="2"/>
        <w:rPr>
          <w:b/>
          <w:bCs/>
          <w:sz w:val="27"/>
          <w:szCs w:val="27"/>
          <w:lang w:val="en-US" w:eastAsia="en-US"/>
        </w:rPr>
      </w:pPr>
      <w:r w:rsidRPr="00E0316F">
        <w:rPr>
          <w:b/>
          <w:bCs/>
          <w:sz w:val="27"/>
          <w:szCs w:val="27"/>
          <w:lang w:val="en-US" w:eastAsia="en-US"/>
        </w:rPr>
        <w:t>Novelty Declaration</w:t>
      </w:r>
    </w:p>
    <w:p w14:paraId="5FA94BEC"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sz w:val="24"/>
          <w:szCs w:val="24"/>
          <w:lang w:val="en-US" w:eastAsia="en-US"/>
        </w:rPr>
        <w:lastRenderedPageBreak/>
        <w:t>This result is a reformulation of order- and intelligibility-based grounding arguments within a strict dual-system framework. Equivalent domains include teleological grounding theory and intelligibility realism. Status: reformulated derivation.</w:t>
      </w:r>
    </w:p>
    <w:p w14:paraId="7CD28E19" w14:textId="77777777" w:rsidR="00E0316F" w:rsidRPr="00E0316F" w:rsidRDefault="00E0316F" w:rsidP="00E0316F">
      <w:pPr>
        <w:spacing w:before="0" w:line="240" w:lineRule="auto"/>
        <w:ind w:right="0"/>
        <w:jc w:val="left"/>
        <w:rPr>
          <w:sz w:val="24"/>
          <w:szCs w:val="24"/>
          <w:lang w:val="en-US" w:eastAsia="en-US"/>
        </w:rPr>
      </w:pPr>
      <w:r w:rsidRPr="00E0316F">
        <w:rPr>
          <w:sz w:val="24"/>
          <w:szCs w:val="24"/>
          <w:lang w:val="en-US" w:eastAsia="en-US"/>
        </w:rPr>
        <w:pict w14:anchorId="4C46CC56">
          <v:rect id="_x0000_i6363" style="width:0;height:1.5pt" o:hralign="center" o:hrstd="t" o:hr="t" fillcolor="#a0a0a0" stroked="f"/>
        </w:pict>
      </w:r>
    </w:p>
    <w:p w14:paraId="34A24E78" w14:textId="77777777" w:rsidR="00E0316F" w:rsidRPr="00E0316F" w:rsidRDefault="00E0316F" w:rsidP="00E0316F">
      <w:pPr>
        <w:spacing w:before="100" w:beforeAutospacing="1" w:after="100" w:afterAutospacing="1" w:line="240" w:lineRule="auto"/>
        <w:ind w:right="0"/>
        <w:jc w:val="left"/>
        <w:rPr>
          <w:sz w:val="24"/>
          <w:szCs w:val="24"/>
          <w:lang w:val="en-US" w:eastAsia="en-US"/>
        </w:rPr>
      </w:pPr>
      <w:r w:rsidRPr="00E0316F">
        <w:rPr>
          <w:b/>
          <w:bCs/>
          <w:sz w:val="24"/>
          <w:szCs w:val="24"/>
          <w:lang w:val="en-US" w:eastAsia="en-US"/>
        </w:rPr>
        <w:t>Entity references (contextual anchors only, not appeals to authority):</w:t>
      </w:r>
      <w:r w:rsidRPr="00E0316F">
        <w:rPr>
          <w:sz w:val="24"/>
          <w:szCs w:val="24"/>
          <w:lang w:val="en-US" w:eastAsia="en-US"/>
        </w:rPr>
        <w:br/>
        <w:t>Observational illustrations are associated with Robert Boyle, Albert Einstein, and Robert Millikan, serving solely as raw material for formal reduction rather than authoritative proof.</w:t>
      </w:r>
    </w:p>
    <w:p w14:paraId="62A24B1F" w14:textId="77777777" w:rsidR="00E0316F" w:rsidRPr="00FD3702" w:rsidRDefault="00E0316F" w:rsidP="00FD3702">
      <w:pPr>
        <w:rPr>
          <w:sz w:val="28"/>
          <w:szCs w:val="28"/>
          <w:lang w:val="en-US"/>
        </w:rPr>
      </w:pPr>
    </w:p>
    <w:p w14:paraId="00E51C6F" w14:textId="77777777" w:rsidR="00FD3702" w:rsidRPr="00FD3702" w:rsidRDefault="00FD3702" w:rsidP="00E0316F">
      <w:pPr>
        <w:pStyle w:val="Heading1"/>
        <w:rPr>
          <w:lang w:val="en-US"/>
        </w:rPr>
      </w:pPr>
      <w:bookmarkStart w:id="50" w:name="_Toc393971505"/>
      <w:bookmarkStart w:id="51" w:name="_Toc218952592"/>
      <w:bookmarkEnd w:id="50"/>
      <w:r w:rsidRPr="00FD3702">
        <w:rPr>
          <w:lang w:val="en-US"/>
        </w:rPr>
        <w:lastRenderedPageBreak/>
        <w:t>Scientific proof of the existence of God</w:t>
      </w:r>
      <w:bookmarkEnd w:id="51"/>
    </w:p>
    <w:p w14:paraId="70808C4A" w14:textId="77777777" w:rsidR="00FD3702" w:rsidRPr="00FD3702" w:rsidRDefault="00FD3702" w:rsidP="00FD3702">
      <w:pPr>
        <w:rPr>
          <w:sz w:val="28"/>
          <w:szCs w:val="28"/>
          <w:lang w:val="en-US"/>
        </w:rPr>
      </w:pPr>
      <w:r w:rsidRPr="00FD3702">
        <w:rPr>
          <w:sz w:val="28"/>
          <w:szCs w:val="28"/>
          <w:lang w:val="en"/>
        </w:rPr>
        <w:t> </w:t>
      </w:r>
    </w:p>
    <w:p w14:paraId="0E92D50B" w14:textId="77777777" w:rsidR="00FD3702" w:rsidRPr="00FD3702" w:rsidRDefault="00FD3702" w:rsidP="00FD3702">
      <w:pPr>
        <w:rPr>
          <w:sz w:val="28"/>
          <w:szCs w:val="28"/>
          <w:lang w:val="en-US"/>
        </w:rPr>
      </w:pPr>
      <w:r w:rsidRPr="00FD3702">
        <w:rPr>
          <w:sz w:val="28"/>
          <w:szCs w:val="28"/>
          <w:lang w:val="en-US"/>
        </w:rPr>
        <w:t>A widespread view is that God's existence cannot be proven by rational, logical means, and that His existence can only be accepted on faith as an axiom. "Blessed is he who believes," as the saying goes. Believe it or not—it's a personal matter. As for science, it's most often considered its job to study our material world, to study it using rational, empirical methods. Since God is immaterial, science has no connection with Him—let religion, so to speak, "deal" with Him.</w:t>
      </w:r>
    </w:p>
    <w:p w14:paraId="3203C410" w14:textId="77777777" w:rsidR="00FD3702" w:rsidRPr="00FD3702" w:rsidRDefault="00FD3702" w:rsidP="00FD3702">
      <w:pPr>
        <w:rPr>
          <w:sz w:val="28"/>
          <w:szCs w:val="28"/>
          <w:lang w:val="en-US"/>
        </w:rPr>
      </w:pPr>
      <w:r w:rsidRPr="00FD3702">
        <w:rPr>
          <w:sz w:val="28"/>
          <w:szCs w:val="28"/>
          <w:lang w:val="en-US"/>
        </w:rPr>
        <w:t>In fact, this is precisely not true - it is science that provides us with the most convincing evidence of the existence of God the Creator of the entire material world around us.</w:t>
      </w:r>
    </w:p>
    <w:p w14:paraId="55857513" w14:textId="77777777" w:rsidR="00FD3702" w:rsidRPr="00FD3702" w:rsidRDefault="00FD3702" w:rsidP="00FD3702">
      <w:pPr>
        <w:rPr>
          <w:sz w:val="28"/>
          <w:szCs w:val="28"/>
          <w:lang w:val="en-US"/>
        </w:rPr>
      </w:pPr>
      <w:r w:rsidRPr="00FD3702">
        <w:rPr>
          <w:sz w:val="28"/>
          <w:szCs w:val="28"/>
          <w:lang w:val="en"/>
        </w:rPr>
        <w:t> </w:t>
      </w:r>
    </w:p>
    <w:p w14:paraId="7BE93CE1" w14:textId="77777777" w:rsidR="00FD3702" w:rsidRPr="00FD3702" w:rsidRDefault="00FD3702" w:rsidP="00FD3702">
      <w:pPr>
        <w:rPr>
          <w:sz w:val="28"/>
          <w:szCs w:val="28"/>
          <w:lang w:val="en-US"/>
        </w:rPr>
      </w:pPr>
      <w:r w:rsidRPr="00FD3702">
        <w:rPr>
          <w:sz w:val="28"/>
          <w:szCs w:val="28"/>
          <w:lang w:val="en-US"/>
        </w:rPr>
        <w:t xml:space="preserve">By the 9th grade of middle school, students already </w:t>
      </w:r>
      <w:proofErr w:type="gramStart"/>
      <w:r w:rsidRPr="00FD3702">
        <w:rPr>
          <w:sz w:val="28"/>
          <w:szCs w:val="28"/>
          <w:lang w:val="en-US"/>
        </w:rPr>
        <w:t>have an understanding of</w:t>
      </w:r>
      <w:proofErr w:type="gramEnd"/>
      <w:r w:rsidRPr="00FD3702">
        <w:rPr>
          <w:sz w:val="28"/>
          <w:szCs w:val="28"/>
          <w:lang w:val="en-US"/>
        </w:rPr>
        <w:t xml:space="preserve"> some fundamental scientific laws, such as the Law of Conservation of Energy (also known as the First Law of Thermodynamics) and the Law of Spontaneous Increase of Entropy, also known as the Second Law of Thermodynamics. The existence of the biblical Creator God is a direct logical consequence of these two fundamental scientific laws.</w:t>
      </w:r>
    </w:p>
    <w:p w14:paraId="3DD181EB" w14:textId="77777777" w:rsidR="00FD3702" w:rsidRPr="00FD3702" w:rsidRDefault="00FD3702" w:rsidP="00FD3702">
      <w:pPr>
        <w:rPr>
          <w:sz w:val="28"/>
          <w:szCs w:val="28"/>
          <w:lang w:val="en"/>
        </w:rPr>
      </w:pPr>
      <w:r w:rsidRPr="00FD3702">
        <w:rPr>
          <w:sz w:val="28"/>
          <w:szCs w:val="28"/>
          <w:lang w:val="en-US"/>
        </w:rPr>
        <w:lastRenderedPageBreak/>
        <w:t xml:space="preserve">Let us first ask ourselves the question: where did the material world around us that we observe come </w:t>
      </w:r>
      <w:proofErr w:type="gramStart"/>
      <w:r w:rsidRPr="00FD3702">
        <w:rPr>
          <w:sz w:val="28"/>
          <w:szCs w:val="28"/>
          <w:lang w:val="en-US"/>
        </w:rPr>
        <w:t xml:space="preserve">from </w:t>
      </w:r>
      <w:r w:rsidRPr="00FD3702">
        <w:rPr>
          <w:sz w:val="28"/>
          <w:szCs w:val="28"/>
          <w:lang w:val="en"/>
        </w:rPr>
        <w:t>?</w:t>
      </w:r>
      <w:proofErr w:type="gramEnd"/>
      <w:r w:rsidRPr="00FD3702">
        <w:rPr>
          <w:sz w:val="28"/>
          <w:szCs w:val="28"/>
          <w:lang w:val="en"/>
        </w:rPr>
        <w:t xml:space="preserve"> </w:t>
      </w:r>
      <w:proofErr w:type="gramStart"/>
      <w:r w:rsidRPr="00FD3702">
        <w:rPr>
          <w:sz w:val="28"/>
          <w:szCs w:val="28"/>
          <w:lang w:val="en"/>
        </w:rPr>
        <w:t>him</w:t>
      </w:r>
      <w:proofErr w:type="gramEnd"/>
      <w:r w:rsidRPr="00FD3702">
        <w:rPr>
          <w:sz w:val="28"/>
          <w:szCs w:val="28"/>
          <w:lang w:val="en"/>
        </w:rPr>
        <w:t xml:space="preserve"> </w:t>
      </w:r>
      <w:proofErr w:type="gramStart"/>
      <w:r w:rsidRPr="00FD3702">
        <w:rPr>
          <w:sz w:val="28"/>
          <w:szCs w:val="28"/>
          <w:lang w:val="en"/>
        </w:rPr>
        <w:t>possible</w:t>
      </w:r>
      <w:proofErr w:type="gramEnd"/>
      <w:r w:rsidRPr="00FD3702">
        <w:rPr>
          <w:sz w:val="28"/>
          <w:szCs w:val="28"/>
          <w:lang w:val="en"/>
        </w:rPr>
        <w:t xml:space="preserve"> some options </w:t>
      </w:r>
      <w:proofErr w:type="gramStart"/>
      <w:r w:rsidRPr="00FD3702">
        <w:rPr>
          <w:sz w:val="28"/>
          <w:szCs w:val="28"/>
          <w:lang w:val="en"/>
        </w:rPr>
        <w:t>answers :</w:t>
      </w:r>
      <w:proofErr w:type="gramEnd"/>
    </w:p>
    <w:p w14:paraId="2971E9B7" w14:textId="77777777" w:rsidR="00FD3702" w:rsidRPr="00FD3702" w:rsidRDefault="00FD3702" w:rsidP="00FD3702">
      <w:pPr>
        <w:numPr>
          <w:ilvl w:val="0"/>
          <w:numId w:val="30"/>
        </w:numPr>
        <w:rPr>
          <w:sz w:val="28"/>
          <w:szCs w:val="28"/>
          <w:lang w:val="en-US"/>
        </w:rPr>
      </w:pPr>
      <w:r w:rsidRPr="00FD3702">
        <w:rPr>
          <w:sz w:val="28"/>
          <w:szCs w:val="28"/>
          <w:lang w:val="en-US"/>
        </w:rPr>
        <w:t>The world slowly evolved over many billions of years from some kind of "primordial matter." This is currently the generally accepted view. It's as if there was once complete chaos, which then, for unknown reasons, suddenly "exploded" (the Big Bang theory), and then slowly "evolved" from a "primordial soup" to amoebas, and then to humans.</w:t>
      </w:r>
    </w:p>
    <w:p w14:paraId="121FE70D" w14:textId="77777777" w:rsidR="00FD3702" w:rsidRPr="00FD3702" w:rsidRDefault="00FD3702" w:rsidP="00FD3702">
      <w:pPr>
        <w:numPr>
          <w:ilvl w:val="0"/>
          <w:numId w:val="30"/>
        </w:numPr>
        <w:rPr>
          <w:sz w:val="28"/>
          <w:szCs w:val="28"/>
          <w:lang w:val="en-US"/>
        </w:rPr>
      </w:pPr>
      <w:r w:rsidRPr="00FD3702">
        <w:rPr>
          <w:sz w:val="28"/>
          <w:szCs w:val="28"/>
          <w:lang w:val="en-US"/>
        </w:rPr>
        <w:t>The material world has always existed, eternally - in the form in which we observe it now.</w:t>
      </w:r>
    </w:p>
    <w:p w14:paraId="6CEFA1D4" w14:textId="77777777" w:rsidR="00FD3702" w:rsidRPr="00FD3702" w:rsidRDefault="00FD3702" w:rsidP="00FD3702">
      <w:pPr>
        <w:numPr>
          <w:ilvl w:val="0"/>
          <w:numId w:val="30"/>
        </w:numPr>
        <w:rPr>
          <w:sz w:val="28"/>
          <w:szCs w:val="28"/>
          <w:lang w:val="en-US"/>
        </w:rPr>
      </w:pPr>
      <w:r w:rsidRPr="00FD3702">
        <w:rPr>
          <w:sz w:val="28"/>
          <w:szCs w:val="28"/>
          <w:lang w:val="en-US"/>
        </w:rPr>
        <w:t>The material world simply appeared out of nothing by itself a certain time ago.</w:t>
      </w:r>
    </w:p>
    <w:p w14:paraId="4020467D" w14:textId="77777777" w:rsidR="00FD3702" w:rsidRPr="00FD3702" w:rsidRDefault="00FD3702" w:rsidP="00FD3702">
      <w:pPr>
        <w:numPr>
          <w:ilvl w:val="0"/>
          <w:numId w:val="30"/>
        </w:numPr>
        <w:rPr>
          <w:sz w:val="28"/>
          <w:szCs w:val="28"/>
          <w:lang w:val="en-US"/>
        </w:rPr>
      </w:pPr>
      <w:r w:rsidRPr="00FD3702">
        <w:rPr>
          <w:sz w:val="28"/>
          <w:szCs w:val="28"/>
          <w:lang w:val="en-US"/>
        </w:rPr>
        <w:t>The world was created by God some time ago as primordial, chaotic matter, and then evolved into its present form over many millions of years, not "by itself," but under the influence of that same God. This is the so-called theory of theistic evolution, which is also quite fashionable these days.</w:t>
      </w:r>
    </w:p>
    <w:p w14:paraId="313D08A5" w14:textId="77777777" w:rsidR="00FD3702" w:rsidRPr="00FD3702" w:rsidRDefault="00FD3702" w:rsidP="00FD3702">
      <w:pPr>
        <w:numPr>
          <w:ilvl w:val="0"/>
          <w:numId w:val="30"/>
        </w:numPr>
        <w:rPr>
          <w:sz w:val="28"/>
          <w:szCs w:val="28"/>
          <w:lang w:val="en"/>
        </w:rPr>
      </w:pPr>
      <w:r w:rsidRPr="00FD3702">
        <w:rPr>
          <w:sz w:val="28"/>
          <w:szCs w:val="28"/>
          <w:lang w:val="en-US"/>
        </w:rPr>
        <w:t xml:space="preserve">The material world was created from nothing by God a certain time ago in </w:t>
      </w:r>
      <w:proofErr w:type="gramStart"/>
      <w:r w:rsidRPr="00FD3702">
        <w:rPr>
          <w:sz w:val="28"/>
          <w:szCs w:val="28"/>
          <w:lang w:val="en-US"/>
        </w:rPr>
        <w:t>a completely finished</w:t>
      </w:r>
      <w:proofErr w:type="gramEnd"/>
      <w:r w:rsidRPr="00FD3702">
        <w:rPr>
          <w:sz w:val="28"/>
          <w:szCs w:val="28"/>
          <w:lang w:val="en-US"/>
        </w:rPr>
        <w:t xml:space="preserve"> form and from then until now it has been in a state of gradual degradation. </w:t>
      </w:r>
      <w:r w:rsidRPr="00FD3702">
        <w:rPr>
          <w:sz w:val="28"/>
          <w:szCs w:val="28"/>
          <w:lang w:val="en"/>
        </w:rPr>
        <w:t xml:space="preserve">This is the biblical </w:t>
      </w:r>
      <w:proofErr w:type="gramStart"/>
      <w:r w:rsidRPr="00FD3702">
        <w:rPr>
          <w:sz w:val="28"/>
          <w:szCs w:val="28"/>
          <w:lang w:val="en"/>
        </w:rPr>
        <w:t>concept ,</w:t>
      </w:r>
      <w:proofErr w:type="gramEnd"/>
      <w:r w:rsidRPr="00FD3702">
        <w:rPr>
          <w:sz w:val="28"/>
          <w:szCs w:val="28"/>
          <w:lang w:val="en"/>
        </w:rPr>
        <w:t xml:space="preserve"> or </w:t>
      </w:r>
      <w:proofErr w:type="gramStart"/>
      <w:r w:rsidRPr="00FD3702">
        <w:rPr>
          <w:sz w:val="28"/>
          <w:szCs w:val="28"/>
          <w:lang w:val="en"/>
        </w:rPr>
        <w:t>creationism .</w:t>
      </w:r>
      <w:proofErr w:type="gramEnd"/>
    </w:p>
    <w:p w14:paraId="0D81769D" w14:textId="77777777" w:rsidR="00FD3702" w:rsidRPr="00FD3702" w:rsidRDefault="00FD3702" w:rsidP="00FD3702">
      <w:pPr>
        <w:rPr>
          <w:sz w:val="28"/>
          <w:szCs w:val="28"/>
          <w:lang w:val="en-US"/>
        </w:rPr>
      </w:pPr>
      <w:r w:rsidRPr="00FD3702">
        <w:rPr>
          <w:sz w:val="28"/>
          <w:szCs w:val="28"/>
          <w:lang w:val="en-US"/>
        </w:rPr>
        <w:lastRenderedPageBreak/>
        <w:t>Now, armed with the 1st and 2nd Laws of Thermodynamics, let us try to answer the question of which of these concepts is correct, or, more precisely, which of them, at least, does not contradict these laws.</w:t>
      </w:r>
    </w:p>
    <w:p w14:paraId="3AB02241" w14:textId="77777777" w:rsidR="00FD3702" w:rsidRPr="00FD3702" w:rsidRDefault="00FD3702" w:rsidP="00FD3702">
      <w:pPr>
        <w:rPr>
          <w:sz w:val="28"/>
          <w:szCs w:val="28"/>
          <w:lang w:val="en-US"/>
        </w:rPr>
      </w:pPr>
      <w:r w:rsidRPr="00FD3702">
        <w:rPr>
          <w:sz w:val="28"/>
          <w:szCs w:val="28"/>
          <w:lang w:val="en-US"/>
        </w:rPr>
        <w:t xml:space="preserve">The first of the above concepts clearly contradicts the Second Law of Thermodynamics, according to which all natural spontaneous processes tend to increase the entropy (i.e., chaos, disorder) of a system. Evolution as the spontaneous complication of natural systems is completely and unequivocally prohibited by the Second Law of Thermodynamics. This law tells us that order can never, under any circumstances, emerge spontaneously from chaos. The spontaneous complication of any natural system is impossible. For example, the "primordial soup" could never, under any circumstances, not over trillions or billions of years, have given rise to more highly organized protein bodies, which, in turn, could never, over trillions of years, have "evolved" into such a highly organized structure as a human being. Thus, this “generally accepted” modern point of view on the origin of the Universe is </w:t>
      </w:r>
      <w:proofErr w:type="gramStart"/>
      <w:r w:rsidRPr="00FD3702">
        <w:rPr>
          <w:sz w:val="28"/>
          <w:szCs w:val="28"/>
          <w:lang w:val="en-US"/>
        </w:rPr>
        <w:t>absolutely wrong</w:t>
      </w:r>
      <w:proofErr w:type="gramEnd"/>
      <w:r w:rsidRPr="00FD3702">
        <w:rPr>
          <w:sz w:val="28"/>
          <w:szCs w:val="28"/>
          <w:lang w:val="en-US"/>
        </w:rPr>
        <w:t>, since it contradicts one of the fundamental empirically established scientific laws - the 2nd Law of Thermodynamics.</w:t>
      </w:r>
    </w:p>
    <w:p w14:paraId="121EDA74" w14:textId="77777777" w:rsidR="00FD3702" w:rsidRPr="00FD3702" w:rsidRDefault="00FD3702" w:rsidP="00FD3702">
      <w:pPr>
        <w:rPr>
          <w:sz w:val="28"/>
          <w:szCs w:val="28"/>
          <w:lang w:val="en-US"/>
        </w:rPr>
      </w:pPr>
      <w:r w:rsidRPr="00FD3702">
        <w:rPr>
          <w:sz w:val="28"/>
          <w:szCs w:val="28"/>
          <w:lang w:val="en-US"/>
        </w:rPr>
        <w:t xml:space="preserve">The second concept also contradicts the </w:t>
      </w:r>
      <w:proofErr w:type="gramStart"/>
      <w:r w:rsidRPr="00FD3702">
        <w:rPr>
          <w:sz w:val="28"/>
          <w:szCs w:val="28"/>
          <w:lang w:val="en-US"/>
        </w:rPr>
        <w:t>2nd</w:t>
      </w:r>
      <w:proofErr w:type="gramEnd"/>
      <w:r w:rsidRPr="00FD3702">
        <w:rPr>
          <w:sz w:val="28"/>
          <w:szCs w:val="28"/>
          <w:lang w:val="en-US"/>
        </w:rPr>
        <w:t xml:space="preserve"> Law. For if our material world were eternal and had no beginning in time, then it is </w:t>
      </w:r>
      <w:proofErr w:type="gramStart"/>
      <w:r w:rsidRPr="00FD3702">
        <w:rPr>
          <w:sz w:val="28"/>
          <w:szCs w:val="28"/>
          <w:lang w:val="en-US"/>
        </w:rPr>
        <w:t>quite obvious</w:t>
      </w:r>
      <w:proofErr w:type="gramEnd"/>
      <w:r w:rsidRPr="00FD3702">
        <w:rPr>
          <w:sz w:val="28"/>
          <w:szCs w:val="28"/>
          <w:lang w:val="en-US"/>
        </w:rPr>
        <w:t xml:space="preserve"> that, according to the 2nd </w:t>
      </w:r>
      <w:r w:rsidRPr="00FD3702">
        <w:rPr>
          <w:sz w:val="28"/>
          <w:szCs w:val="28"/>
          <w:lang w:val="en-US"/>
        </w:rPr>
        <w:lastRenderedPageBreak/>
        <w:t>Law, it would have degenerated by now to the point of complete chaos. However, we observe highly ordered structures in the world around us, which, incidentally, we ourselves are. Thus, the logical consequence of the 2nd Law is the conclusion that our Universe, and the entire material world around us, had a beginning in time.</w:t>
      </w:r>
    </w:p>
    <w:p w14:paraId="44AF4884" w14:textId="77777777" w:rsidR="00FD3702" w:rsidRPr="00FD3702" w:rsidRDefault="00FD3702" w:rsidP="00FD3702">
      <w:pPr>
        <w:rPr>
          <w:sz w:val="28"/>
          <w:szCs w:val="28"/>
          <w:lang w:val="en-US"/>
        </w:rPr>
      </w:pPr>
      <w:r w:rsidRPr="00FD3702">
        <w:rPr>
          <w:sz w:val="28"/>
          <w:szCs w:val="28"/>
          <w:lang w:val="en-US"/>
        </w:rPr>
        <w:t xml:space="preserve">The third concept, according to which the world arose from nothing "by itself" a certain time ago in a highly ordered, ready-made form, and has been gradually deteriorating ever since, certainly does not contradict the Second Law. But... it contradicts the First Law (the Law </w:t>
      </w:r>
      <w:proofErr w:type="gramStart"/>
      <w:r w:rsidRPr="00FD3702">
        <w:rPr>
          <w:sz w:val="28"/>
          <w:szCs w:val="28"/>
          <w:lang w:val="en-US"/>
        </w:rPr>
        <w:t>of</w:t>
      </w:r>
      <w:proofErr w:type="gramEnd"/>
      <w:r w:rsidRPr="00FD3702">
        <w:rPr>
          <w:sz w:val="28"/>
          <w:szCs w:val="28"/>
          <w:lang w:val="en-US"/>
        </w:rPr>
        <w:t xml:space="preserve"> Conservation of Energy), according to which energy (or matter, since </w:t>
      </w:r>
      <w:r w:rsidRPr="00FD3702">
        <w:rPr>
          <w:sz w:val="28"/>
          <w:szCs w:val="28"/>
          <w:lang w:val="en"/>
        </w:rPr>
        <w:t xml:space="preserve">E </w:t>
      </w:r>
      <w:r w:rsidRPr="00FD3702">
        <w:rPr>
          <w:sz w:val="28"/>
          <w:szCs w:val="28"/>
          <w:lang w:val="en-US"/>
        </w:rPr>
        <w:t xml:space="preserve">= </w:t>
      </w:r>
      <w:r w:rsidRPr="00FD3702">
        <w:rPr>
          <w:sz w:val="28"/>
          <w:szCs w:val="28"/>
          <w:lang w:val="en"/>
        </w:rPr>
        <w:t>mc</w:t>
      </w:r>
      <w:proofErr w:type="gramStart"/>
      <w:r w:rsidRPr="00FD3702">
        <w:rPr>
          <w:sz w:val="28"/>
          <w:szCs w:val="28"/>
          <w:lang w:val="en"/>
        </w:rPr>
        <w:t xml:space="preserve">2 </w:t>
      </w:r>
      <w:r w:rsidRPr="00FD3702">
        <w:rPr>
          <w:sz w:val="28"/>
          <w:szCs w:val="28"/>
          <w:lang w:val="en-US"/>
        </w:rPr>
        <w:t>)</w:t>
      </w:r>
      <w:proofErr w:type="gramEnd"/>
      <w:r w:rsidRPr="00FD3702">
        <w:rPr>
          <w:sz w:val="28"/>
          <w:szCs w:val="28"/>
          <w:lang w:val="en-US"/>
        </w:rPr>
        <w:t xml:space="preserve"> cannot arise by itself, from nothing.</w:t>
      </w:r>
    </w:p>
    <w:p w14:paraId="137DC885" w14:textId="77777777" w:rsidR="00FD3702" w:rsidRPr="00FD3702" w:rsidRDefault="00FD3702" w:rsidP="00FD3702">
      <w:pPr>
        <w:rPr>
          <w:sz w:val="28"/>
          <w:szCs w:val="28"/>
          <w:lang w:val="en-US"/>
        </w:rPr>
      </w:pPr>
      <w:r w:rsidRPr="00FD3702">
        <w:rPr>
          <w:sz w:val="28"/>
          <w:szCs w:val="28"/>
          <w:lang w:val="en-US"/>
        </w:rPr>
        <w:t xml:space="preserve">The currently fashionable fourth concept, according to which evolution exists, but not "by itself" but under "God's direction," also contradicts the Second Law of Thermodynamics. This law, in fact, is completely indifferent to whether evolution occurs "by itself" or "under God's direction." It simply states the fundamental impossibility of evolutionary processes occurring in nature and establishes the presence of processes that are the exact opposite—processes of spontaneous disorganization. If evolutionary processes of self-complexity existed in nature (regardless of whether under God's influence or not), then the Second Law simply </w:t>
      </w:r>
      <w:r w:rsidRPr="00FD3702">
        <w:rPr>
          <w:sz w:val="28"/>
          <w:szCs w:val="28"/>
          <w:lang w:val="en-US"/>
        </w:rPr>
        <w:lastRenderedPageBreak/>
        <w:t>would not have been discovered and formulated by science in the form in which it currently exists.</w:t>
      </w:r>
    </w:p>
    <w:p w14:paraId="5B82649D" w14:textId="77777777" w:rsidR="00FD3702" w:rsidRPr="00FD3702" w:rsidRDefault="00FD3702" w:rsidP="00FD3702">
      <w:pPr>
        <w:rPr>
          <w:sz w:val="28"/>
          <w:szCs w:val="28"/>
          <w:lang w:val="en-US"/>
        </w:rPr>
      </w:pPr>
      <w:r w:rsidRPr="00FD3702">
        <w:rPr>
          <w:sz w:val="28"/>
          <w:szCs w:val="28"/>
          <w:lang w:val="en-US"/>
        </w:rPr>
        <w:t>Only the fifth, biblical concept, creationism, fully satisfies both fundamental scientific laws. The material world did not arise spontaneously; it was created by an immaterial God—and this is consistent with the Law of Conservation of Energy (the First Law of Thermodynamics), according to which matter does not spontaneously arise from nothing. Moreover, the First Law establishes the absence of the creation of matter (energy) from nothing at the present time, which also corresponds to the biblical statement that "in six days God ended His work and rested," meaning that since then God has no longer created new matter. The "curse" mentioned in the Bible, imposed by God on the material world, precisely corresponds to the operation of the Second Law of Thermodynamics.</w:t>
      </w:r>
    </w:p>
    <w:p w14:paraId="345AD41F" w14:textId="77777777" w:rsidR="00FD3702" w:rsidRPr="00FD3702" w:rsidRDefault="00FD3702" w:rsidP="00FD3702">
      <w:pPr>
        <w:rPr>
          <w:sz w:val="28"/>
          <w:szCs w:val="28"/>
          <w:lang w:val="en-US"/>
        </w:rPr>
      </w:pPr>
      <w:r w:rsidRPr="00FD3702">
        <w:rPr>
          <w:sz w:val="28"/>
          <w:szCs w:val="28"/>
          <w:lang w:val="en-US"/>
        </w:rPr>
        <w:t xml:space="preserve">Thus, one can calmly and boldly, without any exaggeration, assert that the creation of the material world has been proven by science, since this fact is an obvious logical consequence of two fundamental, empirically established scientific laws - the 1st and 2nd Laws of Thermodynamics </w:t>
      </w:r>
      <w:bookmarkStart w:id="52" w:name="_ftnref13"/>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"_ftn13"</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[13] </w:t>
      </w:r>
      <w:r w:rsidRPr="00FD3702">
        <w:rPr>
          <w:sz w:val="28"/>
          <w:szCs w:val="28"/>
          <w:lang w:val="en-CA"/>
        </w:rPr>
        <w:fldChar w:fldCharType="end"/>
      </w:r>
      <w:bookmarkEnd w:id="52"/>
      <w:r w:rsidRPr="00FD3702">
        <w:rPr>
          <w:sz w:val="28"/>
          <w:szCs w:val="28"/>
          <w:lang w:val="en-US"/>
        </w:rPr>
        <w:t>.</w:t>
      </w:r>
    </w:p>
    <w:p w14:paraId="1B88711F" w14:textId="77777777" w:rsidR="00FD3702" w:rsidRPr="00FD3702" w:rsidRDefault="00FD3702" w:rsidP="00FD3702">
      <w:pPr>
        <w:rPr>
          <w:sz w:val="28"/>
          <w:szCs w:val="28"/>
          <w:lang w:val="en-US"/>
        </w:rPr>
      </w:pPr>
      <w:r w:rsidRPr="00FD3702">
        <w:rPr>
          <w:sz w:val="28"/>
          <w:szCs w:val="28"/>
          <w:lang w:val="en"/>
        </w:rPr>
        <w:t> </w:t>
      </w:r>
    </w:p>
    <w:p w14:paraId="5C686D27" w14:textId="77777777" w:rsidR="00FD3702" w:rsidRPr="00FD3702" w:rsidRDefault="00FD3702" w:rsidP="00E0316F">
      <w:pPr>
        <w:pStyle w:val="Heading1"/>
        <w:rPr>
          <w:bCs/>
          <w:lang w:val="en-US"/>
        </w:rPr>
      </w:pPr>
      <w:bookmarkStart w:id="53" w:name="_Toc393971506"/>
      <w:bookmarkStart w:id="54" w:name="_Toc218952593"/>
      <w:bookmarkEnd w:id="53"/>
      <w:r w:rsidRPr="00FD3702">
        <w:rPr>
          <w:bCs/>
          <w:lang w:val="en-US"/>
        </w:rPr>
        <w:lastRenderedPageBreak/>
        <w:t xml:space="preserve">Astronomical evidence for the existence of the biblical God </w:t>
      </w:r>
      <w:bookmarkStart w:id="55" w:name="_ftnref14"/>
      <w:r w:rsidRPr="00FD3702">
        <w:rPr>
          <w:lang w:val="en"/>
        </w:rPr>
        <w:fldChar w:fldCharType="begin"/>
      </w:r>
      <w:r w:rsidRPr="00FD3702">
        <w:rPr>
          <w:lang w:val="en"/>
        </w:rPr>
        <w:instrText>HYPERLINK "https://frboriskriger.wordpress.com/orthodox-books-in-russian/fr-boris-kriger-books/%d0%ba%d0%bd%d0%b8%d0%b3%d0%b0-%d0%b4%d0%be%d0%ba%d0%b0%d0%b7%d0%b0%d1%82%d0%b5%d0%bb%d1%8c%d1%81%d1%82%d0%b2%d0%b0-%d1%81%d1%83%d1%89%d0%b5%d1%81%d1%82%d0%b2%d0%be%d0%b2%d0%b0%d0%bd%d0%b8%d1%8f/" \l "_ftn14"</w:instrText>
      </w:r>
      <w:r w:rsidRPr="00FD3702">
        <w:rPr>
          <w:lang w:val="en"/>
        </w:rPr>
      </w:r>
      <w:r w:rsidRPr="00FD3702">
        <w:rPr>
          <w:lang w:val="en"/>
        </w:rPr>
        <w:fldChar w:fldCharType="separate"/>
      </w:r>
      <w:r w:rsidRPr="00FD3702">
        <w:rPr>
          <w:rStyle w:val="Hyperlink"/>
          <w:bCs/>
          <w:szCs w:val="28"/>
          <w:lang w:val="en-US"/>
        </w:rPr>
        <w:t>[14]</w:t>
      </w:r>
      <w:bookmarkEnd w:id="54"/>
      <w:r w:rsidRPr="00FD3702">
        <w:rPr>
          <w:lang w:val="en-CA"/>
        </w:rPr>
        <w:fldChar w:fldCharType="end"/>
      </w:r>
      <w:bookmarkEnd w:id="55"/>
    </w:p>
    <w:p w14:paraId="2D306888" w14:textId="77777777" w:rsidR="00FD3702" w:rsidRPr="00FD3702" w:rsidRDefault="00FD3702" w:rsidP="00FD3702">
      <w:pPr>
        <w:rPr>
          <w:sz w:val="28"/>
          <w:szCs w:val="28"/>
          <w:lang w:val="en-US"/>
        </w:rPr>
      </w:pPr>
      <w:r w:rsidRPr="00FD3702">
        <w:rPr>
          <w:sz w:val="28"/>
          <w:szCs w:val="28"/>
          <w:lang w:val="en"/>
        </w:rPr>
        <w:t> </w:t>
      </w:r>
    </w:p>
    <w:p w14:paraId="3526EA72" w14:textId="77777777" w:rsidR="00FD3702" w:rsidRPr="00FD3702" w:rsidRDefault="00FD3702" w:rsidP="00FD3702">
      <w:pPr>
        <w:rPr>
          <w:sz w:val="28"/>
          <w:szCs w:val="28"/>
          <w:lang w:val="en-US"/>
        </w:rPr>
      </w:pPr>
      <w:r w:rsidRPr="00FD3702">
        <w:rPr>
          <w:sz w:val="28"/>
          <w:szCs w:val="28"/>
          <w:lang w:val="en-US"/>
        </w:rPr>
        <w:t xml:space="preserve">"Our views on the cosmos are of fundamental importance," says historian George Roche </w:t>
      </w:r>
      <w:bookmarkStart w:id="56" w:name="_ftnref15"/>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"_ftn15"</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[15] </w:t>
      </w:r>
      <w:r w:rsidRPr="00FD3702">
        <w:rPr>
          <w:sz w:val="28"/>
          <w:szCs w:val="28"/>
          <w:lang w:val="en-CA"/>
        </w:rPr>
        <w:fldChar w:fldCharType="end"/>
      </w:r>
      <w:bookmarkEnd w:id="56"/>
      <w:r w:rsidRPr="00FD3702">
        <w:rPr>
          <w:sz w:val="28"/>
          <w:szCs w:val="28"/>
          <w:lang w:val="en-US"/>
        </w:rPr>
        <w:t>. If the universe is not created, but exists eternally, or if its existence is the result of chance, then it has no purpose, and therefore our lives are also purposeless. The consequence of this approach is the conclusion that morality and religion are ultimately worthless.</w:t>
      </w:r>
    </w:p>
    <w:p w14:paraId="30FCE45E" w14:textId="77777777" w:rsidR="00FD3702" w:rsidRPr="00FD3702" w:rsidRDefault="00FD3702" w:rsidP="00FD3702">
      <w:pPr>
        <w:rPr>
          <w:sz w:val="28"/>
          <w:szCs w:val="28"/>
          <w:lang w:val="en-US"/>
        </w:rPr>
      </w:pPr>
      <w:r w:rsidRPr="00FD3702">
        <w:rPr>
          <w:sz w:val="28"/>
          <w:szCs w:val="28"/>
          <w:lang w:val="en-US"/>
        </w:rPr>
        <w:t>If the universe is created, but not by a person, then concepts such as love, compassion, and care are simply illusory. If the Creator is personal, however, then these concepts, along with beauty, altruism, mercy, and justice, are real and full of profound meaning.</w:t>
      </w:r>
    </w:p>
    <w:p w14:paraId="70D1B287" w14:textId="77777777" w:rsidR="00FD3702" w:rsidRPr="00FD3702" w:rsidRDefault="00FD3702" w:rsidP="00FD3702">
      <w:pPr>
        <w:rPr>
          <w:sz w:val="28"/>
          <w:szCs w:val="28"/>
          <w:lang w:val="en-US"/>
        </w:rPr>
      </w:pPr>
      <w:r w:rsidRPr="00FD3702">
        <w:rPr>
          <w:sz w:val="28"/>
          <w:szCs w:val="28"/>
          <w:lang w:val="en-US"/>
        </w:rPr>
        <w:t>If the Creator is personal and is located within the Universe, then the Universe itself is the ultimate reality.</w:t>
      </w:r>
    </w:p>
    <w:p w14:paraId="37BAD0B7" w14:textId="77777777" w:rsidR="00FD3702" w:rsidRPr="00FD3702" w:rsidRDefault="00FD3702" w:rsidP="00FD3702">
      <w:pPr>
        <w:rPr>
          <w:sz w:val="28"/>
          <w:szCs w:val="28"/>
          <w:lang w:val="en-US"/>
        </w:rPr>
      </w:pPr>
      <w:r w:rsidRPr="00FD3702">
        <w:rPr>
          <w:sz w:val="28"/>
          <w:szCs w:val="28"/>
          <w:lang w:val="en-US"/>
        </w:rPr>
        <w:t>Conversely, if the Creator is personal and transcendental, transcendental, existing beyond the boundaries of the universe, then He Himself establishes ultimate reality and has power over it. Then concepts beyond ordinary human understanding—miracles, heaven and hell, the Holy Trinity—become understandable and explicable.</w:t>
      </w:r>
    </w:p>
    <w:p w14:paraId="14E5D712" w14:textId="77777777" w:rsidR="00FD3702" w:rsidRPr="00FD3702" w:rsidRDefault="00FD3702" w:rsidP="00FD3702">
      <w:pPr>
        <w:rPr>
          <w:sz w:val="28"/>
          <w:szCs w:val="28"/>
          <w:lang w:val="en-US"/>
        </w:rPr>
      </w:pPr>
      <w:r w:rsidRPr="00FD3702">
        <w:rPr>
          <w:sz w:val="28"/>
          <w:szCs w:val="28"/>
          <w:lang w:val="en-US"/>
        </w:rPr>
        <w:t xml:space="preserve">Studying cosmology (the origin and development of the Universe) means, in a certain sense, studying the meaning </w:t>
      </w:r>
      <w:r w:rsidRPr="00FD3702">
        <w:rPr>
          <w:sz w:val="28"/>
          <w:szCs w:val="28"/>
          <w:lang w:val="en-US"/>
        </w:rPr>
        <w:lastRenderedPageBreak/>
        <w:t>and purpose of life. Unfortunately, many scholars have chosen a flawed path of research, selecting from the multitude of facts gleaned from the cosmos those that best fit a pre-established theological theory, instead of summing up all the objective data and determining which theological theory is most consistent with these data.</w:t>
      </w:r>
    </w:p>
    <w:p w14:paraId="5078982B" w14:textId="77777777" w:rsidR="00FD3702" w:rsidRPr="00FD3702" w:rsidRDefault="00FD3702" w:rsidP="00FD3702">
      <w:pPr>
        <w:rPr>
          <w:sz w:val="28"/>
          <w:szCs w:val="28"/>
          <w:lang w:val="en-US"/>
        </w:rPr>
      </w:pPr>
      <w:r w:rsidRPr="00FD3702">
        <w:rPr>
          <w:sz w:val="28"/>
          <w:szCs w:val="28"/>
          <w:lang w:val="en"/>
        </w:rPr>
        <w:t> </w:t>
      </w:r>
    </w:p>
    <w:p w14:paraId="3D72802A" w14:textId="77777777" w:rsidR="00FD3702" w:rsidRPr="00FD3702" w:rsidRDefault="00FD3702" w:rsidP="00E0316F">
      <w:pPr>
        <w:pStyle w:val="Heading1"/>
        <w:rPr>
          <w:lang w:val="en-US"/>
        </w:rPr>
      </w:pPr>
      <w:bookmarkStart w:id="57" w:name="_Toc393971507"/>
      <w:bookmarkStart w:id="58" w:name="_Toc218952594"/>
      <w:bookmarkEnd w:id="57"/>
      <w:r w:rsidRPr="00FD3702">
        <w:rPr>
          <w:lang w:val="en-US"/>
        </w:rPr>
        <w:lastRenderedPageBreak/>
        <w:t>AGNOSTIC COSMOLOGY</w:t>
      </w:r>
      <w:bookmarkEnd w:id="58"/>
    </w:p>
    <w:p w14:paraId="6CAB9D3A" w14:textId="77777777" w:rsidR="00FD3702" w:rsidRPr="00FD3702" w:rsidRDefault="00FD3702" w:rsidP="00FD3702">
      <w:pPr>
        <w:rPr>
          <w:sz w:val="28"/>
          <w:szCs w:val="28"/>
          <w:lang w:val="en-US"/>
        </w:rPr>
      </w:pPr>
      <w:r w:rsidRPr="00FD3702">
        <w:rPr>
          <w:sz w:val="28"/>
          <w:szCs w:val="28"/>
          <w:lang w:val="en"/>
        </w:rPr>
        <w:t> </w:t>
      </w:r>
    </w:p>
    <w:p w14:paraId="0EBBAF56" w14:textId="77777777" w:rsidR="00FD3702" w:rsidRPr="00FD3702" w:rsidRDefault="00FD3702" w:rsidP="00FD3702">
      <w:pPr>
        <w:rPr>
          <w:sz w:val="28"/>
          <w:szCs w:val="28"/>
          <w:lang w:val="en-US"/>
        </w:rPr>
      </w:pPr>
      <w:r w:rsidRPr="00FD3702">
        <w:rPr>
          <w:sz w:val="28"/>
          <w:szCs w:val="28"/>
          <w:lang w:val="en-US"/>
        </w:rPr>
        <w:t>Agnosticism (usually defined as the belief that God's existence cannot be known) has always had many adherents, but it was not until the work of Immanuel Kant that agnosticism gained its modern significance.</w:t>
      </w:r>
    </w:p>
    <w:p w14:paraId="5142340F" w14:textId="77777777" w:rsidR="00FD3702" w:rsidRPr="00FD3702" w:rsidRDefault="00FD3702" w:rsidP="00FD3702">
      <w:pPr>
        <w:rPr>
          <w:sz w:val="28"/>
          <w:szCs w:val="28"/>
          <w:lang w:val="en-US"/>
        </w:rPr>
      </w:pPr>
      <w:r w:rsidRPr="00FD3702">
        <w:rPr>
          <w:sz w:val="28"/>
          <w:szCs w:val="28"/>
          <w:lang w:val="en-US"/>
        </w:rPr>
        <w:t xml:space="preserve">In his work on physical cosmology, General Natural History and Theory of the Heavens, Kant </w:t>
      </w:r>
      <w:proofErr w:type="gramStart"/>
      <w:r w:rsidRPr="00FD3702">
        <w:rPr>
          <w:sz w:val="28"/>
          <w:szCs w:val="28"/>
          <w:lang w:val="en-US"/>
        </w:rPr>
        <w:t>comes to the conclusion</w:t>
      </w:r>
      <w:proofErr w:type="gramEnd"/>
      <w:r w:rsidRPr="00FD3702">
        <w:rPr>
          <w:sz w:val="28"/>
          <w:szCs w:val="28"/>
          <w:lang w:val="en-US"/>
        </w:rPr>
        <w:t xml:space="preserve"> that the Universe must be infinite: “It is obvious that when we reflect on the Universe in its relation to the omnipotence of the Creator, we </w:t>
      </w:r>
      <w:proofErr w:type="gramStart"/>
      <w:r w:rsidRPr="00FD3702">
        <w:rPr>
          <w:sz w:val="28"/>
          <w:szCs w:val="28"/>
          <w:lang w:val="en-US"/>
        </w:rPr>
        <w:t>come to the conclusion</w:t>
      </w:r>
      <w:proofErr w:type="gramEnd"/>
      <w:r w:rsidRPr="00FD3702">
        <w:rPr>
          <w:sz w:val="28"/>
          <w:szCs w:val="28"/>
          <w:lang w:val="en-US"/>
        </w:rPr>
        <w:t xml:space="preserve"> about its infinity... It is absurd to imagine the Almighty creating a finite Universe, that is, using an infinitely small part of his power” </w:t>
      </w:r>
      <w:bookmarkStart w:id="59" w:name="_ftnref16"/>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"_ftn16"</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[16] </w:t>
      </w:r>
      <w:r w:rsidRPr="00FD3702">
        <w:rPr>
          <w:sz w:val="28"/>
          <w:szCs w:val="28"/>
          <w:lang w:val="en-CA"/>
        </w:rPr>
        <w:fldChar w:fldCharType="end"/>
      </w:r>
      <w:bookmarkEnd w:id="59"/>
      <w:r w:rsidRPr="00FD3702">
        <w:rPr>
          <w:sz w:val="28"/>
          <w:szCs w:val="28"/>
          <w:lang w:val="en-US"/>
        </w:rPr>
        <w:t>.</w:t>
      </w:r>
    </w:p>
    <w:p w14:paraId="73D3F7AA" w14:textId="77777777" w:rsidR="00FD3702" w:rsidRPr="00FD3702" w:rsidRDefault="00FD3702" w:rsidP="00FD3702">
      <w:pPr>
        <w:rPr>
          <w:sz w:val="28"/>
          <w:szCs w:val="28"/>
          <w:lang w:val="en-US"/>
        </w:rPr>
      </w:pPr>
      <w:r w:rsidRPr="00FD3702">
        <w:rPr>
          <w:sz w:val="28"/>
          <w:szCs w:val="28"/>
          <w:lang w:val="en-US"/>
        </w:rPr>
        <w:t xml:space="preserve">Based on his thesis of the </w:t>
      </w:r>
      <w:proofErr w:type="gramStart"/>
      <w:r w:rsidRPr="00FD3702">
        <w:rPr>
          <w:sz w:val="28"/>
          <w:szCs w:val="28"/>
          <w:lang w:val="en-US"/>
        </w:rPr>
        <w:t>infinity</w:t>
      </w:r>
      <w:proofErr w:type="gramEnd"/>
      <w:r w:rsidRPr="00FD3702">
        <w:rPr>
          <w:sz w:val="28"/>
          <w:szCs w:val="28"/>
          <w:lang w:val="en-US"/>
        </w:rPr>
        <w:t xml:space="preserve"> of the universe, Kant develops a </w:t>
      </w:r>
      <w:proofErr w:type="gramStart"/>
      <w:r w:rsidRPr="00FD3702">
        <w:rPr>
          <w:sz w:val="28"/>
          <w:szCs w:val="28"/>
          <w:lang w:val="en-US"/>
        </w:rPr>
        <w:t>strictly</w:t>
      </w:r>
      <w:proofErr w:type="gramEnd"/>
      <w:r w:rsidRPr="00FD3702">
        <w:rPr>
          <w:sz w:val="28"/>
          <w:szCs w:val="28"/>
          <w:lang w:val="en-US"/>
        </w:rPr>
        <w:t xml:space="preserve"> mechanistic model. According to Kant, absolutely everything in the universe can be considered within the framework of the laws of mechanics just discovered by Isaac Newton. Specifically, Kant concludes that an infinite universe also increases the number of random possibilities to </w:t>
      </w:r>
      <w:proofErr w:type="gramStart"/>
      <w:r w:rsidRPr="00FD3702">
        <w:rPr>
          <w:sz w:val="28"/>
          <w:szCs w:val="28"/>
          <w:lang w:val="en-US"/>
        </w:rPr>
        <w:t>infinity</w:t>
      </w:r>
      <w:proofErr w:type="gramEnd"/>
      <w:r w:rsidRPr="00FD3702">
        <w:rPr>
          <w:sz w:val="28"/>
          <w:szCs w:val="28"/>
          <w:lang w:val="en-US"/>
        </w:rPr>
        <w:t xml:space="preserve">. Thus, even such an extremely unlikely possibility as the spontaneous unification of atoms into a human being becomes a reality. Paradoxically, God, who is the cause of the supposed </w:t>
      </w:r>
      <w:r w:rsidRPr="00FD3702">
        <w:rPr>
          <w:sz w:val="28"/>
          <w:szCs w:val="28"/>
          <w:lang w:val="en-US"/>
        </w:rPr>
        <w:lastRenderedPageBreak/>
        <w:t>infinity of the universe, becomes superfluous and unnecessary in this case.</w:t>
      </w:r>
    </w:p>
    <w:p w14:paraId="25D13B42" w14:textId="77777777" w:rsidR="00FD3702" w:rsidRPr="00FD3702" w:rsidRDefault="00FD3702" w:rsidP="00FD3702">
      <w:pPr>
        <w:rPr>
          <w:sz w:val="28"/>
          <w:szCs w:val="28"/>
          <w:lang w:val="en-US"/>
        </w:rPr>
      </w:pPr>
      <w:r w:rsidRPr="00FD3702">
        <w:rPr>
          <w:sz w:val="28"/>
          <w:szCs w:val="28"/>
          <w:lang w:val="en-US"/>
        </w:rPr>
        <w:t xml:space="preserve">Although Kant clearly states that he is not an </w:t>
      </w:r>
      <w:proofErr w:type="gramStart"/>
      <w:r w:rsidRPr="00FD3702">
        <w:rPr>
          <w:sz w:val="28"/>
          <w:szCs w:val="28"/>
          <w:lang w:val="en-US"/>
        </w:rPr>
        <w:t>atheist,</w:t>
      </w:r>
      <w:proofErr w:type="gramEnd"/>
      <w:r w:rsidRPr="00FD3702">
        <w:rPr>
          <w:sz w:val="28"/>
          <w:szCs w:val="28"/>
          <w:lang w:val="en-US"/>
        </w:rPr>
        <w:t xml:space="preserve"> by rejecting objective evidence for the existence of God, he thus made a significant contribution to the foundation of agnosticism </w:t>
      </w:r>
      <w:r w:rsidRPr="00FD3702">
        <w:rPr>
          <w:sz w:val="28"/>
          <w:szCs w:val="28"/>
          <w:lang w:val="en"/>
        </w:rPr>
        <w:t xml:space="preserve">in the 19th </w:t>
      </w:r>
      <w:r w:rsidRPr="00FD3702">
        <w:rPr>
          <w:sz w:val="28"/>
          <w:szCs w:val="28"/>
          <w:lang w:val="en-US"/>
        </w:rPr>
        <w:t xml:space="preserve">and </w:t>
      </w:r>
      <w:r w:rsidRPr="00FD3702">
        <w:rPr>
          <w:sz w:val="28"/>
          <w:szCs w:val="28"/>
          <w:lang w:val="en"/>
        </w:rPr>
        <w:t xml:space="preserve">20th </w:t>
      </w:r>
      <w:r w:rsidRPr="00FD3702">
        <w:rPr>
          <w:sz w:val="28"/>
          <w:szCs w:val="28"/>
          <w:lang w:val="en-US"/>
        </w:rPr>
        <w:t>centuries.</w:t>
      </w:r>
    </w:p>
    <w:p w14:paraId="66DB0840" w14:textId="77777777" w:rsidR="00FD3702" w:rsidRPr="00FD3702" w:rsidRDefault="00FD3702" w:rsidP="00FD3702">
      <w:pPr>
        <w:rPr>
          <w:sz w:val="28"/>
          <w:szCs w:val="28"/>
          <w:lang w:val="en-US"/>
        </w:rPr>
      </w:pPr>
      <w:r w:rsidRPr="00FD3702">
        <w:rPr>
          <w:sz w:val="28"/>
          <w:szCs w:val="28"/>
          <w:lang w:val="en-US"/>
        </w:rPr>
        <w:t xml:space="preserve">Kant's cosmology seemed to be confirmed by the surge in astronomical advances in </w:t>
      </w:r>
      <w:r w:rsidRPr="00FD3702">
        <w:rPr>
          <w:sz w:val="28"/>
          <w:szCs w:val="28"/>
          <w:lang w:val="en"/>
        </w:rPr>
        <w:t xml:space="preserve">the 19th </w:t>
      </w:r>
      <w:r w:rsidRPr="00FD3702">
        <w:rPr>
          <w:sz w:val="28"/>
          <w:szCs w:val="28"/>
          <w:lang w:val="en-US"/>
        </w:rPr>
        <w:t xml:space="preserve">century. Space exploration with increasingly powerful telescopes led to the discovery of </w:t>
      </w:r>
      <w:proofErr w:type="gramStart"/>
      <w:r w:rsidRPr="00FD3702">
        <w:rPr>
          <w:sz w:val="28"/>
          <w:szCs w:val="28"/>
          <w:lang w:val="en-US"/>
        </w:rPr>
        <w:t>more and more</w:t>
      </w:r>
      <w:proofErr w:type="gramEnd"/>
      <w:r w:rsidRPr="00FD3702">
        <w:rPr>
          <w:sz w:val="28"/>
          <w:szCs w:val="28"/>
          <w:lang w:val="en-US"/>
        </w:rPr>
        <w:t xml:space="preserve"> stars and nebulae. No matter how deeply the latest telescopes penetrated the celestial realm, the universe remained </w:t>
      </w:r>
      <w:proofErr w:type="gramStart"/>
      <w:r w:rsidRPr="00FD3702">
        <w:rPr>
          <w:sz w:val="28"/>
          <w:szCs w:val="28"/>
          <w:lang w:val="en-US"/>
        </w:rPr>
        <w:t>absolutely unchanged</w:t>
      </w:r>
      <w:proofErr w:type="gramEnd"/>
      <w:r w:rsidRPr="00FD3702">
        <w:rPr>
          <w:sz w:val="28"/>
          <w:szCs w:val="28"/>
          <w:lang w:val="en-US"/>
        </w:rPr>
        <w:t>—no hint of a boundary, no sign of change.</w:t>
      </w:r>
    </w:p>
    <w:p w14:paraId="7BD85EB5" w14:textId="77777777" w:rsidR="00FD3702" w:rsidRPr="00FD3702" w:rsidRDefault="00FD3702" w:rsidP="00FD3702">
      <w:pPr>
        <w:rPr>
          <w:sz w:val="28"/>
          <w:szCs w:val="28"/>
          <w:lang w:val="en-US"/>
        </w:rPr>
      </w:pPr>
      <w:r w:rsidRPr="00FD3702">
        <w:rPr>
          <w:sz w:val="28"/>
          <w:szCs w:val="28"/>
          <w:lang w:val="en-US"/>
        </w:rPr>
        <w:t>When many dim nebulae were recognized as galaxies (vast clusters of stars), the infinity of the universe seemed undeniable. These billions of stars and thousands of galaxies baffled the human imagination. This vast universe convincingly presented countless stars scattered across boundless space. Thus, even the extremely unlikely possibility of atoms randomly combining into living organisms seemed within the realm of reality.</w:t>
      </w:r>
    </w:p>
    <w:p w14:paraId="36B62F54" w14:textId="77777777" w:rsidR="00FD3702" w:rsidRPr="00FD3702" w:rsidRDefault="00FD3702" w:rsidP="00FD3702">
      <w:pPr>
        <w:rPr>
          <w:sz w:val="28"/>
          <w:szCs w:val="28"/>
          <w:lang w:val="en-US"/>
        </w:rPr>
      </w:pPr>
      <w:r w:rsidRPr="00FD3702">
        <w:rPr>
          <w:sz w:val="28"/>
          <w:szCs w:val="28"/>
          <w:lang w:val="en"/>
        </w:rPr>
        <w:t> </w:t>
      </w:r>
    </w:p>
    <w:p w14:paraId="064280D0" w14:textId="77777777" w:rsidR="00FD3702" w:rsidRPr="00FD3702" w:rsidRDefault="00FD3702" w:rsidP="00E0316F">
      <w:pPr>
        <w:pStyle w:val="Heading1"/>
        <w:rPr>
          <w:lang w:val="en-US"/>
        </w:rPr>
      </w:pPr>
      <w:bookmarkStart w:id="60" w:name="_Toc393971508"/>
      <w:bookmarkStart w:id="61" w:name="_Toc218952595"/>
      <w:bookmarkEnd w:id="60"/>
      <w:r w:rsidRPr="00FD3702">
        <w:rPr>
          <w:lang w:val="en-US"/>
        </w:rPr>
        <w:lastRenderedPageBreak/>
        <w:t>EARLY OBJECTIONS TO AGNOSTIC COSMOLOGY</w:t>
      </w:r>
      <w:bookmarkEnd w:id="61"/>
    </w:p>
    <w:p w14:paraId="40545021" w14:textId="77777777" w:rsidR="00FD3702" w:rsidRPr="00FD3702" w:rsidRDefault="00FD3702" w:rsidP="00FD3702">
      <w:pPr>
        <w:rPr>
          <w:sz w:val="28"/>
          <w:szCs w:val="28"/>
          <w:lang w:val="en-US"/>
        </w:rPr>
      </w:pPr>
      <w:r w:rsidRPr="00FD3702">
        <w:rPr>
          <w:sz w:val="28"/>
          <w:szCs w:val="28"/>
          <w:lang w:val="en"/>
        </w:rPr>
        <w:t> </w:t>
      </w:r>
    </w:p>
    <w:p w14:paraId="7D92CE09" w14:textId="77777777" w:rsidR="00FD3702" w:rsidRPr="00FD3702" w:rsidRDefault="00FD3702" w:rsidP="00FD3702">
      <w:pPr>
        <w:rPr>
          <w:sz w:val="28"/>
          <w:szCs w:val="28"/>
          <w:lang w:val="en-US"/>
        </w:rPr>
      </w:pPr>
      <w:r w:rsidRPr="00FD3702">
        <w:rPr>
          <w:sz w:val="28"/>
          <w:szCs w:val="28"/>
          <w:lang w:val="en-US"/>
        </w:rPr>
        <w:t xml:space="preserve">During </w:t>
      </w:r>
      <w:r w:rsidRPr="00FD3702">
        <w:rPr>
          <w:sz w:val="28"/>
          <w:szCs w:val="28"/>
          <w:lang w:val="en"/>
        </w:rPr>
        <w:t xml:space="preserve">the 19th </w:t>
      </w:r>
      <w:r w:rsidRPr="00FD3702">
        <w:rPr>
          <w:sz w:val="28"/>
          <w:szCs w:val="28"/>
          <w:lang w:val="en-US"/>
        </w:rPr>
        <w:t>century, the validity of Newton's laws and Maxwell's equations of electromagnetism was repeatedly and universally proven. Scientists came to believe that these laws and equations describe absolutely all natural phenomena.</w:t>
      </w:r>
    </w:p>
    <w:p w14:paraId="03F73D7D" w14:textId="77777777" w:rsidR="00FD3702" w:rsidRPr="00FD3702" w:rsidRDefault="00FD3702" w:rsidP="00FD3702">
      <w:pPr>
        <w:rPr>
          <w:sz w:val="28"/>
          <w:szCs w:val="28"/>
          <w:lang w:val="en-US"/>
        </w:rPr>
      </w:pPr>
      <w:r w:rsidRPr="00FD3702">
        <w:rPr>
          <w:sz w:val="28"/>
          <w:szCs w:val="28"/>
          <w:lang w:val="en-US"/>
        </w:rPr>
        <w:t>By the end of the last century, many physicists were convinced they had left no discoveries for their successors. No significant cosmological advances were expected, and Newton's model of an infinite universe seemed like a powerful structure cast in concrete. However, this structure began to crumble before it had time to dry sufficiently.</w:t>
      </w:r>
    </w:p>
    <w:p w14:paraId="3EFE8E98" w14:textId="77777777" w:rsidR="00FD3702" w:rsidRPr="00FD3702" w:rsidRDefault="00FD3702" w:rsidP="00FD3702">
      <w:pPr>
        <w:rPr>
          <w:sz w:val="28"/>
          <w:szCs w:val="28"/>
          <w:lang w:val="en-US"/>
        </w:rPr>
      </w:pPr>
      <w:r w:rsidRPr="00FD3702">
        <w:rPr>
          <w:sz w:val="28"/>
          <w:szCs w:val="28"/>
          <w:lang w:val="en-US"/>
        </w:rPr>
        <w:t>The disruption of the harmonious picture of the Universe occurred due to three unexpected discoveries in the fields of physics and astronomy:</w:t>
      </w:r>
    </w:p>
    <w:p w14:paraId="46B1412C" w14:textId="77777777" w:rsidR="00FD3702" w:rsidRPr="00FD3702" w:rsidRDefault="00FD3702" w:rsidP="00FD3702">
      <w:pPr>
        <w:numPr>
          <w:ilvl w:val="0"/>
          <w:numId w:val="32"/>
        </w:numPr>
        <w:rPr>
          <w:sz w:val="28"/>
          <w:szCs w:val="28"/>
          <w:lang w:val="en"/>
        </w:rPr>
      </w:pPr>
      <w:r w:rsidRPr="00FD3702">
        <w:rPr>
          <w:b/>
          <w:bCs/>
          <w:sz w:val="28"/>
          <w:szCs w:val="28"/>
          <w:lang w:val="en"/>
        </w:rPr>
        <w:t>Opening transfer heat by means of radiation</w:t>
      </w:r>
    </w:p>
    <w:p w14:paraId="191E1AAA" w14:textId="77777777" w:rsidR="00FD3702" w:rsidRPr="00FD3702" w:rsidRDefault="00FD3702" w:rsidP="00FD3702">
      <w:pPr>
        <w:rPr>
          <w:sz w:val="28"/>
          <w:szCs w:val="28"/>
          <w:lang w:val="en-US"/>
        </w:rPr>
      </w:pPr>
      <w:r w:rsidRPr="00FD3702">
        <w:rPr>
          <w:sz w:val="28"/>
          <w:szCs w:val="28"/>
          <w:lang w:val="en"/>
        </w:rPr>
        <w:t xml:space="preserve">the </w:t>
      </w:r>
      <w:r w:rsidRPr="00FD3702">
        <w:rPr>
          <w:sz w:val="28"/>
          <w:szCs w:val="28"/>
          <w:lang w:val="en-US"/>
        </w:rPr>
        <w:t xml:space="preserve">1880s, Josef Stefan and Ludwig Boltzmann demonstrated, using the laws of thermodynamics, that over a certain </w:t>
      </w:r>
      <w:proofErr w:type="gramStart"/>
      <w:r w:rsidRPr="00FD3702">
        <w:rPr>
          <w:sz w:val="28"/>
          <w:szCs w:val="28"/>
          <w:lang w:val="en-US"/>
        </w:rPr>
        <w:t>period of time</w:t>
      </w:r>
      <w:proofErr w:type="gramEnd"/>
      <w:r w:rsidRPr="00FD3702">
        <w:rPr>
          <w:sz w:val="28"/>
          <w:szCs w:val="28"/>
          <w:lang w:val="en-US"/>
        </w:rPr>
        <w:t xml:space="preserve">, a body assumes the temperature of its surroundings and, consequently, emits as much energy as it absorbs. This discovery should have disproved the long-held hypothesis that interstellar space </w:t>
      </w:r>
      <w:r w:rsidRPr="00FD3702">
        <w:rPr>
          <w:sz w:val="28"/>
          <w:szCs w:val="28"/>
          <w:lang w:val="en-US"/>
        </w:rPr>
        <w:lastRenderedPageBreak/>
        <w:t>absorbs excess light emanating from infinitely distant stars.</w:t>
      </w:r>
    </w:p>
    <w:p w14:paraId="32F1B1E4" w14:textId="77777777" w:rsidR="00FD3702" w:rsidRPr="00FD3702" w:rsidRDefault="00FD3702" w:rsidP="00FD3702">
      <w:pPr>
        <w:rPr>
          <w:sz w:val="28"/>
          <w:szCs w:val="28"/>
          <w:lang w:val="en-US"/>
        </w:rPr>
      </w:pPr>
      <w:r w:rsidRPr="00FD3702">
        <w:rPr>
          <w:sz w:val="28"/>
          <w:szCs w:val="28"/>
          <w:lang w:val="en-US"/>
        </w:rPr>
        <w:t xml:space="preserve">In the process of this absorption, space must reach a temperature at which it must emit as much light as it has absorbed </w:t>
      </w:r>
      <w:bookmarkStart w:id="62" w:name="_ftnref17"/>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"_ftn17"</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[17] </w:t>
      </w:r>
      <w:r w:rsidRPr="00FD3702">
        <w:rPr>
          <w:sz w:val="28"/>
          <w:szCs w:val="28"/>
          <w:lang w:val="en-CA"/>
        </w:rPr>
        <w:fldChar w:fldCharType="end"/>
      </w:r>
      <w:bookmarkEnd w:id="62"/>
      <w:r w:rsidRPr="00FD3702">
        <w:rPr>
          <w:sz w:val="28"/>
          <w:szCs w:val="28"/>
          <w:lang w:val="en-US"/>
        </w:rPr>
        <w:t>.</w:t>
      </w:r>
    </w:p>
    <w:p w14:paraId="7D425243" w14:textId="77777777" w:rsidR="00FD3702" w:rsidRPr="00FD3702" w:rsidRDefault="00FD3702" w:rsidP="00FD3702">
      <w:pPr>
        <w:rPr>
          <w:sz w:val="28"/>
          <w:szCs w:val="28"/>
          <w:lang w:val="en-US"/>
        </w:rPr>
      </w:pPr>
      <w:r w:rsidRPr="00FD3702">
        <w:rPr>
          <w:sz w:val="28"/>
          <w:szCs w:val="28"/>
          <w:lang w:val="en-US"/>
        </w:rPr>
        <w:t xml:space="preserve">The common fact that the night sky is dark suggests that the Universe cannot contain an infinite number of evenly distributed stars for an infinite time </w:t>
      </w:r>
      <w:bookmarkStart w:id="63" w:name="_ftnref18"/>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"_ftn18"</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[18] </w:t>
      </w:r>
      <w:r w:rsidRPr="00FD3702">
        <w:rPr>
          <w:sz w:val="28"/>
          <w:szCs w:val="28"/>
          <w:lang w:val="en-CA"/>
        </w:rPr>
        <w:fldChar w:fldCharType="end"/>
      </w:r>
      <w:bookmarkEnd w:id="63"/>
      <w:r w:rsidRPr="00FD3702">
        <w:rPr>
          <w:sz w:val="28"/>
          <w:szCs w:val="28"/>
          <w:lang w:val="en-US"/>
        </w:rPr>
        <w:t>.</w:t>
      </w:r>
    </w:p>
    <w:p w14:paraId="745ADDC1" w14:textId="77777777" w:rsidR="00FD3702" w:rsidRPr="00FD3702" w:rsidRDefault="00FD3702" w:rsidP="00FD3702">
      <w:pPr>
        <w:numPr>
          <w:ilvl w:val="0"/>
          <w:numId w:val="34"/>
        </w:numPr>
        <w:rPr>
          <w:sz w:val="28"/>
          <w:szCs w:val="28"/>
          <w:lang w:val="en"/>
        </w:rPr>
      </w:pPr>
      <w:r w:rsidRPr="00FD3702">
        <w:rPr>
          <w:b/>
          <w:bCs/>
          <w:sz w:val="28"/>
          <w:szCs w:val="28"/>
          <w:lang w:val="en"/>
        </w:rPr>
        <w:t>Paradox gravitational forces</w:t>
      </w:r>
    </w:p>
    <w:p w14:paraId="5CFA3A69" w14:textId="77777777" w:rsidR="00FD3702" w:rsidRPr="00FD3702" w:rsidRDefault="00FD3702" w:rsidP="00FD3702">
      <w:pPr>
        <w:rPr>
          <w:sz w:val="28"/>
          <w:szCs w:val="28"/>
          <w:lang w:val="en-US"/>
        </w:rPr>
      </w:pPr>
      <w:r w:rsidRPr="00FD3702">
        <w:rPr>
          <w:sz w:val="28"/>
          <w:szCs w:val="28"/>
          <w:lang w:val="en-US"/>
        </w:rPr>
        <w:t>Until 1871, no one had attempted to measure the gravitational force within Newton's infinite universe. It was in that year that Johann Friedrich Zöllner presented evidence that at any point within an infinite homogeneous universe, the gravitational force becomes infinite (an infinitely strong force with no specific direction)—a conclusion that contradicted all other research.</w:t>
      </w:r>
    </w:p>
    <w:p w14:paraId="069FAD62" w14:textId="77777777" w:rsidR="00FD3702" w:rsidRPr="00FD3702" w:rsidRDefault="00FD3702" w:rsidP="00FD3702">
      <w:pPr>
        <w:rPr>
          <w:sz w:val="28"/>
          <w:szCs w:val="28"/>
          <w:lang w:val="en-US"/>
        </w:rPr>
      </w:pPr>
      <w:r w:rsidRPr="00FD3702">
        <w:rPr>
          <w:sz w:val="28"/>
          <w:szCs w:val="28"/>
          <w:lang w:val="en-US"/>
        </w:rPr>
        <w:t xml:space="preserve">However, it was only after these data were independently confirmed by Hugo Seeliger in 1895 and Carl Neumann in 1896 that astronomers recognized the dilemma </w:t>
      </w:r>
      <w:bookmarkStart w:id="64" w:name="_ftnref19"/>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"_ftn19"</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[19] </w:t>
      </w:r>
      <w:r w:rsidRPr="00FD3702">
        <w:rPr>
          <w:sz w:val="28"/>
          <w:szCs w:val="28"/>
          <w:lang w:val="en-CA"/>
        </w:rPr>
        <w:fldChar w:fldCharType="end"/>
      </w:r>
      <w:bookmarkEnd w:id="64"/>
      <w:r w:rsidRPr="00FD3702">
        <w:rPr>
          <w:sz w:val="28"/>
          <w:szCs w:val="28"/>
          <w:lang w:val="en-US"/>
        </w:rPr>
        <w:t>.</w:t>
      </w:r>
    </w:p>
    <w:p w14:paraId="36CB36E8" w14:textId="77777777" w:rsidR="00FD3702" w:rsidRPr="00FD3702" w:rsidRDefault="00FD3702" w:rsidP="00FD3702">
      <w:pPr>
        <w:numPr>
          <w:ilvl w:val="0"/>
          <w:numId w:val="36"/>
        </w:numPr>
        <w:rPr>
          <w:sz w:val="28"/>
          <w:szCs w:val="28"/>
          <w:lang w:val="en"/>
        </w:rPr>
      </w:pPr>
      <w:r w:rsidRPr="00FD3702">
        <w:rPr>
          <w:b/>
          <w:bCs/>
          <w:sz w:val="28"/>
          <w:szCs w:val="28"/>
          <w:lang w:val="en"/>
        </w:rPr>
        <w:t>Results Michelson- Morley experiments</w:t>
      </w:r>
    </w:p>
    <w:p w14:paraId="2D0645DD" w14:textId="77777777" w:rsidR="00FD3702" w:rsidRPr="00FD3702" w:rsidRDefault="00FD3702" w:rsidP="00FD3702">
      <w:pPr>
        <w:rPr>
          <w:sz w:val="28"/>
          <w:szCs w:val="28"/>
          <w:lang w:val="en-US"/>
        </w:rPr>
      </w:pPr>
      <w:r w:rsidRPr="00FD3702">
        <w:rPr>
          <w:sz w:val="28"/>
          <w:szCs w:val="28"/>
          <w:lang w:val="en"/>
        </w:rPr>
        <w:t xml:space="preserve">the </w:t>
      </w:r>
      <w:r w:rsidRPr="00FD3702">
        <w:rPr>
          <w:sz w:val="28"/>
          <w:szCs w:val="28"/>
          <w:lang w:val="en-US"/>
        </w:rPr>
        <w:t xml:space="preserve">1880s, physicists, relying on Maxwell’s equation, confidently asserted that “light propagates at a constant speed relative to the all-pervading ether” </w:t>
      </w:r>
      <w:bookmarkStart w:id="65" w:name="_ftnref20"/>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"_ftn20"</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[20] </w:t>
      </w:r>
      <w:r w:rsidRPr="00FD3702">
        <w:rPr>
          <w:sz w:val="28"/>
          <w:szCs w:val="28"/>
          <w:lang w:val="en-CA"/>
        </w:rPr>
        <w:fldChar w:fldCharType="end"/>
      </w:r>
      <w:bookmarkEnd w:id="65"/>
      <w:r w:rsidRPr="00FD3702">
        <w:rPr>
          <w:sz w:val="28"/>
          <w:szCs w:val="28"/>
          <w:lang w:val="en-US"/>
        </w:rPr>
        <w:t>.</w:t>
      </w:r>
    </w:p>
    <w:p w14:paraId="64B2F21F" w14:textId="77777777" w:rsidR="00FD3702" w:rsidRPr="00FD3702" w:rsidRDefault="00FD3702" w:rsidP="00FD3702">
      <w:pPr>
        <w:rPr>
          <w:sz w:val="28"/>
          <w:szCs w:val="28"/>
          <w:lang w:val="en-US"/>
        </w:rPr>
      </w:pPr>
      <w:r w:rsidRPr="00FD3702">
        <w:rPr>
          <w:sz w:val="28"/>
          <w:szCs w:val="28"/>
          <w:lang w:val="en-US"/>
        </w:rPr>
        <w:lastRenderedPageBreak/>
        <w:t>In 1887, two American physicists, Albert Michelson and Edward Morley, set out to determine the Earth's absolute velocity in etheric space by measuring the speed of light in various directions and at various positions of the Earth in orbit around the Sun. To their surprise, the scientists detected no movement of the Earth at all.</w:t>
      </w:r>
    </w:p>
    <w:p w14:paraId="3FFF6A00" w14:textId="77777777" w:rsidR="00FD3702" w:rsidRPr="00FD3702" w:rsidRDefault="00FD3702" w:rsidP="00FD3702">
      <w:pPr>
        <w:rPr>
          <w:sz w:val="28"/>
          <w:szCs w:val="28"/>
          <w:lang w:val="en-US"/>
        </w:rPr>
      </w:pPr>
      <w:r w:rsidRPr="00FD3702">
        <w:rPr>
          <w:sz w:val="28"/>
          <w:szCs w:val="28"/>
          <w:lang w:val="en-US"/>
        </w:rPr>
        <w:t>It immediately became clear that the Michelson-Morley experiment posed a serious threat to the Newtonian model of the universe. However, for nearly 20 years after this discovery, physicists desperately tried to patch the holes in their classical theory.</w:t>
      </w:r>
    </w:p>
    <w:p w14:paraId="44925A91" w14:textId="77777777" w:rsidR="00FD3702" w:rsidRPr="00FD3702" w:rsidRDefault="00FD3702" w:rsidP="00FD3702">
      <w:pPr>
        <w:rPr>
          <w:sz w:val="28"/>
          <w:szCs w:val="28"/>
          <w:lang w:val="en-US"/>
        </w:rPr>
      </w:pPr>
      <w:r w:rsidRPr="00FD3702">
        <w:rPr>
          <w:sz w:val="28"/>
          <w:szCs w:val="28"/>
          <w:lang w:val="en-US"/>
        </w:rPr>
        <w:t>Any one of these three discoveries alone would have been enough to throw Newton's model of an infinite universe onto the scrap heap.</w:t>
      </w:r>
    </w:p>
    <w:p w14:paraId="3DA93AFA" w14:textId="77777777" w:rsidR="00FD3702" w:rsidRPr="00FD3702" w:rsidRDefault="00FD3702" w:rsidP="00FD3702">
      <w:pPr>
        <w:rPr>
          <w:sz w:val="28"/>
          <w:szCs w:val="28"/>
          <w:lang w:val="en-US"/>
        </w:rPr>
      </w:pPr>
      <w:r w:rsidRPr="00FD3702">
        <w:rPr>
          <w:sz w:val="28"/>
          <w:szCs w:val="28"/>
          <w:lang w:val="en-US"/>
        </w:rPr>
        <w:t xml:space="preserve">Nevertheless, the purely emotional commitment of most scientists to Kant's philosophy and the confidence of most scientists in the correctness of Newton's theory of gravity allowed the Newtonian model of an infinite Universe to retain a stronger position than ever by the end </w:t>
      </w:r>
      <w:r w:rsidRPr="00FD3702">
        <w:rPr>
          <w:sz w:val="28"/>
          <w:szCs w:val="28"/>
          <w:lang w:val="en"/>
        </w:rPr>
        <w:t xml:space="preserve">of the 19th </w:t>
      </w:r>
      <w:r w:rsidRPr="00FD3702">
        <w:rPr>
          <w:sz w:val="28"/>
          <w:szCs w:val="28"/>
          <w:lang w:val="en-US"/>
        </w:rPr>
        <w:t>century.</w:t>
      </w:r>
    </w:p>
    <w:p w14:paraId="20485B8B" w14:textId="77777777" w:rsidR="00FD3702" w:rsidRPr="00FD3702" w:rsidRDefault="00FD3702" w:rsidP="00FD3702">
      <w:pPr>
        <w:rPr>
          <w:sz w:val="28"/>
          <w:szCs w:val="28"/>
          <w:lang w:val="en-US"/>
        </w:rPr>
      </w:pPr>
      <w:r w:rsidRPr="00FD3702">
        <w:rPr>
          <w:sz w:val="28"/>
          <w:szCs w:val="28"/>
          <w:lang w:val="en"/>
        </w:rPr>
        <w:t> </w:t>
      </w:r>
    </w:p>
    <w:p w14:paraId="12ECAB5B" w14:textId="77777777" w:rsidR="00FD3702" w:rsidRPr="00FD3702" w:rsidRDefault="00FD3702" w:rsidP="00E0316F">
      <w:pPr>
        <w:pStyle w:val="Heading1"/>
        <w:rPr>
          <w:lang w:val="en-US"/>
        </w:rPr>
      </w:pPr>
      <w:bookmarkStart w:id="66" w:name="_Toc393971509"/>
      <w:bookmarkStart w:id="67" w:name="_Toc218952596"/>
      <w:bookmarkEnd w:id="66"/>
      <w:r w:rsidRPr="00FD3702">
        <w:rPr>
          <w:lang w:val="en-US"/>
        </w:rPr>
        <w:lastRenderedPageBreak/>
        <w:t>EINSTEIN FINDS THE CREATOR</w:t>
      </w:r>
      <w:bookmarkEnd w:id="67"/>
    </w:p>
    <w:p w14:paraId="1C767CF4" w14:textId="77777777" w:rsidR="00FD3702" w:rsidRPr="00FD3702" w:rsidRDefault="00FD3702" w:rsidP="00FD3702">
      <w:pPr>
        <w:rPr>
          <w:sz w:val="28"/>
          <w:szCs w:val="28"/>
          <w:lang w:val="en-US"/>
        </w:rPr>
      </w:pPr>
      <w:r w:rsidRPr="00FD3702">
        <w:rPr>
          <w:sz w:val="28"/>
          <w:szCs w:val="28"/>
          <w:lang w:val="en"/>
        </w:rPr>
        <w:t> </w:t>
      </w:r>
    </w:p>
    <w:p w14:paraId="08A46DA4" w14:textId="77777777" w:rsidR="00FD3702" w:rsidRPr="00FD3702" w:rsidRDefault="00FD3702" w:rsidP="00FD3702">
      <w:pPr>
        <w:rPr>
          <w:sz w:val="28"/>
          <w:szCs w:val="28"/>
          <w:lang w:val="en-US"/>
        </w:rPr>
      </w:pPr>
      <w:r w:rsidRPr="00FD3702">
        <w:rPr>
          <w:sz w:val="28"/>
          <w:szCs w:val="28"/>
          <w:lang w:val="en-US"/>
        </w:rPr>
        <w:t xml:space="preserve">All observations and studies of the speed of light led to the formulation of two judgments about it at the beginning </w:t>
      </w:r>
      <w:r w:rsidRPr="00FD3702">
        <w:rPr>
          <w:sz w:val="28"/>
          <w:szCs w:val="28"/>
          <w:lang w:val="en"/>
        </w:rPr>
        <w:t>of the 20th century:</w:t>
      </w:r>
    </w:p>
    <w:p w14:paraId="270EED9E" w14:textId="77777777" w:rsidR="00FD3702" w:rsidRPr="00FD3702" w:rsidRDefault="00FD3702" w:rsidP="00FD3702">
      <w:pPr>
        <w:numPr>
          <w:ilvl w:val="0"/>
          <w:numId w:val="38"/>
        </w:numPr>
        <w:rPr>
          <w:sz w:val="28"/>
          <w:szCs w:val="28"/>
          <w:lang w:val="en-US"/>
        </w:rPr>
      </w:pPr>
      <w:r w:rsidRPr="00FD3702">
        <w:rPr>
          <w:sz w:val="28"/>
          <w:szCs w:val="28"/>
          <w:lang w:val="en-US"/>
        </w:rPr>
        <w:t>There is no absolute frame of reference in which absolute motion in space can be measured.</w:t>
      </w:r>
    </w:p>
    <w:p w14:paraId="02BE935B" w14:textId="77777777" w:rsidR="00FD3702" w:rsidRPr="00FD3702" w:rsidRDefault="00FD3702" w:rsidP="00FD3702">
      <w:pPr>
        <w:numPr>
          <w:ilvl w:val="0"/>
          <w:numId w:val="38"/>
        </w:numPr>
        <w:rPr>
          <w:sz w:val="28"/>
          <w:szCs w:val="28"/>
          <w:lang w:val="en-US"/>
        </w:rPr>
      </w:pPr>
      <w:r w:rsidRPr="00FD3702">
        <w:rPr>
          <w:sz w:val="28"/>
          <w:szCs w:val="28"/>
          <w:lang w:val="en-US"/>
        </w:rPr>
        <w:t xml:space="preserve">The speed of light relative to any observer remains constant. In 1905, the German engineer Albert Einstein, a part-time physicist, formally confirmed these assertions in his paper on the special theory of relativity </w:t>
      </w:r>
      <w:bookmarkStart w:id="68" w:name="_ftnref2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"_ftn21"</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[21] </w:t>
      </w:r>
      <w:r w:rsidRPr="00FD3702">
        <w:rPr>
          <w:sz w:val="28"/>
          <w:szCs w:val="28"/>
          <w:lang w:val="en-CA"/>
        </w:rPr>
        <w:fldChar w:fldCharType="end"/>
      </w:r>
      <w:bookmarkEnd w:id="68"/>
      <w:r w:rsidRPr="00FD3702">
        <w:rPr>
          <w:sz w:val="28"/>
          <w:szCs w:val="28"/>
          <w:lang w:val="en-US"/>
        </w:rPr>
        <w:t>.</w:t>
      </w:r>
    </w:p>
    <w:p w14:paraId="6427AC13" w14:textId="77777777" w:rsidR="00FD3702" w:rsidRPr="00FD3702" w:rsidRDefault="00FD3702" w:rsidP="00FD3702">
      <w:pPr>
        <w:rPr>
          <w:sz w:val="28"/>
          <w:szCs w:val="28"/>
          <w:lang w:val="en-US"/>
        </w:rPr>
      </w:pPr>
      <w:r w:rsidRPr="00FD3702">
        <w:rPr>
          <w:sz w:val="28"/>
          <w:szCs w:val="28"/>
          <w:lang w:val="en-US"/>
        </w:rPr>
        <w:t xml:space="preserve">He then established an expansion factor that quite accurately demonstrated that two observers moving relative to each other would experience different values of length, velocity, mass, and time. By applying this expansion factor to the classical expressions for the moment of inertia of a moving body and Newton's force law, any schoolchild could easily derive the well-known formula describing the conversion of matter into energy </w:t>
      </w:r>
      <w:bookmarkStart w:id="69" w:name="_ftnref22"/>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"_ftn22"</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[22] </w:t>
      </w:r>
      <w:r w:rsidRPr="00FD3702">
        <w:rPr>
          <w:sz w:val="28"/>
          <w:szCs w:val="28"/>
          <w:lang w:val="en-CA"/>
        </w:rPr>
        <w:fldChar w:fldCharType="end"/>
      </w:r>
      <w:bookmarkEnd w:id="69"/>
      <w:r w:rsidRPr="00FD3702">
        <w:rPr>
          <w:sz w:val="28"/>
          <w:szCs w:val="28"/>
          <w:lang w:val="en-US"/>
        </w:rPr>
        <w:t>:</w:t>
      </w:r>
    </w:p>
    <w:p w14:paraId="61014093" w14:textId="77777777" w:rsidR="00FD3702" w:rsidRPr="00FD3702" w:rsidRDefault="00FD3702" w:rsidP="00FD3702">
      <w:pPr>
        <w:rPr>
          <w:sz w:val="28"/>
          <w:szCs w:val="28"/>
          <w:lang w:val="en-US"/>
        </w:rPr>
      </w:pPr>
      <w:r w:rsidRPr="00FD3702">
        <w:rPr>
          <w:sz w:val="28"/>
          <w:szCs w:val="28"/>
          <w:lang w:val="en-US"/>
        </w:rPr>
        <w:t xml:space="preserve">Opponents of Einstein's theory were soon defeated when experiments and observations repeatedly confirmed the correctness of the expansion predicted by this theory. The success of Einstein's equations in predicting all types of </w:t>
      </w:r>
      <w:r w:rsidRPr="00FD3702">
        <w:rPr>
          <w:sz w:val="28"/>
          <w:szCs w:val="28"/>
          <w:lang w:val="en-US"/>
        </w:rPr>
        <w:lastRenderedPageBreak/>
        <w:t xml:space="preserve">observations and experiments turned out to be very great </w:t>
      </w:r>
      <w:bookmarkStart w:id="70" w:name="_ftnref23"/>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"_ftn23"</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[23] </w:t>
      </w:r>
      <w:r w:rsidRPr="00FD3702">
        <w:rPr>
          <w:sz w:val="28"/>
          <w:szCs w:val="28"/>
          <w:lang w:val="en-CA"/>
        </w:rPr>
        <w:fldChar w:fldCharType="end"/>
      </w:r>
      <w:bookmarkEnd w:id="70"/>
      <w:r w:rsidRPr="00FD3702">
        <w:rPr>
          <w:sz w:val="28"/>
          <w:szCs w:val="28"/>
          <w:lang w:val="en-US"/>
        </w:rPr>
        <w:t xml:space="preserve">. An actual experiment </w:t>
      </w:r>
      <w:bookmarkStart w:id="71" w:name="_ftnref24"/>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"_ftn24"</w:instrText>
      </w:r>
      <w:r w:rsidRPr="00FD3702">
        <w:rPr>
          <w:sz w:val="28"/>
          <w:szCs w:val="28"/>
          <w:lang w:val="en"/>
        </w:rPr>
      </w:r>
      <w:r w:rsidRPr="00FD3702">
        <w:rPr>
          <w:sz w:val="28"/>
          <w:szCs w:val="28"/>
          <w:lang w:val="en"/>
        </w:rPr>
        <w:fldChar w:fldCharType="separate"/>
      </w:r>
      <w:r w:rsidRPr="00FD3702">
        <w:rPr>
          <w:rStyle w:val="Hyperlink"/>
          <w:sz w:val="28"/>
          <w:szCs w:val="28"/>
          <w:lang w:val="en-US"/>
        </w:rPr>
        <w:t>[24]</w:t>
      </w:r>
      <w:r w:rsidRPr="00FD3702">
        <w:rPr>
          <w:sz w:val="28"/>
          <w:szCs w:val="28"/>
          <w:lang w:val="en-CA"/>
        </w:rPr>
        <w:fldChar w:fldCharType="end"/>
      </w:r>
      <w:bookmarkEnd w:id="71"/>
      <w:r w:rsidRPr="00FD3702">
        <w:rPr>
          <w:sz w:val="28"/>
          <w:szCs w:val="28"/>
          <w:lang w:val="en"/>
        </w:rPr>
        <w:t> </w:t>
      </w:r>
      <w:r w:rsidRPr="00FD3702">
        <w:rPr>
          <w:sz w:val="28"/>
          <w:szCs w:val="28"/>
          <w:lang w:val="en-US"/>
        </w:rPr>
        <w:t>demonstrated the infallibility of the relativistic expansion factor down to one part in 1021.</w:t>
      </w:r>
    </w:p>
    <w:p w14:paraId="081738EC" w14:textId="77777777" w:rsidR="00FD3702" w:rsidRPr="00FD3702" w:rsidRDefault="00FD3702" w:rsidP="00FD3702">
      <w:pPr>
        <w:rPr>
          <w:sz w:val="28"/>
          <w:szCs w:val="28"/>
          <w:lang w:val="en-US"/>
        </w:rPr>
      </w:pPr>
      <w:r w:rsidRPr="00FD3702">
        <w:rPr>
          <w:sz w:val="28"/>
          <w:szCs w:val="28"/>
          <w:lang w:val="en-US"/>
        </w:rPr>
        <w:t xml:space="preserve">The triumph of special relativity allowed Einstein to expand it beyond velocity effects to include acceleration effects between observers </w:t>
      </w:r>
      <w:bookmarkStart w:id="72" w:name="_ftnref25"/>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"_ftn25"</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[25] </w:t>
      </w:r>
      <w:r w:rsidRPr="00FD3702">
        <w:rPr>
          <w:sz w:val="28"/>
          <w:szCs w:val="28"/>
          <w:lang w:val="en-CA"/>
        </w:rPr>
        <w:fldChar w:fldCharType="end"/>
      </w:r>
      <w:bookmarkEnd w:id="72"/>
      <w:r w:rsidRPr="00FD3702">
        <w:rPr>
          <w:sz w:val="28"/>
          <w:szCs w:val="28"/>
          <w:lang w:val="en-US"/>
        </w:rPr>
        <w:t>. This resulted in the ten field equations of general relativity. By subtracting one set of equations from another, a surprising result was obtained: everything in the universe simultaneously expands and contracts.</w:t>
      </w:r>
    </w:p>
    <w:p w14:paraId="7DEF7053" w14:textId="77777777" w:rsidR="00FD3702" w:rsidRPr="00FD3702" w:rsidRDefault="00FD3702" w:rsidP="00FD3702">
      <w:pPr>
        <w:rPr>
          <w:sz w:val="28"/>
          <w:szCs w:val="28"/>
          <w:lang w:val="en-US"/>
        </w:rPr>
      </w:pPr>
      <w:r w:rsidRPr="00FD3702">
        <w:rPr>
          <w:sz w:val="28"/>
          <w:szCs w:val="28"/>
          <w:lang w:val="en-US"/>
        </w:rPr>
        <w:t>The only physical phenomenon that simultaneously expands and contracts is an explosion.</w:t>
      </w:r>
    </w:p>
    <w:p w14:paraId="65B52200" w14:textId="77777777" w:rsidR="00FD3702" w:rsidRPr="00FD3702" w:rsidRDefault="00FD3702" w:rsidP="00FD3702">
      <w:pPr>
        <w:rPr>
          <w:sz w:val="28"/>
          <w:szCs w:val="28"/>
          <w:lang w:val="en-US"/>
        </w:rPr>
      </w:pPr>
      <w:r w:rsidRPr="00FD3702">
        <w:rPr>
          <w:sz w:val="28"/>
          <w:szCs w:val="28"/>
          <w:lang w:val="en-US"/>
        </w:rPr>
        <w:t>But if the Universe is the result of an explosion, then at some point in the past this explosion must have had a beginning; there must have been a moment when the explosion began. If it had a beginning, then there must have been a Creator-Beginner.</w:t>
      </w:r>
    </w:p>
    <w:p w14:paraId="70E651F5" w14:textId="77777777" w:rsidR="00FD3702" w:rsidRPr="00FD3702" w:rsidRDefault="00FD3702" w:rsidP="00FD3702">
      <w:pPr>
        <w:rPr>
          <w:sz w:val="28"/>
          <w:szCs w:val="28"/>
          <w:lang w:val="en-US"/>
        </w:rPr>
      </w:pPr>
      <w:r w:rsidRPr="00FD3702">
        <w:rPr>
          <w:sz w:val="28"/>
          <w:szCs w:val="28"/>
          <w:lang w:val="en-US"/>
        </w:rPr>
        <w:t>Einstein's own worldview prevented him from accepting such a conclusion. Moreover, he himself proposed a new physical force that would unequivocally refute the existence of the expansion and contraction factors.</w:t>
      </w:r>
    </w:p>
    <w:p w14:paraId="4EE31CCA" w14:textId="77777777" w:rsidR="00FD3702" w:rsidRPr="00FD3702" w:rsidRDefault="00FD3702" w:rsidP="00FD3702">
      <w:pPr>
        <w:rPr>
          <w:sz w:val="28"/>
          <w:szCs w:val="28"/>
          <w:lang w:val="en-US"/>
        </w:rPr>
      </w:pPr>
      <w:r w:rsidRPr="00FD3702">
        <w:rPr>
          <w:sz w:val="28"/>
          <w:szCs w:val="28"/>
          <w:lang w:val="en-US"/>
        </w:rPr>
        <w:t xml:space="preserve">Astronomer Edwin Hubble soon demonstrated that galaxies are indeed moving away from each other, in full accordance with the prediction of Einstein's theory of </w:t>
      </w:r>
      <w:r w:rsidRPr="00FD3702">
        <w:rPr>
          <w:sz w:val="28"/>
          <w:szCs w:val="28"/>
          <w:lang w:val="en-US"/>
        </w:rPr>
        <w:lastRenderedPageBreak/>
        <w:t xml:space="preserve">general relativity </w:t>
      </w:r>
      <w:bookmarkStart w:id="73" w:name="_ftnref26"/>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"_ftn26"</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[26] </w:t>
      </w:r>
      <w:r w:rsidRPr="00FD3702">
        <w:rPr>
          <w:sz w:val="28"/>
          <w:szCs w:val="28"/>
          <w:lang w:val="en-CA"/>
        </w:rPr>
        <w:fldChar w:fldCharType="end"/>
      </w:r>
      <w:bookmarkEnd w:id="73"/>
      <w:r w:rsidRPr="00FD3702">
        <w:rPr>
          <w:sz w:val="28"/>
          <w:szCs w:val="28"/>
          <w:lang w:val="en-US"/>
        </w:rPr>
        <w:t xml:space="preserve">. Confused by this evidence, Einstein reluctantly acknowledged the "necessity of a beginning" </w:t>
      </w:r>
      <w:bookmarkStart w:id="74" w:name="_ftnref27"/>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"_ftn27"</w:instrText>
      </w:r>
      <w:r w:rsidRPr="00FD3702">
        <w:rPr>
          <w:sz w:val="28"/>
          <w:szCs w:val="28"/>
          <w:lang w:val="en"/>
        </w:rPr>
      </w:r>
      <w:r w:rsidRPr="00FD3702">
        <w:rPr>
          <w:sz w:val="28"/>
          <w:szCs w:val="28"/>
          <w:lang w:val="en"/>
        </w:rPr>
        <w:fldChar w:fldCharType="separate"/>
      </w:r>
      <w:r w:rsidRPr="00FD3702">
        <w:rPr>
          <w:rStyle w:val="Hyperlink"/>
          <w:sz w:val="28"/>
          <w:szCs w:val="28"/>
          <w:lang w:val="en-US"/>
        </w:rPr>
        <w:t>[27].</w:t>
      </w:r>
      <w:r w:rsidRPr="00FD3702">
        <w:rPr>
          <w:sz w:val="28"/>
          <w:szCs w:val="28"/>
          <w:lang w:val="en-CA"/>
        </w:rPr>
        <w:fldChar w:fldCharType="end"/>
      </w:r>
      <w:bookmarkEnd w:id="74"/>
      <w:r w:rsidRPr="00FD3702">
        <w:rPr>
          <w:sz w:val="28"/>
          <w:szCs w:val="28"/>
          <w:lang w:val="en"/>
        </w:rPr>
        <w:t> </w:t>
      </w:r>
      <w:r w:rsidRPr="00FD3702">
        <w:rPr>
          <w:sz w:val="28"/>
          <w:szCs w:val="28"/>
          <w:lang w:val="en-US"/>
        </w:rPr>
        <w:t xml:space="preserve">and "the presence of supernatural power" </w:t>
      </w:r>
      <w:bookmarkStart w:id="75" w:name="_ftnref28"/>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"_ftn28"</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[28] </w:t>
      </w:r>
      <w:r w:rsidRPr="00FD3702">
        <w:rPr>
          <w:sz w:val="28"/>
          <w:szCs w:val="28"/>
          <w:lang w:val="en-CA"/>
        </w:rPr>
        <w:fldChar w:fldCharType="end"/>
      </w:r>
      <w:bookmarkEnd w:id="75"/>
      <w:r w:rsidRPr="00FD3702">
        <w:rPr>
          <w:sz w:val="28"/>
          <w:szCs w:val="28"/>
          <w:lang w:val="en-US"/>
        </w:rPr>
        <w:t>.</w:t>
      </w:r>
    </w:p>
    <w:p w14:paraId="79D443BA" w14:textId="77777777" w:rsidR="00FD3702" w:rsidRPr="00FD3702" w:rsidRDefault="00FD3702" w:rsidP="00FD3702">
      <w:pPr>
        <w:rPr>
          <w:sz w:val="28"/>
          <w:szCs w:val="28"/>
          <w:lang w:val="en-US"/>
        </w:rPr>
      </w:pPr>
      <w:r w:rsidRPr="00FD3702">
        <w:rPr>
          <w:sz w:val="28"/>
          <w:szCs w:val="28"/>
          <w:lang w:val="en"/>
        </w:rPr>
        <w:t> </w:t>
      </w:r>
    </w:p>
    <w:p w14:paraId="5F37284F" w14:textId="77777777" w:rsidR="00FD3702" w:rsidRPr="00FD3702" w:rsidRDefault="00FD3702" w:rsidP="00FD3702">
      <w:pPr>
        <w:rPr>
          <w:sz w:val="28"/>
          <w:szCs w:val="28"/>
          <w:lang w:val="en-US"/>
        </w:rPr>
      </w:pPr>
      <w:r w:rsidRPr="00FD3702">
        <w:rPr>
          <w:sz w:val="28"/>
          <w:szCs w:val="28"/>
          <w:lang w:val="en"/>
        </w:rPr>
        <w:t> </w:t>
      </w:r>
    </w:p>
    <w:p w14:paraId="621254B6" w14:textId="77777777" w:rsidR="00FD3702" w:rsidRPr="00FD3702" w:rsidRDefault="00FD3702" w:rsidP="00FD3702">
      <w:pPr>
        <w:rPr>
          <w:sz w:val="28"/>
          <w:szCs w:val="28"/>
          <w:lang w:val="en-US"/>
        </w:rPr>
      </w:pPr>
      <w:r w:rsidRPr="00FD3702">
        <w:rPr>
          <w:sz w:val="28"/>
          <w:szCs w:val="28"/>
          <w:lang w:val="en"/>
        </w:rPr>
        <w:t> </w:t>
      </w:r>
    </w:p>
    <w:p w14:paraId="7448A72D" w14:textId="77777777" w:rsidR="00FD3702" w:rsidRPr="00FD3702" w:rsidRDefault="00FD3702" w:rsidP="00E0316F">
      <w:pPr>
        <w:pStyle w:val="Heading1"/>
        <w:rPr>
          <w:lang w:val="en-US"/>
        </w:rPr>
      </w:pPr>
      <w:bookmarkStart w:id="76" w:name="_Toc393971510"/>
      <w:bookmarkStart w:id="77" w:name="_Toc218952597"/>
      <w:bookmarkEnd w:id="76"/>
      <w:r w:rsidRPr="00FD3702">
        <w:rPr>
          <w:lang w:val="en-US"/>
        </w:rPr>
        <w:lastRenderedPageBreak/>
        <w:t>the beginning of time</w:t>
      </w:r>
      <w:bookmarkEnd w:id="77"/>
    </w:p>
    <w:p w14:paraId="22425A1E" w14:textId="77777777" w:rsidR="00FD3702" w:rsidRPr="00FD3702" w:rsidRDefault="00FD3702" w:rsidP="00FD3702">
      <w:pPr>
        <w:rPr>
          <w:sz w:val="28"/>
          <w:szCs w:val="28"/>
          <w:lang w:val="en-US"/>
        </w:rPr>
      </w:pPr>
      <w:r w:rsidRPr="00FD3702">
        <w:rPr>
          <w:sz w:val="28"/>
          <w:szCs w:val="28"/>
          <w:lang w:val="en"/>
        </w:rPr>
        <w:t> </w:t>
      </w:r>
    </w:p>
    <w:p w14:paraId="6687F29C" w14:textId="77777777" w:rsidR="00FD3702" w:rsidRPr="00FD3702" w:rsidRDefault="00FD3702" w:rsidP="00FD3702">
      <w:pPr>
        <w:rPr>
          <w:sz w:val="28"/>
          <w:szCs w:val="28"/>
          <w:lang w:val="en-US"/>
        </w:rPr>
      </w:pPr>
      <w:r w:rsidRPr="00FD3702">
        <w:rPr>
          <w:sz w:val="28"/>
          <w:szCs w:val="28"/>
          <w:lang w:val="en-US"/>
        </w:rPr>
        <w:t xml:space="preserve">In 1968 and 1970, three British astrophysicists, Stephen Hawking, George Ellis, and Roger Penrose, extended the solutions of the equations of general relativity to include space and time </w:t>
      </w:r>
      <w:bookmarkStart w:id="78" w:name="_ftnref29"/>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"_ftn29"</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[29] </w:t>
      </w:r>
      <w:r w:rsidRPr="00FD3702">
        <w:rPr>
          <w:sz w:val="28"/>
          <w:szCs w:val="28"/>
          <w:lang w:val="en-CA"/>
        </w:rPr>
        <w:fldChar w:fldCharType="end"/>
      </w:r>
      <w:bookmarkEnd w:id="78"/>
      <w:r w:rsidRPr="00FD3702">
        <w:rPr>
          <w:sz w:val="28"/>
          <w:szCs w:val="28"/>
          <w:lang w:val="en-US"/>
        </w:rPr>
        <w:t xml:space="preserve">. Their work showed that if these equations apply to the universe, then it is reasonable to assume that time and space must also have a beginning, coinciding with the beginning of matter and energy </w:t>
      </w:r>
      <w:bookmarkStart w:id="79" w:name="_ftnref30"/>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"_ftn30"</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[30] </w:t>
      </w:r>
      <w:r w:rsidRPr="00FD3702">
        <w:rPr>
          <w:sz w:val="28"/>
          <w:szCs w:val="28"/>
          <w:lang w:val="en-CA"/>
        </w:rPr>
        <w:fldChar w:fldCharType="end"/>
      </w:r>
      <w:bookmarkEnd w:id="79"/>
      <w:r w:rsidRPr="00FD3702">
        <w:rPr>
          <w:sz w:val="28"/>
          <w:szCs w:val="28"/>
          <w:lang w:val="en-US"/>
        </w:rPr>
        <w:t xml:space="preserve">. In other words, time itself is finite. In 1970, general relativity was still not sufficiently supported by observations. Experiments conducted in 1980 removed all doubts </w:t>
      </w:r>
      <w:bookmarkStart w:id="80" w:name="_ftnref3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"_ftn31"</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[31] </w:t>
      </w:r>
      <w:r w:rsidRPr="00FD3702">
        <w:rPr>
          <w:sz w:val="28"/>
          <w:szCs w:val="28"/>
          <w:lang w:val="en-CA"/>
        </w:rPr>
        <w:fldChar w:fldCharType="end"/>
      </w:r>
      <w:bookmarkEnd w:id="80"/>
      <w:r w:rsidRPr="00FD3702">
        <w:rPr>
          <w:sz w:val="28"/>
          <w:szCs w:val="28"/>
          <w:lang w:val="en-US"/>
        </w:rPr>
        <w:t>. By 1990, 11 independent pieces of evidence had been collected.</w:t>
      </w:r>
    </w:p>
    <w:p w14:paraId="08732FFB" w14:textId="77777777" w:rsidR="00FD3702" w:rsidRPr="00FD3702" w:rsidRDefault="00FD3702" w:rsidP="00FD3702">
      <w:pPr>
        <w:rPr>
          <w:sz w:val="28"/>
          <w:szCs w:val="28"/>
          <w:lang w:val="en-US"/>
        </w:rPr>
      </w:pPr>
      <w:r w:rsidRPr="00FD3702">
        <w:rPr>
          <w:sz w:val="28"/>
          <w:szCs w:val="28"/>
          <w:lang w:val="en-US"/>
        </w:rPr>
        <w:t>The realization that time has a beginning, and a relatively recent beginning of 17 ± 3 billion years, dooms to failure all attempts to stretch the age of the Universe, aimed at saving atheistic science.</w:t>
      </w:r>
    </w:p>
    <w:p w14:paraId="4604537A" w14:textId="77777777" w:rsidR="00FD3702" w:rsidRPr="00FD3702" w:rsidRDefault="00FD3702" w:rsidP="00FD3702">
      <w:pPr>
        <w:rPr>
          <w:sz w:val="28"/>
          <w:szCs w:val="28"/>
          <w:lang w:val="en-US"/>
        </w:rPr>
      </w:pPr>
      <w:r w:rsidRPr="00FD3702">
        <w:rPr>
          <w:sz w:val="28"/>
          <w:szCs w:val="28"/>
          <w:lang w:val="en-US"/>
        </w:rPr>
        <w:t>Moreover, the common origin of matter, energy, space and time proves that the act(s) of creation goes beyond the substance and size of the universe, which in turn is a powerful argument for the biblical origin of things.</w:t>
      </w:r>
    </w:p>
    <w:p w14:paraId="2F033801" w14:textId="77777777" w:rsidR="00FD3702" w:rsidRPr="00FD3702" w:rsidRDefault="00FD3702" w:rsidP="00FD3702">
      <w:pPr>
        <w:rPr>
          <w:sz w:val="28"/>
          <w:szCs w:val="28"/>
          <w:lang w:val="en-US"/>
        </w:rPr>
      </w:pPr>
      <w:r w:rsidRPr="00FD3702">
        <w:rPr>
          <w:sz w:val="28"/>
          <w:szCs w:val="28"/>
          <w:lang w:val="en"/>
        </w:rPr>
        <w:t> </w:t>
      </w:r>
    </w:p>
    <w:p w14:paraId="2988392F" w14:textId="77777777" w:rsidR="00FD3702" w:rsidRPr="00FD3702" w:rsidRDefault="00FD3702" w:rsidP="00E0316F">
      <w:pPr>
        <w:pStyle w:val="Heading1"/>
        <w:rPr>
          <w:lang w:val="en-US"/>
        </w:rPr>
      </w:pPr>
      <w:r w:rsidRPr="00FD3702">
        <w:rPr>
          <w:lang w:val="en"/>
        </w:rPr>
        <w:lastRenderedPageBreak/>
        <w:t>  </w:t>
      </w:r>
      <w:bookmarkStart w:id="81" w:name="_Toc393971511"/>
      <w:bookmarkStart w:id="82" w:name="_Toc218952598"/>
      <w:bookmarkEnd w:id="81"/>
      <w:r w:rsidRPr="00FD3702">
        <w:rPr>
          <w:lang w:val="en-US"/>
        </w:rPr>
        <w:t>BIBLICAL STATEMENTS OF COSMOLOGICAL SIGNIFICANCE</w:t>
      </w:r>
      <w:bookmarkEnd w:id="82"/>
    </w:p>
    <w:p w14:paraId="6A068A1A" w14:textId="77777777" w:rsidR="00FD3702" w:rsidRPr="00FD3702" w:rsidRDefault="00FD3702" w:rsidP="00FD3702">
      <w:pPr>
        <w:rPr>
          <w:sz w:val="28"/>
          <w:szCs w:val="28"/>
          <w:lang w:val="en-US"/>
        </w:rPr>
      </w:pPr>
      <w:r w:rsidRPr="00FD3702">
        <w:rPr>
          <w:sz w:val="28"/>
          <w:szCs w:val="28"/>
          <w:lang w:val="en"/>
        </w:rPr>
        <w:t> </w:t>
      </w:r>
    </w:p>
    <w:p w14:paraId="17ECF2F8" w14:textId="77777777" w:rsidR="00FD3702" w:rsidRPr="00FD3702" w:rsidRDefault="00FD3702" w:rsidP="00FD3702">
      <w:pPr>
        <w:rPr>
          <w:sz w:val="28"/>
          <w:szCs w:val="28"/>
          <w:lang w:val="en-US"/>
        </w:rPr>
      </w:pPr>
      <w:r w:rsidRPr="00FD3702">
        <w:rPr>
          <w:sz w:val="28"/>
          <w:szCs w:val="28"/>
          <w:lang w:val="en-US"/>
        </w:rPr>
        <w:t>The Bible contains a wealth of information about the origins and characteristics of the universe. The opening chapters of Genesis provide some of this information, while other references are found in the Old and New Testaments.</w:t>
      </w:r>
    </w:p>
    <w:p w14:paraId="7831E0AB" w14:textId="77777777" w:rsidR="00FD3702" w:rsidRPr="00FD3702" w:rsidRDefault="00FD3702" w:rsidP="00FD3702">
      <w:pPr>
        <w:rPr>
          <w:sz w:val="28"/>
          <w:szCs w:val="28"/>
          <w:lang w:val="en"/>
        </w:rPr>
      </w:pPr>
      <w:r w:rsidRPr="00FD3702">
        <w:rPr>
          <w:sz w:val="28"/>
          <w:szCs w:val="28"/>
          <w:lang w:val="en-US"/>
        </w:rPr>
        <w:t xml:space="preserve">What's important for our skeptical times is that cutting-edge research at the intersection of astronomy and physics has proven the truth of biblical cosmology and has also contributed to its expansion. Moreover, the Bible stands alone among all the "holy books" in its cosmological claims. No other sacred book teaches about additional dimensions of reality. </w:t>
      </w:r>
      <w:r w:rsidRPr="00FD3702">
        <w:rPr>
          <w:sz w:val="28"/>
          <w:szCs w:val="28"/>
          <w:lang w:val="en"/>
        </w:rPr>
        <w:t xml:space="preserve">Most same these </w:t>
      </w:r>
      <w:proofErr w:type="gramStart"/>
      <w:r w:rsidRPr="00FD3702">
        <w:rPr>
          <w:sz w:val="28"/>
          <w:szCs w:val="28"/>
          <w:lang w:val="en"/>
        </w:rPr>
        <w:t>books ,</w:t>
      </w:r>
      <w:proofErr w:type="gramEnd"/>
      <w:r w:rsidRPr="00FD3702">
        <w:rPr>
          <w:sz w:val="28"/>
          <w:szCs w:val="28"/>
          <w:lang w:val="en"/>
        </w:rPr>
        <w:t xml:space="preserve"> on the </w:t>
      </w:r>
      <w:proofErr w:type="gramStart"/>
      <w:r w:rsidRPr="00FD3702">
        <w:rPr>
          <w:sz w:val="28"/>
          <w:szCs w:val="28"/>
          <w:lang w:val="en"/>
        </w:rPr>
        <w:t>contrary ,</w:t>
      </w:r>
      <w:proofErr w:type="gramEnd"/>
      <w:r w:rsidRPr="00FD3702">
        <w:rPr>
          <w:sz w:val="28"/>
          <w:szCs w:val="28"/>
          <w:lang w:val="en"/>
        </w:rPr>
        <w:t xml:space="preserve"> categorically refute </w:t>
      </w:r>
      <w:proofErr w:type="gramStart"/>
      <w:r w:rsidRPr="00FD3702">
        <w:rPr>
          <w:sz w:val="28"/>
          <w:szCs w:val="28"/>
          <w:lang w:val="en"/>
        </w:rPr>
        <w:t>This .</w:t>
      </w:r>
      <w:proofErr w:type="gramEnd"/>
    </w:p>
    <w:p w14:paraId="2C84F263" w14:textId="77777777" w:rsidR="00FD3702" w:rsidRPr="00FD3702" w:rsidRDefault="00FD3702" w:rsidP="00FD3702">
      <w:pPr>
        <w:rPr>
          <w:sz w:val="28"/>
          <w:szCs w:val="28"/>
          <w:lang w:val="en"/>
        </w:rPr>
      </w:pPr>
      <w:r w:rsidRPr="00FD3702">
        <w:rPr>
          <w:sz w:val="28"/>
          <w:szCs w:val="28"/>
          <w:lang w:val="en"/>
        </w:rPr>
        <w:t> </w:t>
      </w:r>
    </w:p>
    <w:p w14:paraId="035399F5" w14:textId="77777777" w:rsidR="00FD3702" w:rsidRPr="00FD3702" w:rsidRDefault="00FD3702" w:rsidP="00FD3702">
      <w:pPr>
        <w:numPr>
          <w:ilvl w:val="0"/>
          <w:numId w:val="40"/>
        </w:numPr>
        <w:rPr>
          <w:sz w:val="28"/>
          <w:szCs w:val="28"/>
          <w:lang w:val="en-US"/>
        </w:rPr>
      </w:pPr>
      <w:r w:rsidRPr="00FD3702">
        <w:rPr>
          <w:sz w:val="28"/>
          <w:szCs w:val="28"/>
          <w:lang w:val="en-US"/>
        </w:rPr>
        <w:t xml:space="preserve">God existed before the universe. God exists </w:t>
      </w:r>
      <w:proofErr w:type="gramStart"/>
      <w:r w:rsidRPr="00FD3702">
        <w:rPr>
          <w:sz w:val="28"/>
          <w:szCs w:val="28"/>
          <w:lang w:val="en-US"/>
        </w:rPr>
        <w:t>completely separate</w:t>
      </w:r>
      <w:proofErr w:type="gramEnd"/>
      <w:r w:rsidRPr="00FD3702">
        <w:rPr>
          <w:sz w:val="28"/>
          <w:szCs w:val="28"/>
          <w:lang w:val="en-US"/>
        </w:rPr>
        <w:t xml:space="preserve"> from the universe and yet can be present everywhere within it (Gen. 1:1, Col. 1:16-17).</w:t>
      </w:r>
    </w:p>
    <w:p w14:paraId="39460540" w14:textId="77777777" w:rsidR="00FD3702" w:rsidRPr="00FD3702" w:rsidRDefault="00FD3702" w:rsidP="00FD3702">
      <w:pPr>
        <w:rPr>
          <w:sz w:val="28"/>
          <w:szCs w:val="28"/>
          <w:lang w:val="en-US"/>
        </w:rPr>
      </w:pPr>
      <w:r w:rsidRPr="00FD3702">
        <w:rPr>
          <w:sz w:val="28"/>
          <w:szCs w:val="28"/>
          <w:lang w:val="en"/>
        </w:rPr>
        <w:t> </w:t>
      </w:r>
    </w:p>
    <w:p w14:paraId="4E443966" w14:textId="77777777" w:rsidR="00FD3702" w:rsidRPr="00FD3702" w:rsidRDefault="00FD3702" w:rsidP="00FD3702">
      <w:pPr>
        <w:numPr>
          <w:ilvl w:val="0"/>
          <w:numId w:val="42"/>
        </w:numPr>
        <w:rPr>
          <w:sz w:val="28"/>
          <w:szCs w:val="28"/>
          <w:lang w:val="en-US"/>
        </w:rPr>
      </w:pPr>
      <w:r w:rsidRPr="00FD3702">
        <w:rPr>
          <w:sz w:val="28"/>
          <w:szCs w:val="28"/>
          <w:lang w:val="en-US"/>
        </w:rPr>
        <w:t xml:space="preserve">Time has a beginning. God's existence preceded time </w:t>
      </w:r>
      <w:proofErr w:type="gramStart"/>
      <w:r w:rsidRPr="00FD3702">
        <w:rPr>
          <w:sz w:val="28"/>
          <w:szCs w:val="28"/>
          <w:lang w:val="en-US"/>
        </w:rPr>
        <w:t xml:space="preserve">( </w:t>
      </w:r>
      <w:r w:rsidRPr="00FD3702">
        <w:rPr>
          <w:sz w:val="28"/>
          <w:szCs w:val="28"/>
          <w:lang w:val="en"/>
        </w:rPr>
        <w:t>II</w:t>
      </w:r>
      <w:proofErr w:type="gramEnd"/>
      <w:r w:rsidRPr="00FD3702">
        <w:rPr>
          <w:sz w:val="28"/>
          <w:szCs w:val="28"/>
          <w:lang w:val="en"/>
        </w:rPr>
        <w:t xml:space="preserve"> </w:t>
      </w:r>
      <w:r w:rsidRPr="00FD3702">
        <w:rPr>
          <w:sz w:val="28"/>
          <w:szCs w:val="28"/>
          <w:lang w:val="en-US"/>
        </w:rPr>
        <w:t>Tim. 1:9, Titus 1:2).</w:t>
      </w:r>
    </w:p>
    <w:p w14:paraId="2A5AE409" w14:textId="77777777" w:rsidR="00FD3702" w:rsidRPr="00FD3702" w:rsidRDefault="00FD3702" w:rsidP="00FD3702">
      <w:pPr>
        <w:numPr>
          <w:ilvl w:val="0"/>
          <w:numId w:val="42"/>
        </w:numPr>
        <w:rPr>
          <w:sz w:val="28"/>
          <w:szCs w:val="28"/>
          <w:lang w:val="en-US"/>
        </w:rPr>
      </w:pPr>
      <w:r w:rsidRPr="00FD3702">
        <w:rPr>
          <w:sz w:val="28"/>
          <w:szCs w:val="28"/>
          <w:lang w:val="en-US"/>
        </w:rPr>
        <w:lastRenderedPageBreak/>
        <w:t>God created the universe. He has no beginning and was not created (John 1:3, Col. 1:16-17).</w:t>
      </w:r>
    </w:p>
    <w:p w14:paraId="7BEAE8E9" w14:textId="77777777" w:rsidR="00FD3702" w:rsidRPr="00FD3702" w:rsidRDefault="00FD3702" w:rsidP="00FD3702">
      <w:pPr>
        <w:numPr>
          <w:ilvl w:val="0"/>
          <w:numId w:val="42"/>
        </w:numPr>
        <w:rPr>
          <w:sz w:val="28"/>
          <w:szCs w:val="28"/>
          <w:lang w:val="en-US"/>
        </w:rPr>
      </w:pPr>
      <w:r w:rsidRPr="00FD3702">
        <w:rPr>
          <w:sz w:val="28"/>
          <w:szCs w:val="28"/>
          <w:lang w:val="en-US"/>
        </w:rPr>
        <w:t>God created the universe from something that cannot be perceived by the five senses (Heb. 11:3).</w:t>
      </w:r>
    </w:p>
    <w:p w14:paraId="7DF622F5" w14:textId="77777777" w:rsidR="00FD3702" w:rsidRPr="00FD3702" w:rsidRDefault="00FD3702" w:rsidP="00FD3702">
      <w:pPr>
        <w:numPr>
          <w:ilvl w:val="0"/>
          <w:numId w:val="42"/>
        </w:numPr>
        <w:rPr>
          <w:sz w:val="28"/>
          <w:szCs w:val="28"/>
          <w:lang w:val="en-US"/>
        </w:rPr>
      </w:pPr>
      <w:r w:rsidRPr="00FD3702">
        <w:rPr>
          <w:sz w:val="28"/>
          <w:szCs w:val="28"/>
          <w:lang w:val="en-US"/>
        </w:rPr>
        <w:t>After his resurrection, Jesus could walk through walls with his physical body, which is evidence of his supernatural nature (Luke 24:36-43, John 20:26-28).</w:t>
      </w:r>
    </w:p>
    <w:p w14:paraId="66A81BFE" w14:textId="77777777" w:rsidR="00FD3702" w:rsidRPr="00FD3702" w:rsidRDefault="00FD3702" w:rsidP="00FD3702">
      <w:pPr>
        <w:numPr>
          <w:ilvl w:val="0"/>
          <w:numId w:val="42"/>
        </w:numPr>
        <w:rPr>
          <w:sz w:val="28"/>
          <w:szCs w:val="28"/>
          <w:lang w:val="en-US"/>
        </w:rPr>
      </w:pPr>
      <w:r w:rsidRPr="00FD3702">
        <w:rPr>
          <w:sz w:val="28"/>
          <w:szCs w:val="28"/>
          <w:lang w:val="en-US"/>
        </w:rPr>
        <w:t>God is very near, and yet we cannot see Him—further evidence of His supernaturalness (Ex. 33:20, Deut. 30:11-14, John 6:46).</w:t>
      </w:r>
    </w:p>
    <w:p w14:paraId="5A46DD60" w14:textId="77777777" w:rsidR="00FD3702" w:rsidRPr="00FD3702" w:rsidRDefault="00FD3702" w:rsidP="00FD3702">
      <w:pPr>
        <w:numPr>
          <w:ilvl w:val="0"/>
          <w:numId w:val="42"/>
        </w:numPr>
        <w:rPr>
          <w:sz w:val="28"/>
          <w:szCs w:val="28"/>
          <w:lang w:val="en-US"/>
        </w:rPr>
      </w:pPr>
      <w:r w:rsidRPr="00FD3702">
        <w:rPr>
          <w:sz w:val="28"/>
          <w:szCs w:val="28"/>
          <w:lang w:val="en-US"/>
        </w:rPr>
        <w:t>God created the universe in such a way that it would support human existence (Gen. 1 and 2, Neh. 9:6, Job 38, Ps. 8:3, Is. 45:18).</w:t>
      </w:r>
    </w:p>
    <w:p w14:paraId="6BA7A09C" w14:textId="77777777" w:rsidR="00FD3702" w:rsidRPr="00FD3702" w:rsidRDefault="00FD3702" w:rsidP="00FD3702">
      <w:pPr>
        <w:rPr>
          <w:b/>
          <w:bCs/>
          <w:sz w:val="28"/>
          <w:szCs w:val="28"/>
          <w:lang w:val="en-US"/>
        </w:rPr>
      </w:pPr>
      <w:bookmarkStart w:id="83" w:name="_Toc393971512"/>
      <w:bookmarkEnd w:id="83"/>
      <w:proofErr w:type="gramStart"/>
      <w:r w:rsidRPr="00FD3702">
        <w:rPr>
          <w:b/>
          <w:bCs/>
          <w:sz w:val="28"/>
          <w:szCs w:val="28"/>
          <w:lang w:val="en-US"/>
        </w:rPr>
        <w:t>evidence</w:t>
      </w:r>
      <w:proofErr w:type="gramEnd"/>
      <w:r w:rsidRPr="00FD3702">
        <w:rPr>
          <w:b/>
          <w:bCs/>
          <w:sz w:val="28"/>
          <w:szCs w:val="28"/>
          <w:lang w:val="en-US"/>
        </w:rPr>
        <w:t xml:space="preserve"> of the existence of an intelligent plan in the universe</w:t>
      </w:r>
    </w:p>
    <w:p w14:paraId="18C980BA" w14:textId="77777777" w:rsidR="00FD3702" w:rsidRPr="00FD3702" w:rsidRDefault="00FD3702" w:rsidP="00FD3702">
      <w:pPr>
        <w:rPr>
          <w:sz w:val="28"/>
          <w:szCs w:val="28"/>
          <w:lang w:val="en-US"/>
        </w:rPr>
      </w:pPr>
      <w:r w:rsidRPr="00FD3702">
        <w:rPr>
          <w:sz w:val="28"/>
          <w:szCs w:val="28"/>
          <w:lang w:val="en"/>
        </w:rPr>
        <w:t> </w:t>
      </w:r>
    </w:p>
    <w:p w14:paraId="055C2362" w14:textId="77777777" w:rsidR="00FD3702" w:rsidRPr="00FD3702" w:rsidRDefault="00FD3702" w:rsidP="00FD3702">
      <w:pPr>
        <w:numPr>
          <w:ilvl w:val="0"/>
          <w:numId w:val="44"/>
        </w:numPr>
        <w:rPr>
          <w:sz w:val="28"/>
          <w:szCs w:val="28"/>
          <w:lang w:val="en"/>
        </w:rPr>
      </w:pPr>
      <w:r w:rsidRPr="00FD3702">
        <w:rPr>
          <w:b/>
          <w:bCs/>
          <w:sz w:val="28"/>
          <w:szCs w:val="28"/>
          <w:lang w:val="en"/>
        </w:rPr>
        <w:t xml:space="preserve">Constant gravitational </w:t>
      </w:r>
      <w:proofErr w:type="gramStart"/>
      <w:r w:rsidRPr="00FD3702">
        <w:rPr>
          <w:b/>
          <w:bCs/>
          <w:sz w:val="28"/>
          <w:szCs w:val="28"/>
          <w:lang w:val="en"/>
        </w:rPr>
        <w:t>attraction :</w:t>
      </w:r>
      <w:proofErr w:type="gramEnd"/>
    </w:p>
    <w:p w14:paraId="3AC628D7" w14:textId="77777777" w:rsidR="00FD3702" w:rsidRPr="00FD3702" w:rsidRDefault="00FD3702" w:rsidP="00FD3702">
      <w:pPr>
        <w:rPr>
          <w:sz w:val="28"/>
          <w:szCs w:val="28"/>
          <w:lang w:val="en-US"/>
        </w:rPr>
      </w:pPr>
      <w:r w:rsidRPr="00FD3702">
        <w:rPr>
          <w:sz w:val="28"/>
          <w:szCs w:val="28"/>
          <w:lang w:val="en-US"/>
        </w:rPr>
        <w:t xml:space="preserve">- if it is larger, there are no stars with a mass less than 1.4 solar masses, and therefore a short life span of </w:t>
      </w:r>
      <w:proofErr w:type="gramStart"/>
      <w:r w:rsidRPr="00FD3702">
        <w:rPr>
          <w:sz w:val="28"/>
          <w:szCs w:val="28"/>
          <w:lang w:val="en-US"/>
        </w:rPr>
        <w:t>stars;</w:t>
      </w:r>
      <w:proofErr w:type="gramEnd"/>
    </w:p>
    <w:p w14:paraId="5F198975" w14:textId="77777777" w:rsidR="00FD3702" w:rsidRPr="00FD3702" w:rsidRDefault="00FD3702" w:rsidP="00FD3702">
      <w:pPr>
        <w:rPr>
          <w:sz w:val="28"/>
          <w:szCs w:val="28"/>
          <w:lang w:val="en-US"/>
        </w:rPr>
      </w:pPr>
      <w:r w:rsidRPr="00FD3702">
        <w:rPr>
          <w:sz w:val="28"/>
          <w:szCs w:val="28"/>
          <w:lang w:val="en-US"/>
        </w:rPr>
        <w:t>- if it is smaller, there is no star with a mass greater than 0.8 solar masses, and therefore no production of heavy elements necessary for life.</w:t>
      </w:r>
    </w:p>
    <w:p w14:paraId="71BB4709" w14:textId="77777777" w:rsidR="00FD3702" w:rsidRPr="00FD3702" w:rsidRDefault="00FD3702" w:rsidP="00FD3702">
      <w:pPr>
        <w:numPr>
          <w:ilvl w:val="0"/>
          <w:numId w:val="46"/>
        </w:numPr>
        <w:rPr>
          <w:sz w:val="28"/>
          <w:szCs w:val="28"/>
          <w:lang w:val="en"/>
        </w:rPr>
      </w:pPr>
      <w:r w:rsidRPr="00FD3702">
        <w:rPr>
          <w:b/>
          <w:bCs/>
          <w:sz w:val="28"/>
          <w:szCs w:val="28"/>
          <w:lang w:val="en"/>
        </w:rPr>
        <w:t xml:space="preserve">Constant strong nuclear </w:t>
      </w:r>
      <w:proofErr w:type="gramStart"/>
      <w:r w:rsidRPr="00FD3702">
        <w:rPr>
          <w:b/>
          <w:bCs/>
          <w:sz w:val="28"/>
          <w:szCs w:val="28"/>
          <w:lang w:val="en"/>
        </w:rPr>
        <w:t>interactions :</w:t>
      </w:r>
      <w:proofErr w:type="gramEnd"/>
    </w:p>
    <w:p w14:paraId="38A115F0" w14:textId="77777777" w:rsidR="00FD3702" w:rsidRPr="00FD3702" w:rsidRDefault="00FD3702" w:rsidP="00FD3702">
      <w:pPr>
        <w:rPr>
          <w:sz w:val="28"/>
          <w:szCs w:val="28"/>
          <w:lang w:val="en-US"/>
        </w:rPr>
      </w:pPr>
      <w:r w:rsidRPr="00FD3702">
        <w:rPr>
          <w:sz w:val="28"/>
          <w:szCs w:val="28"/>
          <w:lang w:val="en-US"/>
        </w:rPr>
        <w:lastRenderedPageBreak/>
        <w:t xml:space="preserve">- if it is larger, there is no hydrogen; the nucleus, which is very important for life, is </w:t>
      </w:r>
      <w:proofErr w:type="gramStart"/>
      <w:r w:rsidRPr="00FD3702">
        <w:rPr>
          <w:sz w:val="28"/>
          <w:szCs w:val="28"/>
          <w:lang w:val="en-US"/>
        </w:rPr>
        <w:t>unstable;</w:t>
      </w:r>
      <w:proofErr w:type="gramEnd"/>
    </w:p>
    <w:p w14:paraId="16D360CC" w14:textId="77777777" w:rsidR="00FD3702" w:rsidRPr="00FD3702" w:rsidRDefault="00FD3702" w:rsidP="00FD3702">
      <w:pPr>
        <w:rPr>
          <w:sz w:val="28"/>
          <w:szCs w:val="28"/>
          <w:lang w:val="en-US"/>
        </w:rPr>
      </w:pPr>
      <w:r w:rsidRPr="00FD3702">
        <w:rPr>
          <w:sz w:val="28"/>
          <w:szCs w:val="28"/>
          <w:lang w:val="en-US"/>
        </w:rPr>
        <w:t>- if it is smaller, the absence of any elements except hydrogen.</w:t>
      </w:r>
    </w:p>
    <w:p w14:paraId="463525F6" w14:textId="77777777" w:rsidR="00FD3702" w:rsidRPr="00FD3702" w:rsidRDefault="00FD3702" w:rsidP="00FD3702">
      <w:pPr>
        <w:rPr>
          <w:sz w:val="28"/>
          <w:szCs w:val="28"/>
          <w:lang w:val="en-US"/>
        </w:rPr>
      </w:pPr>
      <w:r w:rsidRPr="00FD3702">
        <w:rPr>
          <w:sz w:val="28"/>
          <w:szCs w:val="28"/>
          <w:lang w:val="en"/>
        </w:rPr>
        <w:t> </w:t>
      </w:r>
    </w:p>
    <w:p w14:paraId="7FFE1C84" w14:textId="77777777" w:rsidR="00FD3702" w:rsidRPr="00FD3702" w:rsidRDefault="00FD3702" w:rsidP="00FD3702">
      <w:pPr>
        <w:numPr>
          <w:ilvl w:val="0"/>
          <w:numId w:val="48"/>
        </w:numPr>
        <w:rPr>
          <w:sz w:val="28"/>
          <w:szCs w:val="28"/>
          <w:lang w:val="en"/>
        </w:rPr>
      </w:pPr>
      <w:r w:rsidRPr="00FD3702">
        <w:rPr>
          <w:b/>
          <w:bCs/>
          <w:sz w:val="28"/>
          <w:szCs w:val="28"/>
          <w:lang w:val="en"/>
        </w:rPr>
        <w:t xml:space="preserve">Constant weak nuclear </w:t>
      </w:r>
      <w:proofErr w:type="gramStart"/>
      <w:r w:rsidRPr="00FD3702">
        <w:rPr>
          <w:b/>
          <w:bCs/>
          <w:sz w:val="28"/>
          <w:szCs w:val="28"/>
          <w:lang w:val="en"/>
        </w:rPr>
        <w:t>interactions :</w:t>
      </w:r>
      <w:proofErr w:type="gramEnd"/>
    </w:p>
    <w:p w14:paraId="5298DF1A" w14:textId="77777777" w:rsidR="00FD3702" w:rsidRPr="00FD3702" w:rsidRDefault="00FD3702" w:rsidP="00FD3702">
      <w:pPr>
        <w:rPr>
          <w:sz w:val="28"/>
          <w:szCs w:val="28"/>
          <w:lang w:val="en"/>
        </w:rPr>
      </w:pPr>
      <w:r w:rsidRPr="00FD3702">
        <w:rPr>
          <w:sz w:val="28"/>
          <w:szCs w:val="28"/>
          <w:lang w:val="en"/>
        </w:rPr>
        <w:t> </w:t>
      </w:r>
    </w:p>
    <w:p w14:paraId="4DB3B8B1" w14:textId="77777777" w:rsidR="00FD3702" w:rsidRPr="00FD3702" w:rsidRDefault="00FD3702" w:rsidP="00FD3702">
      <w:pPr>
        <w:rPr>
          <w:sz w:val="28"/>
          <w:szCs w:val="28"/>
          <w:lang w:val="en-US"/>
        </w:rPr>
      </w:pPr>
      <w:r w:rsidRPr="00FD3702">
        <w:rPr>
          <w:sz w:val="28"/>
          <w:szCs w:val="28"/>
          <w:lang w:val="en-US"/>
        </w:rPr>
        <w:t xml:space="preserve">- if it is larger, all hydrogen is converted into helium during the Big Bang, hence an excessively large number of heavy </w:t>
      </w:r>
      <w:proofErr w:type="gramStart"/>
      <w:r w:rsidRPr="00FD3702">
        <w:rPr>
          <w:sz w:val="28"/>
          <w:szCs w:val="28"/>
          <w:lang w:val="en-US"/>
        </w:rPr>
        <w:t>elements;</w:t>
      </w:r>
      <w:proofErr w:type="gramEnd"/>
    </w:p>
    <w:p w14:paraId="02C14CC0" w14:textId="77777777" w:rsidR="00FD3702" w:rsidRPr="00FD3702" w:rsidRDefault="00FD3702" w:rsidP="00FD3702">
      <w:pPr>
        <w:rPr>
          <w:sz w:val="28"/>
          <w:szCs w:val="28"/>
          <w:lang w:val="en-US"/>
        </w:rPr>
      </w:pPr>
      <w:r w:rsidRPr="00FD3702">
        <w:rPr>
          <w:sz w:val="28"/>
          <w:szCs w:val="28"/>
          <w:lang w:val="en-US"/>
        </w:rPr>
        <w:t xml:space="preserve">- if it is smaller, no helium is produced during the Big Bang, and therefore there is an insufficient </w:t>
      </w:r>
      <w:proofErr w:type="gramStart"/>
      <w:r w:rsidRPr="00FD3702">
        <w:rPr>
          <w:sz w:val="28"/>
          <w:szCs w:val="28"/>
          <w:lang w:val="en-US"/>
        </w:rPr>
        <w:t>amount</w:t>
      </w:r>
      <w:proofErr w:type="gramEnd"/>
      <w:r w:rsidRPr="00FD3702">
        <w:rPr>
          <w:sz w:val="28"/>
          <w:szCs w:val="28"/>
          <w:lang w:val="en-US"/>
        </w:rPr>
        <w:t xml:space="preserve"> of heavy elements.</w:t>
      </w:r>
    </w:p>
    <w:p w14:paraId="4CAA0B2F" w14:textId="77777777" w:rsidR="00FD3702" w:rsidRPr="00FD3702" w:rsidRDefault="00FD3702" w:rsidP="00FD3702">
      <w:pPr>
        <w:rPr>
          <w:sz w:val="28"/>
          <w:szCs w:val="28"/>
          <w:lang w:val="en-US"/>
        </w:rPr>
      </w:pPr>
      <w:r w:rsidRPr="00FD3702">
        <w:rPr>
          <w:sz w:val="28"/>
          <w:szCs w:val="28"/>
          <w:lang w:val="en"/>
        </w:rPr>
        <w:t> </w:t>
      </w:r>
    </w:p>
    <w:p w14:paraId="327BF513" w14:textId="77777777" w:rsidR="00FD3702" w:rsidRPr="00FD3702" w:rsidRDefault="00FD3702" w:rsidP="00FD3702">
      <w:pPr>
        <w:numPr>
          <w:ilvl w:val="0"/>
          <w:numId w:val="50"/>
        </w:numPr>
        <w:rPr>
          <w:sz w:val="28"/>
          <w:szCs w:val="28"/>
          <w:lang w:val="en"/>
        </w:rPr>
      </w:pPr>
      <w:r w:rsidRPr="00FD3702">
        <w:rPr>
          <w:b/>
          <w:bCs/>
          <w:sz w:val="28"/>
          <w:szCs w:val="28"/>
          <w:lang w:val="en"/>
        </w:rPr>
        <w:t xml:space="preserve">Constant electromagnetic </w:t>
      </w:r>
      <w:proofErr w:type="gramStart"/>
      <w:r w:rsidRPr="00FD3702">
        <w:rPr>
          <w:b/>
          <w:bCs/>
          <w:sz w:val="28"/>
          <w:szCs w:val="28"/>
          <w:lang w:val="en"/>
        </w:rPr>
        <w:t>interactions :</w:t>
      </w:r>
      <w:proofErr w:type="gramEnd"/>
    </w:p>
    <w:p w14:paraId="5875B311" w14:textId="77777777" w:rsidR="00FD3702" w:rsidRPr="00FD3702" w:rsidRDefault="00FD3702" w:rsidP="00FD3702">
      <w:pPr>
        <w:rPr>
          <w:sz w:val="28"/>
          <w:szCs w:val="28"/>
          <w:lang w:val="en"/>
        </w:rPr>
      </w:pPr>
      <w:r w:rsidRPr="00FD3702">
        <w:rPr>
          <w:sz w:val="28"/>
          <w:szCs w:val="28"/>
          <w:lang w:val="en"/>
        </w:rPr>
        <w:t> </w:t>
      </w:r>
    </w:p>
    <w:p w14:paraId="366372DC" w14:textId="77777777" w:rsidR="00FD3702" w:rsidRPr="00FD3702" w:rsidRDefault="00FD3702" w:rsidP="00FD3702">
      <w:pPr>
        <w:rPr>
          <w:sz w:val="28"/>
          <w:szCs w:val="28"/>
          <w:lang w:val="en-US"/>
        </w:rPr>
      </w:pPr>
      <w:r w:rsidRPr="00FD3702">
        <w:rPr>
          <w:sz w:val="28"/>
          <w:szCs w:val="28"/>
          <w:lang w:val="en-US"/>
        </w:rPr>
        <w:t xml:space="preserve">- if it is larger, there is no chemical interaction; elements more massive than boron are unstable to </w:t>
      </w:r>
      <w:proofErr w:type="gramStart"/>
      <w:r w:rsidRPr="00FD3702">
        <w:rPr>
          <w:sz w:val="28"/>
          <w:szCs w:val="28"/>
          <w:lang w:val="en-US"/>
        </w:rPr>
        <w:t>fission;</w:t>
      </w:r>
      <w:proofErr w:type="gramEnd"/>
    </w:p>
    <w:p w14:paraId="203A3A0A" w14:textId="77777777" w:rsidR="00FD3702" w:rsidRPr="00FD3702" w:rsidRDefault="00FD3702" w:rsidP="00FD3702">
      <w:pPr>
        <w:rPr>
          <w:sz w:val="28"/>
          <w:szCs w:val="28"/>
          <w:lang w:val="en-US"/>
        </w:rPr>
      </w:pPr>
      <w:r w:rsidRPr="00FD3702">
        <w:rPr>
          <w:sz w:val="28"/>
          <w:szCs w:val="28"/>
          <w:lang w:val="en"/>
        </w:rPr>
        <w:t> </w:t>
      </w:r>
    </w:p>
    <w:p w14:paraId="74D15C7C" w14:textId="77777777" w:rsidR="00FD3702" w:rsidRPr="00FD3702" w:rsidRDefault="00FD3702" w:rsidP="00FD3702">
      <w:pPr>
        <w:rPr>
          <w:sz w:val="28"/>
          <w:szCs w:val="28"/>
          <w:lang w:val="en-US"/>
        </w:rPr>
      </w:pPr>
      <w:r w:rsidRPr="00FD3702">
        <w:rPr>
          <w:sz w:val="28"/>
          <w:szCs w:val="28"/>
          <w:lang w:val="en-US"/>
        </w:rPr>
        <w:t>- if it is less, there is no chemical interaction.</w:t>
      </w:r>
    </w:p>
    <w:p w14:paraId="1ED5EC7F" w14:textId="77777777" w:rsidR="00FD3702" w:rsidRPr="00FD3702" w:rsidRDefault="00FD3702" w:rsidP="00FD3702">
      <w:pPr>
        <w:rPr>
          <w:sz w:val="28"/>
          <w:szCs w:val="28"/>
          <w:lang w:val="en-US"/>
        </w:rPr>
      </w:pPr>
      <w:r w:rsidRPr="00FD3702">
        <w:rPr>
          <w:sz w:val="28"/>
          <w:szCs w:val="28"/>
          <w:lang w:val="en"/>
        </w:rPr>
        <w:t> </w:t>
      </w:r>
    </w:p>
    <w:p w14:paraId="0FDE89E6" w14:textId="77777777" w:rsidR="00FD3702" w:rsidRPr="00FD3702" w:rsidRDefault="00FD3702" w:rsidP="00FD3702">
      <w:pPr>
        <w:numPr>
          <w:ilvl w:val="0"/>
          <w:numId w:val="52"/>
        </w:numPr>
        <w:rPr>
          <w:sz w:val="28"/>
          <w:szCs w:val="28"/>
          <w:lang w:val="en"/>
        </w:rPr>
      </w:pPr>
      <w:r w:rsidRPr="00FD3702">
        <w:rPr>
          <w:b/>
          <w:bCs/>
          <w:sz w:val="28"/>
          <w:szCs w:val="28"/>
          <w:lang w:val="en"/>
        </w:rPr>
        <w:t xml:space="preserve">Ratio protons and </w:t>
      </w:r>
      <w:proofErr w:type="gramStart"/>
      <w:r w:rsidRPr="00FD3702">
        <w:rPr>
          <w:b/>
          <w:bCs/>
          <w:sz w:val="28"/>
          <w:szCs w:val="28"/>
          <w:lang w:val="en"/>
        </w:rPr>
        <w:t>electrons :</w:t>
      </w:r>
      <w:proofErr w:type="gramEnd"/>
    </w:p>
    <w:p w14:paraId="675CF426" w14:textId="77777777" w:rsidR="00FD3702" w:rsidRPr="00FD3702" w:rsidRDefault="00FD3702" w:rsidP="00FD3702">
      <w:pPr>
        <w:rPr>
          <w:sz w:val="28"/>
          <w:szCs w:val="28"/>
          <w:lang w:val="en"/>
        </w:rPr>
      </w:pPr>
      <w:r w:rsidRPr="00FD3702">
        <w:rPr>
          <w:sz w:val="28"/>
          <w:szCs w:val="28"/>
          <w:lang w:val="en"/>
        </w:rPr>
        <w:lastRenderedPageBreak/>
        <w:t> </w:t>
      </w:r>
    </w:p>
    <w:p w14:paraId="740F4D76" w14:textId="77777777" w:rsidR="00FD3702" w:rsidRPr="00FD3702" w:rsidRDefault="00FD3702" w:rsidP="00FD3702">
      <w:pPr>
        <w:rPr>
          <w:sz w:val="28"/>
          <w:szCs w:val="28"/>
          <w:lang w:val="en-US"/>
        </w:rPr>
      </w:pPr>
      <w:r w:rsidRPr="00FD3702">
        <w:rPr>
          <w:sz w:val="28"/>
          <w:szCs w:val="28"/>
          <w:lang w:val="en-US"/>
        </w:rPr>
        <w:t xml:space="preserve">- if it is larger, electromagnetism dominates over gravity, making the formation of galaxies, stars and planets </w:t>
      </w:r>
      <w:proofErr w:type="gramStart"/>
      <w:r w:rsidRPr="00FD3702">
        <w:rPr>
          <w:sz w:val="28"/>
          <w:szCs w:val="28"/>
          <w:lang w:val="en-US"/>
        </w:rPr>
        <w:t>impossible;</w:t>
      </w:r>
      <w:proofErr w:type="gramEnd"/>
    </w:p>
    <w:p w14:paraId="0A1BAB25" w14:textId="77777777" w:rsidR="00FD3702" w:rsidRPr="00FD3702" w:rsidRDefault="00FD3702" w:rsidP="00FD3702">
      <w:pPr>
        <w:rPr>
          <w:sz w:val="28"/>
          <w:szCs w:val="28"/>
          <w:lang w:val="en-US"/>
        </w:rPr>
      </w:pPr>
      <w:r w:rsidRPr="00FD3702">
        <w:rPr>
          <w:sz w:val="28"/>
          <w:szCs w:val="28"/>
          <w:lang w:val="en-US"/>
        </w:rPr>
        <w:t>- if it is smaller, electromagnetism dominates over gravity, making the formation of galaxies, stars and planets impossible.</w:t>
      </w:r>
    </w:p>
    <w:p w14:paraId="628166E8" w14:textId="77777777" w:rsidR="00FD3702" w:rsidRPr="00FD3702" w:rsidRDefault="00FD3702" w:rsidP="00FD3702">
      <w:pPr>
        <w:rPr>
          <w:sz w:val="28"/>
          <w:szCs w:val="28"/>
          <w:lang w:val="en-US"/>
        </w:rPr>
      </w:pPr>
      <w:r w:rsidRPr="00FD3702">
        <w:rPr>
          <w:sz w:val="28"/>
          <w:szCs w:val="28"/>
          <w:lang w:val="en"/>
        </w:rPr>
        <w:t> </w:t>
      </w:r>
    </w:p>
    <w:p w14:paraId="1955C287" w14:textId="77777777" w:rsidR="00FD3702" w:rsidRPr="00FD3702" w:rsidRDefault="00FD3702" w:rsidP="00FD3702">
      <w:pPr>
        <w:numPr>
          <w:ilvl w:val="0"/>
          <w:numId w:val="54"/>
        </w:numPr>
        <w:rPr>
          <w:sz w:val="28"/>
          <w:szCs w:val="28"/>
          <w:lang w:val="en-US"/>
        </w:rPr>
      </w:pPr>
      <w:r w:rsidRPr="00FD3702">
        <w:rPr>
          <w:b/>
          <w:bCs/>
          <w:sz w:val="28"/>
          <w:szCs w:val="28"/>
          <w:lang w:val="en-US"/>
        </w:rPr>
        <w:t>The ratio of the mass of an electron to a proton:</w:t>
      </w:r>
    </w:p>
    <w:p w14:paraId="0A146C45" w14:textId="77777777" w:rsidR="00FD3702" w:rsidRPr="00FD3702" w:rsidRDefault="00FD3702" w:rsidP="00FD3702">
      <w:pPr>
        <w:rPr>
          <w:sz w:val="28"/>
          <w:szCs w:val="28"/>
          <w:lang w:val="en-US"/>
        </w:rPr>
      </w:pPr>
      <w:r w:rsidRPr="00FD3702">
        <w:rPr>
          <w:sz w:val="28"/>
          <w:szCs w:val="28"/>
          <w:lang w:val="en-US"/>
        </w:rPr>
        <w:t xml:space="preserve">- if it is larger, the absence of chemical </w:t>
      </w:r>
      <w:proofErr w:type="gramStart"/>
      <w:r w:rsidRPr="00FD3702">
        <w:rPr>
          <w:sz w:val="28"/>
          <w:szCs w:val="28"/>
          <w:lang w:val="en-US"/>
        </w:rPr>
        <w:t>compounds;</w:t>
      </w:r>
      <w:proofErr w:type="gramEnd"/>
    </w:p>
    <w:p w14:paraId="4C8A4186" w14:textId="77777777" w:rsidR="00FD3702" w:rsidRPr="00FD3702" w:rsidRDefault="00FD3702" w:rsidP="00FD3702">
      <w:pPr>
        <w:rPr>
          <w:sz w:val="28"/>
          <w:szCs w:val="28"/>
          <w:lang w:val="en"/>
        </w:rPr>
      </w:pPr>
      <w:r w:rsidRPr="00FD3702">
        <w:rPr>
          <w:sz w:val="28"/>
          <w:szCs w:val="28"/>
          <w:lang w:val="en-US"/>
        </w:rPr>
        <w:t xml:space="preserve">- if it is less, there </w:t>
      </w:r>
      <w:proofErr w:type="gramStart"/>
      <w:r w:rsidRPr="00FD3702">
        <w:rPr>
          <w:sz w:val="28"/>
          <w:szCs w:val="28"/>
          <w:lang w:val="en-US"/>
        </w:rPr>
        <w:t>is</w:t>
      </w:r>
      <w:proofErr w:type="gramEnd"/>
      <w:r w:rsidRPr="00FD3702">
        <w:rPr>
          <w:sz w:val="28"/>
          <w:szCs w:val="28"/>
          <w:lang w:val="en-US"/>
        </w:rPr>
        <w:t xml:space="preserve"> no chemical compounds. </w:t>
      </w:r>
      <w:r w:rsidRPr="00FD3702">
        <w:rPr>
          <w:sz w:val="28"/>
          <w:szCs w:val="28"/>
          <w:lang w:val="en"/>
        </w:rPr>
        <w:t>SO?</w:t>
      </w:r>
    </w:p>
    <w:p w14:paraId="6F007CD5" w14:textId="77777777" w:rsidR="00FD3702" w:rsidRPr="00FD3702" w:rsidRDefault="00FD3702" w:rsidP="00FD3702">
      <w:pPr>
        <w:rPr>
          <w:sz w:val="28"/>
          <w:szCs w:val="28"/>
          <w:lang w:val="en"/>
        </w:rPr>
      </w:pPr>
      <w:r w:rsidRPr="00FD3702">
        <w:rPr>
          <w:sz w:val="28"/>
          <w:szCs w:val="28"/>
          <w:lang w:val="en"/>
        </w:rPr>
        <w:t> </w:t>
      </w:r>
    </w:p>
    <w:p w14:paraId="00C1D857" w14:textId="77777777" w:rsidR="00FD3702" w:rsidRPr="00FD3702" w:rsidRDefault="00FD3702" w:rsidP="00FD3702">
      <w:pPr>
        <w:numPr>
          <w:ilvl w:val="0"/>
          <w:numId w:val="56"/>
        </w:numPr>
        <w:rPr>
          <w:sz w:val="28"/>
          <w:szCs w:val="28"/>
          <w:lang w:val="en"/>
        </w:rPr>
      </w:pPr>
      <w:r w:rsidRPr="00FD3702">
        <w:rPr>
          <w:b/>
          <w:bCs/>
          <w:sz w:val="28"/>
          <w:szCs w:val="28"/>
          <w:lang w:val="en"/>
        </w:rPr>
        <w:t>Speed expansion of the Universe:</w:t>
      </w:r>
    </w:p>
    <w:p w14:paraId="279536E2" w14:textId="77777777" w:rsidR="00FD3702" w:rsidRPr="00FD3702" w:rsidRDefault="00FD3702" w:rsidP="00FD3702">
      <w:pPr>
        <w:rPr>
          <w:sz w:val="28"/>
          <w:szCs w:val="28"/>
          <w:lang w:val="en"/>
        </w:rPr>
      </w:pPr>
      <w:r w:rsidRPr="00FD3702">
        <w:rPr>
          <w:sz w:val="28"/>
          <w:szCs w:val="28"/>
          <w:lang w:val="en"/>
        </w:rPr>
        <w:t> </w:t>
      </w:r>
    </w:p>
    <w:p w14:paraId="22673533" w14:textId="77777777" w:rsidR="00FD3702" w:rsidRPr="00FD3702" w:rsidRDefault="00FD3702" w:rsidP="00FD3702">
      <w:pPr>
        <w:rPr>
          <w:sz w:val="28"/>
          <w:szCs w:val="28"/>
          <w:lang w:val="en-US"/>
        </w:rPr>
      </w:pPr>
      <w:r w:rsidRPr="00FD3702">
        <w:rPr>
          <w:sz w:val="28"/>
          <w:szCs w:val="28"/>
          <w:lang w:val="en-US"/>
        </w:rPr>
        <w:t xml:space="preserve">- if it is larger, no galaxy </w:t>
      </w:r>
      <w:proofErr w:type="gramStart"/>
      <w:r w:rsidRPr="00FD3702">
        <w:rPr>
          <w:sz w:val="28"/>
          <w:szCs w:val="28"/>
          <w:lang w:val="en-US"/>
        </w:rPr>
        <w:t>formation;</w:t>
      </w:r>
      <w:proofErr w:type="gramEnd"/>
    </w:p>
    <w:p w14:paraId="6C70B43D" w14:textId="77777777" w:rsidR="00FD3702" w:rsidRPr="00FD3702" w:rsidRDefault="00FD3702" w:rsidP="00FD3702">
      <w:pPr>
        <w:rPr>
          <w:sz w:val="28"/>
          <w:szCs w:val="28"/>
          <w:lang w:val="en-US"/>
        </w:rPr>
      </w:pPr>
      <w:r w:rsidRPr="00FD3702">
        <w:rPr>
          <w:sz w:val="28"/>
          <w:szCs w:val="28"/>
          <w:lang w:val="en-US"/>
        </w:rPr>
        <w:t>- if it is smaller, the Universe collapses before the formation of stars begins.</w:t>
      </w:r>
    </w:p>
    <w:p w14:paraId="3ABF6E07" w14:textId="77777777" w:rsidR="00FD3702" w:rsidRPr="00FD3702" w:rsidRDefault="00FD3702" w:rsidP="00FD3702">
      <w:pPr>
        <w:rPr>
          <w:sz w:val="28"/>
          <w:szCs w:val="28"/>
          <w:lang w:val="en-US"/>
        </w:rPr>
      </w:pPr>
      <w:r w:rsidRPr="00FD3702">
        <w:rPr>
          <w:sz w:val="28"/>
          <w:szCs w:val="28"/>
          <w:lang w:val="en"/>
        </w:rPr>
        <w:t> </w:t>
      </w:r>
    </w:p>
    <w:p w14:paraId="5CECC6F3" w14:textId="77777777" w:rsidR="00FD3702" w:rsidRPr="00FD3702" w:rsidRDefault="00FD3702" w:rsidP="00FD3702">
      <w:pPr>
        <w:numPr>
          <w:ilvl w:val="0"/>
          <w:numId w:val="58"/>
        </w:numPr>
        <w:rPr>
          <w:sz w:val="28"/>
          <w:szCs w:val="28"/>
          <w:lang w:val="en"/>
        </w:rPr>
      </w:pPr>
      <w:r w:rsidRPr="00FD3702">
        <w:rPr>
          <w:b/>
          <w:bCs/>
          <w:sz w:val="28"/>
          <w:szCs w:val="28"/>
          <w:lang w:val="en"/>
        </w:rPr>
        <w:t>Level entropy of the Universe:</w:t>
      </w:r>
    </w:p>
    <w:p w14:paraId="02995244" w14:textId="77777777" w:rsidR="00FD3702" w:rsidRPr="00FD3702" w:rsidRDefault="00FD3702" w:rsidP="00FD3702">
      <w:pPr>
        <w:rPr>
          <w:sz w:val="28"/>
          <w:szCs w:val="28"/>
          <w:lang w:val="en-US"/>
        </w:rPr>
      </w:pPr>
      <w:r w:rsidRPr="00FD3702">
        <w:rPr>
          <w:sz w:val="28"/>
          <w:szCs w:val="28"/>
          <w:lang w:val="en-US"/>
        </w:rPr>
        <w:t xml:space="preserve">- if it is larger, the absence of stellar condensations within </w:t>
      </w:r>
      <w:proofErr w:type="gramStart"/>
      <w:r w:rsidRPr="00FD3702">
        <w:rPr>
          <w:sz w:val="28"/>
          <w:szCs w:val="28"/>
          <w:lang w:val="en-US"/>
        </w:rPr>
        <w:t>protogalaxies;</w:t>
      </w:r>
      <w:proofErr w:type="gramEnd"/>
    </w:p>
    <w:p w14:paraId="4EF5A317" w14:textId="77777777" w:rsidR="00FD3702" w:rsidRPr="00FD3702" w:rsidRDefault="00FD3702" w:rsidP="00FD3702">
      <w:pPr>
        <w:rPr>
          <w:sz w:val="28"/>
          <w:szCs w:val="28"/>
          <w:lang w:val="en-US"/>
        </w:rPr>
      </w:pPr>
      <w:r w:rsidRPr="00FD3702">
        <w:rPr>
          <w:sz w:val="28"/>
          <w:szCs w:val="28"/>
          <w:lang w:val="en-US"/>
        </w:rPr>
        <w:t>- if it is smaller, there is no formation of protogalaxies.</w:t>
      </w:r>
    </w:p>
    <w:p w14:paraId="407E7F87" w14:textId="77777777" w:rsidR="00FD3702" w:rsidRPr="00FD3702" w:rsidRDefault="00FD3702" w:rsidP="00FD3702">
      <w:pPr>
        <w:rPr>
          <w:sz w:val="28"/>
          <w:szCs w:val="28"/>
          <w:lang w:val="en-US"/>
        </w:rPr>
      </w:pPr>
      <w:r w:rsidRPr="00FD3702">
        <w:rPr>
          <w:sz w:val="28"/>
          <w:szCs w:val="28"/>
          <w:lang w:val="en"/>
        </w:rPr>
        <w:lastRenderedPageBreak/>
        <w:t> </w:t>
      </w:r>
    </w:p>
    <w:p w14:paraId="4FEF242D" w14:textId="77777777" w:rsidR="00FD3702" w:rsidRPr="00FD3702" w:rsidRDefault="00FD3702" w:rsidP="00FD3702">
      <w:pPr>
        <w:numPr>
          <w:ilvl w:val="0"/>
          <w:numId w:val="60"/>
        </w:numPr>
        <w:rPr>
          <w:sz w:val="28"/>
          <w:szCs w:val="28"/>
          <w:lang w:val="en"/>
        </w:rPr>
      </w:pPr>
      <w:r w:rsidRPr="00FD3702">
        <w:rPr>
          <w:b/>
          <w:bCs/>
          <w:sz w:val="28"/>
          <w:szCs w:val="28"/>
          <w:lang w:val="en"/>
        </w:rPr>
        <w:t>Density mass of the Universe:</w:t>
      </w:r>
    </w:p>
    <w:p w14:paraId="244BACCA" w14:textId="77777777" w:rsidR="00FD3702" w:rsidRPr="00FD3702" w:rsidRDefault="00FD3702" w:rsidP="00FD3702">
      <w:pPr>
        <w:rPr>
          <w:sz w:val="28"/>
          <w:szCs w:val="28"/>
          <w:lang w:val="en"/>
        </w:rPr>
      </w:pPr>
      <w:r w:rsidRPr="00FD3702">
        <w:rPr>
          <w:sz w:val="28"/>
          <w:szCs w:val="28"/>
          <w:lang w:val="en"/>
        </w:rPr>
        <w:t> </w:t>
      </w:r>
    </w:p>
    <w:p w14:paraId="06307E14" w14:textId="77777777" w:rsidR="00FD3702" w:rsidRPr="00FD3702" w:rsidRDefault="00FD3702" w:rsidP="00FD3702">
      <w:pPr>
        <w:rPr>
          <w:sz w:val="28"/>
          <w:szCs w:val="28"/>
          <w:lang w:val="en-US"/>
        </w:rPr>
      </w:pPr>
      <w:r w:rsidRPr="00FD3702">
        <w:rPr>
          <w:sz w:val="28"/>
          <w:szCs w:val="28"/>
          <w:lang w:val="en-US"/>
        </w:rPr>
        <w:t xml:space="preserve">- if it is larger, there is a large amount of deuterium from the Big Bang, therefore the stars burn out too </w:t>
      </w:r>
      <w:proofErr w:type="gramStart"/>
      <w:r w:rsidRPr="00FD3702">
        <w:rPr>
          <w:sz w:val="28"/>
          <w:szCs w:val="28"/>
          <w:lang w:val="en-US"/>
        </w:rPr>
        <w:t>quickly;</w:t>
      </w:r>
      <w:proofErr w:type="gramEnd"/>
    </w:p>
    <w:p w14:paraId="0D617DB1" w14:textId="77777777" w:rsidR="00FD3702" w:rsidRPr="00FD3702" w:rsidRDefault="00FD3702" w:rsidP="00FD3702">
      <w:pPr>
        <w:rPr>
          <w:sz w:val="28"/>
          <w:szCs w:val="28"/>
          <w:lang w:val="en-US"/>
        </w:rPr>
      </w:pPr>
      <w:r w:rsidRPr="00FD3702">
        <w:rPr>
          <w:sz w:val="28"/>
          <w:szCs w:val="28"/>
          <w:lang w:val="en-US"/>
        </w:rPr>
        <w:t xml:space="preserve">- if it is smaller, there is no helium from the Big Bang, and therefore, there is an insufficient </w:t>
      </w:r>
      <w:proofErr w:type="gramStart"/>
      <w:r w:rsidRPr="00FD3702">
        <w:rPr>
          <w:sz w:val="28"/>
          <w:szCs w:val="28"/>
          <w:lang w:val="en-US"/>
        </w:rPr>
        <w:t>amount</w:t>
      </w:r>
      <w:proofErr w:type="gramEnd"/>
      <w:r w:rsidRPr="00FD3702">
        <w:rPr>
          <w:sz w:val="28"/>
          <w:szCs w:val="28"/>
          <w:lang w:val="en-US"/>
        </w:rPr>
        <w:t xml:space="preserve"> of heavy elements.</w:t>
      </w:r>
    </w:p>
    <w:p w14:paraId="701F9A28" w14:textId="77777777" w:rsidR="00FD3702" w:rsidRPr="00FD3702" w:rsidRDefault="00FD3702" w:rsidP="00FD3702">
      <w:pPr>
        <w:rPr>
          <w:sz w:val="28"/>
          <w:szCs w:val="28"/>
          <w:lang w:val="en-US"/>
        </w:rPr>
      </w:pPr>
      <w:r w:rsidRPr="00FD3702">
        <w:rPr>
          <w:sz w:val="28"/>
          <w:szCs w:val="28"/>
          <w:lang w:val="en"/>
        </w:rPr>
        <w:t> </w:t>
      </w:r>
    </w:p>
    <w:p w14:paraId="0769ECD7" w14:textId="77777777" w:rsidR="00FD3702" w:rsidRPr="00FD3702" w:rsidRDefault="00FD3702" w:rsidP="00FD3702">
      <w:pPr>
        <w:numPr>
          <w:ilvl w:val="0"/>
          <w:numId w:val="62"/>
        </w:numPr>
        <w:rPr>
          <w:sz w:val="28"/>
          <w:szCs w:val="28"/>
          <w:lang w:val="en"/>
        </w:rPr>
      </w:pPr>
      <w:r w:rsidRPr="00FD3702">
        <w:rPr>
          <w:b/>
          <w:bCs/>
          <w:sz w:val="28"/>
          <w:szCs w:val="28"/>
          <w:lang w:val="en"/>
        </w:rPr>
        <w:t>Age of the Universe:</w:t>
      </w:r>
    </w:p>
    <w:p w14:paraId="05AFB4C6" w14:textId="77777777" w:rsidR="00FD3702" w:rsidRPr="00FD3702" w:rsidRDefault="00FD3702" w:rsidP="00FD3702">
      <w:pPr>
        <w:rPr>
          <w:sz w:val="28"/>
          <w:szCs w:val="28"/>
          <w:lang w:val="en-US"/>
        </w:rPr>
      </w:pPr>
      <w:r w:rsidRPr="00FD3702">
        <w:rPr>
          <w:sz w:val="28"/>
          <w:szCs w:val="28"/>
          <w:lang w:val="en-US"/>
        </w:rPr>
        <w:t xml:space="preserve">- if it is older, the absence of sun-like stars in the stable combustion phase in the right part of the </w:t>
      </w:r>
      <w:proofErr w:type="gramStart"/>
      <w:r w:rsidRPr="00FD3702">
        <w:rPr>
          <w:sz w:val="28"/>
          <w:szCs w:val="28"/>
          <w:lang w:val="en-US"/>
        </w:rPr>
        <w:t>galaxy;</w:t>
      </w:r>
      <w:proofErr w:type="gramEnd"/>
    </w:p>
    <w:p w14:paraId="40B6BA0A" w14:textId="77777777" w:rsidR="00FD3702" w:rsidRPr="00FD3702" w:rsidRDefault="00FD3702" w:rsidP="00FD3702">
      <w:pPr>
        <w:rPr>
          <w:sz w:val="28"/>
          <w:szCs w:val="28"/>
          <w:lang w:val="en-US"/>
        </w:rPr>
      </w:pPr>
      <w:r w:rsidRPr="00FD3702">
        <w:rPr>
          <w:sz w:val="28"/>
          <w:szCs w:val="28"/>
          <w:lang w:val="en-US"/>
        </w:rPr>
        <w:t>- if it is younger, sun-like stars in the stable combustion phase would not have formed yet.</w:t>
      </w:r>
    </w:p>
    <w:p w14:paraId="3D0BEE9F" w14:textId="77777777" w:rsidR="00FD3702" w:rsidRPr="00FD3702" w:rsidRDefault="00FD3702" w:rsidP="00FD3702">
      <w:pPr>
        <w:rPr>
          <w:sz w:val="28"/>
          <w:szCs w:val="28"/>
          <w:lang w:val="en-US"/>
        </w:rPr>
      </w:pPr>
      <w:r w:rsidRPr="00FD3702">
        <w:rPr>
          <w:sz w:val="28"/>
          <w:szCs w:val="28"/>
          <w:lang w:val="en"/>
        </w:rPr>
        <w:t> </w:t>
      </w:r>
    </w:p>
    <w:p w14:paraId="0DCE0D33" w14:textId="77777777" w:rsidR="00FD3702" w:rsidRPr="00FD3702" w:rsidRDefault="00FD3702" w:rsidP="00FD3702">
      <w:pPr>
        <w:numPr>
          <w:ilvl w:val="0"/>
          <w:numId w:val="64"/>
        </w:numPr>
        <w:rPr>
          <w:sz w:val="28"/>
          <w:szCs w:val="28"/>
          <w:lang w:val="en"/>
        </w:rPr>
      </w:pPr>
      <w:r w:rsidRPr="00FD3702">
        <w:rPr>
          <w:b/>
          <w:bCs/>
          <w:sz w:val="28"/>
          <w:szCs w:val="28"/>
          <w:lang w:val="en"/>
        </w:rPr>
        <w:t xml:space="preserve">Initial homogeneity </w:t>
      </w:r>
      <w:proofErr w:type="gramStart"/>
      <w:r w:rsidRPr="00FD3702">
        <w:rPr>
          <w:b/>
          <w:bCs/>
          <w:sz w:val="28"/>
          <w:szCs w:val="28"/>
          <w:lang w:val="en"/>
        </w:rPr>
        <w:t>radiation :</w:t>
      </w:r>
      <w:proofErr w:type="gramEnd"/>
    </w:p>
    <w:p w14:paraId="34DD2349" w14:textId="77777777" w:rsidR="00FD3702" w:rsidRPr="00FD3702" w:rsidRDefault="00FD3702" w:rsidP="00FD3702">
      <w:pPr>
        <w:rPr>
          <w:sz w:val="28"/>
          <w:szCs w:val="28"/>
          <w:lang w:val="en-US"/>
        </w:rPr>
      </w:pPr>
      <w:r w:rsidRPr="00FD3702">
        <w:rPr>
          <w:sz w:val="28"/>
          <w:szCs w:val="28"/>
          <w:lang w:val="en-US"/>
        </w:rPr>
        <w:t xml:space="preserve">- if it were </w:t>
      </w:r>
      <w:proofErr w:type="gramStart"/>
      <w:r w:rsidRPr="00FD3702">
        <w:rPr>
          <w:sz w:val="28"/>
          <w:szCs w:val="28"/>
          <w:lang w:val="en-US"/>
        </w:rPr>
        <w:t>smoother, stars</w:t>
      </w:r>
      <w:proofErr w:type="gramEnd"/>
      <w:r w:rsidRPr="00FD3702">
        <w:rPr>
          <w:sz w:val="28"/>
          <w:szCs w:val="28"/>
          <w:lang w:val="en-US"/>
        </w:rPr>
        <w:t xml:space="preserve">, star clusters and galaxies would not have </w:t>
      </w:r>
      <w:proofErr w:type="gramStart"/>
      <w:r w:rsidRPr="00FD3702">
        <w:rPr>
          <w:sz w:val="28"/>
          <w:szCs w:val="28"/>
          <w:lang w:val="en-US"/>
        </w:rPr>
        <w:t>formed;</w:t>
      </w:r>
      <w:proofErr w:type="gramEnd"/>
    </w:p>
    <w:p w14:paraId="229F857B" w14:textId="77777777" w:rsidR="00FD3702" w:rsidRPr="00FD3702" w:rsidRDefault="00FD3702" w:rsidP="00FD3702">
      <w:pPr>
        <w:rPr>
          <w:sz w:val="28"/>
          <w:szCs w:val="28"/>
          <w:lang w:val="en-US"/>
        </w:rPr>
      </w:pPr>
      <w:r w:rsidRPr="00FD3702">
        <w:rPr>
          <w:sz w:val="28"/>
          <w:szCs w:val="28"/>
          <w:lang w:val="en-US"/>
        </w:rPr>
        <w:t>— if it were coarser, the Universe would still consist mostly of black holes and empty spaces.</w:t>
      </w:r>
    </w:p>
    <w:p w14:paraId="5CD090FB" w14:textId="77777777" w:rsidR="00FD3702" w:rsidRPr="00FD3702" w:rsidRDefault="00FD3702" w:rsidP="00FD3702">
      <w:pPr>
        <w:rPr>
          <w:sz w:val="28"/>
          <w:szCs w:val="28"/>
          <w:lang w:val="en-US"/>
        </w:rPr>
      </w:pPr>
      <w:r w:rsidRPr="00FD3702">
        <w:rPr>
          <w:sz w:val="28"/>
          <w:szCs w:val="28"/>
          <w:lang w:val="en"/>
        </w:rPr>
        <w:t> </w:t>
      </w:r>
    </w:p>
    <w:p w14:paraId="4856CA18" w14:textId="77777777" w:rsidR="00FD3702" w:rsidRPr="00FD3702" w:rsidRDefault="00FD3702" w:rsidP="00FD3702">
      <w:pPr>
        <w:numPr>
          <w:ilvl w:val="0"/>
          <w:numId w:val="66"/>
        </w:numPr>
        <w:rPr>
          <w:sz w:val="28"/>
          <w:szCs w:val="28"/>
          <w:lang w:val="en"/>
        </w:rPr>
      </w:pPr>
      <w:r w:rsidRPr="00FD3702">
        <w:rPr>
          <w:b/>
          <w:bCs/>
          <w:sz w:val="28"/>
          <w:szCs w:val="28"/>
          <w:lang w:val="en"/>
        </w:rPr>
        <w:t xml:space="preserve">Average distance between </w:t>
      </w:r>
      <w:proofErr w:type="gramStart"/>
      <w:r w:rsidRPr="00FD3702">
        <w:rPr>
          <w:b/>
          <w:bCs/>
          <w:sz w:val="28"/>
          <w:szCs w:val="28"/>
          <w:lang w:val="en"/>
        </w:rPr>
        <w:t>stars :</w:t>
      </w:r>
      <w:proofErr w:type="gramEnd"/>
    </w:p>
    <w:p w14:paraId="4493DD8D" w14:textId="77777777" w:rsidR="00FD3702" w:rsidRPr="00FD3702" w:rsidRDefault="00FD3702" w:rsidP="00FD3702">
      <w:pPr>
        <w:rPr>
          <w:sz w:val="28"/>
          <w:szCs w:val="28"/>
          <w:lang w:val="en-US"/>
        </w:rPr>
      </w:pPr>
      <w:r w:rsidRPr="00FD3702">
        <w:rPr>
          <w:sz w:val="28"/>
          <w:szCs w:val="28"/>
          <w:lang w:val="en-US"/>
        </w:rPr>
        <w:lastRenderedPageBreak/>
        <w:t xml:space="preserve">- if it is larger, the density of heavy elements is too low to produce rocky </w:t>
      </w:r>
      <w:proofErr w:type="gramStart"/>
      <w:r w:rsidRPr="00FD3702">
        <w:rPr>
          <w:sz w:val="28"/>
          <w:szCs w:val="28"/>
          <w:lang w:val="en-US"/>
        </w:rPr>
        <w:t>planets;</w:t>
      </w:r>
      <w:proofErr w:type="gramEnd"/>
    </w:p>
    <w:p w14:paraId="77A73419" w14:textId="77777777" w:rsidR="00FD3702" w:rsidRPr="00FD3702" w:rsidRDefault="00FD3702" w:rsidP="00FD3702">
      <w:pPr>
        <w:rPr>
          <w:sz w:val="28"/>
          <w:szCs w:val="28"/>
          <w:lang w:val="en-US"/>
        </w:rPr>
      </w:pPr>
      <w:r w:rsidRPr="00FD3702">
        <w:rPr>
          <w:sz w:val="28"/>
          <w:szCs w:val="28"/>
          <w:lang w:val="en-US"/>
        </w:rPr>
        <w:t>- if it is smaller, planetary orbits become unstable.</w:t>
      </w:r>
    </w:p>
    <w:p w14:paraId="6486A707" w14:textId="77777777" w:rsidR="00FD3702" w:rsidRPr="00FD3702" w:rsidRDefault="00FD3702" w:rsidP="00FD3702">
      <w:pPr>
        <w:rPr>
          <w:sz w:val="28"/>
          <w:szCs w:val="28"/>
          <w:lang w:val="en-US"/>
        </w:rPr>
      </w:pPr>
      <w:r w:rsidRPr="00FD3702">
        <w:rPr>
          <w:sz w:val="28"/>
          <w:szCs w:val="28"/>
          <w:lang w:val="en"/>
        </w:rPr>
        <w:t> </w:t>
      </w:r>
    </w:p>
    <w:p w14:paraId="1CC2B2CD" w14:textId="77777777" w:rsidR="00FD3702" w:rsidRPr="00FD3702" w:rsidRDefault="00FD3702" w:rsidP="00FD3702">
      <w:pPr>
        <w:numPr>
          <w:ilvl w:val="0"/>
          <w:numId w:val="68"/>
        </w:numPr>
        <w:rPr>
          <w:sz w:val="28"/>
          <w:szCs w:val="28"/>
          <w:lang w:val="en"/>
        </w:rPr>
      </w:pPr>
      <w:r w:rsidRPr="00FD3702">
        <w:rPr>
          <w:b/>
          <w:bCs/>
          <w:sz w:val="28"/>
          <w:szCs w:val="28"/>
          <w:lang w:val="en"/>
        </w:rPr>
        <w:t xml:space="preserve">Solar </w:t>
      </w:r>
      <w:proofErr w:type="gramStart"/>
      <w:r w:rsidRPr="00FD3702">
        <w:rPr>
          <w:b/>
          <w:bCs/>
          <w:sz w:val="28"/>
          <w:szCs w:val="28"/>
          <w:lang w:val="en"/>
        </w:rPr>
        <w:t>luminosity :</w:t>
      </w:r>
      <w:proofErr w:type="gramEnd"/>
    </w:p>
    <w:p w14:paraId="74523497" w14:textId="77777777" w:rsidR="00FD3702" w:rsidRPr="00FD3702" w:rsidRDefault="00FD3702" w:rsidP="00FD3702">
      <w:pPr>
        <w:rPr>
          <w:sz w:val="28"/>
          <w:szCs w:val="28"/>
          <w:lang w:val="en-US"/>
        </w:rPr>
      </w:pPr>
      <w:r w:rsidRPr="00FD3702">
        <w:rPr>
          <w:sz w:val="28"/>
          <w:szCs w:val="28"/>
          <w:lang w:val="en-US"/>
        </w:rPr>
        <w:t xml:space="preserve">- if it increases too early, a greenhouse effect </w:t>
      </w:r>
      <w:proofErr w:type="gramStart"/>
      <w:r w:rsidRPr="00FD3702">
        <w:rPr>
          <w:sz w:val="28"/>
          <w:szCs w:val="28"/>
          <w:lang w:val="en-US"/>
        </w:rPr>
        <w:t>occurs;</w:t>
      </w:r>
      <w:proofErr w:type="gramEnd"/>
    </w:p>
    <w:p w14:paraId="10B8880F" w14:textId="77777777" w:rsidR="00FD3702" w:rsidRPr="00FD3702" w:rsidRDefault="00FD3702" w:rsidP="00FD3702">
      <w:pPr>
        <w:rPr>
          <w:sz w:val="28"/>
          <w:szCs w:val="28"/>
          <w:lang w:val="en-US"/>
        </w:rPr>
      </w:pPr>
      <w:r w:rsidRPr="00FD3702">
        <w:rPr>
          <w:sz w:val="28"/>
          <w:szCs w:val="28"/>
          <w:lang w:val="en-US"/>
        </w:rPr>
        <w:t>- if it increases too late, the oceans freeze.</w:t>
      </w:r>
    </w:p>
    <w:p w14:paraId="12485D07" w14:textId="77777777" w:rsidR="00FD3702" w:rsidRPr="00FD3702" w:rsidRDefault="00FD3702" w:rsidP="00FD3702">
      <w:pPr>
        <w:rPr>
          <w:sz w:val="28"/>
          <w:szCs w:val="28"/>
          <w:lang w:val="en-US"/>
        </w:rPr>
      </w:pPr>
      <w:r w:rsidRPr="00FD3702">
        <w:rPr>
          <w:sz w:val="28"/>
          <w:szCs w:val="28"/>
          <w:lang w:val="en"/>
        </w:rPr>
        <w:t> </w:t>
      </w:r>
    </w:p>
    <w:p w14:paraId="7D258425" w14:textId="77777777" w:rsidR="00FD3702" w:rsidRPr="00FD3702" w:rsidRDefault="00FD3702" w:rsidP="00FD3702">
      <w:pPr>
        <w:numPr>
          <w:ilvl w:val="0"/>
          <w:numId w:val="70"/>
        </w:numPr>
        <w:rPr>
          <w:sz w:val="28"/>
          <w:szCs w:val="28"/>
          <w:lang w:val="en-US"/>
        </w:rPr>
      </w:pPr>
      <w:r w:rsidRPr="00FD3702">
        <w:rPr>
          <w:b/>
          <w:bCs/>
          <w:sz w:val="28"/>
          <w:szCs w:val="28"/>
          <w:lang w:val="en-US"/>
        </w:rPr>
        <w:t>Fine structure constant (a function of three other fundamental constants: Planck's constant, the speed of light, and the electron charge, each of which must therefore be finely tuned):</w:t>
      </w:r>
    </w:p>
    <w:p w14:paraId="234B7EE6" w14:textId="77777777" w:rsidR="00FD3702" w:rsidRPr="00FD3702" w:rsidRDefault="00FD3702" w:rsidP="00FD3702">
      <w:pPr>
        <w:rPr>
          <w:sz w:val="28"/>
          <w:szCs w:val="28"/>
          <w:lang w:val="en-US"/>
        </w:rPr>
      </w:pPr>
      <w:r w:rsidRPr="00FD3702">
        <w:rPr>
          <w:sz w:val="28"/>
          <w:szCs w:val="28"/>
          <w:lang w:val="en-US"/>
        </w:rPr>
        <w:t xml:space="preserve">- if it is larger, there are no stars with a mass greater than 0.7 solar </w:t>
      </w:r>
      <w:proofErr w:type="gramStart"/>
      <w:r w:rsidRPr="00FD3702">
        <w:rPr>
          <w:sz w:val="28"/>
          <w:szCs w:val="28"/>
          <w:lang w:val="en-US"/>
        </w:rPr>
        <w:t>masses;</w:t>
      </w:r>
      <w:proofErr w:type="gramEnd"/>
    </w:p>
    <w:p w14:paraId="224FEFFC" w14:textId="77777777" w:rsidR="00FD3702" w:rsidRPr="00FD3702" w:rsidRDefault="00FD3702" w:rsidP="00FD3702">
      <w:pPr>
        <w:rPr>
          <w:sz w:val="28"/>
          <w:szCs w:val="28"/>
          <w:lang w:val="en-US"/>
        </w:rPr>
      </w:pPr>
      <w:r w:rsidRPr="00FD3702">
        <w:rPr>
          <w:sz w:val="28"/>
          <w:szCs w:val="28"/>
          <w:lang w:val="en-US"/>
        </w:rPr>
        <w:t xml:space="preserve">- if it is smaller, there are no stars with a </w:t>
      </w:r>
      <w:proofErr w:type="gramStart"/>
      <w:r w:rsidRPr="00FD3702">
        <w:rPr>
          <w:sz w:val="28"/>
          <w:szCs w:val="28"/>
          <w:lang w:val="en-US"/>
        </w:rPr>
        <w:t>mass</w:t>
      </w:r>
      <w:proofErr w:type="gramEnd"/>
      <w:r w:rsidRPr="00FD3702">
        <w:rPr>
          <w:sz w:val="28"/>
          <w:szCs w:val="28"/>
          <w:lang w:val="en-US"/>
        </w:rPr>
        <w:t xml:space="preserve"> less than 1.8 solar masses.</w:t>
      </w:r>
    </w:p>
    <w:p w14:paraId="6FB65363" w14:textId="77777777" w:rsidR="00FD3702" w:rsidRPr="00FD3702" w:rsidRDefault="00FD3702" w:rsidP="00FD3702">
      <w:pPr>
        <w:rPr>
          <w:sz w:val="28"/>
          <w:szCs w:val="28"/>
          <w:lang w:val="en-US"/>
        </w:rPr>
      </w:pPr>
      <w:r w:rsidRPr="00FD3702">
        <w:rPr>
          <w:sz w:val="28"/>
          <w:szCs w:val="28"/>
          <w:lang w:val="en"/>
        </w:rPr>
        <w:t> </w:t>
      </w:r>
    </w:p>
    <w:p w14:paraId="40A9E9B0" w14:textId="77777777" w:rsidR="00FD3702" w:rsidRPr="00FD3702" w:rsidRDefault="00FD3702" w:rsidP="00FD3702">
      <w:pPr>
        <w:numPr>
          <w:ilvl w:val="0"/>
          <w:numId w:val="72"/>
        </w:numPr>
        <w:rPr>
          <w:sz w:val="28"/>
          <w:szCs w:val="28"/>
          <w:lang w:val="en"/>
        </w:rPr>
      </w:pPr>
      <w:r w:rsidRPr="00FD3702">
        <w:rPr>
          <w:b/>
          <w:bCs/>
          <w:sz w:val="28"/>
          <w:szCs w:val="28"/>
          <w:lang w:val="en"/>
        </w:rPr>
        <w:t xml:space="preserve">Speed decomposition </w:t>
      </w:r>
      <w:proofErr w:type="gramStart"/>
      <w:r w:rsidRPr="00FD3702">
        <w:rPr>
          <w:b/>
          <w:bCs/>
          <w:sz w:val="28"/>
          <w:szCs w:val="28"/>
          <w:lang w:val="en"/>
        </w:rPr>
        <w:t>proton :</w:t>
      </w:r>
      <w:proofErr w:type="gramEnd"/>
    </w:p>
    <w:p w14:paraId="5176CDFE" w14:textId="77777777" w:rsidR="00FD3702" w:rsidRPr="00FD3702" w:rsidRDefault="00FD3702" w:rsidP="00FD3702">
      <w:pPr>
        <w:rPr>
          <w:sz w:val="28"/>
          <w:szCs w:val="28"/>
          <w:lang w:val="en-US"/>
        </w:rPr>
      </w:pPr>
      <w:r w:rsidRPr="00FD3702">
        <w:rPr>
          <w:sz w:val="28"/>
          <w:szCs w:val="28"/>
          <w:lang w:val="en-US"/>
        </w:rPr>
        <w:t xml:space="preserve">- if it is larger, life would be destroyed by </w:t>
      </w:r>
      <w:proofErr w:type="gramStart"/>
      <w:r w:rsidRPr="00FD3702">
        <w:rPr>
          <w:sz w:val="28"/>
          <w:szCs w:val="28"/>
          <w:lang w:val="en-US"/>
        </w:rPr>
        <w:t>radiation;</w:t>
      </w:r>
      <w:proofErr w:type="gramEnd"/>
    </w:p>
    <w:p w14:paraId="55C966EF" w14:textId="77777777" w:rsidR="00FD3702" w:rsidRPr="00FD3702" w:rsidRDefault="00FD3702" w:rsidP="00FD3702">
      <w:pPr>
        <w:rPr>
          <w:sz w:val="28"/>
          <w:szCs w:val="28"/>
          <w:lang w:val="en-US"/>
        </w:rPr>
      </w:pPr>
      <w:r w:rsidRPr="00FD3702">
        <w:rPr>
          <w:sz w:val="28"/>
          <w:szCs w:val="28"/>
          <w:lang w:val="en-US"/>
        </w:rPr>
        <w:t>- if it is smaller, the amount of matter in the Universe is not enough for life.</w:t>
      </w:r>
    </w:p>
    <w:p w14:paraId="2A7EBA9D" w14:textId="77777777" w:rsidR="00FD3702" w:rsidRPr="00FD3702" w:rsidRDefault="00FD3702" w:rsidP="00FD3702">
      <w:pPr>
        <w:rPr>
          <w:sz w:val="28"/>
          <w:szCs w:val="28"/>
          <w:lang w:val="en-US"/>
        </w:rPr>
      </w:pPr>
      <w:r w:rsidRPr="00FD3702">
        <w:rPr>
          <w:sz w:val="28"/>
          <w:szCs w:val="28"/>
          <w:lang w:val="en"/>
        </w:rPr>
        <w:t> </w:t>
      </w:r>
    </w:p>
    <w:p w14:paraId="5AC9E011" w14:textId="77777777" w:rsidR="00FD3702" w:rsidRPr="00FD3702" w:rsidRDefault="00FD3702" w:rsidP="00FD3702">
      <w:pPr>
        <w:numPr>
          <w:ilvl w:val="0"/>
          <w:numId w:val="74"/>
        </w:numPr>
        <w:rPr>
          <w:sz w:val="28"/>
          <w:szCs w:val="28"/>
          <w:lang w:val="en-US"/>
        </w:rPr>
      </w:pPr>
      <w:r w:rsidRPr="00FD3702">
        <w:rPr>
          <w:b/>
          <w:bCs/>
          <w:sz w:val="28"/>
          <w:szCs w:val="28"/>
          <w:lang w:val="en-US"/>
        </w:rPr>
        <w:lastRenderedPageBreak/>
        <w:t>The ratio of energy levels of carbon and oxygen:</w:t>
      </w:r>
    </w:p>
    <w:p w14:paraId="0DA5CD83" w14:textId="77777777" w:rsidR="00FD3702" w:rsidRPr="00FD3702" w:rsidRDefault="00FD3702" w:rsidP="00FD3702">
      <w:pPr>
        <w:rPr>
          <w:sz w:val="28"/>
          <w:szCs w:val="28"/>
          <w:lang w:val="en-US"/>
        </w:rPr>
      </w:pPr>
      <w:r w:rsidRPr="00FD3702">
        <w:rPr>
          <w:sz w:val="28"/>
          <w:szCs w:val="28"/>
          <w:lang w:val="en-US"/>
        </w:rPr>
        <w:t xml:space="preserve">- if it is more, there is not enough </w:t>
      </w:r>
      <w:proofErr w:type="gramStart"/>
      <w:r w:rsidRPr="00FD3702">
        <w:rPr>
          <w:sz w:val="28"/>
          <w:szCs w:val="28"/>
          <w:lang w:val="en-US"/>
        </w:rPr>
        <w:t>oxygen;</w:t>
      </w:r>
      <w:proofErr w:type="gramEnd"/>
    </w:p>
    <w:p w14:paraId="2CC9CC32" w14:textId="77777777" w:rsidR="00FD3702" w:rsidRPr="00FD3702" w:rsidRDefault="00FD3702" w:rsidP="00FD3702">
      <w:pPr>
        <w:rPr>
          <w:sz w:val="28"/>
          <w:szCs w:val="28"/>
          <w:lang w:val="en-US"/>
        </w:rPr>
      </w:pPr>
      <w:r w:rsidRPr="00FD3702">
        <w:rPr>
          <w:sz w:val="28"/>
          <w:szCs w:val="28"/>
          <w:lang w:val="en-US"/>
        </w:rPr>
        <w:t>- if it is less, there is not enough carbon.</w:t>
      </w:r>
    </w:p>
    <w:p w14:paraId="54AB5714" w14:textId="77777777" w:rsidR="00FD3702" w:rsidRPr="00FD3702" w:rsidRDefault="00FD3702" w:rsidP="00FD3702">
      <w:pPr>
        <w:rPr>
          <w:sz w:val="28"/>
          <w:szCs w:val="28"/>
          <w:lang w:val="en-US"/>
        </w:rPr>
      </w:pPr>
      <w:r w:rsidRPr="00FD3702">
        <w:rPr>
          <w:sz w:val="28"/>
          <w:szCs w:val="28"/>
          <w:lang w:val="en"/>
        </w:rPr>
        <w:t> </w:t>
      </w:r>
    </w:p>
    <w:p w14:paraId="4C388DF4" w14:textId="77777777" w:rsidR="00FD3702" w:rsidRPr="00FD3702" w:rsidRDefault="00FD3702" w:rsidP="00FD3702">
      <w:pPr>
        <w:numPr>
          <w:ilvl w:val="0"/>
          <w:numId w:val="76"/>
        </w:numPr>
        <w:rPr>
          <w:sz w:val="28"/>
          <w:szCs w:val="28"/>
          <w:lang w:val="en"/>
        </w:rPr>
      </w:pPr>
      <w:r w:rsidRPr="00FD3702">
        <w:rPr>
          <w:b/>
          <w:bCs/>
          <w:sz w:val="28"/>
          <w:szCs w:val="28"/>
          <w:lang w:val="en"/>
        </w:rPr>
        <w:t xml:space="preserve">Speed decomposition </w:t>
      </w:r>
      <w:proofErr w:type="gramStart"/>
      <w:r w:rsidRPr="00FD3702">
        <w:rPr>
          <w:b/>
          <w:bCs/>
          <w:sz w:val="28"/>
          <w:szCs w:val="28"/>
          <w:lang w:val="en"/>
        </w:rPr>
        <w:t>beryllium :</w:t>
      </w:r>
      <w:proofErr w:type="gramEnd"/>
    </w:p>
    <w:p w14:paraId="30AAB4DD" w14:textId="77777777" w:rsidR="00FD3702" w:rsidRPr="00FD3702" w:rsidRDefault="00FD3702" w:rsidP="00FD3702">
      <w:pPr>
        <w:rPr>
          <w:sz w:val="28"/>
          <w:szCs w:val="28"/>
          <w:lang w:val="en-US"/>
        </w:rPr>
      </w:pPr>
      <w:r w:rsidRPr="00FD3702">
        <w:rPr>
          <w:sz w:val="28"/>
          <w:szCs w:val="28"/>
          <w:lang w:val="en-US"/>
        </w:rPr>
        <w:t xml:space="preserve">- if it is smaller, the unification of heavy elements would produce destructive explosions on all </w:t>
      </w:r>
      <w:proofErr w:type="gramStart"/>
      <w:r w:rsidRPr="00FD3702">
        <w:rPr>
          <w:sz w:val="28"/>
          <w:szCs w:val="28"/>
          <w:lang w:val="en-US"/>
        </w:rPr>
        <w:t>stars;</w:t>
      </w:r>
      <w:proofErr w:type="gramEnd"/>
    </w:p>
    <w:p w14:paraId="1FE9595B" w14:textId="77777777" w:rsidR="00FD3702" w:rsidRPr="00FD3702" w:rsidRDefault="00FD3702" w:rsidP="00FD3702">
      <w:pPr>
        <w:rPr>
          <w:sz w:val="28"/>
          <w:szCs w:val="28"/>
          <w:lang w:val="en-US"/>
        </w:rPr>
      </w:pPr>
      <w:r w:rsidRPr="00FD3702">
        <w:rPr>
          <w:sz w:val="28"/>
          <w:szCs w:val="28"/>
          <w:lang w:val="en-US"/>
        </w:rPr>
        <w:t>- if it is larger, there is no production of elements heavier than beryllium and, therefore, the chemical existence of life is impossible.</w:t>
      </w:r>
    </w:p>
    <w:p w14:paraId="5615AE15" w14:textId="77777777" w:rsidR="00FD3702" w:rsidRPr="00FD3702" w:rsidRDefault="00FD3702" w:rsidP="00FD3702">
      <w:pPr>
        <w:rPr>
          <w:sz w:val="28"/>
          <w:szCs w:val="28"/>
          <w:lang w:val="en-US"/>
        </w:rPr>
      </w:pPr>
      <w:r w:rsidRPr="00FD3702">
        <w:rPr>
          <w:sz w:val="28"/>
          <w:szCs w:val="28"/>
          <w:lang w:val="en"/>
        </w:rPr>
        <w:t> </w:t>
      </w:r>
    </w:p>
    <w:p w14:paraId="18C4340C" w14:textId="77777777" w:rsidR="00FD3702" w:rsidRPr="00FD3702" w:rsidRDefault="00FD3702" w:rsidP="00FD3702">
      <w:pPr>
        <w:numPr>
          <w:ilvl w:val="0"/>
          <w:numId w:val="78"/>
        </w:numPr>
        <w:rPr>
          <w:sz w:val="28"/>
          <w:szCs w:val="28"/>
          <w:lang w:val="en-US"/>
        </w:rPr>
      </w:pPr>
      <w:r w:rsidRPr="00FD3702">
        <w:rPr>
          <w:b/>
          <w:bCs/>
          <w:sz w:val="28"/>
          <w:szCs w:val="28"/>
          <w:lang w:val="en-US"/>
        </w:rPr>
        <w:t>The difference between the masses of a neutron and a proton:</w:t>
      </w:r>
    </w:p>
    <w:p w14:paraId="3A0D70B9" w14:textId="77777777" w:rsidR="00FD3702" w:rsidRPr="00FD3702" w:rsidRDefault="00FD3702" w:rsidP="00FD3702">
      <w:pPr>
        <w:rPr>
          <w:sz w:val="28"/>
          <w:szCs w:val="28"/>
          <w:lang w:val="en-US"/>
        </w:rPr>
      </w:pPr>
      <w:r w:rsidRPr="00FD3702">
        <w:rPr>
          <w:sz w:val="28"/>
          <w:szCs w:val="28"/>
          <w:lang w:val="en-US"/>
        </w:rPr>
        <w:t xml:space="preserve">- if it is larger, the protons would decay before forming a stable </w:t>
      </w:r>
      <w:proofErr w:type="gramStart"/>
      <w:r w:rsidRPr="00FD3702">
        <w:rPr>
          <w:sz w:val="28"/>
          <w:szCs w:val="28"/>
          <w:lang w:val="en-US"/>
        </w:rPr>
        <w:t>nucleus;</w:t>
      </w:r>
      <w:proofErr w:type="gramEnd"/>
    </w:p>
    <w:p w14:paraId="30AA442C" w14:textId="77777777" w:rsidR="00FD3702" w:rsidRPr="00FD3702" w:rsidRDefault="00FD3702" w:rsidP="00FD3702">
      <w:pPr>
        <w:rPr>
          <w:sz w:val="28"/>
          <w:szCs w:val="28"/>
          <w:lang w:val="en-US"/>
        </w:rPr>
      </w:pPr>
      <w:r w:rsidRPr="00FD3702">
        <w:rPr>
          <w:sz w:val="28"/>
          <w:szCs w:val="28"/>
          <w:lang w:val="en-US"/>
        </w:rPr>
        <w:t>— if it were smaller, the protons would decay before forming a stable nucleus. SO???</w:t>
      </w:r>
    </w:p>
    <w:p w14:paraId="0F061318" w14:textId="77777777" w:rsidR="00FD3702" w:rsidRPr="00FD3702" w:rsidRDefault="00FD3702" w:rsidP="00FD3702">
      <w:pPr>
        <w:rPr>
          <w:sz w:val="28"/>
          <w:szCs w:val="28"/>
          <w:lang w:val="en-US"/>
        </w:rPr>
      </w:pPr>
      <w:r w:rsidRPr="00FD3702">
        <w:rPr>
          <w:sz w:val="28"/>
          <w:szCs w:val="28"/>
          <w:lang w:val="en"/>
        </w:rPr>
        <w:t> </w:t>
      </w:r>
    </w:p>
    <w:p w14:paraId="771741A7" w14:textId="77777777" w:rsidR="00FD3702" w:rsidRPr="00FD3702" w:rsidRDefault="00FD3702" w:rsidP="00FD3702">
      <w:pPr>
        <w:rPr>
          <w:sz w:val="28"/>
          <w:szCs w:val="28"/>
          <w:lang w:val="en-US"/>
        </w:rPr>
      </w:pPr>
      <w:r w:rsidRPr="00FD3702">
        <w:rPr>
          <w:sz w:val="28"/>
          <w:szCs w:val="28"/>
          <w:lang w:val="en-US"/>
        </w:rPr>
        <w:t xml:space="preserve">The degree of fine-tuning of many of these parameters is astonishing. For example, if the strong nuclear force constant were just two percent higher or lower, the Universe would never be able to support life </w:t>
      </w:r>
      <w:bookmarkStart w:id="84" w:name="_ftnref32"/>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"_ftn32"</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[32] </w:t>
      </w:r>
      <w:r w:rsidRPr="00FD3702">
        <w:rPr>
          <w:sz w:val="28"/>
          <w:szCs w:val="28"/>
          <w:lang w:val="en-CA"/>
        </w:rPr>
        <w:fldChar w:fldCharType="end"/>
      </w:r>
      <w:bookmarkEnd w:id="84"/>
      <w:r w:rsidRPr="00FD3702">
        <w:rPr>
          <w:sz w:val="28"/>
          <w:szCs w:val="28"/>
          <w:lang w:val="en-US"/>
        </w:rPr>
        <w:t>.</w:t>
      </w:r>
    </w:p>
    <w:p w14:paraId="523E9DE0" w14:textId="77777777" w:rsidR="00FD3702" w:rsidRPr="00FD3702" w:rsidRDefault="00FD3702" w:rsidP="00FD3702">
      <w:pPr>
        <w:rPr>
          <w:sz w:val="28"/>
          <w:szCs w:val="28"/>
          <w:lang w:val="en-US"/>
        </w:rPr>
      </w:pPr>
      <w:r w:rsidRPr="00FD3702">
        <w:rPr>
          <w:sz w:val="28"/>
          <w:szCs w:val="28"/>
          <w:lang w:val="en-US"/>
        </w:rPr>
        <w:lastRenderedPageBreak/>
        <w:t xml:space="preserve">George Greenstein expressed the following thought in 1988: "When we consider all the evidence, the persistent thought arises that some supernatural agent, or rather Mediator, must be present. Is it possible that suddenly, without special intention, we have stumbled upon scientific proof of the existence of a Supreme Being? Could it not be God, who intervened and providently created the cosmos for the benefit of man?" </w:t>
      </w:r>
      <w:bookmarkStart w:id="85" w:name="_ftnref33"/>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"_ftn33"</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[33 </w:t>
      </w:r>
      <w:r w:rsidRPr="00FD3702">
        <w:rPr>
          <w:sz w:val="28"/>
          <w:szCs w:val="28"/>
          <w:lang w:val="en-CA"/>
        </w:rPr>
        <w:fldChar w:fldCharType="end"/>
      </w:r>
      <w:bookmarkEnd w:id="85"/>
      <w:r w:rsidRPr="00FD3702">
        <w:rPr>
          <w:sz w:val="28"/>
          <w:szCs w:val="28"/>
          <w:lang w:val="en-US"/>
        </w:rPr>
        <w:t>]</w:t>
      </w:r>
    </w:p>
    <w:p w14:paraId="473B7E1B" w14:textId="77777777" w:rsidR="00FD3702" w:rsidRPr="00FD3702" w:rsidRDefault="00FD3702" w:rsidP="00FD3702">
      <w:pPr>
        <w:rPr>
          <w:sz w:val="28"/>
          <w:szCs w:val="28"/>
          <w:lang w:val="en-US"/>
        </w:rPr>
      </w:pPr>
      <w:r w:rsidRPr="00FD3702">
        <w:rPr>
          <w:sz w:val="28"/>
          <w:szCs w:val="28"/>
          <w:lang w:val="en-US"/>
        </w:rPr>
        <w:t>It's not just the Universe that provides evidence for the creation of the world. The Sun and Earth also provide such evidence. Frank Drake, Carl Sagan, and Iosif Shklovsky were among the first astronomers to point this out. They set out to determine the approximate number of planets in the Universe that possess the conditions necessary to support life.</w:t>
      </w:r>
    </w:p>
    <w:p w14:paraId="5061A295" w14:textId="77777777" w:rsidR="00FD3702" w:rsidRPr="00FD3702" w:rsidRDefault="00FD3702" w:rsidP="00FD3702">
      <w:pPr>
        <w:rPr>
          <w:sz w:val="28"/>
          <w:szCs w:val="28"/>
          <w:lang w:val="en-US"/>
        </w:rPr>
      </w:pPr>
      <w:r w:rsidRPr="00FD3702">
        <w:rPr>
          <w:sz w:val="28"/>
          <w:szCs w:val="28"/>
          <w:lang w:val="en-US"/>
        </w:rPr>
        <w:t xml:space="preserve">In the early 1960s, they discovered that only a certain type of star with a planet located at a certain distance from that star could provide the conditions necessary for life </w:t>
      </w:r>
      <w:bookmarkStart w:id="86" w:name="_ftnref34"/>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"_ftn34"</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[34] </w:t>
      </w:r>
      <w:r w:rsidRPr="00FD3702">
        <w:rPr>
          <w:sz w:val="28"/>
          <w:szCs w:val="28"/>
          <w:lang w:val="en-CA"/>
        </w:rPr>
        <w:fldChar w:fldCharType="end"/>
      </w:r>
      <w:bookmarkEnd w:id="86"/>
      <w:r w:rsidRPr="00FD3702">
        <w:rPr>
          <w:sz w:val="28"/>
          <w:szCs w:val="28"/>
          <w:lang w:val="en-US"/>
        </w:rPr>
        <w:t>. On this basis, they made an optimistic conclusion about the likelihood of life elsewhere in the universe. Shklovsky and Sagan, for example, argued that 0.001 percent of all stars could have planets capable of supporting advanced life forms.</w:t>
      </w:r>
    </w:p>
    <w:p w14:paraId="4CA700A0" w14:textId="77777777" w:rsidR="00FD3702" w:rsidRPr="00FD3702" w:rsidRDefault="00FD3702" w:rsidP="00FD3702">
      <w:pPr>
        <w:rPr>
          <w:sz w:val="28"/>
          <w:szCs w:val="28"/>
          <w:lang w:val="en-US"/>
        </w:rPr>
      </w:pPr>
      <w:r w:rsidRPr="00FD3702">
        <w:rPr>
          <w:sz w:val="28"/>
          <w:szCs w:val="28"/>
          <w:lang w:val="en-US"/>
        </w:rPr>
        <w:t xml:space="preserve">While this analysis was a step in the right direction, it overestimated both the number of star types and the distances between them and the </w:t>
      </w:r>
      <w:proofErr w:type="gramStart"/>
      <w:r w:rsidRPr="00FD3702">
        <w:rPr>
          <w:sz w:val="28"/>
          <w:szCs w:val="28"/>
          <w:lang w:val="en-US"/>
        </w:rPr>
        <w:t>aforementioned planets</w:t>
      </w:r>
      <w:proofErr w:type="gramEnd"/>
      <w:r w:rsidRPr="00FD3702">
        <w:rPr>
          <w:sz w:val="28"/>
          <w:szCs w:val="28"/>
          <w:lang w:val="en-US"/>
        </w:rPr>
        <w:t xml:space="preserve">. </w:t>
      </w:r>
      <w:r w:rsidRPr="00FD3702">
        <w:rPr>
          <w:sz w:val="28"/>
          <w:szCs w:val="28"/>
          <w:lang w:val="en-US"/>
        </w:rPr>
        <w:lastRenderedPageBreak/>
        <w:t xml:space="preserve">These scientists' </w:t>
      </w:r>
      <w:proofErr w:type="gramStart"/>
      <w:r w:rsidRPr="00FD3702">
        <w:rPr>
          <w:sz w:val="28"/>
          <w:szCs w:val="28"/>
          <w:lang w:val="en-US"/>
        </w:rPr>
        <w:t>approach also ignores</w:t>
      </w:r>
      <w:proofErr w:type="gramEnd"/>
      <w:r w:rsidRPr="00FD3702">
        <w:rPr>
          <w:sz w:val="28"/>
          <w:szCs w:val="28"/>
          <w:lang w:val="en-US"/>
        </w:rPr>
        <w:t xml:space="preserve"> many other crucial factors. Some of the parameters necessary for supporting life are listed below.</w:t>
      </w:r>
    </w:p>
    <w:p w14:paraId="3DCFD371" w14:textId="77777777" w:rsidR="00FD3702" w:rsidRPr="00FD3702" w:rsidRDefault="00FD3702" w:rsidP="00E0316F">
      <w:pPr>
        <w:pStyle w:val="Heading1"/>
        <w:rPr>
          <w:lang w:val="en-US"/>
        </w:rPr>
      </w:pPr>
      <w:r w:rsidRPr="00FD3702">
        <w:rPr>
          <w:lang w:val="en"/>
        </w:rPr>
        <w:lastRenderedPageBreak/>
        <w:t>  </w:t>
      </w:r>
      <w:bookmarkStart w:id="87" w:name="_Toc393971513"/>
      <w:bookmarkStart w:id="88" w:name="_Toc218952599"/>
      <w:bookmarkEnd w:id="87"/>
      <w:r w:rsidRPr="00FD3702">
        <w:rPr>
          <w:lang w:val="en-US"/>
        </w:rPr>
        <w:t>evidence of the creation of the sun-earth-moon system</w:t>
      </w:r>
      <w:bookmarkEnd w:id="88"/>
    </w:p>
    <w:p w14:paraId="68EF5D4E" w14:textId="77777777" w:rsidR="00FD3702" w:rsidRPr="00FD3702" w:rsidRDefault="00FD3702" w:rsidP="00FD3702">
      <w:pPr>
        <w:rPr>
          <w:sz w:val="28"/>
          <w:szCs w:val="28"/>
          <w:lang w:val="en-US"/>
        </w:rPr>
      </w:pPr>
      <w:r w:rsidRPr="00FD3702">
        <w:rPr>
          <w:sz w:val="28"/>
          <w:szCs w:val="28"/>
          <w:lang w:val="en"/>
        </w:rPr>
        <w:t> </w:t>
      </w:r>
    </w:p>
    <w:p w14:paraId="41DB6F93" w14:textId="77777777" w:rsidR="00FD3702" w:rsidRPr="00FD3702" w:rsidRDefault="00FD3702" w:rsidP="00FD3702">
      <w:pPr>
        <w:numPr>
          <w:ilvl w:val="0"/>
          <w:numId w:val="80"/>
        </w:numPr>
        <w:rPr>
          <w:sz w:val="28"/>
          <w:szCs w:val="28"/>
          <w:lang w:val="en"/>
        </w:rPr>
      </w:pPr>
      <w:r w:rsidRPr="00FD3702">
        <w:rPr>
          <w:b/>
          <w:bCs/>
          <w:sz w:val="28"/>
          <w:szCs w:val="28"/>
          <w:lang w:val="en"/>
        </w:rPr>
        <w:t xml:space="preserve">Type </w:t>
      </w:r>
      <w:proofErr w:type="gramStart"/>
      <w:r w:rsidRPr="00FD3702">
        <w:rPr>
          <w:b/>
          <w:bCs/>
          <w:sz w:val="28"/>
          <w:szCs w:val="28"/>
          <w:lang w:val="en"/>
        </w:rPr>
        <w:t>galaxies :</w:t>
      </w:r>
      <w:proofErr w:type="gramEnd"/>
    </w:p>
    <w:p w14:paraId="1A542602" w14:textId="77777777" w:rsidR="00FD3702" w:rsidRPr="00FD3702" w:rsidRDefault="00FD3702" w:rsidP="00FD3702">
      <w:pPr>
        <w:rPr>
          <w:sz w:val="28"/>
          <w:szCs w:val="28"/>
          <w:lang w:val="en-US"/>
        </w:rPr>
      </w:pPr>
      <w:r w:rsidRPr="00FD3702">
        <w:rPr>
          <w:sz w:val="28"/>
          <w:szCs w:val="28"/>
          <w:lang w:val="en-US"/>
        </w:rPr>
        <w:t xml:space="preserve">- if it is too elliptical, then the formation of stars stops before the formation of a sufficient number of heavy elements for </w:t>
      </w:r>
      <w:proofErr w:type="gramStart"/>
      <w:r w:rsidRPr="00FD3702">
        <w:rPr>
          <w:sz w:val="28"/>
          <w:szCs w:val="28"/>
          <w:lang w:val="en-US"/>
        </w:rPr>
        <w:t>life;</w:t>
      </w:r>
      <w:proofErr w:type="gramEnd"/>
    </w:p>
    <w:p w14:paraId="2942D8C5" w14:textId="77777777" w:rsidR="00FD3702" w:rsidRPr="00FD3702" w:rsidRDefault="00FD3702" w:rsidP="00FD3702">
      <w:pPr>
        <w:rPr>
          <w:sz w:val="28"/>
          <w:szCs w:val="28"/>
          <w:lang w:val="en-US"/>
        </w:rPr>
      </w:pPr>
      <w:r w:rsidRPr="00FD3702">
        <w:rPr>
          <w:sz w:val="28"/>
          <w:szCs w:val="28"/>
          <w:lang w:val="en-US"/>
        </w:rPr>
        <w:t>- if it is too irregular in shape, the radiation environment is sometimes too harsh and/or the heavy elements necessary for life are absent.</w:t>
      </w:r>
    </w:p>
    <w:p w14:paraId="0482C055" w14:textId="77777777" w:rsidR="00FD3702" w:rsidRPr="00FD3702" w:rsidRDefault="00FD3702" w:rsidP="00FD3702">
      <w:pPr>
        <w:rPr>
          <w:sz w:val="28"/>
          <w:szCs w:val="28"/>
          <w:lang w:val="en-US"/>
        </w:rPr>
      </w:pPr>
      <w:r w:rsidRPr="00FD3702">
        <w:rPr>
          <w:sz w:val="28"/>
          <w:szCs w:val="28"/>
          <w:lang w:val="en"/>
        </w:rPr>
        <w:t> </w:t>
      </w:r>
    </w:p>
    <w:p w14:paraId="27192A4A" w14:textId="77777777" w:rsidR="00FD3702" w:rsidRPr="00FD3702" w:rsidRDefault="00FD3702" w:rsidP="00FD3702">
      <w:pPr>
        <w:numPr>
          <w:ilvl w:val="0"/>
          <w:numId w:val="82"/>
        </w:numPr>
        <w:rPr>
          <w:sz w:val="28"/>
          <w:szCs w:val="28"/>
          <w:lang w:val="en-US"/>
        </w:rPr>
      </w:pPr>
      <w:r w:rsidRPr="00FD3702">
        <w:rPr>
          <w:b/>
          <w:bCs/>
          <w:sz w:val="28"/>
          <w:szCs w:val="28"/>
          <w:lang w:val="en-US"/>
        </w:rPr>
        <w:t>Distance from the star (supporting life on the planet) to the center of the galaxy:</w:t>
      </w:r>
    </w:p>
    <w:p w14:paraId="0B780F36" w14:textId="77777777" w:rsidR="00FD3702" w:rsidRPr="00FD3702" w:rsidRDefault="00FD3702" w:rsidP="00FD3702">
      <w:pPr>
        <w:rPr>
          <w:sz w:val="28"/>
          <w:szCs w:val="28"/>
          <w:lang w:val="en-US"/>
        </w:rPr>
      </w:pPr>
      <w:r w:rsidRPr="00FD3702">
        <w:rPr>
          <w:sz w:val="28"/>
          <w:szCs w:val="28"/>
          <w:lang w:val="en-US"/>
        </w:rPr>
        <w:t xml:space="preserve">- if it is further, the </w:t>
      </w:r>
      <w:proofErr w:type="gramStart"/>
      <w:r w:rsidRPr="00FD3702">
        <w:rPr>
          <w:sz w:val="28"/>
          <w:szCs w:val="28"/>
          <w:lang w:val="en-US"/>
        </w:rPr>
        <w:t>amount</w:t>
      </w:r>
      <w:proofErr w:type="gramEnd"/>
      <w:r w:rsidRPr="00FD3702">
        <w:rPr>
          <w:sz w:val="28"/>
          <w:szCs w:val="28"/>
          <w:lang w:val="en-US"/>
        </w:rPr>
        <w:t xml:space="preserve"> of heavy elements would be insufficient to form rocky </w:t>
      </w:r>
      <w:proofErr w:type="gramStart"/>
      <w:r w:rsidRPr="00FD3702">
        <w:rPr>
          <w:sz w:val="28"/>
          <w:szCs w:val="28"/>
          <w:lang w:val="en-US"/>
        </w:rPr>
        <w:t>planets;</w:t>
      </w:r>
      <w:proofErr w:type="gramEnd"/>
    </w:p>
    <w:p w14:paraId="17EC322F" w14:textId="77777777" w:rsidR="00FD3702" w:rsidRPr="00FD3702" w:rsidRDefault="00FD3702" w:rsidP="00FD3702">
      <w:pPr>
        <w:rPr>
          <w:sz w:val="28"/>
          <w:szCs w:val="28"/>
          <w:lang w:val="en-US"/>
        </w:rPr>
      </w:pPr>
      <w:r w:rsidRPr="00FD3702">
        <w:rPr>
          <w:sz w:val="28"/>
          <w:szCs w:val="28"/>
          <w:lang w:val="en-US"/>
        </w:rPr>
        <w:t>- if it were closer, the density of stars and radiation would be too great.</w:t>
      </w:r>
    </w:p>
    <w:p w14:paraId="5B4DE4F4" w14:textId="77777777" w:rsidR="00FD3702" w:rsidRPr="00FD3702" w:rsidRDefault="00FD3702" w:rsidP="00FD3702">
      <w:pPr>
        <w:rPr>
          <w:sz w:val="28"/>
          <w:szCs w:val="28"/>
          <w:lang w:val="en-US"/>
        </w:rPr>
      </w:pPr>
      <w:r w:rsidRPr="00FD3702">
        <w:rPr>
          <w:sz w:val="28"/>
          <w:szCs w:val="28"/>
          <w:lang w:val="en"/>
        </w:rPr>
        <w:t> </w:t>
      </w:r>
    </w:p>
    <w:p w14:paraId="5655411A" w14:textId="77777777" w:rsidR="00FD3702" w:rsidRPr="00FD3702" w:rsidRDefault="00FD3702" w:rsidP="00FD3702">
      <w:pPr>
        <w:numPr>
          <w:ilvl w:val="0"/>
          <w:numId w:val="84"/>
        </w:numPr>
        <w:rPr>
          <w:sz w:val="28"/>
          <w:szCs w:val="28"/>
          <w:lang w:val="en-US"/>
        </w:rPr>
      </w:pPr>
      <w:r w:rsidRPr="00FD3702">
        <w:rPr>
          <w:b/>
          <w:bCs/>
          <w:sz w:val="28"/>
          <w:szCs w:val="28"/>
          <w:lang w:val="en-US"/>
        </w:rPr>
        <w:t>Number of stars in the planetary system:</w:t>
      </w:r>
    </w:p>
    <w:p w14:paraId="1FAF61D5" w14:textId="77777777" w:rsidR="00FD3702" w:rsidRPr="00FD3702" w:rsidRDefault="00FD3702" w:rsidP="00FD3702">
      <w:pPr>
        <w:rPr>
          <w:sz w:val="28"/>
          <w:szCs w:val="28"/>
          <w:lang w:val="en-US"/>
        </w:rPr>
      </w:pPr>
      <w:r w:rsidRPr="00FD3702">
        <w:rPr>
          <w:sz w:val="28"/>
          <w:szCs w:val="28"/>
          <w:lang w:val="en-US"/>
        </w:rPr>
        <w:t xml:space="preserve">- if there is more than one, the interaction of the tides would break the planetary </w:t>
      </w:r>
      <w:proofErr w:type="gramStart"/>
      <w:r w:rsidRPr="00FD3702">
        <w:rPr>
          <w:sz w:val="28"/>
          <w:szCs w:val="28"/>
          <w:lang w:val="en-US"/>
        </w:rPr>
        <w:t>orbits;</w:t>
      </w:r>
      <w:proofErr w:type="gramEnd"/>
    </w:p>
    <w:p w14:paraId="2648E4A0" w14:textId="77777777" w:rsidR="00FD3702" w:rsidRPr="00FD3702" w:rsidRDefault="00FD3702" w:rsidP="00FD3702">
      <w:pPr>
        <w:rPr>
          <w:sz w:val="28"/>
          <w:szCs w:val="28"/>
          <w:lang w:val="en-US"/>
        </w:rPr>
      </w:pPr>
      <w:r w:rsidRPr="00FD3702">
        <w:rPr>
          <w:sz w:val="28"/>
          <w:szCs w:val="28"/>
          <w:lang w:val="en-US"/>
        </w:rPr>
        <w:t>- if there is less than one, the heat produced would be insufficient for life.</w:t>
      </w:r>
    </w:p>
    <w:p w14:paraId="55778319" w14:textId="77777777" w:rsidR="00FD3702" w:rsidRPr="00FD3702" w:rsidRDefault="00FD3702" w:rsidP="00FD3702">
      <w:pPr>
        <w:rPr>
          <w:sz w:val="28"/>
          <w:szCs w:val="28"/>
          <w:lang w:val="en-US"/>
        </w:rPr>
      </w:pPr>
      <w:r w:rsidRPr="00FD3702">
        <w:rPr>
          <w:sz w:val="28"/>
          <w:szCs w:val="28"/>
          <w:lang w:val="en"/>
        </w:rPr>
        <w:lastRenderedPageBreak/>
        <w:t> </w:t>
      </w:r>
    </w:p>
    <w:p w14:paraId="64ED4007" w14:textId="77777777" w:rsidR="00FD3702" w:rsidRPr="00FD3702" w:rsidRDefault="00FD3702" w:rsidP="00FD3702">
      <w:pPr>
        <w:numPr>
          <w:ilvl w:val="0"/>
          <w:numId w:val="86"/>
        </w:numPr>
        <w:rPr>
          <w:sz w:val="28"/>
          <w:szCs w:val="28"/>
          <w:lang w:val="en"/>
        </w:rPr>
      </w:pPr>
      <w:r w:rsidRPr="00FD3702">
        <w:rPr>
          <w:b/>
          <w:bCs/>
          <w:sz w:val="28"/>
          <w:szCs w:val="28"/>
          <w:lang w:val="en"/>
        </w:rPr>
        <w:t xml:space="preserve">Time birth main </w:t>
      </w:r>
      <w:proofErr w:type="gramStart"/>
      <w:r w:rsidRPr="00FD3702">
        <w:rPr>
          <w:b/>
          <w:bCs/>
          <w:sz w:val="28"/>
          <w:szCs w:val="28"/>
          <w:lang w:val="en"/>
        </w:rPr>
        <w:t>stars :</w:t>
      </w:r>
      <w:proofErr w:type="gramEnd"/>
    </w:p>
    <w:p w14:paraId="7CBE4699" w14:textId="77777777" w:rsidR="00FD3702" w:rsidRPr="00FD3702" w:rsidRDefault="00FD3702" w:rsidP="00FD3702">
      <w:pPr>
        <w:rPr>
          <w:sz w:val="28"/>
          <w:szCs w:val="28"/>
          <w:lang w:val="en"/>
        </w:rPr>
      </w:pPr>
      <w:r w:rsidRPr="00FD3702">
        <w:rPr>
          <w:sz w:val="28"/>
          <w:szCs w:val="28"/>
          <w:lang w:val="en"/>
        </w:rPr>
        <w:t> </w:t>
      </w:r>
    </w:p>
    <w:p w14:paraId="2AA757AA" w14:textId="77777777" w:rsidR="00FD3702" w:rsidRPr="00FD3702" w:rsidRDefault="00FD3702" w:rsidP="00FD3702">
      <w:pPr>
        <w:rPr>
          <w:sz w:val="28"/>
          <w:szCs w:val="28"/>
          <w:lang w:val="en-US"/>
        </w:rPr>
      </w:pPr>
      <w:r w:rsidRPr="00FD3702">
        <w:rPr>
          <w:sz w:val="28"/>
          <w:szCs w:val="28"/>
          <w:lang w:val="en-US"/>
        </w:rPr>
        <w:t xml:space="preserve">- if it is smaller, the star would not have reached the stable combustion phase </w:t>
      </w:r>
      <w:proofErr w:type="gramStart"/>
      <w:r w:rsidRPr="00FD3702">
        <w:rPr>
          <w:sz w:val="28"/>
          <w:szCs w:val="28"/>
          <w:lang w:val="en-US"/>
        </w:rPr>
        <w:t>yet;</w:t>
      </w:r>
      <w:proofErr w:type="gramEnd"/>
    </w:p>
    <w:p w14:paraId="70DAE6CD" w14:textId="77777777" w:rsidR="00FD3702" w:rsidRPr="00FD3702" w:rsidRDefault="00FD3702" w:rsidP="00FD3702">
      <w:pPr>
        <w:rPr>
          <w:sz w:val="28"/>
          <w:szCs w:val="28"/>
          <w:lang w:val="en-US"/>
        </w:rPr>
      </w:pPr>
      <w:r w:rsidRPr="00FD3702">
        <w:rPr>
          <w:sz w:val="28"/>
          <w:szCs w:val="28"/>
          <w:lang w:val="en-US"/>
        </w:rPr>
        <w:t>- if it is larger, the star system would not contain enough heavy elements.</w:t>
      </w:r>
    </w:p>
    <w:p w14:paraId="18D542B5" w14:textId="77777777" w:rsidR="00FD3702" w:rsidRPr="00FD3702" w:rsidRDefault="00FD3702" w:rsidP="00FD3702">
      <w:pPr>
        <w:rPr>
          <w:sz w:val="28"/>
          <w:szCs w:val="28"/>
          <w:lang w:val="en-US"/>
        </w:rPr>
      </w:pPr>
      <w:r w:rsidRPr="00FD3702">
        <w:rPr>
          <w:sz w:val="28"/>
          <w:szCs w:val="28"/>
          <w:lang w:val="en"/>
        </w:rPr>
        <w:t> </w:t>
      </w:r>
    </w:p>
    <w:p w14:paraId="486CD386" w14:textId="77777777" w:rsidR="00FD3702" w:rsidRPr="00FD3702" w:rsidRDefault="00FD3702" w:rsidP="00FD3702">
      <w:pPr>
        <w:numPr>
          <w:ilvl w:val="0"/>
          <w:numId w:val="88"/>
        </w:numPr>
        <w:rPr>
          <w:sz w:val="28"/>
          <w:szCs w:val="28"/>
          <w:lang w:val="en"/>
        </w:rPr>
      </w:pPr>
      <w:r w:rsidRPr="00FD3702">
        <w:rPr>
          <w:b/>
          <w:bCs/>
          <w:sz w:val="28"/>
          <w:szCs w:val="28"/>
          <w:lang w:val="en"/>
        </w:rPr>
        <w:t xml:space="preserve">Age main </w:t>
      </w:r>
      <w:proofErr w:type="gramStart"/>
      <w:r w:rsidRPr="00FD3702">
        <w:rPr>
          <w:b/>
          <w:bCs/>
          <w:sz w:val="28"/>
          <w:szCs w:val="28"/>
          <w:lang w:val="en"/>
        </w:rPr>
        <w:t>stars :</w:t>
      </w:r>
      <w:proofErr w:type="gramEnd"/>
    </w:p>
    <w:p w14:paraId="11FB973F" w14:textId="77777777" w:rsidR="00FD3702" w:rsidRPr="00FD3702" w:rsidRDefault="00FD3702" w:rsidP="00FD3702">
      <w:pPr>
        <w:rPr>
          <w:sz w:val="28"/>
          <w:szCs w:val="28"/>
          <w:lang w:val="en-US"/>
        </w:rPr>
      </w:pPr>
      <w:r w:rsidRPr="00FD3702">
        <w:rPr>
          <w:sz w:val="28"/>
          <w:szCs w:val="28"/>
          <w:lang w:val="en-US"/>
        </w:rPr>
        <w:t xml:space="preserve">- if it is older, the star's luminosity would change too </w:t>
      </w:r>
      <w:proofErr w:type="gramStart"/>
      <w:r w:rsidRPr="00FD3702">
        <w:rPr>
          <w:sz w:val="28"/>
          <w:szCs w:val="28"/>
          <w:lang w:val="en-US"/>
        </w:rPr>
        <w:t>quickly;</w:t>
      </w:r>
      <w:proofErr w:type="gramEnd"/>
    </w:p>
    <w:p w14:paraId="7BE5FE03" w14:textId="77777777" w:rsidR="00FD3702" w:rsidRPr="00FD3702" w:rsidRDefault="00FD3702" w:rsidP="00FD3702">
      <w:pPr>
        <w:rPr>
          <w:sz w:val="28"/>
          <w:szCs w:val="28"/>
          <w:lang w:val="en-US"/>
        </w:rPr>
      </w:pPr>
      <w:r w:rsidRPr="00FD3702">
        <w:rPr>
          <w:sz w:val="28"/>
          <w:szCs w:val="28"/>
          <w:lang w:val="en-US"/>
        </w:rPr>
        <w:t>- if it is younger, the star's luminosity would change too quickly.</w:t>
      </w:r>
    </w:p>
    <w:p w14:paraId="414EA6C9" w14:textId="77777777" w:rsidR="00FD3702" w:rsidRPr="00FD3702" w:rsidRDefault="00FD3702" w:rsidP="00FD3702">
      <w:pPr>
        <w:rPr>
          <w:sz w:val="28"/>
          <w:szCs w:val="28"/>
          <w:lang w:val="en-US"/>
        </w:rPr>
      </w:pPr>
      <w:r w:rsidRPr="00FD3702">
        <w:rPr>
          <w:sz w:val="28"/>
          <w:szCs w:val="28"/>
          <w:lang w:val="en"/>
        </w:rPr>
        <w:t> </w:t>
      </w:r>
    </w:p>
    <w:p w14:paraId="016143DE" w14:textId="77777777" w:rsidR="00FD3702" w:rsidRPr="00FD3702" w:rsidRDefault="00FD3702" w:rsidP="00FD3702">
      <w:pPr>
        <w:numPr>
          <w:ilvl w:val="0"/>
          <w:numId w:val="90"/>
        </w:numPr>
        <w:rPr>
          <w:sz w:val="28"/>
          <w:szCs w:val="28"/>
          <w:lang w:val="en"/>
        </w:rPr>
      </w:pPr>
      <w:r w:rsidRPr="00FD3702">
        <w:rPr>
          <w:b/>
          <w:bCs/>
          <w:sz w:val="28"/>
          <w:szCs w:val="28"/>
          <w:lang w:val="en"/>
        </w:rPr>
        <w:t xml:space="preserve">Weight main </w:t>
      </w:r>
      <w:proofErr w:type="gramStart"/>
      <w:r w:rsidRPr="00FD3702">
        <w:rPr>
          <w:b/>
          <w:bCs/>
          <w:sz w:val="28"/>
          <w:szCs w:val="28"/>
          <w:lang w:val="en"/>
        </w:rPr>
        <w:t>stars :</w:t>
      </w:r>
      <w:proofErr w:type="gramEnd"/>
    </w:p>
    <w:p w14:paraId="0B753CC5" w14:textId="77777777" w:rsidR="00FD3702" w:rsidRPr="00FD3702" w:rsidRDefault="00FD3702" w:rsidP="00FD3702">
      <w:pPr>
        <w:rPr>
          <w:sz w:val="28"/>
          <w:szCs w:val="28"/>
          <w:lang w:val="en-US"/>
        </w:rPr>
      </w:pPr>
      <w:r w:rsidRPr="00FD3702">
        <w:rPr>
          <w:sz w:val="28"/>
          <w:szCs w:val="28"/>
          <w:lang w:val="en-US"/>
        </w:rPr>
        <w:t xml:space="preserve">- if it is larger, the star's luminosity would change too quickly; the star would burn out too </w:t>
      </w:r>
      <w:proofErr w:type="gramStart"/>
      <w:r w:rsidRPr="00FD3702">
        <w:rPr>
          <w:sz w:val="28"/>
          <w:szCs w:val="28"/>
          <w:lang w:val="en-US"/>
        </w:rPr>
        <w:t>quickly;</w:t>
      </w:r>
      <w:proofErr w:type="gramEnd"/>
    </w:p>
    <w:p w14:paraId="2BA90FFC" w14:textId="77777777" w:rsidR="00FD3702" w:rsidRPr="00FD3702" w:rsidRDefault="00FD3702" w:rsidP="00FD3702">
      <w:pPr>
        <w:rPr>
          <w:sz w:val="28"/>
          <w:szCs w:val="28"/>
          <w:lang w:val="en-US"/>
        </w:rPr>
      </w:pPr>
      <w:r w:rsidRPr="00FD3702">
        <w:rPr>
          <w:sz w:val="28"/>
          <w:szCs w:val="28"/>
          <w:lang w:val="en-US"/>
        </w:rPr>
        <w:t xml:space="preserve">— if it were smaller, the distances suitable for life would be too narrow; tidal forces would disrupt the rotation period of a planet at a suitable distance; ultraviolet radiation would be inadequate </w:t>
      </w:r>
      <w:proofErr w:type="gramStart"/>
      <w:r w:rsidRPr="00FD3702">
        <w:rPr>
          <w:sz w:val="28"/>
          <w:szCs w:val="28"/>
          <w:lang w:val="en-US"/>
        </w:rPr>
        <w:t>for the production of</w:t>
      </w:r>
      <w:proofErr w:type="gramEnd"/>
      <w:r w:rsidRPr="00FD3702">
        <w:rPr>
          <w:sz w:val="28"/>
          <w:szCs w:val="28"/>
          <w:lang w:val="en-US"/>
        </w:rPr>
        <w:t xml:space="preserve"> glucose and oxygen by plants.</w:t>
      </w:r>
    </w:p>
    <w:p w14:paraId="0FD7014B" w14:textId="77777777" w:rsidR="00FD3702" w:rsidRPr="00FD3702" w:rsidRDefault="00FD3702" w:rsidP="00FD3702">
      <w:pPr>
        <w:rPr>
          <w:sz w:val="28"/>
          <w:szCs w:val="28"/>
          <w:lang w:val="en-US"/>
        </w:rPr>
      </w:pPr>
      <w:r w:rsidRPr="00FD3702">
        <w:rPr>
          <w:sz w:val="28"/>
          <w:szCs w:val="28"/>
          <w:lang w:val="en"/>
        </w:rPr>
        <w:t> </w:t>
      </w:r>
    </w:p>
    <w:p w14:paraId="465941B2" w14:textId="77777777" w:rsidR="00FD3702" w:rsidRPr="00FD3702" w:rsidRDefault="00FD3702" w:rsidP="00FD3702">
      <w:pPr>
        <w:numPr>
          <w:ilvl w:val="0"/>
          <w:numId w:val="92"/>
        </w:numPr>
        <w:rPr>
          <w:sz w:val="28"/>
          <w:szCs w:val="28"/>
          <w:lang w:val="en"/>
        </w:rPr>
      </w:pPr>
      <w:r w:rsidRPr="00FD3702">
        <w:rPr>
          <w:b/>
          <w:bCs/>
          <w:sz w:val="28"/>
          <w:szCs w:val="28"/>
          <w:lang w:val="en"/>
        </w:rPr>
        <w:lastRenderedPageBreak/>
        <w:t xml:space="preserve">Color main </w:t>
      </w:r>
      <w:proofErr w:type="gramStart"/>
      <w:r w:rsidRPr="00FD3702">
        <w:rPr>
          <w:b/>
          <w:bCs/>
          <w:sz w:val="28"/>
          <w:szCs w:val="28"/>
          <w:lang w:val="en"/>
        </w:rPr>
        <w:t>stars :</w:t>
      </w:r>
      <w:proofErr w:type="gramEnd"/>
    </w:p>
    <w:p w14:paraId="693A28A2" w14:textId="77777777" w:rsidR="00FD3702" w:rsidRPr="00FD3702" w:rsidRDefault="00FD3702" w:rsidP="00FD3702">
      <w:pPr>
        <w:rPr>
          <w:sz w:val="28"/>
          <w:szCs w:val="28"/>
          <w:lang w:val="en-US"/>
        </w:rPr>
      </w:pPr>
      <w:r w:rsidRPr="00FD3702">
        <w:rPr>
          <w:sz w:val="28"/>
          <w:szCs w:val="28"/>
          <w:lang w:val="en-US"/>
        </w:rPr>
        <w:t xml:space="preserve">- if it is redder, the photosynthesis reaction would be </w:t>
      </w:r>
      <w:proofErr w:type="gramStart"/>
      <w:r w:rsidRPr="00FD3702">
        <w:rPr>
          <w:sz w:val="28"/>
          <w:szCs w:val="28"/>
          <w:lang w:val="en-US"/>
        </w:rPr>
        <w:t>insufficient;</w:t>
      </w:r>
      <w:proofErr w:type="gramEnd"/>
    </w:p>
    <w:p w14:paraId="7735C4A3" w14:textId="77777777" w:rsidR="00FD3702" w:rsidRPr="00FD3702" w:rsidRDefault="00FD3702" w:rsidP="00FD3702">
      <w:pPr>
        <w:rPr>
          <w:sz w:val="28"/>
          <w:szCs w:val="28"/>
          <w:lang w:val="en-US"/>
        </w:rPr>
      </w:pPr>
      <w:r w:rsidRPr="00FD3702">
        <w:rPr>
          <w:sz w:val="28"/>
          <w:szCs w:val="28"/>
          <w:lang w:val="en-US"/>
        </w:rPr>
        <w:t>- if it is blue, the photosynthesis reaction would be insufficient.</w:t>
      </w:r>
    </w:p>
    <w:p w14:paraId="64C58FBB" w14:textId="77777777" w:rsidR="00FD3702" w:rsidRPr="00FD3702" w:rsidRDefault="00FD3702" w:rsidP="00FD3702">
      <w:pPr>
        <w:rPr>
          <w:sz w:val="28"/>
          <w:szCs w:val="28"/>
          <w:lang w:val="en-US"/>
        </w:rPr>
      </w:pPr>
      <w:r w:rsidRPr="00FD3702">
        <w:rPr>
          <w:sz w:val="28"/>
          <w:szCs w:val="28"/>
          <w:lang w:val="en"/>
        </w:rPr>
        <w:t> </w:t>
      </w:r>
    </w:p>
    <w:p w14:paraId="0A27F624" w14:textId="77777777" w:rsidR="00FD3702" w:rsidRPr="00FD3702" w:rsidRDefault="00FD3702" w:rsidP="00FD3702">
      <w:pPr>
        <w:numPr>
          <w:ilvl w:val="0"/>
          <w:numId w:val="94"/>
        </w:numPr>
        <w:rPr>
          <w:sz w:val="28"/>
          <w:szCs w:val="28"/>
          <w:lang w:val="en"/>
        </w:rPr>
      </w:pPr>
      <w:r w:rsidRPr="00FD3702">
        <w:rPr>
          <w:b/>
          <w:bCs/>
          <w:sz w:val="28"/>
          <w:szCs w:val="28"/>
          <w:lang w:val="en"/>
        </w:rPr>
        <w:t xml:space="preserve">Explosion </w:t>
      </w:r>
      <w:proofErr w:type="gramStart"/>
      <w:r w:rsidRPr="00FD3702">
        <w:rPr>
          <w:b/>
          <w:bCs/>
          <w:sz w:val="28"/>
          <w:szCs w:val="28"/>
          <w:lang w:val="en"/>
        </w:rPr>
        <w:t>supernova :</w:t>
      </w:r>
      <w:proofErr w:type="gramEnd"/>
    </w:p>
    <w:p w14:paraId="3A1A8A8F" w14:textId="77777777" w:rsidR="00FD3702" w:rsidRPr="00FD3702" w:rsidRDefault="00FD3702" w:rsidP="00FD3702">
      <w:pPr>
        <w:rPr>
          <w:sz w:val="28"/>
          <w:szCs w:val="28"/>
          <w:lang w:val="en-US"/>
        </w:rPr>
      </w:pPr>
      <w:r w:rsidRPr="00FD3702">
        <w:rPr>
          <w:sz w:val="28"/>
          <w:szCs w:val="28"/>
          <w:lang w:val="en-US"/>
        </w:rPr>
        <w:t xml:space="preserve">- if too close, life on the planet would be </w:t>
      </w:r>
      <w:proofErr w:type="gramStart"/>
      <w:r w:rsidRPr="00FD3702">
        <w:rPr>
          <w:sz w:val="28"/>
          <w:szCs w:val="28"/>
          <w:lang w:val="en-US"/>
        </w:rPr>
        <w:t>exterminated;</w:t>
      </w:r>
      <w:proofErr w:type="gramEnd"/>
    </w:p>
    <w:p w14:paraId="274274BB" w14:textId="77777777" w:rsidR="00FD3702" w:rsidRPr="00FD3702" w:rsidRDefault="00FD3702" w:rsidP="00FD3702">
      <w:pPr>
        <w:rPr>
          <w:sz w:val="28"/>
          <w:szCs w:val="28"/>
          <w:lang w:val="en-US"/>
        </w:rPr>
      </w:pPr>
      <w:r w:rsidRPr="00FD3702">
        <w:rPr>
          <w:sz w:val="28"/>
          <w:szCs w:val="28"/>
          <w:lang w:val="en-US"/>
        </w:rPr>
        <w:t xml:space="preserve">- if too distant, there </w:t>
      </w:r>
      <w:proofErr w:type="gramStart"/>
      <w:r w:rsidRPr="00FD3702">
        <w:rPr>
          <w:sz w:val="28"/>
          <w:szCs w:val="28"/>
          <w:lang w:val="en-US"/>
        </w:rPr>
        <w:t>is</w:t>
      </w:r>
      <w:proofErr w:type="gramEnd"/>
      <w:r w:rsidRPr="00FD3702">
        <w:rPr>
          <w:sz w:val="28"/>
          <w:szCs w:val="28"/>
          <w:lang w:val="en-US"/>
        </w:rPr>
        <w:t xml:space="preserve"> not enough heavy element ash to form rocky </w:t>
      </w:r>
      <w:proofErr w:type="gramStart"/>
      <w:r w:rsidRPr="00FD3702">
        <w:rPr>
          <w:sz w:val="28"/>
          <w:szCs w:val="28"/>
          <w:lang w:val="en-US"/>
        </w:rPr>
        <w:t>planets;</w:t>
      </w:r>
      <w:proofErr w:type="gramEnd"/>
    </w:p>
    <w:p w14:paraId="3B84E92C" w14:textId="77777777" w:rsidR="00FD3702" w:rsidRPr="00FD3702" w:rsidRDefault="00FD3702" w:rsidP="00FD3702">
      <w:pPr>
        <w:rPr>
          <w:sz w:val="28"/>
          <w:szCs w:val="28"/>
          <w:lang w:val="en-US"/>
        </w:rPr>
      </w:pPr>
      <w:r w:rsidRPr="00FD3702">
        <w:rPr>
          <w:sz w:val="28"/>
          <w:szCs w:val="28"/>
          <w:lang w:val="en-US"/>
        </w:rPr>
        <w:t xml:space="preserve">- if </w:t>
      </w:r>
      <w:proofErr w:type="gramStart"/>
      <w:r w:rsidRPr="00FD3702">
        <w:rPr>
          <w:sz w:val="28"/>
          <w:szCs w:val="28"/>
          <w:lang w:val="en-US"/>
        </w:rPr>
        <w:t>too</w:t>
      </w:r>
      <w:proofErr w:type="gramEnd"/>
      <w:r w:rsidRPr="00FD3702">
        <w:rPr>
          <w:sz w:val="28"/>
          <w:szCs w:val="28"/>
          <w:lang w:val="en-US"/>
        </w:rPr>
        <w:t xml:space="preserve"> rare, there is not enough heavy element ash to form rocky </w:t>
      </w:r>
      <w:proofErr w:type="gramStart"/>
      <w:r w:rsidRPr="00FD3702">
        <w:rPr>
          <w:sz w:val="28"/>
          <w:szCs w:val="28"/>
          <w:lang w:val="en-US"/>
        </w:rPr>
        <w:t>planets;</w:t>
      </w:r>
      <w:proofErr w:type="gramEnd"/>
    </w:p>
    <w:p w14:paraId="74F22282" w14:textId="77777777" w:rsidR="00FD3702" w:rsidRPr="00FD3702" w:rsidRDefault="00FD3702" w:rsidP="00FD3702">
      <w:pPr>
        <w:rPr>
          <w:sz w:val="28"/>
          <w:szCs w:val="28"/>
          <w:lang w:val="en-US"/>
        </w:rPr>
      </w:pPr>
      <w:proofErr w:type="gramStart"/>
      <w:r w:rsidRPr="00FD3702">
        <w:rPr>
          <w:sz w:val="28"/>
          <w:szCs w:val="28"/>
          <w:lang w:val="en-US"/>
        </w:rPr>
        <w:t>- If</w:t>
      </w:r>
      <w:proofErr w:type="gramEnd"/>
      <w:r w:rsidRPr="00FD3702">
        <w:rPr>
          <w:sz w:val="28"/>
          <w:szCs w:val="28"/>
          <w:lang w:val="en-US"/>
        </w:rPr>
        <w:t xml:space="preserve"> too frequent, life on the planet would be destroyed.</w:t>
      </w:r>
    </w:p>
    <w:p w14:paraId="0822DA27" w14:textId="77777777" w:rsidR="00FD3702" w:rsidRPr="00FD3702" w:rsidRDefault="00FD3702" w:rsidP="00FD3702">
      <w:pPr>
        <w:rPr>
          <w:sz w:val="28"/>
          <w:szCs w:val="28"/>
          <w:lang w:val="en-US"/>
        </w:rPr>
      </w:pPr>
      <w:r w:rsidRPr="00FD3702">
        <w:rPr>
          <w:sz w:val="28"/>
          <w:szCs w:val="28"/>
          <w:lang w:val="en"/>
        </w:rPr>
        <w:t> </w:t>
      </w:r>
    </w:p>
    <w:p w14:paraId="3C17C6A3" w14:textId="77777777" w:rsidR="00FD3702" w:rsidRPr="00FD3702" w:rsidRDefault="00FD3702" w:rsidP="00FD3702">
      <w:pPr>
        <w:numPr>
          <w:ilvl w:val="0"/>
          <w:numId w:val="96"/>
        </w:numPr>
        <w:rPr>
          <w:sz w:val="28"/>
          <w:szCs w:val="28"/>
          <w:lang w:val="en"/>
        </w:rPr>
      </w:pPr>
      <w:r w:rsidRPr="00FD3702">
        <w:rPr>
          <w:b/>
          <w:bCs/>
          <w:sz w:val="28"/>
          <w:szCs w:val="28"/>
          <w:lang w:val="en"/>
        </w:rPr>
        <w:t xml:space="preserve">Double white dwarfs </w:t>
      </w:r>
      <w:proofErr w:type="gramStart"/>
      <w:r w:rsidRPr="00FD3702">
        <w:rPr>
          <w:b/>
          <w:bCs/>
          <w:sz w:val="28"/>
          <w:szCs w:val="28"/>
          <w:lang w:val="en"/>
        </w:rPr>
        <w:t>( stars</w:t>
      </w:r>
      <w:proofErr w:type="gramEnd"/>
      <w:r w:rsidRPr="00FD3702">
        <w:rPr>
          <w:b/>
          <w:bCs/>
          <w:sz w:val="28"/>
          <w:szCs w:val="28"/>
          <w:lang w:val="en"/>
        </w:rPr>
        <w:t xml:space="preserve"> ):</w:t>
      </w:r>
    </w:p>
    <w:p w14:paraId="772C2517" w14:textId="77777777" w:rsidR="00FD3702" w:rsidRPr="00FD3702" w:rsidRDefault="00FD3702" w:rsidP="00FD3702">
      <w:pPr>
        <w:rPr>
          <w:sz w:val="28"/>
          <w:szCs w:val="28"/>
          <w:lang w:val="en-US"/>
        </w:rPr>
      </w:pPr>
      <w:r w:rsidRPr="00FD3702">
        <w:rPr>
          <w:sz w:val="28"/>
          <w:szCs w:val="28"/>
          <w:lang w:val="en-US"/>
        </w:rPr>
        <w:t xml:space="preserve">- if there are too few of them, the living conditions are </w:t>
      </w:r>
      <w:proofErr w:type="gramStart"/>
      <w:r w:rsidRPr="00FD3702">
        <w:rPr>
          <w:sz w:val="28"/>
          <w:szCs w:val="28"/>
          <w:lang w:val="en-US"/>
        </w:rPr>
        <w:t>unfavorable;</w:t>
      </w:r>
      <w:proofErr w:type="gramEnd"/>
    </w:p>
    <w:p w14:paraId="7397E74D" w14:textId="77777777" w:rsidR="00FD3702" w:rsidRPr="00FD3702" w:rsidRDefault="00FD3702" w:rsidP="00FD3702">
      <w:pPr>
        <w:rPr>
          <w:sz w:val="28"/>
          <w:szCs w:val="28"/>
          <w:lang w:val="en-US"/>
        </w:rPr>
      </w:pPr>
      <w:r w:rsidRPr="00FD3702">
        <w:rPr>
          <w:sz w:val="28"/>
          <w:szCs w:val="28"/>
          <w:lang w:val="en-US"/>
        </w:rPr>
        <w:t>- if there are too many of them, the planetary orbits will be disrupted; life on the planet would be destroyed.</w:t>
      </w:r>
    </w:p>
    <w:p w14:paraId="2591703B" w14:textId="77777777" w:rsidR="00FD3702" w:rsidRPr="00FD3702" w:rsidRDefault="00FD3702" w:rsidP="00FD3702">
      <w:pPr>
        <w:rPr>
          <w:sz w:val="28"/>
          <w:szCs w:val="28"/>
          <w:lang w:val="en-US"/>
        </w:rPr>
      </w:pPr>
      <w:r w:rsidRPr="00FD3702">
        <w:rPr>
          <w:sz w:val="28"/>
          <w:szCs w:val="28"/>
          <w:lang w:val="en"/>
        </w:rPr>
        <w:t> </w:t>
      </w:r>
    </w:p>
    <w:p w14:paraId="578B59A1" w14:textId="77777777" w:rsidR="00FD3702" w:rsidRPr="00FD3702" w:rsidRDefault="00FD3702" w:rsidP="00FD3702">
      <w:pPr>
        <w:numPr>
          <w:ilvl w:val="0"/>
          <w:numId w:val="98"/>
        </w:numPr>
        <w:rPr>
          <w:sz w:val="28"/>
          <w:szCs w:val="28"/>
          <w:lang w:val="en"/>
        </w:rPr>
      </w:pPr>
      <w:r w:rsidRPr="00FD3702">
        <w:rPr>
          <w:b/>
          <w:bCs/>
          <w:sz w:val="28"/>
          <w:szCs w:val="28"/>
          <w:lang w:val="en"/>
        </w:rPr>
        <w:t xml:space="preserve">Superficial </w:t>
      </w:r>
      <w:proofErr w:type="gramStart"/>
      <w:r w:rsidRPr="00FD3702">
        <w:rPr>
          <w:b/>
          <w:bCs/>
          <w:sz w:val="28"/>
          <w:szCs w:val="28"/>
          <w:lang w:val="en"/>
        </w:rPr>
        <w:t>gravity :</w:t>
      </w:r>
      <w:proofErr w:type="gramEnd"/>
    </w:p>
    <w:p w14:paraId="17FA594C" w14:textId="77777777" w:rsidR="00FD3702" w:rsidRPr="00FD3702" w:rsidRDefault="00FD3702" w:rsidP="00FD3702">
      <w:pPr>
        <w:rPr>
          <w:sz w:val="28"/>
          <w:szCs w:val="28"/>
          <w:lang w:val="en-US"/>
        </w:rPr>
      </w:pPr>
      <w:r w:rsidRPr="00FD3702">
        <w:rPr>
          <w:sz w:val="28"/>
          <w:szCs w:val="28"/>
          <w:lang w:val="en-US"/>
        </w:rPr>
        <w:lastRenderedPageBreak/>
        <w:t xml:space="preserve">- if it is stronger, the atmosphere would contain too much ammonia and </w:t>
      </w:r>
      <w:proofErr w:type="gramStart"/>
      <w:r w:rsidRPr="00FD3702">
        <w:rPr>
          <w:sz w:val="28"/>
          <w:szCs w:val="28"/>
          <w:lang w:val="en-US"/>
        </w:rPr>
        <w:t>methane;</w:t>
      </w:r>
      <w:proofErr w:type="gramEnd"/>
    </w:p>
    <w:p w14:paraId="7A4069FC" w14:textId="77777777" w:rsidR="00FD3702" w:rsidRPr="00FD3702" w:rsidRDefault="00FD3702" w:rsidP="00FD3702">
      <w:pPr>
        <w:rPr>
          <w:sz w:val="28"/>
          <w:szCs w:val="28"/>
          <w:lang w:val="en-US"/>
        </w:rPr>
      </w:pPr>
      <w:r w:rsidRPr="00FD3702">
        <w:rPr>
          <w:sz w:val="28"/>
          <w:szCs w:val="28"/>
          <w:lang w:val="en-US"/>
        </w:rPr>
        <w:t>- if it were weaker, the atmosphere would lose too much water.</w:t>
      </w:r>
    </w:p>
    <w:p w14:paraId="142EDD4A" w14:textId="77777777" w:rsidR="00FD3702" w:rsidRPr="00FD3702" w:rsidRDefault="00FD3702" w:rsidP="00FD3702">
      <w:pPr>
        <w:rPr>
          <w:sz w:val="28"/>
          <w:szCs w:val="28"/>
          <w:lang w:val="en-US"/>
        </w:rPr>
      </w:pPr>
      <w:r w:rsidRPr="00FD3702">
        <w:rPr>
          <w:sz w:val="28"/>
          <w:szCs w:val="28"/>
          <w:lang w:val="en"/>
        </w:rPr>
        <w:t> </w:t>
      </w:r>
    </w:p>
    <w:p w14:paraId="64EC135B" w14:textId="77777777" w:rsidR="00FD3702" w:rsidRPr="00FD3702" w:rsidRDefault="00FD3702" w:rsidP="00FD3702">
      <w:pPr>
        <w:numPr>
          <w:ilvl w:val="0"/>
          <w:numId w:val="100"/>
        </w:numPr>
        <w:rPr>
          <w:sz w:val="28"/>
          <w:szCs w:val="28"/>
          <w:lang w:val="en"/>
        </w:rPr>
      </w:pPr>
      <w:r w:rsidRPr="00FD3702">
        <w:rPr>
          <w:b/>
          <w:bCs/>
          <w:sz w:val="28"/>
          <w:szCs w:val="28"/>
          <w:lang w:val="en"/>
        </w:rPr>
        <w:t xml:space="preserve">Distance from main </w:t>
      </w:r>
      <w:proofErr w:type="gramStart"/>
      <w:r w:rsidRPr="00FD3702">
        <w:rPr>
          <w:b/>
          <w:bCs/>
          <w:sz w:val="28"/>
          <w:szCs w:val="28"/>
          <w:lang w:val="en"/>
        </w:rPr>
        <w:t>stars :</w:t>
      </w:r>
      <w:proofErr w:type="gramEnd"/>
    </w:p>
    <w:p w14:paraId="4FAF8218" w14:textId="77777777" w:rsidR="00FD3702" w:rsidRPr="00FD3702" w:rsidRDefault="00FD3702" w:rsidP="00FD3702">
      <w:pPr>
        <w:rPr>
          <w:sz w:val="28"/>
          <w:szCs w:val="28"/>
          <w:lang w:val="en-US"/>
        </w:rPr>
      </w:pPr>
      <w:r w:rsidRPr="00FD3702">
        <w:rPr>
          <w:sz w:val="28"/>
          <w:szCs w:val="28"/>
          <w:lang w:val="en-US"/>
        </w:rPr>
        <w:t xml:space="preserve">- if it were further, the planet would be too cold for stable circulation of </w:t>
      </w:r>
      <w:proofErr w:type="gramStart"/>
      <w:r w:rsidRPr="00FD3702">
        <w:rPr>
          <w:sz w:val="28"/>
          <w:szCs w:val="28"/>
          <w:lang w:val="en-US"/>
        </w:rPr>
        <w:t>water;</w:t>
      </w:r>
      <w:proofErr w:type="gramEnd"/>
    </w:p>
    <w:p w14:paraId="1B1EAC1C" w14:textId="77777777" w:rsidR="00FD3702" w:rsidRPr="00FD3702" w:rsidRDefault="00FD3702" w:rsidP="00FD3702">
      <w:pPr>
        <w:rPr>
          <w:sz w:val="28"/>
          <w:szCs w:val="28"/>
          <w:lang w:val="en-US"/>
        </w:rPr>
      </w:pPr>
      <w:r w:rsidRPr="00FD3702">
        <w:rPr>
          <w:sz w:val="28"/>
          <w:szCs w:val="28"/>
          <w:lang w:val="en"/>
        </w:rPr>
        <w:t> </w:t>
      </w:r>
    </w:p>
    <w:p w14:paraId="02BD7C67" w14:textId="77777777" w:rsidR="00FD3702" w:rsidRPr="00FD3702" w:rsidRDefault="00FD3702" w:rsidP="00FD3702">
      <w:pPr>
        <w:rPr>
          <w:sz w:val="28"/>
          <w:szCs w:val="28"/>
          <w:lang w:val="en-US"/>
        </w:rPr>
      </w:pPr>
      <w:r w:rsidRPr="00FD3702">
        <w:rPr>
          <w:sz w:val="28"/>
          <w:szCs w:val="28"/>
          <w:lang w:val="en-US"/>
        </w:rPr>
        <w:t>- If it were closer, the planet would be too warm for stable water circulation.</w:t>
      </w:r>
    </w:p>
    <w:p w14:paraId="3A5A20CF" w14:textId="77777777" w:rsidR="00FD3702" w:rsidRPr="00FD3702" w:rsidRDefault="00FD3702" w:rsidP="00FD3702">
      <w:pPr>
        <w:rPr>
          <w:sz w:val="28"/>
          <w:szCs w:val="28"/>
          <w:lang w:val="en-US"/>
        </w:rPr>
      </w:pPr>
      <w:r w:rsidRPr="00FD3702">
        <w:rPr>
          <w:sz w:val="28"/>
          <w:szCs w:val="28"/>
          <w:lang w:val="en"/>
        </w:rPr>
        <w:t> </w:t>
      </w:r>
    </w:p>
    <w:p w14:paraId="2EA9712E" w14:textId="77777777" w:rsidR="00FD3702" w:rsidRPr="00FD3702" w:rsidRDefault="00FD3702" w:rsidP="00FD3702">
      <w:pPr>
        <w:numPr>
          <w:ilvl w:val="0"/>
          <w:numId w:val="102"/>
        </w:numPr>
        <w:rPr>
          <w:sz w:val="28"/>
          <w:szCs w:val="28"/>
          <w:lang w:val="en"/>
        </w:rPr>
      </w:pPr>
      <w:r w:rsidRPr="00FD3702">
        <w:rPr>
          <w:b/>
          <w:bCs/>
          <w:sz w:val="28"/>
          <w:szCs w:val="28"/>
          <w:lang w:val="en"/>
        </w:rPr>
        <w:t xml:space="preserve">Mood </w:t>
      </w:r>
      <w:proofErr w:type="gramStart"/>
      <w:r w:rsidRPr="00FD3702">
        <w:rPr>
          <w:b/>
          <w:bCs/>
          <w:sz w:val="28"/>
          <w:szCs w:val="28"/>
          <w:lang w:val="en"/>
        </w:rPr>
        <w:t>orbits :</w:t>
      </w:r>
      <w:proofErr w:type="gramEnd"/>
    </w:p>
    <w:p w14:paraId="3567C33C" w14:textId="77777777" w:rsidR="00FD3702" w:rsidRPr="00FD3702" w:rsidRDefault="00FD3702" w:rsidP="00FD3702">
      <w:pPr>
        <w:rPr>
          <w:sz w:val="28"/>
          <w:szCs w:val="28"/>
          <w:lang w:val="en-US"/>
        </w:rPr>
      </w:pPr>
      <w:r w:rsidRPr="00FD3702">
        <w:rPr>
          <w:sz w:val="28"/>
          <w:szCs w:val="28"/>
          <w:lang w:val="en-US"/>
        </w:rPr>
        <w:t>- if it is too large, the temperature difference on the planet would be excessively large.</w:t>
      </w:r>
    </w:p>
    <w:p w14:paraId="68B9A03F" w14:textId="77777777" w:rsidR="00FD3702" w:rsidRPr="00FD3702" w:rsidRDefault="00FD3702" w:rsidP="00FD3702">
      <w:pPr>
        <w:rPr>
          <w:sz w:val="28"/>
          <w:szCs w:val="28"/>
          <w:lang w:val="en-US"/>
        </w:rPr>
      </w:pPr>
      <w:r w:rsidRPr="00FD3702">
        <w:rPr>
          <w:sz w:val="28"/>
          <w:szCs w:val="28"/>
          <w:lang w:val="en"/>
        </w:rPr>
        <w:t> </w:t>
      </w:r>
    </w:p>
    <w:p w14:paraId="34458DB8" w14:textId="77777777" w:rsidR="00FD3702" w:rsidRPr="00FD3702" w:rsidRDefault="00FD3702" w:rsidP="00FD3702">
      <w:pPr>
        <w:numPr>
          <w:ilvl w:val="0"/>
          <w:numId w:val="104"/>
        </w:numPr>
        <w:rPr>
          <w:sz w:val="28"/>
          <w:szCs w:val="28"/>
          <w:lang w:val="en"/>
        </w:rPr>
      </w:pPr>
      <w:r w:rsidRPr="00FD3702">
        <w:rPr>
          <w:b/>
          <w:bCs/>
          <w:sz w:val="28"/>
          <w:szCs w:val="28"/>
          <w:lang w:val="en"/>
        </w:rPr>
        <w:t xml:space="preserve">Orbital </w:t>
      </w:r>
      <w:proofErr w:type="gramStart"/>
      <w:r w:rsidRPr="00FD3702">
        <w:rPr>
          <w:b/>
          <w:bCs/>
          <w:sz w:val="28"/>
          <w:szCs w:val="28"/>
          <w:lang w:val="en"/>
        </w:rPr>
        <w:t>eccentricity :</w:t>
      </w:r>
      <w:proofErr w:type="gramEnd"/>
    </w:p>
    <w:p w14:paraId="6B5A96D8" w14:textId="77777777" w:rsidR="00FD3702" w:rsidRPr="00FD3702" w:rsidRDefault="00FD3702" w:rsidP="00FD3702">
      <w:pPr>
        <w:rPr>
          <w:sz w:val="28"/>
          <w:szCs w:val="28"/>
          <w:lang w:val="en-US"/>
        </w:rPr>
      </w:pPr>
      <w:r w:rsidRPr="00FD3702">
        <w:rPr>
          <w:sz w:val="28"/>
          <w:szCs w:val="28"/>
          <w:lang w:val="en-US"/>
        </w:rPr>
        <w:t>- if it is too large, the seasonal temperature difference would be extremely large.</w:t>
      </w:r>
    </w:p>
    <w:p w14:paraId="0D59D5DB" w14:textId="77777777" w:rsidR="00FD3702" w:rsidRPr="00FD3702" w:rsidRDefault="00FD3702" w:rsidP="00FD3702">
      <w:pPr>
        <w:rPr>
          <w:sz w:val="28"/>
          <w:szCs w:val="28"/>
          <w:lang w:val="en-US"/>
        </w:rPr>
      </w:pPr>
      <w:r w:rsidRPr="00FD3702">
        <w:rPr>
          <w:sz w:val="28"/>
          <w:szCs w:val="28"/>
          <w:lang w:val="en"/>
        </w:rPr>
        <w:t> </w:t>
      </w:r>
    </w:p>
    <w:p w14:paraId="4A6DEFED" w14:textId="77777777" w:rsidR="00FD3702" w:rsidRPr="00FD3702" w:rsidRDefault="00FD3702" w:rsidP="00FD3702">
      <w:pPr>
        <w:numPr>
          <w:ilvl w:val="0"/>
          <w:numId w:val="106"/>
        </w:numPr>
        <w:rPr>
          <w:sz w:val="28"/>
          <w:szCs w:val="28"/>
          <w:lang w:val="en"/>
        </w:rPr>
      </w:pPr>
      <w:r w:rsidRPr="00FD3702">
        <w:rPr>
          <w:b/>
          <w:bCs/>
          <w:sz w:val="28"/>
          <w:szCs w:val="28"/>
          <w:lang w:val="en"/>
        </w:rPr>
        <w:t xml:space="preserve">Incline </w:t>
      </w:r>
      <w:proofErr w:type="gramStart"/>
      <w:r w:rsidRPr="00FD3702">
        <w:rPr>
          <w:b/>
          <w:bCs/>
          <w:sz w:val="28"/>
          <w:szCs w:val="28"/>
          <w:lang w:val="en"/>
        </w:rPr>
        <w:t>axes :</w:t>
      </w:r>
      <w:proofErr w:type="gramEnd"/>
    </w:p>
    <w:p w14:paraId="769A27DE" w14:textId="77777777" w:rsidR="00FD3702" w:rsidRPr="00FD3702" w:rsidRDefault="00FD3702" w:rsidP="00FD3702">
      <w:pPr>
        <w:rPr>
          <w:sz w:val="28"/>
          <w:szCs w:val="28"/>
          <w:lang w:val="en-US"/>
        </w:rPr>
      </w:pPr>
      <w:r w:rsidRPr="00FD3702">
        <w:rPr>
          <w:sz w:val="28"/>
          <w:szCs w:val="28"/>
          <w:lang w:val="en-US"/>
        </w:rPr>
        <w:lastRenderedPageBreak/>
        <w:t xml:space="preserve">- if it is larger, the difference in surface temperature would be too </w:t>
      </w:r>
      <w:proofErr w:type="gramStart"/>
      <w:r w:rsidRPr="00FD3702">
        <w:rPr>
          <w:sz w:val="28"/>
          <w:szCs w:val="28"/>
          <w:lang w:val="en-US"/>
        </w:rPr>
        <w:t>great;</w:t>
      </w:r>
      <w:proofErr w:type="gramEnd"/>
    </w:p>
    <w:p w14:paraId="12F86883" w14:textId="77777777" w:rsidR="00FD3702" w:rsidRPr="00FD3702" w:rsidRDefault="00FD3702" w:rsidP="00FD3702">
      <w:pPr>
        <w:rPr>
          <w:sz w:val="28"/>
          <w:szCs w:val="28"/>
          <w:lang w:val="en-US"/>
        </w:rPr>
      </w:pPr>
      <w:r w:rsidRPr="00FD3702">
        <w:rPr>
          <w:sz w:val="28"/>
          <w:szCs w:val="28"/>
          <w:lang w:val="en-US"/>
        </w:rPr>
        <w:t>- if it is smaller, the difference in surface temperature would be too great.</w:t>
      </w:r>
    </w:p>
    <w:p w14:paraId="5ECE1C9D" w14:textId="77777777" w:rsidR="00FD3702" w:rsidRPr="00FD3702" w:rsidRDefault="00FD3702" w:rsidP="00FD3702">
      <w:pPr>
        <w:rPr>
          <w:sz w:val="28"/>
          <w:szCs w:val="28"/>
          <w:lang w:val="en-US"/>
        </w:rPr>
      </w:pPr>
      <w:r w:rsidRPr="00FD3702">
        <w:rPr>
          <w:sz w:val="28"/>
          <w:szCs w:val="28"/>
          <w:lang w:val="en"/>
        </w:rPr>
        <w:t> </w:t>
      </w:r>
    </w:p>
    <w:p w14:paraId="242CA7A0" w14:textId="77777777" w:rsidR="00FD3702" w:rsidRPr="00FD3702" w:rsidRDefault="00FD3702" w:rsidP="00FD3702">
      <w:pPr>
        <w:numPr>
          <w:ilvl w:val="0"/>
          <w:numId w:val="108"/>
        </w:numPr>
        <w:rPr>
          <w:sz w:val="28"/>
          <w:szCs w:val="28"/>
          <w:lang w:val="en"/>
        </w:rPr>
      </w:pPr>
      <w:r w:rsidRPr="00FD3702">
        <w:rPr>
          <w:b/>
          <w:bCs/>
          <w:sz w:val="28"/>
          <w:szCs w:val="28"/>
          <w:lang w:val="en"/>
        </w:rPr>
        <w:t xml:space="preserve">Period </w:t>
      </w:r>
      <w:proofErr w:type="gramStart"/>
      <w:r w:rsidRPr="00FD3702">
        <w:rPr>
          <w:b/>
          <w:bCs/>
          <w:sz w:val="28"/>
          <w:szCs w:val="28"/>
          <w:lang w:val="en"/>
        </w:rPr>
        <w:t>rotations :</w:t>
      </w:r>
      <w:proofErr w:type="gramEnd"/>
    </w:p>
    <w:p w14:paraId="602770E0" w14:textId="77777777" w:rsidR="00FD3702" w:rsidRPr="00FD3702" w:rsidRDefault="00FD3702" w:rsidP="00FD3702">
      <w:pPr>
        <w:rPr>
          <w:sz w:val="28"/>
          <w:szCs w:val="28"/>
          <w:lang w:val="en-US"/>
        </w:rPr>
      </w:pPr>
      <w:r w:rsidRPr="00FD3702">
        <w:rPr>
          <w:sz w:val="28"/>
          <w:szCs w:val="28"/>
          <w:lang w:val="en-US"/>
        </w:rPr>
        <w:t xml:space="preserve">- if it were longer, the daily temperature difference would be too </w:t>
      </w:r>
      <w:proofErr w:type="gramStart"/>
      <w:r w:rsidRPr="00FD3702">
        <w:rPr>
          <w:sz w:val="28"/>
          <w:szCs w:val="28"/>
          <w:lang w:val="en-US"/>
        </w:rPr>
        <w:t>great;</w:t>
      </w:r>
      <w:proofErr w:type="gramEnd"/>
    </w:p>
    <w:p w14:paraId="642233B7" w14:textId="77777777" w:rsidR="00FD3702" w:rsidRPr="00FD3702" w:rsidRDefault="00FD3702" w:rsidP="00FD3702">
      <w:pPr>
        <w:rPr>
          <w:sz w:val="28"/>
          <w:szCs w:val="28"/>
          <w:lang w:val="en-US"/>
        </w:rPr>
      </w:pPr>
      <w:r w:rsidRPr="00FD3702">
        <w:rPr>
          <w:sz w:val="28"/>
          <w:szCs w:val="28"/>
          <w:lang w:val="en-US"/>
        </w:rPr>
        <w:t>- if it is shorter, the speed of atmospheric winds would be too great.</w:t>
      </w:r>
    </w:p>
    <w:p w14:paraId="0F26D45E" w14:textId="77777777" w:rsidR="00FD3702" w:rsidRPr="00FD3702" w:rsidRDefault="00FD3702" w:rsidP="00FD3702">
      <w:pPr>
        <w:rPr>
          <w:sz w:val="28"/>
          <w:szCs w:val="28"/>
          <w:lang w:val="en-US"/>
        </w:rPr>
      </w:pPr>
      <w:r w:rsidRPr="00FD3702">
        <w:rPr>
          <w:sz w:val="28"/>
          <w:szCs w:val="28"/>
          <w:lang w:val="en"/>
        </w:rPr>
        <w:t> </w:t>
      </w:r>
    </w:p>
    <w:p w14:paraId="5FADC84D" w14:textId="77777777" w:rsidR="00FD3702" w:rsidRPr="00FD3702" w:rsidRDefault="00FD3702" w:rsidP="00FD3702">
      <w:pPr>
        <w:numPr>
          <w:ilvl w:val="0"/>
          <w:numId w:val="110"/>
        </w:numPr>
        <w:rPr>
          <w:sz w:val="28"/>
          <w:szCs w:val="28"/>
          <w:lang w:val="en"/>
        </w:rPr>
      </w:pPr>
      <w:r w:rsidRPr="00FD3702">
        <w:rPr>
          <w:b/>
          <w:bCs/>
          <w:sz w:val="28"/>
          <w:szCs w:val="28"/>
          <w:lang w:val="en"/>
        </w:rPr>
        <w:t xml:space="preserve">Gravitational interaction with the </w:t>
      </w:r>
      <w:proofErr w:type="gramStart"/>
      <w:r w:rsidRPr="00FD3702">
        <w:rPr>
          <w:b/>
          <w:bCs/>
          <w:sz w:val="28"/>
          <w:szCs w:val="28"/>
          <w:lang w:val="en"/>
        </w:rPr>
        <w:t>Moon :</w:t>
      </w:r>
      <w:proofErr w:type="gramEnd"/>
    </w:p>
    <w:p w14:paraId="28EA2DFB" w14:textId="77777777" w:rsidR="00FD3702" w:rsidRPr="00FD3702" w:rsidRDefault="00FD3702" w:rsidP="00FD3702">
      <w:pPr>
        <w:rPr>
          <w:sz w:val="28"/>
          <w:szCs w:val="28"/>
          <w:lang w:val="en"/>
        </w:rPr>
      </w:pPr>
      <w:r w:rsidRPr="00FD3702">
        <w:rPr>
          <w:sz w:val="28"/>
          <w:szCs w:val="28"/>
          <w:lang w:val="en"/>
        </w:rPr>
        <w:t> </w:t>
      </w:r>
    </w:p>
    <w:p w14:paraId="3AF2C143" w14:textId="77777777" w:rsidR="00FD3702" w:rsidRPr="00FD3702" w:rsidRDefault="00FD3702" w:rsidP="00FD3702">
      <w:pPr>
        <w:rPr>
          <w:sz w:val="28"/>
          <w:szCs w:val="28"/>
          <w:lang w:val="en-US"/>
        </w:rPr>
      </w:pPr>
      <w:r w:rsidRPr="00FD3702">
        <w:rPr>
          <w:sz w:val="28"/>
          <w:szCs w:val="28"/>
          <w:lang w:val="en-US"/>
        </w:rPr>
        <w:t xml:space="preserve">- if it is larger, the tidal effects on the oceans, atmosphere and rotation period would be too </w:t>
      </w:r>
      <w:proofErr w:type="gramStart"/>
      <w:r w:rsidRPr="00FD3702">
        <w:rPr>
          <w:sz w:val="28"/>
          <w:szCs w:val="28"/>
          <w:lang w:val="en-US"/>
        </w:rPr>
        <w:t>strong;</w:t>
      </w:r>
      <w:proofErr w:type="gramEnd"/>
    </w:p>
    <w:p w14:paraId="0DED0155" w14:textId="77777777" w:rsidR="00FD3702" w:rsidRPr="00FD3702" w:rsidRDefault="00FD3702" w:rsidP="00FD3702">
      <w:pPr>
        <w:rPr>
          <w:sz w:val="28"/>
          <w:szCs w:val="28"/>
          <w:lang w:val="en-US"/>
        </w:rPr>
      </w:pPr>
      <w:r w:rsidRPr="00FD3702">
        <w:rPr>
          <w:sz w:val="28"/>
          <w:szCs w:val="28"/>
          <w:lang w:val="en-US"/>
        </w:rPr>
        <w:t>- if it is smaller, the change in orbital inclination would cause climatic instability.</w:t>
      </w:r>
    </w:p>
    <w:p w14:paraId="5858D31F" w14:textId="77777777" w:rsidR="00FD3702" w:rsidRPr="00FD3702" w:rsidRDefault="00FD3702" w:rsidP="00FD3702">
      <w:pPr>
        <w:rPr>
          <w:sz w:val="28"/>
          <w:szCs w:val="28"/>
          <w:lang w:val="en-US"/>
        </w:rPr>
      </w:pPr>
      <w:r w:rsidRPr="00FD3702">
        <w:rPr>
          <w:sz w:val="28"/>
          <w:szCs w:val="28"/>
          <w:lang w:val="en"/>
        </w:rPr>
        <w:t> </w:t>
      </w:r>
    </w:p>
    <w:p w14:paraId="62A843C5" w14:textId="77777777" w:rsidR="00FD3702" w:rsidRPr="00FD3702" w:rsidRDefault="00FD3702" w:rsidP="00FD3702">
      <w:pPr>
        <w:numPr>
          <w:ilvl w:val="0"/>
          <w:numId w:val="112"/>
        </w:numPr>
        <w:rPr>
          <w:sz w:val="28"/>
          <w:szCs w:val="28"/>
          <w:lang w:val="en"/>
        </w:rPr>
      </w:pPr>
      <w:r w:rsidRPr="00FD3702">
        <w:rPr>
          <w:b/>
          <w:bCs/>
          <w:sz w:val="28"/>
          <w:szCs w:val="28"/>
          <w:lang w:val="en"/>
        </w:rPr>
        <w:t xml:space="preserve">Magnetic </w:t>
      </w:r>
      <w:proofErr w:type="gramStart"/>
      <w:r w:rsidRPr="00FD3702">
        <w:rPr>
          <w:b/>
          <w:bCs/>
          <w:sz w:val="28"/>
          <w:szCs w:val="28"/>
          <w:lang w:val="en"/>
        </w:rPr>
        <w:t>field :</w:t>
      </w:r>
      <w:proofErr w:type="gramEnd"/>
    </w:p>
    <w:p w14:paraId="6C3CD1E7" w14:textId="77777777" w:rsidR="00FD3702" w:rsidRPr="00FD3702" w:rsidRDefault="00FD3702" w:rsidP="00FD3702">
      <w:pPr>
        <w:rPr>
          <w:sz w:val="28"/>
          <w:szCs w:val="28"/>
          <w:lang w:val="en-US"/>
        </w:rPr>
      </w:pPr>
      <w:r w:rsidRPr="00FD3702">
        <w:rPr>
          <w:sz w:val="28"/>
          <w:szCs w:val="28"/>
          <w:lang w:val="en-US"/>
        </w:rPr>
        <w:t xml:space="preserve">- if it is stronger, electromagnetic storms would be too </w:t>
      </w:r>
      <w:proofErr w:type="gramStart"/>
      <w:r w:rsidRPr="00FD3702">
        <w:rPr>
          <w:sz w:val="28"/>
          <w:szCs w:val="28"/>
          <w:lang w:val="en-US"/>
        </w:rPr>
        <w:t>strong;</w:t>
      </w:r>
      <w:proofErr w:type="gramEnd"/>
    </w:p>
    <w:p w14:paraId="744D75FD" w14:textId="77777777" w:rsidR="00FD3702" w:rsidRPr="00FD3702" w:rsidRDefault="00FD3702" w:rsidP="00FD3702">
      <w:pPr>
        <w:rPr>
          <w:sz w:val="28"/>
          <w:szCs w:val="28"/>
          <w:lang w:val="en-US"/>
        </w:rPr>
      </w:pPr>
      <w:r w:rsidRPr="00FD3702">
        <w:rPr>
          <w:sz w:val="28"/>
          <w:szCs w:val="28"/>
          <w:lang w:val="en-US"/>
        </w:rPr>
        <w:lastRenderedPageBreak/>
        <w:t>- if it is weaker, inadequate protection from strong stellar radiation.</w:t>
      </w:r>
    </w:p>
    <w:p w14:paraId="5AB45A7A" w14:textId="77777777" w:rsidR="00FD3702" w:rsidRPr="00FD3702" w:rsidRDefault="00FD3702" w:rsidP="00FD3702">
      <w:pPr>
        <w:rPr>
          <w:sz w:val="28"/>
          <w:szCs w:val="28"/>
          <w:lang w:val="en-US"/>
        </w:rPr>
      </w:pPr>
      <w:r w:rsidRPr="00FD3702">
        <w:rPr>
          <w:sz w:val="28"/>
          <w:szCs w:val="28"/>
          <w:lang w:val="en"/>
        </w:rPr>
        <w:t> </w:t>
      </w:r>
    </w:p>
    <w:p w14:paraId="53FFE5FE" w14:textId="77777777" w:rsidR="00FD3702" w:rsidRPr="00FD3702" w:rsidRDefault="00FD3702" w:rsidP="00FD3702">
      <w:pPr>
        <w:numPr>
          <w:ilvl w:val="0"/>
          <w:numId w:val="114"/>
        </w:numPr>
        <w:rPr>
          <w:sz w:val="28"/>
          <w:szCs w:val="28"/>
          <w:lang w:val="en"/>
        </w:rPr>
      </w:pPr>
      <w:r w:rsidRPr="00FD3702">
        <w:rPr>
          <w:b/>
          <w:bCs/>
          <w:sz w:val="28"/>
          <w:szCs w:val="28"/>
          <w:lang w:val="en"/>
        </w:rPr>
        <w:t xml:space="preserve">Thickness terrestrial </w:t>
      </w:r>
      <w:proofErr w:type="gramStart"/>
      <w:r w:rsidRPr="00FD3702">
        <w:rPr>
          <w:b/>
          <w:bCs/>
          <w:sz w:val="28"/>
          <w:szCs w:val="28"/>
          <w:lang w:val="en"/>
        </w:rPr>
        <w:t>bark :</w:t>
      </w:r>
      <w:proofErr w:type="gramEnd"/>
    </w:p>
    <w:p w14:paraId="1B271BCA" w14:textId="77777777" w:rsidR="00FD3702" w:rsidRPr="00FD3702" w:rsidRDefault="00FD3702" w:rsidP="00FD3702">
      <w:pPr>
        <w:rPr>
          <w:sz w:val="28"/>
          <w:szCs w:val="28"/>
          <w:lang w:val="en-US"/>
        </w:rPr>
      </w:pPr>
      <w:r w:rsidRPr="00FD3702">
        <w:rPr>
          <w:sz w:val="28"/>
          <w:szCs w:val="28"/>
          <w:lang w:val="en-US"/>
        </w:rPr>
        <w:t xml:space="preserve">- if it is thicker, too much oxygen would move from the atmosphere into the earth's </w:t>
      </w:r>
      <w:proofErr w:type="gramStart"/>
      <w:r w:rsidRPr="00FD3702">
        <w:rPr>
          <w:sz w:val="28"/>
          <w:szCs w:val="28"/>
          <w:lang w:val="en-US"/>
        </w:rPr>
        <w:t>crust;</w:t>
      </w:r>
      <w:proofErr w:type="gramEnd"/>
    </w:p>
    <w:p w14:paraId="4661D80B" w14:textId="77777777" w:rsidR="00FD3702" w:rsidRPr="00FD3702" w:rsidRDefault="00FD3702" w:rsidP="00FD3702">
      <w:pPr>
        <w:rPr>
          <w:sz w:val="28"/>
          <w:szCs w:val="28"/>
          <w:lang w:val="en-US"/>
        </w:rPr>
      </w:pPr>
      <w:r w:rsidRPr="00FD3702">
        <w:rPr>
          <w:sz w:val="28"/>
          <w:szCs w:val="28"/>
          <w:lang w:val="en-US"/>
        </w:rPr>
        <w:t>- if it were thinner, volcanic and tectonic activity would be too high.</w:t>
      </w:r>
    </w:p>
    <w:p w14:paraId="32A9F8A9" w14:textId="77777777" w:rsidR="00FD3702" w:rsidRPr="00FD3702" w:rsidRDefault="00FD3702" w:rsidP="00FD3702">
      <w:pPr>
        <w:rPr>
          <w:sz w:val="28"/>
          <w:szCs w:val="28"/>
          <w:lang w:val="en-US"/>
        </w:rPr>
      </w:pPr>
      <w:r w:rsidRPr="00FD3702">
        <w:rPr>
          <w:sz w:val="28"/>
          <w:szCs w:val="28"/>
          <w:lang w:val="en"/>
        </w:rPr>
        <w:t> </w:t>
      </w:r>
    </w:p>
    <w:p w14:paraId="3DB53CFE" w14:textId="77777777" w:rsidR="00FD3702" w:rsidRPr="00FD3702" w:rsidRDefault="00FD3702" w:rsidP="00FD3702">
      <w:pPr>
        <w:numPr>
          <w:ilvl w:val="0"/>
          <w:numId w:val="116"/>
        </w:numPr>
        <w:rPr>
          <w:sz w:val="28"/>
          <w:szCs w:val="28"/>
          <w:lang w:val="en-US"/>
        </w:rPr>
      </w:pPr>
      <w:r w:rsidRPr="00FD3702">
        <w:rPr>
          <w:b/>
          <w:bCs/>
          <w:sz w:val="28"/>
          <w:szCs w:val="28"/>
          <w:lang w:val="en-US"/>
        </w:rPr>
        <w:t>Albedo (the ratio of reflected light to the total amount of light falling on a surface):</w:t>
      </w:r>
    </w:p>
    <w:p w14:paraId="6CF1AEB1" w14:textId="77777777" w:rsidR="00FD3702" w:rsidRPr="00FD3702" w:rsidRDefault="00FD3702" w:rsidP="00FD3702">
      <w:pPr>
        <w:rPr>
          <w:sz w:val="28"/>
          <w:szCs w:val="28"/>
          <w:lang w:val="en-US"/>
        </w:rPr>
      </w:pPr>
      <w:r w:rsidRPr="00FD3702">
        <w:rPr>
          <w:sz w:val="28"/>
          <w:szCs w:val="28"/>
          <w:lang w:val="en-US"/>
        </w:rPr>
        <w:t>- if it is larger</w:t>
      </w:r>
      <w:proofErr w:type="gramStart"/>
      <w:r w:rsidRPr="00FD3702">
        <w:rPr>
          <w:sz w:val="28"/>
          <w:szCs w:val="28"/>
          <w:lang w:val="en-US"/>
        </w:rPr>
        <w:t>, it arose</w:t>
      </w:r>
      <w:proofErr w:type="gramEnd"/>
      <w:r w:rsidRPr="00FD3702">
        <w:rPr>
          <w:sz w:val="28"/>
          <w:szCs w:val="28"/>
          <w:lang w:val="en"/>
        </w:rPr>
        <w:t> </w:t>
      </w:r>
      <w:r w:rsidRPr="00FD3702">
        <w:rPr>
          <w:sz w:val="28"/>
          <w:szCs w:val="28"/>
          <w:lang w:val="en-US"/>
        </w:rPr>
        <w:t xml:space="preserve">there would be an ice </w:t>
      </w:r>
      <w:proofErr w:type="gramStart"/>
      <w:r w:rsidRPr="00FD3702">
        <w:rPr>
          <w:sz w:val="28"/>
          <w:szCs w:val="28"/>
          <w:lang w:val="en-US"/>
        </w:rPr>
        <w:t>age;</w:t>
      </w:r>
      <w:proofErr w:type="gramEnd"/>
    </w:p>
    <w:p w14:paraId="0EC7B503" w14:textId="77777777" w:rsidR="00FD3702" w:rsidRPr="00FD3702" w:rsidRDefault="00FD3702" w:rsidP="00FD3702">
      <w:pPr>
        <w:rPr>
          <w:sz w:val="28"/>
          <w:szCs w:val="28"/>
          <w:lang w:val="en-US"/>
        </w:rPr>
      </w:pPr>
      <w:r w:rsidRPr="00FD3702">
        <w:rPr>
          <w:sz w:val="28"/>
          <w:szCs w:val="28"/>
          <w:lang w:val="en-US"/>
        </w:rPr>
        <w:t>- if it were less, the greenhouse effect would come into play.</w:t>
      </w:r>
    </w:p>
    <w:p w14:paraId="1E77FF8C" w14:textId="77777777" w:rsidR="00FD3702" w:rsidRPr="00FD3702" w:rsidRDefault="00FD3702" w:rsidP="00FD3702">
      <w:pPr>
        <w:rPr>
          <w:sz w:val="28"/>
          <w:szCs w:val="28"/>
          <w:lang w:val="en-US"/>
        </w:rPr>
      </w:pPr>
      <w:r w:rsidRPr="00FD3702">
        <w:rPr>
          <w:sz w:val="28"/>
          <w:szCs w:val="28"/>
          <w:lang w:val="en"/>
        </w:rPr>
        <w:t> </w:t>
      </w:r>
    </w:p>
    <w:p w14:paraId="7C934DF6" w14:textId="77777777" w:rsidR="00FD3702" w:rsidRPr="00FD3702" w:rsidRDefault="00FD3702" w:rsidP="00FD3702">
      <w:pPr>
        <w:numPr>
          <w:ilvl w:val="0"/>
          <w:numId w:val="118"/>
        </w:numPr>
        <w:rPr>
          <w:sz w:val="28"/>
          <w:szCs w:val="28"/>
          <w:lang w:val="en-US"/>
        </w:rPr>
      </w:pPr>
      <w:r w:rsidRPr="00FD3702">
        <w:rPr>
          <w:b/>
          <w:bCs/>
          <w:sz w:val="28"/>
          <w:szCs w:val="28"/>
          <w:lang w:val="en-US"/>
        </w:rPr>
        <w:t>The ratio of oxygen to nitrogen in the atmosphere:</w:t>
      </w:r>
    </w:p>
    <w:p w14:paraId="3A22C7BC" w14:textId="77777777" w:rsidR="00FD3702" w:rsidRPr="00FD3702" w:rsidRDefault="00FD3702" w:rsidP="00FD3702">
      <w:pPr>
        <w:rPr>
          <w:sz w:val="28"/>
          <w:szCs w:val="28"/>
          <w:lang w:val="en-US"/>
        </w:rPr>
      </w:pPr>
      <w:r w:rsidRPr="00FD3702">
        <w:rPr>
          <w:sz w:val="28"/>
          <w:szCs w:val="28"/>
          <w:lang w:val="en"/>
        </w:rPr>
        <w:t> </w:t>
      </w:r>
    </w:p>
    <w:p w14:paraId="63554A64" w14:textId="77777777" w:rsidR="00FD3702" w:rsidRPr="00FD3702" w:rsidRDefault="00FD3702" w:rsidP="00FD3702">
      <w:pPr>
        <w:rPr>
          <w:sz w:val="28"/>
          <w:szCs w:val="28"/>
          <w:lang w:val="en-US"/>
        </w:rPr>
      </w:pPr>
      <w:r w:rsidRPr="00FD3702">
        <w:rPr>
          <w:sz w:val="28"/>
          <w:szCs w:val="28"/>
          <w:lang w:val="en-US"/>
        </w:rPr>
        <w:t xml:space="preserve">- if it is larger, higher forms of life would have arisen too </w:t>
      </w:r>
      <w:proofErr w:type="gramStart"/>
      <w:r w:rsidRPr="00FD3702">
        <w:rPr>
          <w:sz w:val="28"/>
          <w:szCs w:val="28"/>
          <w:lang w:val="en-US"/>
        </w:rPr>
        <w:t>quickly;</w:t>
      </w:r>
      <w:proofErr w:type="gramEnd"/>
    </w:p>
    <w:p w14:paraId="5A13C906" w14:textId="77777777" w:rsidR="00FD3702" w:rsidRPr="00FD3702" w:rsidRDefault="00FD3702" w:rsidP="00FD3702">
      <w:pPr>
        <w:rPr>
          <w:sz w:val="28"/>
          <w:szCs w:val="28"/>
          <w:lang w:val="en-US"/>
        </w:rPr>
      </w:pPr>
      <w:r w:rsidRPr="00FD3702">
        <w:rPr>
          <w:sz w:val="28"/>
          <w:szCs w:val="28"/>
          <w:lang w:val="en-US"/>
        </w:rPr>
        <w:t xml:space="preserve">- if it is less, higher </w:t>
      </w:r>
      <w:proofErr w:type="gramStart"/>
      <w:r w:rsidRPr="00FD3702">
        <w:rPr>
          <w:sz w:val="28"/>
          <w:szCs w:val="28"/>
          <w:lang w:val="en-US"/>
        </w:rPr>
        <w:t>forms</w:t>
      </w:r>
      <w:proofErr w:type="gramEnd"/>
      <w:r w:rsidRPr="00FD3702">
        <w:rPr>
          <w:sz w:val="28"/>
          <w:szCs w:val="28"/>
          <w:lang w:val="en-US"/>
        </w:rPr>
        <w:t xml:space="preserve"> of </w:t>
      </w:r>
      <w:proofErr w:type="gramStart"/>
      <w:r w:rsidRPr="00FD3702">
        <w:rPr>
          <w:sz w:val="28"/>
          <w:szCs w:val="28"/>
          <w:lang w:val="en-US"/>
        </w:rPr>
        <w:t>life</w:t>
      </w:r>
      <w:proofErr w:type="gramEnd"/>
      <w:r w:rsidRPr="00FD3702">
        <w:rPr>
          <w:sz w:val="28"/>
          <w:szCs w:val="28"/>
          <w:lang w:val="en-US"/>
        </w:rPr>
        <w:t xml:space="preserve"> would have arisen too slowly.</w:t>
      </w:r>
    </w:p>
    <w:p w14:paraId="4413DE32" w14:textId="77777777" w:rsidR="00FD3702" w:rsidRPr="00FD3702" w:rsidRDefault="00FD3702" w:rsidP="00FD3702">
      <w:pPr>
        <w:rPr>
          <w:sz w:val="28"/>
          <w:szCs w:val="28"/>
          <w:lang w:val="en-US"/>
        </w:rPr>
      </w:pPr>
      <w:r w:rsidRPr="00FD3702">
        <w:rPr>
          <w:sz w:val="28"/>
          <w:szCs w:val="28"/>
          <w:lang w:val="en"/>
        </w:rPr>
        <w:lastRenderedPageBreak/>
        <w:t> </w:t>
      </w:r>
    </w:p>
    <w:p w14:paraId="493FF709" w14:textId="77777777" w:rsidR="00FD3702" w:rsidRPr="00FD3702" w:rsidRDefault="00FD3702" w:rsidP="00FD3702">
      <w:pPr>
        <w:numPr>
          <w:ilvl w:val="0"/>
          <w:numId w:val="120"/>
        </w:numPr>
        <w:rPr>
          <w:sz w:val="28"/>
          <w:szCs w:val="28"/>
          <w:lang w:val="en-US"/>
        </w:rPr>
      </w:pPr>
      <w:r w:rsidRPr="00FD3702">
        <w:rPr>
          <w:b/>
          <w:bCs/>
          <w:sz w:val="28"/>
          <w:szCs w:val="28"/>
          <w:lang w:val="en-US"/>
        </w:rPr>
        <w:t>Carbon dioxide levels in the atmosphere:</w:t>
      </w:r>
    </w:p>
    <w:p w14:paraId="35F4EA10" w14:textId="77777777" w:rsidR="00FD3702" w:rsidRPr="00FD3702" w:rsidRDefault="00FD3702" w:rsidP="00FD3702">
      <w:pPr>
        <w:rPr>
          <w:sz w:val="28"/>
          <w:szCs w:val="28"/>
          <w:lang w:val="en-US"/>
        </w:rPr>
      </w:pPr>
      <w:r w:rsidRPr="00FD3702">
        <w:rPr>
          <w:sz w:val="28"/>
          <w:szCs w:val="28"/>
          <w:lang w:val="en-US"/>
        </w:rPr>
        <w:t xml:space="preserve">- if it is higher, a greenhouse effect would </w:t>
      </w:r>
      <w:proofErr w:type="gramStart"/>
      <w:r w:rsidRPr="00FD3702">
        <w:rPr>
          <w:sz w:val="28"/>
          <w:szCs w:val="28"/>
          <w:lang w:val="en-US"/>
        </w:rPr>
        <w:t>develop;</w:t>
      </w:r>
      <w:proofErr w:type="gramEnd"/>
    </w:p>
    <w:p w14:paraId="0FC440D5" w14:textId="77777777" w:rsidR="00FD3702" w:rsidRPr="00FD3702" w:rsidRDefault="00FD3702" w:rsidP="00FD3702">
      <w:pPr>
        <w:rPr>
          <w:sz w:val="28"/>
          <w:szCs w:val="28"/>
          <w:lang w:val="en-US"/>
        </w:rPr>
      </w:pPr>
      <w:r w:rsidRPr="00FD3702">
        <w:rPr>
          <w:sz w:val="28"/>
          <w:szCs w:val="28"/>
          <w:lang w:val="en-US"/>
        </w:rPr>
        <w:t>- if it is lower, plants would not be able to maintain the process of photosynthesis.</w:t>
      </w:r>
    </w:p>
    <w:p w14:paraId="76F7D6C2" w14:textId="77777777" w:rsidR="00FD3702" w:rsidRPr="00FD3702" w:rsidRDefault="00FD3702" w:rsidP="00FD3702">
      <w:pPr>
        <w:rPr>
          <w:sz w:val="28"/>
          <w:szCs w:val="28"/>
          <w:lang w:val="en-US"/>
        </w:rPr>
      </w:pPr>
      <w:r w:rsidRPr="00FD3702">
        <w:rPr>
          <w:sz w:val="28"/>
          <w:szCs w:val="28"/>
          <w:lang w:val="en"/>
        </w:rPr>
        <w:t> </w:t>
      </w:r>
    </w:p>
    <w:p w14:paraId="1CF6D733" w14:textId="77777777" w:rsidR="00FD3702" w:rsidRPr="00FD3702" w:rsidRDefault="00FD3702" w:rsidP="00FD3702">
      <w:pPr>
        <w:numPr>
          <w:ilvl w:val="0"/>
          <w:numId w:val="122"/>
        </w:numPr>
        <w:rPr>
          <w:sz w:val="28"/>
          <w:szCs w:val="28"/>
        </w:rPr>
      </w:pPr>
      <w:r w:rsidRPr="00FD3702">
        <w:rPr>
          <w:b/>
          <w:bCs/>
          <w:sz w:val="28"/>
          <w:szCs w:val="28"/>
        </w:rPr>
        <w:t>Atmospheric water vapor levels:</w:t>
      </w:r>
    </w:p>
    <w:p w14:paraId="44AA89C8" w14:textId="77777777" w:rsidR="00FD3702" w:rsidRPr="00FD3702" w:rsidRDefault="00FD3702" w:rsidP="00FD3702">
      <w:pPr>
        <w:rPr>
          <w:sz w:val="28"/>
          <w:szCs w:val="28"/>
          <w:lang w:val="en-US"/>
        </w:rPr>
      </w:pPr>
      <w:r w:rsidRPr="00FD3702">
        <w:rPr>
          <w:sz w:val="28"/>
          <w:szCs w:val="28"/>
          <w:lang w:val="en-US"/>
        </w:rPr>
        <w:t xml:space="preserve">- if it is higher, a greenhouse effect would </w:t>
      </w:r>
      <w:proofErr w:type="gramStart"/>
      <w:r w:rsidRPr="00FD3702">
        <w:rPr>
          <w:sz w:val="28"/>
          <w:szCs w:val="28"/>
          <w:lang w:val="en-US"/>
        </w:rPr>
        <w:t>develop;</w:t>
      </w:r>
      <w:proofErr w:type="gramEnd"/>
    </w:p>
    <w:p w14:paraId="5D7497B8" w14:textId="77777777" w:rsidR="00FD3702" w:rsidRPr="00FD3702" w:rsidRDefault="00FD3702" w:rsidP="00FD3702">
      <w:pPr>
        <w:rPr>
          <w:sz w:val="28"/>
          <w:szCs w:val="28"/>
          <w:lang w:val="en-US"/>
        </w:rPr>
      </w:pPr>
      <w:r w:rsidRPr="00FD3702">
        <w:rPr>
          <w:sz w:val="28"/>
          <w:szCs w:val="28"/>
          <w:lang w:val="en-US"/>
        </w:rPr>
        <w:t>- if it is lower, precipitation would be insufficient to support higher forms of life on Earth.</w:t>
      </w:r>
    </w:p>
    <w:p w14:paraId="5CED546B" w14:textId="77777777" w:rsidR="00FD3702" w:rsidRPr="00FD3702" w:rsidRDefault="00FD3702" w:rsidP="00FD3702">
      <w:pPr>
        <w:rPr>
          <w:sz w:val="28"/>
          <w:szCs w:val="28"/>
          <w:lang w:val="en-US"/>
        </w:rPr>
      </w:pPr>
      <w:r w:rsidRPr="00FD3702">
        <w:rPr>
          <w:sz w:val="28"/>
          <w:szCs w:val="28"/>
          <w:lang w:val="en"/>
        </w:rPr>
        <w:t> </w:t>
      </w:r>
    </w:p>
    <w:p w14:paraId="17CC8043" w14:textId="77777777" w:rsidR="00FD3702" w:rsidRPr="00FD3702" w:rsidRDefault="00FD3702" w:rsidP="00FD3702">
      <w:pPr>
        <w:numPr>
          <w:ilvl w:val="0"/>
          <w:numId w:val="124"/>
        </w:numPr>
        <w:rPr>
          <w:sz w:val="28"/>
          <w:szCs w:val="28"/>
          <w:lang w:val="en"/>
        </w:rPr>
      </w:pPr>
      <w:r w:rsidRPr="00FD3702">
        <w:rPr>
          <w:b/>
          <w:bCs/>
          <w:sz w:val="28"/>
          <w:szCs w:val="28"/>
          <w:lang w:val="en"/>
        </w:rPr>
        <w:t xml:space="preserve">Level ozone in the </w:t>
      </w:r>
      <w:proofErr w:type="gramStart"/>
      <w:r w:rsidRPr="00FD3702">
        <w:rPr>
          <w:b/>
          <w:bCs/>
          <w:sz w:val="28"/>
          <w:szCs w:val="28"/>
          <w:lang w:val="en"/>
        </w:rPr>
        <w:t>atmosphere :</w:t>
      </w:r>
      <w:proofErr w:type="gramEnd"/>
    </w:p>
    <w:p w14:paraId="1B6159B1" w14:textId="77777777" w:rsidR="00FD3702" w:rsidRPr="00FD3702" w:rsidRDefault="00FD3702" w:rsidP="00FD3702">
      <w:pPr>
        <w:rPr>
          <w:sz w:val="28"/>
          <w:szCs w:val="28"/>
          <w:lang w:val="en-US"/>
        </w:rPr>
      </w:pPr>
      <w:r w:rsidRPr="00FD3702">
        <w:rPr>
          <w:sz w:val="28"/>
          <w:szCs w:val="28"/>
          <w:lang w:val="en-US"/>
        </w:rPr>
        <w:t xml:space="preserve">- if it is higher, the Earth's surface temperature would be too </w:t>
      </w:r>
      <w:proofErr w:type="gramStart"/>
      <w:r w:rsidRPr="00FD3702">
        <w:rPr>
          <w:sz w:val="28"/>
          <w:szCs w:val="28"/>
          <w:lang w:val="en-US"/>
        </w:rPr>
        <w:t>low;</w:t>
      </w:r>
      <w:proofErr w:type="gramEnd"/>
    </w:p>
    <w:p w14:paraId="00BA9C7E" w14:textId="77777777" w:rsidR="00FD3702" w:rsidRPr="00FD3702" w:rsidRDefault="00FD3702" w:rsidP="00FD3702">
      <w:pPr>
        <w:rPr>
          <w:sz w:val="28"/>
          <w:szCs w:val="28"/>
          <w:lang w:val="en-US"/>
        </w:rPr>
      </w:pPr>
      <w:r w:rsidRPr="00FD3702">
        <w:rPr>
          <w:sz w:val="28"/>
          <w:szCs w:val="28"/>
          <w:lang w:val="en-US"/>
        </w:rPr>
        <w:t>- if it is lower, the surface temperature of the Earth would be very high, there would be too much ultraviolet radiation on the surface.</w:t>
      </w:r>
    </w:p>
    <w:p w14:paraId="1212424D" w14:textId="77777777" w:rsidR="00FD3702" w:rsidRPr="00FD3702" w:rsidRDefault="00FD3702" w:rsidP="00FD3702">
      <w:pPr>
        <w:rPr>
          <w:sz w:val="28"/>
          <w:szCs w:val="28"/>
          <w:lang w:val="en-US"/>
        </w:rPr>
      </w:pPr>
      <w:r w:rsidRPr="00FD3702">
        <w:rPr>
          <w:sz w:val="28"/>
          <w:szCs w:val="28"/>
          <w:lang w:val="en"/>
        </w:rPr>
        <w:t> </w:t>
      </w:r>
    </w:p>
    <w:p w14:paraId="6186441C" w14:textId="77777777" w:rsidR="00FD3702" w:rsidRPr="00FD3702" w:rsidRDefault="00FD3702" w:rsidP="00FD3702">
      <w:pPr>
        <w:numPr>
          <w:ilvl w:val="0"/>
          <w:numId w:val="126"/>
        </w:numPr>
        <w:rPr>
          <w:sz w:val="28"/>
          <w:szCs w:val="28"/>
          <w:lang w:val="en"/>
        </w:rPr>
      </w:pPr>
      <w:r w:rsidRPr="00FD3702">
        <w:rPr>
          <w:b/>
          <w:bCs/>
          <w:sz w:val="28"/>
          <w:szCs w:val="28"/>
          <w:lang w:val="en"/>
        </w:rPr>
        <w:t xml:space="preserve">Level atmospheric electric </w:t>
      </w:r>
      <w:proofErr w:type="gramStart"/>
      <w:r w:rsidRPr="00FD3702">
        <w:rPr>
          <w:b/>
          <w:bCs/>
          <w:sz w:val="28"/>
          <w:szCs w:val="28"/>
          <w:lang w:val="en"/>
        </w:rPr>
        <w:t>discharge :</w:t>
      </w:r>
      <w:proofErr w:type="gramEnd"/>
    </w:p>
    <w:p w14:paraId="76EFDE17" w14:textId="77777777" w:rsidR="00FD3702" w:rsidRPr="00FD3702" w:rsidRDefault="00FD3702" w:rsidP="00FD3702">
      <w:pPr>
        <w:rPr>
          <w:sz w:val="28"/>
          <w:szCs w:val="28"/>
          <w:lang w:val="en-US"/>
        </w:rPr>
      </w:pPr>
      <w:r w:rsidRPr="00FD3702">
        <w:rPr>
          <w:sz w:val="28"/>
          <w:szCs w:val="28"/>
          <w:lang w:val="en-US"/>
        </w:rPr>
        <w:t xml:space="preserve">- if it is higher, there would be too much </w:t>
      </w:r>
      <w:proofErr w:type="gramStart"/>
      <w:r w:rsidRPr="00FD3702">
        <w:rPr>
          <w:sz w:val="28"/>
          <w:szCs w:val="28"/>
          <w:lang w:val="en-US"/>
        </w:rPr>
        <w:t>destruction</w:t>
      </w:r>
      <w:proofErr w:type="gramEnd"/>
      <w:r w:rsidRPr="00FD3702">
        <w:rPr>
          <w:sz w:val="28"/>
          <w:szCs w:val="28"/>
          <w:lang w:val="en-US"/>
        </w:rPr>
        <w:t xml:space="preserve"> due to </w:t>
      </w:r>
      <w:proofErr w:type="gramStart"/>
      <w:r w:rsidRPr="00FD3702">
        <w:rPr>
          <w:sz w:val="28"/>
          <w:szCs w:val="28"/>
          <w:lang w:val="en-US"/>
        </w:rPr>
        <w:t>fire;</w:t>
      </w:r>
      <w:proofErr w:type="gramEnd"/>
    </w:p>
    <w:p w14:paraId="6B2820DF" w14:textId="77777777" w:rsidR="00FD3702" w:rsidRPr="00FD3702" w:rsidRDefault="00FD3702" w:rsidP="00FD3702">
      <w:pPr>
        <w:rPr>
          <w:sz w:val="28"/>
          <w:szCs w:val="28"/>
          <w:lang w:val="en-US"/>
        </w:rPr>
      </w:pPr>
      <w:r w:rsidRPr="00FD3702">
        <w:rPr>
          <w:sz w:val="28"/>
          <w:szCs w:val="28"/>
          <w:lang w:val="en"/>
        </w:rPr>
        <w:t> </w:t>
      </w:r>
    </w:p>
    <w:p w14:paraId="7D82096A" w14:textId="77777777" w:rsidR="00FD3702" w:rsidRPr="00FD3702" w:rsidRDefault="00FD3702" w:rsidP="00FD3702">
      <w:pPr>
        <w:rPr>
          <w:sz w:val="28"/>
          <w:szCs w:val="28"/>
          <w:lang w:val="en-US"/>
        </w:rPr>
      </w:pPr>
      <w:r w:rsidRPr="00FD3702">
        <w:rPr>
          <w:sz w:val="28"/>
          <w:szCs w:val="28"/>
          <w:lang w:val="en-US"/>
        </w:rPr>
        <w:lastRenderedPageBreak/>
        <w:t>- if it is lower, too little nitrogen would be retained in the atmosphere.</w:t>
      </w:r>
    </w:p>
    <w:p w14:paraId="00B011D6" w14:textId="77777777" w:rsidR="00FD3702" w:rsidRPr="00FD3702" w:rsidRDefault="00FD3702" w:rsidP="00FD3702">
      <w:pPr>
        <w:rPr>
          <w:sz w:val="28"/>
          <w:szCs w:val="28"/>
          <w:lang w:val="en-US"/>
        </w:rPr>
      </w:pPr>
      <w:r w:rsidRPr="00FD3702">
        <w:rPr>
          <w:sz w:val="28"/>
          <w:szCs w:val="28"/>
          <w:lang w:val="en"/>
        </w:rPr>
        <w:t> </w:t>
      </w:r>
    </w:p>
    <w:p w14:paraId="7DA8E8A0" w14:textId="77777777" w:rsidR="00FD3702" w:rsidRPr="00FD3702" w:rsidRDefault="00FD3702" w:rsidP="00FD3702">
      <w:pPr>
        <w:numPr>
          <w:ilvl w:val="0"/>
          <w:numId w:val="128"/>
        </w:numPr>
        <w:rPr>
          <w:sz w:val="28"/>
          <w:szCs w:val="28"/>
          <w:lang w:val="en"/>
        </w:rPr>
      </w:pPr>
      <w:r w:rsidRPr="00FD3702">
        <w:rPr>
          <w:b/>
          <w:bCs/>
          <w:sz w:val="28"/>
          <w:szCs w:val="28"/>
          <w:lang w:val="en"/>
        </w:rPr>
        <w:t xml:space="preserve">Level oxygen in the </w:t>
      </w:r>
      <w:proofErr w:type="gramStart"/>
      <w:r w:rsidRPr="00FD3702">
        <w:rPr>
          <w:b/>
          <w:bCs/>
          <w:sz w:val="28"/>
          <w:szCs w:val="28"/>
          <w:lang w:val="en"/>
        </w:rPr>
        <w:t>atmosphere :</w:t>
      </w:r>
      <w:proofErr w:type="gramEnd"/>
    </w:p>
    <w:p w14:paraId="53F13092" w14:textId="77777777" w:rsidR="00FD3702" w:rsidRPr="00FD3702" w:rsidRDefault="00FD3702" w:rsidP="00FD3702">
      <w:pPr>
        <w:rPr>
          <w:sz w:val="28"/>
          <w:szCs w:val="28"/>
          <w:lang w:val="en-US"/>
        </w:rPr>
      </w:pPr>
      <w:r w:rsidRPr="00FD3702">
        <w:rPr>
          <w:sz w:val="28"/>
          <w:szCs w:val="28"/>
          <w:lang w:val="en-US"/>
        </w:rPr>
        <w:t xml:space="preserve">- if it is higher, plants and hydrocarbons would ignite very </w:t>
      </w:r>
      <w:proofErr w:type="gramStart"/>
      <w:r w:rsidRPr="00FD3702">
        <w:rPr>
          <w:sz w:val="28"/>
          <w:szCs w:val="28"/>
          <w:lang w:val="en-US"/>
        </w:rPr>
        <w:t>easily;</w:t>
      </w:r>
      <w:proofErr w:type="gramEnd"/>
    </w:p>
    <w:p w14:paraId="66E12C60" w14:textId="77777777" w:rsidR="00FD3702" w:rsidRPr="00FD3702" w:rsidRDefault="00FD3702" w:rsidP="00FD3702">
      <w:pPr>
        <w:rPr>
          <w:sz w:val="28"/>
          <w:szCs w:val="28"/>
          <w:lang w:val="en-US"/>
        </w:rPr>
      </w:pPr>
      <w:r w:rsidRPr="00FD3702">
        <w:rPr>
          <w:sz w:val="28"/>
          <w:szCs w:val="28"/>
          <w:lang w:val="en-US"/>
        </w:rPr>
        <w:t>- if it is lower, animals would not have enough oxygen to breathe.</w:t>
      </w:r>
    </w:p>
    <w:p w14:paraId="677048D2" w14:textId="77777777" w:rsidR="00FD3702" w:rsidRPr="00FD3702" w:rsidRDefault="00FD3702" w:rsidP="00FD3702">
      <w:pPr>
        <w:rPr>
          <w:sz w:val="28"/>
          <w:szCs w:val="28"/>
          <w:lang w:val="en-US"/>
        </w:rPr>
      </w:pPr>
      <w:r w:rsidRPr="00FD3702">
        <w:rPr>
          <w:sz w:val="28"/>
          <w:szCs w:val="28"/>
          <w:lang w:val="en"/>
        </w:rPr>
        <w:t> </w:t>
      </w:r>
    </w:p>
    <w:p w14:paraId="59A69A59" w14:textId="77777777" w:rsidR="00FD3702" w:rsidRPr="00FD3702" w:rsidRDefault="00FD3702" w:rsidP="00FD3702">
      <w:pPr>
        <w:numPr>
          <w:ilvl w:val="0"/>
          <w:numId w:val="130"/>
        </w:numPr>
        <w:rPr>
          <w:sz w:val="28"/>
          <w:szCs w:val="28"/>
          <w:lang w:val="en"/>
        </w:rPr>
      </w:pPr>
      <w:r w:rsidRPr="00FD3702">
        <w:rPr>
          <w:b/>
          <w:bCs/>
          <w:sz w:val="28"/>
          <w:szCs w:val="28"/>
          <w:lang w:val="en"/>
        </w:rPr>
        <w:t>Ratio water </w:t>
      </w:r>
      <w:r w:rsidRPr="00FD3702">
        <w:rPr>
          <w:sz w:val="28"/>
          <w:szCs w:val="28"/>
          <w:lang w:val="en"/>
        </w:rPr>
        <w:t xml:space="preserve">— </w:t>
      </w:r>
      <w:proofErr w:type="gramStart"/>
      <w:r w:rsidRPr="00FD3702">
        <w:rPr>
          <w:b/>
          <w:bCs/>
          <w:sz w:val="28"/>
          <w:szCs w:val="28"/>
          <w:lang w:val="en"/>
        </w:rPr>
        <w:t>land :</w:t>
      </w:r>
      <w:proofErr w:type="gramEnd"/>
    </w:p>
    <w:p w14:paraId="677C1E0C" w14:textId="77777777" w:rsidR="00FD3702" w:rsidRPr="00FD3702" w:rsidRDefault="00FD3702" w:rsidP="00FD3702">
      <w:pPr>
        <w:rPr>
          <w:sz w:val="28"/>
          <w:szCs w:val="28"/>
          <w:lang w:val="en-US"/>
        </w:rPr>
      </w:pPr>
      <w:r w:rsidRPr="00FD3702">
        <w:rPr>
          <w:sz w:val="28"/>
          <w:szCs w:val="28"/>
          <w:lang w:val="en-US"/>
        </w:rPr>
        <w:t xml:space="preserve">- if it is larger, the diversity and complexity of life forms would be </w:t>
      </w:r>
      <w:proofErr w:type="gramStart"/>
      <w:r w:rsidRPr="00FD3702">
        <w:rPr>
          <w:sz w:val="28"/>
          <w:szCs w:val="28"/>
          <w:lang w:val="en-US"/>
        </w:rPr>
        <w:t>limited;</w:t>
      </w:r>
      <w:proofErr w:type="gramEnd"/>
    </w:p>
    <w:p w14:paraId="1F99AAC5" w14:textId="77777777" w:rsidR="00FD3702" w:rsidRPr="00FD3702" w:rsidRDefault="00FD3702" w:rsidP="00FD3702">
      <w:pPr>
        <w:rPr>
          <w:sz w:val="28"/>
          <w:szCs w:val="28"/>
          <w:lang w:val="en-US"/>
        </w:rPr>
      </w:pPr>
      <w:r w:rsidRPr="00FD3702">
        <w:rPr>
          <w:sz w:val="28"/>
          <w:szCs w:val="28"/>
          <w:lang w:val="en-US"/>
        </w:rPr>
        <w:t>- if it is smaller, the diversity and complexity of life forms would be limited.</w:t>
      </w:r>
    </w:p>
    <w:p w14:paraId="65391D6F" w14:textId="77777777" w:rsidR="00FD3702" w:rsidRPr="00FD3702" w:rsidRDefault="00FD3702" w:rsidP="00FD3702">
      <w:pPr>
        <w:rPr>
          <w:sz w:val="28"/>
          <w:szCs w:val="28"/>
          <w:lang w:val="en-US"/>
        </w:rPr>
      </w:pPr>
      <w:r w:rsidRPr="00FD3702">
        <w:rPr>
          <w:sz w:val="28"/>
          <w:szCs w:val="28"/>
          <w:lang w:val="en"/>
        </w:rPr>
        <w:t> </w:t>
      </w:r>
    </w:p>
    <w:p w14:paraId="5B2B0B4E" w14:textId="77777777" w:rsidR="00FD3702" w:rsidRPr="00FD3702" w:rsidRDefault="00FD3702" w:rsidP="00FD3702">
      <w:pPr>
        <w:numPr>
          <w:ilvl w:val="0"/>
          <w:numId w:val="132"/>
        </w:numPr>
        <w:rPr>
          <w:sz w:val="28"/>
          <w:szCs w:val="28"/>
          <w:lang w:val="en"/>
        </w:rPr>
      </w:pPr>
      <w:r w:rsidRPr="00FD3702">
        <w:rPr>
          <w:b/>
          <w:bCs/>
          <w:sz w:val="28"/>
          <w:szCs w:val="28"/>
          <w:lang w:val="en"/>
        </w:rPr>
        <w:t xml:space="preserve">Mineralization </w:t>
      </w:r>
      <w:proofErr w:type="gramStart"/>
      <w:r w:rsidRPr="00FD3702">
        <w:rPr>
          <w:b/>
          <w:bCs/>
          <w:sz w:val="28"/>
          <w:szCs w:val="28"/>
          <w:lang w:val="en"/>
        </w:rPr>
        <w:t>soils :</w:t>
      </w:r>
      <w:proofErr w:type="gramEnd"/>
    </w:p>
    <w:p w14:paraId="1D5DA354" w14:textId="77777777" w:rsidR="00FD3702" w:rsidRPr="00FD3702" w:rsidRDefault="00FD3702" w:rsidP="00FD3702">
      <w:pPr>
        <w:rPr>
          <w:sz w:val="28"/>
          <w:szCs w:val="28"/>
          <w:lang w:val="en-US"/>
        </w:rPr>
      </w:pPr>
      <w:r w:rsidRPr="00FD3702">
        <w:rPr>
          <w:sz w:val="28"/>
          <w:szCs w:val="28"/>
          <w:lang w:val="en-US"/>
        </w:rPr>
        <w:t xml:space="preserve">- if it is too poor in fertilizers, the diversity and complexity of life forms would be </w:t>
      </w:r>
      <w:proofErr w:type="gramStart"/>
      <w:r w:rsidRPr="00FD3702">
        <w:rPr>
          <w:sz w:val="28"/>
          <w:szCs w:val="28"/>
          <w:lang w:val="en-US"/>
        </w:rPr>
        <w:t>limited;</w:t>
      </w:r>
      <w:proofErr w:type="gramEnd"/>
    </w:p>
    <w:p w14:paraId="2C4F87E3" w14:textId="77777777" w:rsidR="00FD3702" w:rsidRPr="00FD3702" w:rsidRDefault="00FD3702" w:rsidP="00FD3702">
      <w:pPr>
        <w:rPr>
          <w:sz w:val="28"/>
          <w:szCs w:val="28"/>
          <w:lang w:val="en-US"/>
        </w:rPr>
      </w:pPr>
      <w:r w:rsidRPr="00FD3702">
        <w:rPr>
          <w:sz w:val="28"/>
          <w:szCs w:val="28"/>
          <w:lang w:val="en-US"/>
        </w:rPr>
        <w:t>- if it is too rich in fertilizers, the diversity and complexity of life forms would be limited.</w:t>
      </w:r>
    </w:p>
    <w:p w14:paraId="021CD60D" w14:textId="77777777" w:rsidR="00FD3702" w:rsidRPr="00FD3702" w:rsidRDefault="00FD3702" w:rsidP="00FD3702">
      <w:pPr>
        <w:rPr>
          <w:sz w:val="28"/>
          <w:szCs w:val="28"/>
          <w:lang w:val="en-US"/>
        </w:rPr>
      </w:pPr>
      <w:r w:rsidRPr="00FD3702">
        <w:rPr>
          <w:sz w:val="28"/>
          <w:szCs w:val="28"/>
          <w:lang w:val="en"/>
        </w:rPr>
        <w:t> </w:t>
      </w:r>
    </w:p>
    <w:p w14:paraId="274C683F" w14:textId="77777777" w:rsidR="00FD3702" w:rsidRPr="00FD3702" w:rsidRDefault="00FD3702" w:rsidP="00FD3702">
      <w:pPr>
        <w:numPr>
          <w:ilvl w:val="0"/>
          <w:numId w:val="134"/>
        </w:numPr>
        <w:rPr>
          <w:sz w:val="28"/>
          <w:szCs w:val="28"/>
          <w:lang w:val="en"/>
        </w:rPr>
      </w:pPr>
      <w:r w:rsidRPr="00FD3702">
        <w:rPr>
          <w:b/>
          <w:bCs/>
          <w:sz w:val="28"/>
          <w:szCs w:val="28"/>
          <w:lang w:val="en"/>
        </w:rPr>
        <w:t xml:space="preserve">Seismic </w:t>
      </w:r>
      <w:proofErr w:type="gramStart"/>
      <w:r w:rsidRPr="00FD3702">
        <w:rPr>
          <w:b/>
          <w:bCs/>
          <w:sz w:val="28"/>
          <w:szCs w:val="28"/>
          <w:lang w:val="en"/>
        </w:rPr>
        <w:t>activity :</w:t>
      </w:r>
      <w:proofErr w:type="gramEnd"/>
    </w:p>
    <w:p w14:paraId="39480338" w14:textId="77777777" w:rsidR="00FD3702" w:rsidRPr="00FD3702" w:rsidRDefault="00FD3702" w:rsidP="00FD3702">
      <w:pPr>
        <w:rPr>
          <w:sz w:val="28"/>
          <w:szCs w:val="28"/>
          <w:lang w:val="en"/>
        </w:rPr>
      </w:pPr>
      <w:r w:rsidRPr="00FD3702">
        <w:rPr>
          <w:sz w:val="28"/>
          <w:szCs w:val="28"/>
          <w:lang w:val="en"/>
        </w:rPr>
        <w:lastRenderedPageBreak/>
        <w:t> </w:t>
      </w:r>
    </w:p>
    <w:p w14:paraId="1AB04D05" w14:textId="77777777" w:rsidR="00FD3702" w:rsidRPr="00FD3702" w:rsidRDefault="00FD3702" w:rsidP="00FD3702">
      <w:pPr>
        <w:rPr>
          <w:sz w:val="28"/>
          <w:szCs w:val="28"/>
          <w:lang w:val="en-US"/>
        </w:rPr>
      </w:pPr>
      <w:r w:rsidRPr="00FD3702">
        <w:rPr>
          <w:sz w:val="28"/>
          <w:szCs w:val="28"/>
          <w:lang w:val="en-US"/>
        </w:rPr>
        <w:t xml:space="preserve">- if it is larger, too many life forms would be </w:t>
      </w:r>
      <w:proofErr w:type="gramStart"/>
      <w:r w:rsidRPr="00FD3702">
        <w:rPr>
          <w:sz w:val="28"/>
          <w:szCs w:val="28"/>
          <w:lang w:val="en-US"/>
        </w:rPr>
        <w:t>destroyed;</w:t>
      </w:r>
      <w:proofErr w:type="gramEnd"/>
    </w:p>
    <w:p w14:paraId="78876BD7" w14:textId="77777777" w:rsidR="00FD3702" w:rsidRPr="00FD3702" w:rsidRDefault="00FD3702" w:rsidP="00FD3702">
      <w:pPr>
        <w:rPr>
          <w:sz w:val="28"/>
          <w:szCs w:val="28"/>
          <w:lang w:val="en-US"/>
        </w:rPr>
      </w:pPr>
      <w:r w:rsidRPr="00FD3702">
        <w:rPr>
          <w:sz w:val="28"/>
          <w:szCs w:val="28"/>
          <w:lang w:val="en"/>
        </w:rPr>
        <w:t> </w:t>
      </w:r>
    </w:p>
    <w:p w14:paraId="7E410BB1" w14:textId="77777777" w:rsidR="00FD3702" w:rsidRPr="00FD3702" w:rsidRDefault="00FD3702" w:rsidP="00FD3702">
      <w:pPr>
        <w:rPr>
          <w:sz w:val="28"/>
          <w:szCs w:val="28"/>
          <w:lang w:val="en-US"/>
        </w:rPr>
      </w:pPr>
      <w:r w:rsidRPr="00FD3702">
        <w:rPr>
          <w:sz w:val="28"/>
          <w:szCs w:val="28"/>
          <w:lang w:val="en-US"/>
        </w:rPr>
        <w:t>- if it were smaller, the fertilizers deposited on the ocean floors by rivers would not circulate to the continents through tectonic uplift.</w:t>
      </w:r>
    </w:p>
    <w:p w14:paraId="206A776B" w14:textId="77777777" w:rsidR="00FD3702" w:rsidRPr="00FD3702" w:rsidRDefault="00FD3702" w:rsidP="00FD3702">
      <w:pPr>
        <w:rPr>
          <w:sz w:val="28"/>
          <w:szCs w:val="28"/>
          <w:lang w:val="en-US"/>
        </w:rPr>
      </w:pPr>
      <w:r w:rsidRPr="00FD3702">
        <w:rPr>
          <w:sz w:val="28"/>
          <w:szCs w:val="28"/>
          <w:lang w:val="en"/>
        </w:rPr>
        <w:t> </w:t>
      </w:r>
    </w:p>
    <w:p w14:paraId="2F740FED" w14:textId="77777777" w:rsidR="00FD3702" w:rsidRPr="00FD3702" w:rsidRDefault="00FD3702" w:rsidP="00FD3702">
      <w:pPr>
        <w:rPr>
          <w:sz w:val="28"/>
          <w:szCs w:val="28"/>
          <w:lang w:val="en-US"/>
        </w:rPr>
      </w:pPr>
      <w:r w:rsidRPr="00FD3702">
        <w:rPr>
          <w:sz w:val="28"/>
          <w:szCs w:val="28"/>
          <w:lang w:val="en-US"/>
        </w:rPr>
        <w:t xml:space="preserve">None of these 28 parameters can be altered without compromising the planet's ability to support life. For some of these parameters, the acceptable limits are defined quite precisely. This is especially true for stellar parameters. For other parameters, these limits are less specific, especially for those related to planets. Trillions of stars are available for study, and star formation is </w:t>
      </w:r>
      <w:proofErr w:type="gramStart"/>
      <w:r w:rsidRPr="00FD3702">
        <w:rPr>
          <w:sz w:val="28"/>
          <w:szCs w:val="28"/>
          <w:lang w:val="en-US"/>
        </w:rPr>
        <w:t>fairly well</w:t>
      </w:r>
      <w:proofErr w:type="gramEnd"/>
      <w:r w:rsidRPr="00FD3702">
        <w:rPr>
          <w:sz w:val="28"/>
          <w:szCs w:val="28"/>
          <w:lang w:val="en-US"/>
        </w:rPr>
        <w:t xml:space="preserve"> studied and understood. On the other hand, only nine planets can be directly studied, and although a </w:t>
      </w:r>
      <w:proofErr w:type="gramStart"/>
      <w:r w:rsidRPr="00FD3702">
        <w:rPr>
          <w:sz w:val="28"/>
          <w:szCs w:val="28"/>
          <w:lang w:val="en-US"/>
        </w:rPr>
        <w:t>fairly good</w:t>
      </w:r>
      <w:proofErr w:type="gramEnd"/>
      <w:r w:rsidRPr="00FD3702">
        <w:rPr>
          <w:sz w:val="28"/>
          <w:szCs w:val="28"/>
          <w:lang w:val="en-US"/>
        </w:rPr>
        <w:t xml:space="preserve"> theory of planetary formation exists, its details require further refinement.</w:t>
      </w:r>
    </w:p>
    <w:p w14:paraId="1293B897" w14:textId="77777777" w:rsidR="00FD3702" w:rsidRPr="00FD3702" w:rsidRDefault="00FD3702" w:rsidP="00FD3702">
      <w:pPr>
        <w:rPr>
          <w:sz w:val="28"/>
          <w:szCs w:val="28"/>
          <w:lang w:val="en-US"/>
        </w:rPr>
      </w:pPr>
      <w:r w:rsidRPr="00FD3702">
        <w:rPr>
          <w:sz w:val="28"/>
          <w:szCs w:val="28"/>
          <w:lang w:val="en-US"/>
        </w:rPr>
        <w:t xml:space="preserve">About a dozen more parameters, such as atmospheric transparency, atmospheric pressure, atmospheric temperature gradient, the distribution of various gases and minerals, the components of the Earth's mantle and core, and their structure, are currently being considered to determine their role in supporting life. However, only 28 of these </w:t>
      </w:r>
      <w:proofErr w:type="gramStart"/>
      <w:r w:rsidRPr="00FD3702">
        <w:rPr>
          <w:sz w:val="28"/>
          <w:szCs w:val="28"/>
          <w:lang w:val="en-US"/>
        </w:rPr>
        <w:t>parameters alone</w:t>
      </w:r>
      <w:proofErr w:type="gramEnd"/>
      <w:r w:rsidRPr="00FD3702">
        <w:rPr>
          <w:sz w:val="28"/>
          <w:szCs w:val="28"/>
          <w:lang w:val="en-US"/>
        </w:rPr>
        <w:t xml:space="preserve"> lead us to a definitive </w:t>
      </w:r>
      <w:r w:rsidRPr="00FD3702">
        <w:rPr>
          <w:sz w:val="28"/>
          <w:szCs w:val="28"/>
          <w:lang w:val="en-US"/>
        </w:rPr>
        <w:lastRenderedPageBreak/>
        <w:t xml:space="preserve">conclusion: </w:t>
      </w:r>
      <w:proofErr w:type="gramStart"/>
      <w:r w:rsidRPr="00FD3702">
        <w:rPr>
          <w:sz w:val="28"/>
          <w:szCs w:val="28"/>
          <w:lang w:val="en-US"/>
        </w:rPr>
        <w:t>a trillionth of a</w:t>
      </w:r>
      <w:proofErr w:type="gramEnd"/>
      <w:r w:rsidRPr="00FD3702">
        <w:rPr>
          <w:sz w:val="28"/>
          <w:szCs w:val="28"/>
          <w:lang w:val="en-US"/>
        </w:rPr>
        <w:t xml:space="preserve"> trillionth of a percent of all stars could harbor a planet capable of supporting advanced life forms. Considering that the universe contains less than a trillion galaxies, each of which, in turn, contains about a hundred billion stars, we conclude that not even a single planet possesses the qualities capable of supporting life.</w:t>
      </w:r>
    </w:p>
    <w:p w14:paraId="481D22E4" w14:textId="77777777" w:rsidR="00FD3702" w:rsidRPr="00FD3702" w:rsidRDefault="00FD3702" w:rsidP="00FD3702">
      <w:pPr>
        <w:rPr>
          <w:sz w:val="28"/>
          <w:szCs w:val="28"/>
          <w:lang w:val="en-US"/>
        </w:rPr>
      </w:pPr>
      <w:r w:rsidRPr="00FD3702">
        <w:rPr>
          <w:sz w:val="28"/>
          <w:szCs w:val="28"/>
          <w:lang w:val="en-US"/>
        </w:rPr>
        <w:t>The Earth, just like the Universe, is an object of divine plan. Clearly, the Creator's personal involvement took place not only at the very beginning of the Universe's creation, but also in times much closer to our own.</w:t>
      </w:r>
    </w:p>
    <w:p w14:paraId="20D05AD9" w14:textId="77777777" w:rsidR="00FD3702" w:rsidRPr="00FD3702" w:rsidRDefault="00FD3702" w:rsidP="00FD3702">
      <w:pPr>
        <w:rPr>
          <w:sz w:val="28"/>
          <w:szCs w:val="28"/>
          <w:lang w:val="en-US"/>
        </w:rPr>
      </w:pPr>
      <w:r w:rsidRPr="00FD3702">
        <w:rPr>
          <w:sz w:val="28"/>
          <w:szCs w:val="28"/>
          <w:lang w:val="en"/>
        </w:rPr>
        <w:t> </w:t>
      </w:r>
    </w:p>
    <w:p w14:paraId="7439FE63" w14:textId="77777777" w:rsidR="00FD3702" w:rsidRPr="00FD3702" w:rsidRDefault="00FD3702" w:rsidP="00E0316F">
      <w:pPr>
        <w:pStyle w:val="Heading1"/>
        <w:rPr>
          <w:lang w:val="en-US"/>
        </w:rPr>
      </w:pPr>
      <w:bookmarkStart w:id="89" w:name="_Toc393971514"/>
      <w:bookmarkStart w:id="90" w:name="_Toc218952600"/>
      <w:bookmarkEnd w:id="89"/>
      <w:r w:rsidRPr="00FD3702">
        <w:rPr>
          <w:lang w:val="en-US"/>
        </w:rPr>
        <w:lastRenderedPageBreak/>
        <w:t>Creator or chance?</w:t>
      </w:r>
      <w:bookmarkEnd w:id="90"/>
    </w:p>
    <w:p w14:paraId="6FE107B6" w14:textId="77777777" w:rsidR="00FD3702" w:rsidRPr="00FD3702" w:rsidRDefault="00FD3702" w:rsidP="00FD3702">
      <w:pPr>
        <w:rPr>
          <w:sz w:val="28"/>
          <w:szCs w:val="28"/>
          <w:lang w:val="en-US"/>
        </w:rPr>
      </w:pPr>
      <w:r w:rsidRPr="00FD3702">
        <w:rPr>
          <w:sz w:val="28"/>
          <w:szCs w:val="28"/>
          <w:lang w:val="en"/>
        </w:rPr>
        <w:t> </w:t>
      </w:r>
    </w:p>
    <w:p w14:paraId="26F1B2C0" w14:textId="77777777" w:rsidR="00FD3702" w:rsidRPr="00FD3702" w:rsidRDefault="00FD3702" w:rsidP="00FD3702">
      <w:pPr>
        <w:rPr>
          <w:sz w:val="28"/>
          <w:szCs w:val="28"/>
          <w:lang w:val="en-US"/>
        </w:rPr>
      </w:pPr>
      <w:r w:rsidRPr="00FD3702">
        <w:rPr>
          <w:sz w:val="28"/>
          <w:szCs w:val="28"/>
          <w:lang w:val="en-US"/>
        </w:rPr>
        <w:t>In a malicious desire to refute these proofs of creation, some atheists claim that our existence is simply evidence of a purely improbable fact that occurred by chance.</w:t>
      </w:r>
    </w:p>
    <w:p w14:paraId="21633D4E" w14:textId="77777777" w:rsidR="00FD3702" w:rsidRPr="00FD3702" w:rsidRDefault="00FD3702" w:rsidP="00FD3702">
      <w:pPr>
        <w:rPr>
          <w:sz w:val="28"/>
          <w:szCs w:val="28"/>
          <w:lang w:val="en-US"/>
        </w:rPr>
      </w:pPr>
      <w:r w:rsidRPr="00FD3702">
        <w:rPr>
          <w:sz w:val="28"/>
          <w:szCs w:val="28"/>
          <w:lang w:val="en-US"/>
        </w:rPr>
        <w:t>A response to a similar argument was developed by the philosopher Richard Swinburne and formulated by William Lane Craig:</w:t>
      </w:r>
    </w:p>
    <w:p w14:paraId="77338CBC" w14:textId="77777777" w:rsidR="00FD3702" w:rsidRPr="00FD3702" w:rsidRDefault="00FD3702" w:rsidP="00FD3702">
      <w:pPr>
        <w:rPr>
          <w:sz w:val="28"/>
          <w:szCs w:val="28"/>
          <w:lang w:val="en-US"/>
        </w:rPr>
      </w:pPr>
      <w:r w:rsidRPr="00FD3702">
        <w:rPr>
          <w:sz w:val="28"/>
          <w:szCs w:val="28"/>
          <w:lang w:val="en-US"/>
        </w:rPr>
        <w:t>"Suppose a hundred riflemen are sent out as part of a squad to execute a criminal sentenced to death. The criminal remains alive after the "execution." He shouldn't be surprised that he doesn't witness his own death. After all, if he were killed, he couldn't witness his own death. Nevertheless, he would be surprised that he sees himself alive."</w:t>
      </w:r>
      <w:r w:rsidRPr="00FD3702">
        <w:rPr>
          <w:sz w:val="28"/>
          <w:szCs w:val="28"/>
          <w:lang w:val="en"/>
        </w:rPr>
        <w:t> </w:t>
      </w:r>
      <w:bookmarkStart w:id="91" w:name="_ftnref35"/>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"_ftn35"</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[35] </w:t>
      </w:r>
      <w:r w:rsidRPr="00FD3702">
        <w:rPr>
          <w:sz w:val="28"/>
          <w:szCs w:val="28"/>
          <w:lang w:val="en-CA"/>
        </w:rPr>
        <w:fldChar w:fldCharType="end"/>
      </w:r>
      <w:bookmarkEnd w:id="91"/>
      <w:r w:rsidRPr="00FD3702">
        <w:rPr>
          <w:sz w:val="28"/>
          <w:szCs w:val="28"/>
          <w:lang w:val="en-US"/>
        </w:rPr>
        <w:t>.</w:t>
      </w:r>
    </w:p>
    <w:p w14:paraId="0FAAF95E" w14:textId="77777777" w:rsidR="00FD3702" w:rsidRPr="00FD3702" w:rsidRDefault="00FD3702" w:rsidP="00FD3702">
      <w:pPr>
        <w:rPr>
          <w:sz w:val="28"/>
          <w:szCs w:val="28"/>
          <w:lang w:val="en-US"/>
        </w:rPr>
      </w:pPr>
      <w:r w:rsidRPr="00FD3702">
        <w:rPr>
          <w:sz w:val="28"/>
          <w:szCs w:val="28"/>
          <w:lang w:val="en-US"/>
        </w:rPr>
        <w:t xml:space="preserve">Continuing Craig and Swinburne's line of thought, the prisoner could conclude that, since he's alive, all one hundred shooters missed their targets due to some incredibly improbable fluke. He could attribute his miraculous survival to incredibly lucky chance, but it would be far more reasonable to assume that all the guns were loaded with blanks or that the shooters missed intentionally. That is, someone intended to keep him alive. Similarly, the most reasonable conclusion one can reach, given the exquisitely fine-tuned universe and solar </w:t>
      </w:r>
      <w:r w:rsidRPr="00FD3702">
        <w:rPr>
          <w:sz w:val="28"/>
          <w:szCs w:val="28"/>
          <w:lang w:val="en-US"/>
        </w:rPr>
        <w:lastRenderedPageBreak/>
        <w:t>system, is that someone deliberately created the conditions for our life.</w:t>
      </w:r>
    </w:p>
    <w:p w14:paraId="2D2D425F" w14:textId="77777777" w:rsidR="00FD3702" w:rsidRPr="00FD3702" w:rsidRDefault="00FD3702" w:rsidP="00FD3702">
      <w:pPr>
        <w:rPr>
          <w:sz w:val="28"/>
          <w:szCs w:val="28"/>
          <w:lang w:val="en-US"/>
        </w:rPr>
      </w:pPr>
      <w:r w:rsidRPr="00FD3702">
        <w:rPr>
          <w:sz w:val="28"/>
          <w:szCs w:val="28"/>
          <w:lang w:val="en-US"/>
        </w:rPr>
        <w:t>Another consideration is the complete lack of similarity in the realm of natural processes. We do not see the spontaneous formation of anything complex and finely tuned. If the existence of the biblical God can be accepted (and accepted with certainty) based on the existence and motion of galaxies, stars, and our solar system—a relatively simple system in the cosmos—how much more definitely does His existence prove His existence in systems that are orders of magnitude more complex and contain far more information? Nothing produced by human ingenuity and technology can compare in complexity and efficiency to even the simplest of organisms. In fact, organisms are so complex that all human knowledge about them allows us to learn relatively little about how to build and control them.</w:t>
      </w:r>
    </w:p>
    <w:p w14:paraId="3C580B55" w14:textId="77777777" w:rsidR="00FD3702" w:rsidRPr="00FD3702" w:rsidRDefault="00FD3702" w:rsidP="00FD3702">
      <w:pPr>
        <w:rPr>
          <w:sz w:val="28"/>
          <w:szCs w:val="28"/>
          <w:lang w:val="en-US"/>
        </w:rPr>
      </w:pPr>
      <w:r w:rsidRPr="00FD3702">
        <w:rPr>
          <w:sz w:val="28"/>
          <w:szCs w:val="28"/>
          <w:lang w:val="en-US"/>
        </w:rPr>
        <w:t>Over time, humanity uncovers the secrets of the vast cosmos and the internal structure of organisms, and these discoveries inspire and will continue to inspire a sense of awe in humanity. To whom will this awe be directed—to creation or to the Creator Himself?</w:t>
      </w:r>
    </w:p>
    <w:p w14:paraId="18B78709" w14:textId="77777777" w:rsidR="00FD3702" w:rsidRPr="00FD3702" w:rsidRDefault="00FD3702" w:rsidP="00FD3702">
      <w:pPr>
        <w:rPr>
          <w:sz w:val="28"/>
          <w:szCs w:val="28"/>
          <w:lang w:val="en-US"/>
        </w:rPr>
      </w:pPr>
      <w:r w:rsidRPr="00FD3702">
        <w:rPr>
          <w:sz w:val="28"/>
          <w:szCs w:val="28"/>
          <w:lang w:val="en-US"/>
        </w:rPr>
        <w:t xml:space="preserve">The more astronomers learn about the origin and development of the Universe, the more evidence they accumulate for the existence of the biblical God. Interestingly, those scientists who most vigorously fought </w:t>
      </w:r>
      <w:r w:rsidRPr="00FD3702">
        <w:rPr>
          <w:sz w:val="28"/>
          <w:szCs w:val="28"/>
          <w:lang w:val="en-US"/>
        </w:rPr>
        <w:lastRenderedPageBreak/>
        <w:t>against God as the Creator of the cosmos often provided the most compelling evidence in His favor.</w:t>
      </w:r>
    </w:p>
    <w:p w14:paraId="53C41EDD" w14:textId="77777777" w:rsidR="00FD3702" w:rsidRPr="00FD3702" w:rsidRDefault="00FD3702" w:rsidP="00FD3702">
      <w:pPr>
        <w:rPr>
          <w:sz w:val="28"/>
          <w:szCs w:val="28"/>
          <w:lang w:val="en-US"/>
        </w:rPr>
      </w:pPr>
      <w:r w:rsidRPr="00FD3702">
        <w:rPr>
          <w:sz w:val="28"/>
          <w:szCs w:val="28"/>
          <w:lang w:val="en-US"/>
        </w:rPr>
        <w:t>Today, with the study of creation, science has the necessary data to accurately determine the Creator. While not all who write about these new dimensions accept Jesus Christ as Lord and Savior, they all generally assert that the only explanation for the universe we observe is...</w:t>
      </w:r>
      <w:r w:rsidRPr="00FD3702">
        <w:rPr>
          <w:sz w:val="28"/>
          <w:szCs w:val="28"/>
          <w:lang w:val="en"/>
        </w:rPr>
        <w:t> </w:t>
      </w:r>
      <w:r w:rsidRPr="00FD3702">
        <w:rPr>
          <w:sz w:val="28"/>
          <w:szCs w:val="28"/>
          <w:lang w:val="en-US"/>
        </w:rPr>
        <w:t xml:space="preserve">— is an act performed by an entity located beyond the space-time dimensions of the universe, and this entity </w:t>
      </w:r>
      <w:proofErr w:type="gramStart"/>
      <w:r w:rsidRPr="00FD3702">
        <w:rPr>
          <w:sz w:val="28"/>
          <w:szCs w:val="28"/>
          <w:lang w:val="en-US"/>
        </w:rPr>
        <w:t>is capable of planning and implementing</w:t>
      </w:r>
      <w:proofErr w:type="gramEnd"/>
      <w:r w:rsidRPr="00FD3702">
        <w:rPr>
          <w:sz w:val="28"/>
          <w:szCs w:val="28"/>
          <w:lang w:val="en-US"/>
        </w:rPr>
        <w:t xml:space="preserve"> this plan. All these scientists usually either do not accept the theological interpretation of things, or they lack the courage to admit that in their research they are testifying to none other than the biblical God.</w:t>
      </w:r>
    </w:p>
    <w:p w14:paraId="25E0DFC6" w14:textId="77777777" w:rsidR="00FD3702" w:rsidRPr="00FD3702" w:rsidRDefault="00FD3702" w:rsidP="00FD3702">
      <w:pPr>
        <w:rPr>
          <w:sz w:val="28"/>
          <w:szCs w:val="28"/>
          <w:lang w:val="en-US"/>
        </w:rPr>
      </w:pPr>
      <w:r w:rsidRPr="00FD3702">
        <w:rPr>
          <w:sz w:val="28"/>
          <w:szCs w:val="28"/>
          <w:lang w:val="en"/>
        </w:rPr>
        <w:t> </w:t>
      </w:r>
    </w:p>
    <w:p w14:paraId="3EF58074" w14:textId="77777777" w:rsidR="00FD3702" w:rsidRPr="00FD3702" w:rsidRDefault="00FD3702" w:rsidP="00E0316F">
      <w:pPr>
        <w:pStyle w:val="Heading1"/>
        <w:rPr>
          <w:lang w:val="en-US"/>
        </w:rPr>
      </w:pPr>
      <w:bookmarkStart w:id="92" w:name="_Toc393971515"/>
      <w:bookmarkStart w:id="93" w:name="_Toc218952601"/>
      <w:bookmarkEnd w:id="92"/>
      <w:r w:rsidRPr="00FD3702">
        <w:rPr>
          <w:lang w:val="en-US"/>
        </w:rPr>
        <w:lastRenderedPageBreak/>
        <w:t>Paths to Knowing God</w:t>
      </w:r>
      <w:bookmarkEnd w:id="93"/>
    </w:p>
    <w:p w14:paraId="6B4DAD97" w14:textId="77777777" w:rsidR="00FD3702" w:rsidRPr="00FD3702" w:rsidRDefault="00FD3702" w:rsidP="00FD3702">
      <w:pPr>
        <w:rPr>
          <w:sz w:val="28"/>
          <w:szCs w:val="28"/>
          <w:lang w:val="en-US"/>
        </w:rPr>
      </w:pPr>
      <w:r w:rsidRPr="00FD3702">
        <w:rPr>
          <w:sz w:val="28"/>
          <w:szCs w:val="28"/>
          <w:lang w:val="en"/>
        </w:rPr>
        <w:t> </w:t>
      </w:r>
    </w:p>
    <w:p w14:paraId="1E0976B0" w14:textId="77777777" w:rsidR="00FD3702" w:rsidRPr="00FD3702" w:rsidRDefault="00FD3702" w:rsidP="00FD3702">
      <w:pPr>
        <w:rPr>
          <w:sz w:val="28"/>
          <w:szCs w:val="28"/>
          <w:lang w:val="en-US"/>
        </w:rPr>
      </w:pPr>
      <w:r w:rsidRPr="00FD3702">
        <w:rPr>
          <w:sz w:val="28"/>
          <w:szCs w:val="28"/>
          <w:lang w:val="en-US"/>
        </w:rPr>
        <w:t>One way or another, each of us faces the question of finding a way to understand the essence of our existence. This question concerns not only</w:t>
      </w:r>
      <w:r w:rsidRPr="00FD3702">
        <w:rPr>
          <w:sz w:val="28"/>
          <w:szCs w:val="28"/>
          <w:lang w:val="en"/>
        </w:rPr>
        <w:t> </w:t>
      </w:r>
      <w:r w:rsidRPr="00FD3702">
        <w:rPr>
          <w:sz w:val="28"/>
          <w:szCs w:val="28"/>
          <w:lang w:val="en-US"/>
        </w:rPr>
        <w:t xml:space="preserve">philosophers, poets, scientists, but also ordinary people. And it was precisely ordinary people who were the first to whom the Lord addressed Him </w:t>
      </w:r>
      <w:bookmarkStart w:id="94" w:name="_ftnref36"/>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"_ftn36"</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[36] </w:t>
      </w:r>
      <w:r w:rsidRPr="00FD3702">
        <w:rPr>
          <w:sz w:val="28"/>
          <w:szCs w:val="28"/>
          <w:lang w:val="en-CA"/>
        </w:rPr>
        <w:fldChar w:fldCharType="end"/>
      </w:r>
      <w:bookmarkEnd w:id="94"/>
      <w:r w:rsidRPr="00FD3702">
        <w:rPr>
          <w:sz w:val="28"/>
          <w:szCs w:val="28"/>
          <w:lang w:val="en-US"/>
        </w:rPr>
        <w:t xml:space="preserve">. One way or another, each of us sooner or later thinks about what lies beyond our everyday life. “For a person to gain an understanding of the Egyptian pyramids, he must either believe those who have been </w:t>
      </w:r>
      <w:proofErr w:type="gramStart"/>
      <w:r w:rsidRPr="00FD3702">
        <w:rPr>
          <w:sz w:val="28"/>
          <w:szCs w:val="28"/>
          <w:lang w:val="en-US"/>
        </w:rPr>
        <w:t>in close proximity to</w:t>
      </w:r>
      <w:proofErr w:type="gramEnd"/>
      <w:r w:rsidRPr="00FD3702">
        <w:rPr>
          <w:sz w:val="28"/>
          <w:szCs w:val="28"/>
          <w:lang w:val="en-US"/>
        </w:rPr>
        <w:t xml:space="preserve"> these </w:t>
      </w:r>
      <w:proofErr w:type="gramStart"/>
      <w:r w:rsidRPr="00FD3702">
        <w:rPr>
          <w:sz w:val="28"/>
          <w:szCs w:val="28"/>
          <w:lang w:val="en-US"/>
        </w:rPr>
        <w:t>pyramids, or</w:t>
      </w:r>
      <w:proofErr w:type="gramEnd"/>
      <w:r w:rsidRPr="00FD3702">
        <w:rPr>
          <w:sz w:val="28"/>
          <w:szCs w:val="28"/>
          <w:lang w:val="en-US"/>
        </w:rPr>
        <w:t xml:space="preserve"> be near them himself. There is no third way. In the same way, a person can gain an understanding of God: either by believing those who have stood and stand in close proximity to God, or by working to come to such closeness to God himself” </w:t>
      </w:r>
      <w:bookmarkStart w:id="95" w:name="_ftnref37"/>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"_ftn37"</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[37] </w:t>
      </w:r>
      <w:r w:rsidRPr="00FD3702">
        <w:rPr>
          <w:sz w:val="28"/>
          <w:szCs w:val="28"/>
          <w:lang w:val="en-CA"/>
        </w:rPr>
        <w:fldChar w:fldCharType="end"/>
      </w:r>
      <w:bookmarkEnd w:id="95"/>
      <w:r w:rsidRPr="00FD3702">
        <w:rPr>
          <w:sz w:val="28"/>
          <w:szCs w:val="28"/>
          <w:lang w:val="en-US"/>
        </w:rPr>
        <w:t>.</w:t>
      </w:r>
    </w:p>
    <w:p w14:paraId="6C1B0917" w14:textId="77777777" w:rsidR="00FD3702" w:rsidRPr="00FD3702" w:rsidRDefault="00FD3702" w:rsidP="00FD3702">
      <w:pPr>
        <w:rPr>
          <w:sz w:val="28"/>
          <w:szCs w:val="28"/>
          <w:lang w:val="en-US"/>
        </w:rPr>
      </w:pPr>
      <w:r w:rsidRPr="00FD3702">
        <w:rPr>
          <w:sz w:val="28"/>
          <w:szCs w:val="28"/>
          <w:lang w:val="en-US"/>
        </w:rPr>
        <w:t>What are the ways to know this unknown, invisible, but always present with us Creator, Maker?</w:t>
      </w:r>
    </w:p>
    <w:p w14:paraId="64389850" w14:textId="77777777" w:rsidR="00FD3702" w:rsidRPr="00FD3702" w:rsidRDefault="00FD3702" w:rsidP="00FD3702">
      <w:pPr>
        <w:rPr>
          <w:sz w:val="28"/>
          <w:szCs w:val="28"/>
          <w:lang w:val="en-US"/>
        </w:rPr>
      </w:pPr>
      <w:r w:rsidRPr="00FD3702">
        <w:rPr>
          <w:sz w:val="28"/>
          <w:szCs w:val="28"/>
          <w:lang w:val="en-US"/>
        </w:rPr>
        <w:t>The most obvious path is the path of rational knowledge. We turn to books,</w:t>
      </w:r>
      <w:r w:rsidRPr="00FD3702">
        <w:rPr>
          <w:sz w:val="28"/>
          <w:szCs w:val="28"/>
          <w:lang w:val="en"/>
        </w:rPr>
        <w:t> </w:t>
      </w:r>
      <w:r w:rsidRPr="00FD3702">
        <w:rPr>
          <w:sz w:val="28"/>
          <w:szCs w:val="28"/>
          <w:lang w:val="en-US"/>
        </w:rPr>
        <w:t>to philosophy, to various teachings. The second path is the path of knowledge through the heart. We often meet deeply religious people who have never read any books or been interested in any philosophical views.</w:t>
      </w:r>
    </w:p>
    <w:p w14:paraId="6A3810B3" w14:textId="77777777" w:rsidR="00FD3702" w:rsidRPr="00FD3702" w:rsidRDefault="00FD3702" w:rsidP="00FD3702">
      <w:pPr>
        <w:rPr>
          <w:sz w:val="28"/>
          <w:szCs w:val="28"/>
          <w:lang w:val="en-US"/>
        </w:rPr>
      </w:pPr>
      <w:r w:rsidRPr="00FD3702">
        <w:rPr>
          <w:sz w:val="28"/>
          <w:szCs w:val="28"/>
          <w:lang w:val="en-US"/>
        </w:rPr>
        <w:lastRenderedPageBreak/>
        <w:t>The path through reason is a difficult one. We gradually realize that all the experience accumulated by humanity and set forth in books inevitably leads to the conclusion that the Creator truly exists.</w:t>
      </w:r>
    </w:p>
    <w:p w14:paraId="03E5827D" w14:textId="77777777" w:rsidR="00FD3702" w:rsidRPr="00FD3702" w:rsidRDefault="00FD3702" w:rsidP="00FD3702">
      <w:pPr>
        <w:rPr>
          <w:sz w:val="28"/>
          <w:szCs w:val="28"/>
          <w:lang w:val="en-US"/>
        </w:rPr>
      </w:pPr>
      <w:r w:rsidRPr="00FD3702">
        <w:rPr>
          <w:sz w:val="28"/>
          <w:szCs w:val="28"/>
          <w:lang w:val="en-US"/>
        </w:rPr>
        <w:t>This path requires a lot of work, the study of various sciences, but wherever we turn our gaze: physics, biology, psychology, having studied these sciences deeply enough, we will come to the conclusion that it is exclusively by chance, exclusively by spontaneous generation and</w:t>
      </w:r>
      <w:r w:rsidRPr="00FD3702">
        <w:rPr>
          <w:sz w:val="28"/>
          <w:szCs w:val="28"/>
          <w:lang w:val="en"/>
        </w:rPr>
        <w:t> </w:t>
      </w:r>
      <w:r w:rsidRPr="00FD3702">
        <w:rPr>
          <w:sz w:val="28"/>
          <w:szCs w:val="28"/>
          <w:lang w:val="en-US"/>
        </w:rPr>
        <w:t>It is impossible to describe, let alone explain, our life through independent existence.</w:t>
      </w:r>
    </w:p>
    <w:p w14:paraId="16CBB8A0" w14:textId="77777777" w:rsidR="00FD3702" w:rsidRPr="00FD3702" w:rsidRDefault="00FD3702" w:rsidP="00FD3702">
      <w:pPr>
        <w:rPr>
          <w:sz w:val="28"/>
          <w:szCs w:val="28"/>
          <w:lang w:val="en-US"/>
        </w:rPr>
      </w:pPr>
      <w:r w:rsidRPr="00FD3702">
        <w:rPr>
          <w:sz w:val="28"/>
          <w:szCs w:val="28"/>
          <w:lang w:val="en-US"/>
        </w:rPr>
        <w:t xml:space="preserve">There is a law of entropy, which states that any complex structure tends to simplify (break down into simpler components). All </w:t>
      </w:r>
      <w:proofErr w:type="gramStart"/>
      <w:r w:rsidRPr="00FD3702">
        <w:rPr>
          <w:sz w:val="28"/>
          <w:szCs w:val="28"/>
          <w:lang w:val="en-US"/>
        </w:rPr>
        <w:t>matter</w:t>
      </w:r>
      <w:proofErr w:type="gramEnd"/>
      <w:r w:rsidRPr="00FD3702">
        <w:rPr>
          <w:sz w:val="28"/>
          <w:szCs w:val="28"/>
          <w:lang w:val="en-US"/>
        </w:rPr>
        <w:t xml:space="preserve"> in the universe, including living matter, obeys this law. The theory of evolution leads to the exact opposite conclusion: at the dawn of life's history, matter did not obey this law, preferring to self-complexify into structures of immense complexity.</w:t>
      </w:r>
    </w:p>
    <w:p w14:paraId="207682FB" w14:textId="77777777" w:rsidR="00FD3702" w:rsidRPr="00FD3702" w:rsidRDefault="00FD3702" w:rsidP="00FD3702">
      <w:pPr>
        <w:rPr>
          <w:sz w:val="28"/>
          <w:szCs w:val="28"/>
          <w:lang w:val="en-US"/>
        </w:rPr>
      </w:pPr>
      <w:r w:rsidRPr="00FD3702">
        <w:rPr>
          <w:sz w:val="28"/>
          <w:szCs w:val="28"/>
          <w:lang w:val="en-US"/>
        </w:rPr>
        <w:t>According to the theory of evolution, it is assumed that once upon a time the Earth had an atmosphere consisting of carbon dioxide, methane, ammonia and water.</w:t>
      </w:r>
      <w:r w:rsidRPr="00FD3702">
        <w:rPr>
          <w:sz w:val="28"/>
          <w:szCs w:val="28"/>
          <w:lang w:val="en"/>
        </w:rPr>
        <w:t>  </w:t>
      </w:r>
      <w:r w:rsidRPr="00FD3702">
        <w:rPr>
          <w:sz w:val="28"/>
          <w:szCs w:val="28"/>
          <w:lang w:val="en-US"/>
        </w:rPr>
        <w:t xml:space="preserve">Under the influence of unknown factors, these chemical compounds were broken down and transformed into amino acids. Their variations accidentally formed compounds </w:t>
      </w:r>
      <w:proofErr w:type="gramStart"/>
      <w:r w:rsidRPr="00FD3702">
        <w:rPr>
          <w:sz w:val="28"/>
          <w:szCs w:val="28"/>
          <w:lang w:val="en-US"/>
        </w:rPr>
        <w:t>similar to</w:t>
      </w:r>
      <w:proofErr w:type="gramEnd"/>
      <w:r w:rsidRPr="00FD3702">
        <w:rPr>
          <w:sz w:val="28"/>
          <w:szCs w:val="28"/>
          <w:lang w:val="en-US"/>
        </w:rPr>
        <w:t xml:space="preserve"> proteins and nucleotides—this is called the "primordial soup" in science. Then, by chance, </w:t>
      </w:r>
      <w:r w:rsidRPr="00FD3702">
        <w:rPr>
          <w:sz w:val="28"/>
          <w:szCs w:val="28"/>
          <w:lang w:val="en-US"/>
        </w:rPr>
        <w:lastRenderedPageBreak/>
        <w:t>a particularly remarkable molecule capable of self-replication emerged. Similar molecules randomly grouped together and then (again, thanks to a mathematically extremely unlikely event) became "enveloped" on all sides by other protein molecules, which served as a protective membrane. Thus, evolutionary scientists claim, the first living cell made itself! (Here it should be noted that without a genetic code, there can be no material for "natural selection.") Only then, somehow miraculously, does the very program of reproduction called the genetic code (an extremely complex biochemical structure) emerge, and the cell begins to produce copies of itself.</w:t>
      </w:r>
    </w:p>
    <w:p w14:paraId="7D8B9B24" w14:textId="77777777" w:rsidR="00FD3702" w:rsidRPr="00FD3702" w:rsidRDefault="00FD3702" w:rsidP="00FD3702">
      <w:pPr>
        <w:rPr>
          <w:sz w:val="28"/>
          <w:szCs w:val="28"/>
          <w:lang w:val="en-US"/>
        </w:rPr>
      </w:pPr>
      <w:r w:rsidRPr="00FD3702">
        <w:rPr>
          <w:sz w:val="28"/>
          <w:szCs w:val="28"/>
          <w:lang w:val="en-US"/>
        </w:rPr>
        <w:t xml:space="preserve">Briefly about the first stages of the "origin of life": There are more than 100 different amino acids, but only 20 are necessary to build the proteins of living organisms. Moreover, they occur in two forms: some protein molecules have "right" asymmetry, while others have "left" asymmetry. Surprisingly, the proteins of all living organisms, for some unknown reason, have only "left asymmetry" </w:t>
      </w:r>
      <w:bookmarkStart w:id="96" w:name="_ftnref38"/>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"_ftn38"</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[38] </w:t>
      </w:r>
      <w:r w:rsidRPr="00FD3702">
        <w:rPr>
          <w:sz w:val="28"/>
          <w:szCs w:val="28"/>
          <w:lang w:val="en-CA"/>
        </w:rPr>
        <w:fldChar w:fldCharType="end"/>
      </w:r>
      <w:bookmarkEnd w:id="96"/>
      <w:r w:rsidRPr="00FD3702">
        <w:rPr>
          <w:sz w:val="28"/>
          <w:szCs w:val="28"/>
          <w:lang w:val="en-US"/>
        </w:rPr>
        <w:t xml:space="preserve">. If formed randomly, there should be an equal number of left- and right-handed ones, but for some reason "unreasonable chance" stubbornly selects only the "left-symmetrical" ones. The proteins necessary for the construction of life are composed of very complex molecules. Evolutionists have calculated the probability of the random formation in the "primordial soup" of such </w:t>
      </w:r>
      <w:r w:rsidRPr="00FD3702">
        <w:rPr>
          <w:sz w:val="28"/>
          <w:szCs w:val="28"/>
          <w:lang w:val="en-US"/>
        </w:rPr>
        <w:lastRenderedPageBreak/>
        <w:t xml:space="preserve">an incredibly complex structure as a protein molecule: 1 in 10 to the 113th power! This number is so enormous that it exceeds the number of atoms in the entire universe. In mathematics, any event with a probability of 1 in 10 to the 50th power is already dismissed as impossible. Moreover, let's recall how many chance occurrences there were even before proteins were formed </w:t>
      </w:r>
      <w:bookmarkStart w:id="97" w:name="_ftnref39"/>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"_ftn39"</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[39] </w:t>
      </w:r>
      <w:r w:rsidRPr="00FD3702">
        <w:rPr>
          <w:sz w:val="28"/>
          <w:szCs w:val="28"/>
          <w:lang w:val="en-CA"/>
        </w:rPr>
        <w:fldChar w:fldCharType="end"/>
      </w:r>
      <w:bookmarkEnd w:id="97"/>
      <w:r w:rsidRPr="00FD3702">
        <w:rPr>
          <w:sz w:val="28"/>
          <w:szCs w:val="28"/>
          <w:lang w:val="en-US"/>
        </w:rPr>
        <w:t>. From school mathematics, everyone knows that probabilities approaching zero, when multiplied by each other, produce an even closer probability to zero. But the series of chance occurrences doesn't end there.</w:t>
      </w:r>
    </w:p>
    <w:p w14:paraId="6FCBAA9D" w14:textId="77777777" w:rsidR="00FD3702" w:rsidRPr="00FD3702" w:rsidRDefault="00FD3702" w:rsidP="00FD3702">
      <w:pPr>
        <w:rPr>
          <w:sz w:val="28"/>
          <w:szCs w:val="28"/>
          <w:lang w:val="en-US"/>
        </w:rPr>
      </w:pPr>
      <w:r w:rsidRPr="00FD3702">
        <w:rPr>
          <w:sz w:val="28"/>
          <w:szCs w:val="28"/>
          <w:lang w:val="en-US"/>
        </w:rPr>
        <w:t>It's also worth considering such a miracle of nature as a living cell. To support its vital processes, a cell requires not just a few, but 2,000 different proteins acting as enzymes. The chance of all of them occurring by chance is calculated as 1 in 10 in 40</w:t>
      </w:r>
      <w:r w:rsidRPr="00FD3702">
        <w:rPr>
          <w:sz w:val="28"/>
          <w:szCs w:val="28"/>
          <w:lang w:val="en"/>
        </w:rPr>
        <w:t> </w:t>
      </w:r>
      <w:r w:rsidRPr="00FD3702">
        <w:rPr>
          <w:sz w:val="28"/>
          <w:szCs w:val="28"/>
          <w:lang w:val="en-US"/>
        </w:rPr>
        <w:t xml:space="preserve">To the power of 1000! </w:t>
      </w:r>
      <w:proofErr w:type="gramStart"/>
      <w:r w:rsidRPr="00FD3702">
        <w:rPr>
          <w:sz w:val="28"/>
          <w:szCs w:val="28"/>
          <w:lang w:val="en-US"/>
        </w:rPr>
        <w:t>But in reality,</w:t>
      </w:r>
      <w:proofErr w:type="gramEnd"/>
      <w:r w:rsidRPr="00FD3702">
        <w:rPr>
          <w:sz w:val="28"/>
          <w:szCs w:val="28"/>
          <w:lang w:val="en-US"/>
        </w:rPr>
        <w:t xml:space="preserve"> the probability is even lower: the cell is surrounded by a membrane with an extremely complex structure, containing protein, fat, and sugar molecules. The emergence of nucleotides, which are part of RNA and DNA and form the genetic code, would be much more complex. DNA itself contains five histones, which regulate gene activity. The probability of the random formation of even the simplest of these histones is estimated by evolutionists to be 1 in 20 to the power of 100. Then there's the insurmountable problem: protein formation depends on pre-existing DNA, but (!) DNA </w:t>
      </w:r>
      <w:r w:rsidRPr="00FD3702">
        <w:rPr>
          <w:sz w:val="28"/>
          <w:szCs w:val="28"/>
          <w:lang w:val="en-US"/>
        </w:rPr>
        <w:lastRenderedPageBreak/>
        <w:t>cannot form without pre-existing protein! The chicken and the egg—which came first? Any answer is absurd, but evolutionists claim that the chicken and the egg arose simultaneously, independently, which is even more absurd.</w:t>
      </w:r>
    </w:p>
    <w:p w14:paraId="735D30A8" w14:textId="77777777" w:rsidR="00FD3702" w:rsidRPr="00FD3702" w:rsidRDefault="00FD3702" w:rsidP="00FD3702">
      <w:pPr>
        <w:rPr>
          <w:sz w:val="28"/>
          <w:szCs w:val="28"/>
          <w:lang w:val="en-US"/>
        </w:rPr>
      </w:pPr>
      <w:r w:rsidRPr="00FD3702">
        <w:rPr>
          <w:sz w:val="28"/>
          <w:szCs w:val="28"/>
          <w:lang w:val="en"/>
        </w:rPr>
        <w:t xml:space="preserve">Newsweek </w:t>
      </w:r>
      <w:proofErr w:type="gramStart"/>
      <w:r w:rsidRPr="00FD3702">
        <w:rPr>
          <w:sz w:val="28"/>
          <w:szCs w:val="28"/>
          <w:lang w:val="en-US"/>
        </w:rPr>
        <w:t>magazine :</w:t>
      </w:r>
      <w:proofErr w:type="gramEnd"/>
      <w:r w:rsidRPr="00FD3702">
        <w:rPr>
          <w:sz w:val="28"/>
          <w:szCs w:val="28"/>
          <w:lang w:val="en-US"/>
        </w:rPr>
        <w:t xml:space="preserve"> “Each cell functions like a walled city. Power plants generate energy for the cell. Factories produce </w:t>
      </w:r>
      <w:proofErr w:type="gramStart"/>
      <w:r w:rsidRPr="00FD3702">
        <w:rPr>
          <w:sz w:val="28"/>
          <w:szCs w:val="28"/>
          <w:lang w:val="en-US"/>
        </w:rPr>
        <w:t>proteins—</w:t>
      </w:r>
      <w:proofErr w:type="gramEnd"/>
      <w:r w:rsidRPr="00FD3702">
        <w:rPr>
          <w:sz w:val="28"/>
          <w:szCs w:val="28"/>
          <w:lang w:val="en-US"/>
        </w:rPr>
        <w:t>products essential for chemical exchange. Complex transport systems transport specific chemicals from one place to another and beyond. At border posts, guards check exports and imports, monitoring the outside world for signs of danger. Disciplined biological forces stand ready to take necessary measures against invaders. A central genetic government maintains the strictest order.”</w:t>
      </w:r>
    </w:p>
    <w:p w14:paraId="5920A553" w14:textId="77777777" w:rsidR="00FD3702" w:rsidRPr="00FD3702" w:rsidRDefault="00FD3702" w:rsidP="00FD3702">
      <w:pPr>
        <w:rPr>
          <w:sz w:val="28"/>
          <w:szCs w:val="28"/>
          <w:lang w:val="en-US"/>
        </w:rPr>
      </w:pPr>
      <w:r w:rsidRPr="00FD3702">
        <w:rPr>
          <w:sz w:val="28"/>
          <w:szCs w:val="28"/>
          <w:lang w:val="en-US"/>
        </w:rPr>
        <w:t>Next. At some point during its development, the primordial cell must have invented something that would radically transform life on Earth: photosynthesis. Scientists still don't fully understand this biochemical process, in which plants, with the help of sunlight, absorb carbon dioxide and release oxygen, forming organic nutrients from inorganic elements. Attempts to reproduce this process in a test tube have failed just as much as experiments attempting to replicate the "spontaneous generation of life" in a laboratory setting.</w:t>
      </w:r>
    </w:p>
    <w:p w14:paraId="54734A93" w14:textId="77777777" w:rsidR="00FD3702" w:rsidRPr="00FD3702" w:rsidRDefault="00FD3702" w:rsidP="00FD3702">
      <w:pPr>
        <w:rPr>
          <w:sz w:val="28"/>
          <w:szCs w:val="28"/>
          <w:lang w:val="en-US"/>
        </w:rPr>
      </w:pPr>
      <w:r w:rsidRPr="00FD3702">
        <w:rPr>
          <w:sz w:val="28"/>
          <w:szCs w:val="28"/>
          <w:lang w:val="en-US"/>
        </w:rPr>
        <w:lastRenderedPageBreak/>
        <w:t xml:space="preserve">Evolutionary scientists are </w:t>
      </w:r>
      <w:proofErr w:type="gramStart"/>
      <w:r w:rsidRPr="00FD3702">
        <w:rPr>
          <w:sz w:val="28"/>
          <w:szCs w:val="28"/>
          <w:lang w:val="en-US"/>
        </w:rPr>
        <w:t>well aware</w:t>
      </w:r>
      <w:proofErr w:type="gramEnd"/>
      <w:r w:rsidRPr="00FD3702">
        <w:rPr>
          <w:sz w:val="28"/>
          <w:szCs w:val="28"/>
          <w:lang w:val="en-US"/>
        </w:rPr>
        <w:t xml:space="preserve"> of the difficulty of explaining the problem of life's origin from </w:t>
      </w:r>
      <w:proofErr w:type="gramStart"/>
      <w:r w:rsidRPr="00FD3702">
        <w:rPr>
          <w:sz w:val="28"/>
          <w:szCs w:val="28"/>
          <w:lang w:val="en-US"/>
        </w:rPr>
        <w:t>nonliving</w:t>
      </w:r>
      <w:proofErr w:type="gramEnd"/>
      <w:r w:rsidRPr="00FD3702">
        <w:rPr>
          <w:sz w:val="28"/>
          <w:szCs w:val="28"/>
          <w:lang w:val="en-US"/>
        </w:rPr>
        <w:t xml:space="preserve"> </w:t>
      </w:r>
      <w:proofErr w:type="gramStart"/>
      <w:r w:rsidRPr="00FD3702">
        <w:rPr>
          <w:sz w:val="28"/>
          <w:szCs w:val="28"/>
          <w:lang w:val="en-US"/>
        </w:rPr>
        <w:t>matter</w:t>
      </w:r>
      <w:proofErr w:type="gramEnd"/>
      <w:r w:rsidRPr="00FD3702">
        <w:rPr>
          <w:sz w:val="28"/>
          <w:szCs w:val="28"/>
          <w:lang w:val="en-US"/>
        </w:rPr>
        <w:t>. In this regard, biologist Edwin Conklin notes: "The probability of life's origin by chance is comparable to the probability that an encyclopedic dictionary is the result of a printing press explosion." And physicist G.S. Lipson, considering the negligible probability of life's spontaneous generation, said: "The only acceptable explanation is creation. I know this is anathema to physicists and to me, but we should not reject a theory we dislike if the experimental data support it."</w:t>
      </w:r>
    </w:p>
    <w:p w14:paraId="6600D90B" w14:textId="77777777" w:rsidR="00FD3702" w:rsidRPr="00FD3702" w:rsidRDefault="00FD3702" w:rsidP="00FD3702">
      <w:pPr>
        <w:rPr>
          <w:sz w:val="28"/>
          <w:szCs w:val="28"/>
          <w:lang w:val="en-US"/>
        </w:rPr>
      </w:pPr>
      <w:r w:rsidRPr="00FD3702">
        <w:rPr>
          <w:sz w:val="28"/>
          <w:szCs w:val="28"/>
          <w:lang w:val="en-US"/>
        </w:rPr>
        <w:t>Let's talk about low probability too</w:t>
      </w:r>
      <w:r w:rsidRPr="00FD3702">
        <w:rPr>
          <w:sz w:val="28"/>
          <w:szCs w:val="28"/>
          <w:lang w:val="en"/>
        </w:rPr>
        <w:t> </w:t>
      </w:r>
      <w:r w:rsidRPr="00FD3702">
        <w:rPr>
          <w:sz w:val="28"/>
          <w:szCs w:val="28"/>
          <w:lang w:val="en-US"/>
        </w:rPr>
        <w:t xml:space="preserve">"fine-tuning" of the Universe </w:t>
      </w:r>
      <w:proofErr w:type="gramStart"/>
      <w:r w:rsidRPr="00FD3702">
        <w:rPr>
          <w:sz w:val="28"/>
          <w:szCs w:val="28"/>
          <w:lang w:val="en-US"/>
        </w:rPr>
        <w:t xml:space="preserve">( </w:t>
      </w:r>
      <w:r w:rsidRPr="00FD3702">
        <w:rPr>
          <w:sz w:val="28"/>
          <w:szCs w:val="28"/>
          <w:lang w:val="en"/>
        </w:rPr>
        <w:t>fine</w:t>
      </w:r>
      <w:proofErr w:type="gramEnd"/>
      <w:r w:rsidRPr="00FD3702">
        <w:rPr>
          <w:sz w:val="28"/>
          <w:szCs w:val="28"/>
          <w:lang w:val="en-US"/>
        </w:rPr>
        <w:t xml:space="preserve"> </w:t>
      </w:r>
      <w:proofErr w:type="gramStart"/>
      <w:r w:rsidRPr="00FD3702">
        <w:rPr>
          <w:sz w:val="28"/>
          <w:szCs w:val="28"/>
          <w:lang w:val="en"/>
        </w:rPr>
        <w:t xml:space="preserve">tuning </w:t>
      </w:r>
      <w:r w:rsidRPr="00FD3702">
        <w:rPr>
          <w:sz w:val="28"/>
          <w:szCs w:val="28"/>
          <w:lang w:val="en-US"/>
        </w:rPr>
        <w:t>)</w:t>
      </w:r>
      <w:proofErr w:type="gramEnd"/>
      <w:r w:rsidRPr="00FD3702">
        <w:rPr>
          <w:sz w:val="28"/>
          <w:szCs w:val="28"/>
          <w:lang w:val="en-US"/>
        </w:rPr>
        <w:t xml:space="preserve">, that is, all known physical constants have such precise parameters that the Universe can create conditions not only for the existence of such a complex form of matter organization as life, but also for the existence of atoms themselves. If these constants were different, atoms would never have been able to form, stars would never have ignited, thermonuclear reactions in them would not have been possible, and therefore the diversity of elements in the Universe that we observe would not have been possible </w:t>
      </w:r>
      <w:bookmarkStart w:id="98" w:name="_ftnref40"/>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"_ftn40"</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[40] </w:t>
      </w:r>
      <w:r w:rsidRPr="00FD3702">
        <w:rPr>
          <w:sz w:val="28"/>
          <w:szCs w:val="28"/>
          <w:lang w:val="en-CA"/>
        </w:rPr>
        <w:fldChar w:fldCharType="end"/>
      </w:r>
      <w:bookmarkEnd w:id="98"/>
      <w:r w:rsidRPr="00FD3702">
        <w:rPr>
          <w:sz w:val="28"/>
          <w:szCs w:val="28"/>
          <w:lang w:val="en-US"/>
        </w:rPr>
        <w:t>.</w:t>
      </w:r>
    </w:p>
    <w:p w14:paraId="49936D90" w14:textId="77777777" w:rsidR="00FD3702" w:rsidRPr="00FD3702" w:rsidRDefault="00FD3702" w:rsidP="00FD3702">
      <w:pPr>
        <w:rPr>
          <w:sz w:val="28"/>
          <w:szCs w:val="28"/>
          <w:lang w:val="en-US"/>
        </w:rPr>
      </w:pPr>
      <w:r w:rsidRPr="00FD3702">
        <w:rPr>
          <w:sz w:val="28"/>
          <w:szCs w:val="28"/>
          <w:lang w:val="en-US"/>
        </w:rPr>
        <w:t xml:space="preserve">Thus, it might be assumed that if the constants were different, we could examine the various probabilities by comparing them with each other, but this would be meaningless, since it could not be proven by astronomical </w:t>
      </w:r>
      <w:r w:rsidRPr="00FD3702">
        <w:rPr>
          <w:sz w:val="28"/>
          <w:szCs w:val="28"/>
          <w:lang w:val="en-US"/>
        </w:rPr>
        <w:lastRenderedPageBreak/>
        <w:t xml:space="preserve">observations. How can we talk about different probabilities in relation to the development of the Universe, if the Universe that we can observe is present only in a single number? </w:t>
      </w:r>
      <w:bookmarkStart w:id="99" w:name="_ftnref4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"_ftn41"</w:instrText>
      </w:r>
      <w:r w:rsidRPr="00FD3702">
        <w:rPr>
          <w:sz w:val="28"/>
          <w:szCs w:val="28"/>
          <w:lang w:val="en"/>
        </w:rPr>
      </w:r>
      <w:r w:rsidRPr="00FD3702">
        <w:rPr>
          <w:sz w:val="28"/>
          <w:szCs w:val="28"/>
          <w:lang w:val="en"/>
        </w:rPr>
        <w:fldChar w:fldCharType="separate"/>
      </w:r>
      <w:r w:rsidRPr="00FD3702">
        <w:rPr>
          <w:rStyle w:val="Hyperlink"/>
          <w:sz w:val="28"/>
          <w:szCs w:val="28"/>
          <w:lang w:val="en-US"/>
        </w:rPr>
        <w:t>[41]</w:t>
      </w:r>
      <w:r w:rsidRPr="00FD3702">
        <w:rPr>
          <w:sz w:val="28"/>
          <w:szCs w:val="28"/>
          <w:lang w:val="en-CA"/>
        </w:rPr>
        <w:fldChar w:fldCharType="end"/>
      </w:r>
      <w:bookmarkEnd w:id="99"/>
    </w:p>
    <w:p w14:paraId="37DEFCBD" w14:textId="77777777" w:rsidR="00FD3702" w:rsidRPr="00FD3702" w:rsidRDefault="00FD3702" w:rsidP="00FD3702">
      <w:pPr>
        <w:rPr>
          <w:sz w:val="28"/>
          <w:szCs w:val="28"/>
          <w:lang w:val="en-US"/>
        </w:rPr>
      </w:pPr>
      <w:r w:rsidRPr="00FD3702">
        <w:rPr>
          <w:sz w:val="28"/>
          <w:szCs w:val="28"/>
          <w:lang w:val="en-US"/>
        </w:rPr>
        <w:t>It's no coincidence that several of my nuclear physicist friends, physicists who worked on neutrino physics, have become Orthodox Christians. Despite the generally accepted view that these people are highly rational, intelligent, and don't act on their hearts, taking nothing for granted, they are the ones who become true believers.</w:t>
      </w:r>
    </w:p>
    <w:p w14:paraId="0092A6D2" w14:textId="77777777" w:rsidR="00FD3702" w:rsidRPr="00FD3702" w:rsidRDefault="00FD3702" w:rsidP="00FD3702">
      <w:pPr>
        <w:rPr>
          <w:sz w:val="28"/>
          <w:szCs w:val="28"/>
          <w:lang w:val="en-US"/>
        </w:rPr>
      </w:pPr>
      <w:r w:rsidRPr="00FD3702">
        <w:rPr>
          <w:sz w:val="28"/>
          <w:szCs w:val="28"/>
          <w:lang w:val="en-US"/>
        </w:rPr>
        <w:t xml:space="preserve">“A little knowledge leads away from God, a lot leads to Him,” said </w:t>
      </w:r>
      <w:r w:rsidRPr="00FD3702">
        <w:rPr>
          <w:sz w:val="28"/>
          <w:szCs w:val="28"/>
          <w:lang w:val="en"/>
        </w:rPr>
        <w:t xml:space="preserve">the 17th- </w:t>
      </w:r>
      <w:r w:rsidRPr="00FD3702">
        <w:rPr>
          <w:sz w:val="28"/>
          <w:szCs w:val="28"/>
          <w:lang w:val="en-US"/>
        </w:rPr>
        <w:t>century English thinker Francis Bacon.</w:t>
      </w:r>
    </w:p>
    <w:p w14:paraId="151676B2" w14:textId="77777777" w:rsidR="00FD3702" w:rsidRPr="00FD3702" w:rsidRDefault="00FD3702" w:rsidP="00FD3702">
      <w:pPr>
        <w:rPr>
          <w:sz w:val="28"/>
          <w:szCs w:val="28"/>
          <w:lang w:val="en-US"/>
        </w:rPr>
      </w:pPr>
      <w:r w:rsidRPr="00FD3702">
        <w:rPr>
          <w:sz w:val="28"/>
          <w:szCs w:val="28"/>
          <w:lang w:val="en-US"/>
        </w:rPr>
        <w:t>It's no coincidence that the psalm says that every man is a liar (Psalm 116:2). It's no coincidence that sophisticated reasoning leads away from God. It's only an illusion that man, with his own mind, can fathom the depths of existence, the origins of the universe, and the depths of God's plans. Therefore, the reasoning of so-called wise people often leads nowhere. And when we talk with them, we see how they run into insoluble questions.</w:t>
      </w:r>
    </w:p>
    <w:p w14:paraId="19D44B2E" w14:textId="77777777" w:rsidR="00FD3702" w:rsidRPr="00FD3702" w:rsidRDefault="00FD3702" w:rsidP="00FD3702">
      <w:pPr>
        <w:rPr>
          <w:sz w:val="28"/>
          <w:szCs w:val="28"/>
          <w:lang w:val="en-US"/>
        </w:rPr>
      </w:pPr>
      <w:r w:rsidRPr="00FD3702">
        <w:rPr>
          <w:sz w:val="28"/>
          <w:szCs w:val="28"/>
          <w:lang w:val="en-US"/>
        </w:rPr>
        <w:t>We were once talking to a man who claimed to be an atheist and asked him a question.</w:t>
      </w:r>
      <w:r w:rsidRPr="00FD3702">
        <w:rPr>
          <w:sz w:val="28"/>
          <w:szCs w:val="28"/>
          <w:lang w:val="en"/>
        </w:rPr>
        <w:t> </w:t>
      </w:r>
      <w:r w:rsidRPr="00FD3702">
        <w:rPr>
          <w:sz w:val="28"/>
          <w:szCs w:val="28"/>
          <w:lang w:val="en-US"/>
        </w:rPr>
        <w:t xml:space="preserve">He is asked: who created the world? Did it create itself? And how could the world create itself, if, according to science, according to probability theory, it is impossible that all physical </w:t>
      </w:r>
      <w:r w:rsidRPr="00FD3702">
        <w:rPr>
          <w:sz w:val="28"/>
          <w:szCs w:val="28"/>
          <w:lang w:val="en-US"/>
        </w:rPr>
        <w:lastRenderedPageBreak/>
        <w:t>constants were so carefully selected that the world could exist at all, how could life have originated?</w:t>
      </w:r>
    </w:p>
    <w:p w14:paraId="0054F1C1" w14:textId="77777777" w:rsidR="00FD3702" w:rsidRPr="00FD3702" w:rsidRDefault="00FD3702" w:rsidP="00FD3702">
      <w:pPr>
        <w:rPr>
          <w:sz w:val="28"/>
          <w:szCs w:val="28"/>
          <w:lang w:val="en-US"/>
        </w:rPr>
      </w:pPr>
      <w:r w:rsidRPr="00FD3702">
        <w:rPr>
          <w:sz w:val="28"/>
          <w:szCs w:val="28"/>
          <w:lang w:val="en-US"/>
        </w:rPr>
        <w:t xml:space="preserve">And then this person, who just claimed to be an atheist, says: well, okay, maybe there is something. Then we ask: what is this something? "Well, some kind of force!" I say: what force? </w:t>
      </w:r>
      <w:proofErr w:type="gramStart"/>
      <w:r w:rsidRPr="00FD3702">
        <w:rPr>
          <w:sz w:val="28"/>
          <w:szCs w:val="28"/>
          <w:lang w:val="en-US"/>
        </w:rPr>
        <w:t>Which force did what</w:t>
      </w:r>
      <w:proofErr w:type="gramEnd"/>
      <w:r w:rsidRPr="00FD3702">
        <w:rPr>
          <w:sz w:val="28"/>
          <w:szCs w:val="28"/>
          <w:lang w:val="en-US"/>
        </w:rPr>
        <w:t>? "Well, it created it."</w:t>
      </w:r>
    </w:p>
    <w:p w14:paraId="55CB2043" w14:textId="77777777" w:rsidR="00FD3702" w:rsidRPr="00FD3702" w:rsidRDefault="00FD3702" w:rsidP="00FD3702">
      <w:pPr>
        <w:rPr>
          <w:sz w:val="28"/>
          <w:szCs w:val="28"/>
          <w:lang w:val="en-US"/>
        </w:rPr>
      </w:pPr>
      <w:r w:rsidRPr="00FD3702">
        <w:rPr>
          <w:sz w:val="28"/>
          <w:szCs w:val="28"/>
          <w:lang w:val="en-US"/>
        </w:rPr>
        <w:t>Here we applauded and said: "Man has come to believe in the Creator!" And this is already the first article of the Creed; we simply didn't have the time or opportunity to continue.</w:t>
      </w:r>
    </w:p>
    <w:p w14:paraId="6CA193CD" w14:textId="77777777" w:rsidR="00FD3702" w:rsidRPr="00FD3702" w:rsidRDefault="00FD3702" w:rsidP="00FD3702">
      <w:pPr>
        <w:rPr>
          <w:sz w:val="28"/>
          <w:szCs w:val="28"/>
          <w:lang w:val="en-US"/>
        </w:rPr>
      </w:pPr>
      <w:r w:rsidRPr="00FD3702">
        <w:rPr>
          <w:sz w:val="28"/>
          <w:szCs w:val="28"/>
          <w:lang w:val="en-US"/>
        </w:rPr>
        <w:t xml:space="preserve">On the other hand, reason, oddly enough, always takes center stage in the Gospel. It speaks of a wise man who builds his house on the rock, and no wind or rain can tear it down. And it speaks of a foolish man who heard the words of Christ and does not follow them, building his house on the sand </w:t>
      </w:r>
      <w:bookmarkStart w:id="100" w:name="_ftnref42"/>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"_ftn42"</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[42] </w:t>
      </w:r>
      <w:r w:rsidRPr="00FD3702">
        <w:rPr>
          <w:sz w:val="28"/>
          <w:szCs w:val="28"/>
          <w:lang w:val="en-CA"/>
        </w:rPr>
        <w:fldChar w:fldCharType="end"/>
      </w:r>
      <w:bookmarkEnd w:id="100"/>
      <w:r w:rsidRPr="00FD3702">
        <w:rPr>
          <w:sz w:val="28"/>
          <w:szCs w:val="28"/>
          <w:lang w:val="en-US"/>
        </w:rPr>
        <w:t>. It is no coincidence that the word "admonition" exists, meaning we must also act through a person's reason.</w:t>
      </w:r>
    </w:p>
    <w:p w14:paraId="0DB00DC5" w14:textId="77777777" w:rsidR="00FD3702" w:rsidRPr="00FD3702" w:rsidRDefault="00FD3702" w:rsidP="00FD3702">
      <w:pPr>
        <w:rPr>
          <w:sz w:val="28"/>
          <w:szCs w:val="28"/>
          <w:lang w:val="en-US"/>
        </w:rPr>
      </w:pPr>
      <w:r w:rsidRPr="00FD3702">
        <w:rPr>
          <w:sz w:val="28"/>
          <w:szCs w:val="28"/>
          <w:lang w:val="en-US"/>
        </w:rPr>
        <w:t xml:space="preserve">However, very often the human mind is closed. Baptism reveals the truth of the Gospel to a person. We perform the </w:t>
      </w:r>
      <w:proofErr w:type="gramStart"/>
      <w:r w:rsidRPr="00FD3702">
        <w:rPr>
          <w:sz w:val="28"/>
          <w:szCs w:val="28"/>
          <w:lang w:val="en-US"/>
        </w:rPr>
        <w:t>catechumenate,</w:t>
      </w:r>
      <w:proofErr w:type="gramEnd"/>
      <w:r w:rsidRPr="00FD3702">
        <w:rPr>
          <w:sz w:val="28"/>
          <w:szCs w:val="28"/>
          <w:lang w:val="en-US"/>
        </w:rPr>
        <w:t xml:space="preserve"> we explain the truths of Orthodoxy. When a person is ready and agrees with these truths, even if they don't fully understand them (there is no one on earth who fully understands all the truths of Orthodoxy), when they are sufficiently ready, it is advisable to baptize them. Then their mind will change its direction through </w:t>
      </w:r>
      <w:r w:rsidRPr="00FD3702">
        <w:rPr>
          <w:sz w:val="28"/>
          <w:szCs w:val="28"/>
          <w:lang w:val="en-US"/>
        </w:rPr>
        <w:lastRenderedPageBreak/>
        <w:t>the sacrament of baptism, through a break with Satan, through the protection of the prayers of prohibition read by the priest during the rite of baptism, during its catechumenate section.</w:t>
      </w:r>
    </w:p>
    <w:p w14:paraId="360D006E" w14:textId="77777777" w:rsidR="00FD3702" w:rsidRPr="00FD3702" w:rsidRDefault="00FD3702" w:rsidP="00FD3702">
      <w:pPr>
        <w:rPr>
          <w:sz w:val="28"/>
          <w:szCs w:val="28"/>
          <w:lang w:val="en-US"/>
        </w:rPr>
      </w:pPr>
      <w:r w:rsidRPr="00FD3702">
        <w:rPr>
          <w:sz w:val="28"/>
          <w:szCs w:val="28"/>
          <w:lang w:val="en-US"/>
        </w:rPr>
        <w:t xml:space="preserve">We forbid Satan from having any dealings with this person, and thus their mind can turn to God and become ready to accept Christ's teachings. There are baptized people who have neglected their lives to such an extent that they are worse than the unbaptized. I suggest that these people confess, because confession is also a sacrament (called a "second baptism"), which, through repentance, changes a person's state of mind and makes them capable of perceiving Divine wisdom. However, naturally, anyone who has confessed and prepared must necessarily come to the Sacrament of Communion. Communion is a sacrament during which we receive the Body and Blood of Christ in the form of bread and wine. Communion is preceded by </w:t>
      </w:r>
      <w:proofErr w:type="gramStart"/>
      <w:r w:rsidRPr="00FD3702">
        <w:rPr>
          <w:sz w:val="28"/>
          <w:szCs w:val="28"/>
          <w:lang w:val="en-US"/>
        </w:rPr>
        <w:t>the Liturgy</w:t>
      </w:r>
      <w:proofErr w:type="gramEnd"/>
      <w:r w:rsidRPr="00FD3702">
        <w:rPr>
          <w:sz w:val="28"/>
          <w:szCs w:val="28"/>
          <w:lang w:val="en-US"/>
        </w:rPr>
        <w:t>. I am often asked, "Why go to church? After all, you can pray to God and even light candles at home?" Praying and bowing—yes. But the meaning of church worship is in the performance of the greatest Sacrament, commanded by Christ Himself - the Sacrament of Communion.</w:t>
      </w:r>
    </w:p>
    <w:p w14:paraId="2BD648D7" w14:textId="77777777" w:rsidR="00FD3702" w:rsidRPr="00FD3702" w:rsidRDefault="00FD3702" w:rsidP="00FD3702">
      <w:pPr>
        <w:rPr>
          <w:sz w:val="28"/>
          <w:szCs w:val="28"/>
          <w:lang w:val="en-US"/>
        </w:rPr>
      </w:pPr>
      <w:r w:rsidRPr="00FD3702">
        <w:rPr>
          <w:sz w:val="28"/>
          <w:szCs w:val="28"/>
          <w:lang w:val="en-US"/>
        </w:rPr>
        <w:t>We take bread and wine and pray (not only the priest, but the whole church) that God, by His power, will “transform,” that is, make them Body and Blood.</w:t>
      </w:r>
    </w:p>
    <w:p w14:paraId="56B52184" w14:textId="77777777" w:rsidR="00FD3702" w:rsidRPr="00FD3702" w:rsidRDefault="00FD3702" w:rsidP="00FD3702">
      <w:pPr>
        <w:rPr>
          <w:sz w:val="28"/>
          <w:szCs w:val="28"/>
          <w:lang w:val="en-US"/>
        </w:rPr>
      </w:pPr>
      <w:r w:rsidRPr="00FD3702">
        <w:rPr>
          <w:sz w:val="28"/>
          <w:szCs w:val="28"/>
          <w:lang w:val="en-US"/>
        </w:rPr>
        <w:lastRenderedPageBreak/>
        <w:t>And this isn't some pious self-indulgence on our part. It's a commandment from Christ Himself. After receiving the First Communion, He said to the apostles, "Do this in remembrance of Me." The word "remembrance," used in the original, could be translated as "affirming My Presence."</w:t>
      </w:r>
    </w:p>
    <w:p w14:paraId="7DD3B4BE" w14:textId="77777777" w:rsidR="00FD3702" w:rsidRPr="00FD3702" w:rsidRDefault="00FD3702" w:rsidP="00FD3702">
      <w:pPr>
        <w:rPr>
          <w:sz w:val="28"/>
          <w:szCs w:val="28"/>
          <w:lang w:val="en-US"/>
        </w:rPr>
      </w:pPr>
      <w:r w:rsidRPr="00FD3702">
        <w:rPr>
          <w:sz w:val="28"/>
          <w:szCs w:val="28"/>
          <w:lang w:val="en-US"/>
        </w:rPr>
        <w:t xml:space="preserve">And </w:t>
      </w:r>
      <w:proofErr w:type="gramStart"/>
      <w:r w:rsidRPr="00FD3702">
        <w:rPr>
          <w:sz w:val="28"/>
          <w:szCs w:val="28"/>
          <w:lang w:val="en-US"/>
        </w:rPr>
        <w:t>so</w:t>
      </w:r>
      <w:proofErr w:type="gramEnd"/>
      <w:r w:rsidRPr="00FD3702">
        <w:rPr>
          <w:sz w:val="28"/>
          <w:szCs w:val="28"/>
          <w:lang w:val="en-US"/>
        </w:rPr>
        <w:t xml:space="preserve"> we do. And Christ appears to us every time we celebrate the Liturgy, and bread and wine, ordinary earthly products, become the greatest of all holy things—the Risen Lord Jesus Christ Himself.</w:t>
      </w:r>
    </w:p>
    <w:p w14:paraId="3DC9DD87" w14:textId="77777777" w:rsidR="00FD3702" w:rsidRPr="00FD3702" w:rsidRDefault="00FD3702" w:rsidP="00FD3702">
      <w:pPr>
        <w:rPr>
          <w:sz w:val="28"/>
          <w:szCs w:val="28"/>
          <w:lang w:val="en-US"/>
        </w:rPr>
      </w:pPr>
      <w:r w:rsidRPr="00FD3702">
        <w:rPr>
          <w:sz w:val="28"/>
          <w:szCs w:val="28"/>
          <w:lang w:val="en-US"/>
        </w:rPr>
        <w:t xml:space="preserve">How does this happen? Let Saint John of Damascus answer: "The Body is truly united with the Divinity, the Body born of the Holy Virgin, but it is not united in such a way that the ascended Body descends from heaven, but in such a way that the bread and wine themselves are transformed into the Body and Blood of God. If you seek the precise </w:t>
      </w:r>
      <w:proofErr w:type="gramStart"/>
      <w:r w:rsidRPr="00FD3702">
        <w:rPr>
          <w:sz w:val="28"/>
          <w:szCs w:val="28"/>
          <w:lang w:val="en-US"/>
        </w:rPr>
        <w:t>manner in which</w:t>
      </w:r>
      <w:proofErr w:type="gramEnd"/>
      <w:r w:rsidRPr="00FD3702">
        <w:rPr>
          <w:sz w:val="28"/>
          <w:szCs w:val="28"/>
          <w:lang w:val="en-US"/>
        </w:rPr>
        <w:t xml:space="preserve"> this is accomplished, then it is sufficient for you to hear that it is with the help of the Holy Spirit, just as the Lord, with the cooperation of the Holy Spirit, composed for Himself and in Himself the flesh of the Holy </w:t>
      </w:r>
      <w:proofErr w:type="spellStart"/>
      <w:r w:rsidRPr="00FD3702">
        <w:rPr>
          <w:sz w:val="28"/>
          <w:szCs w:val="28"/>
          <w:lang w:val="en-US"/>
        </w:rPr>
        <w:t>Theotokos</w:t>
      </w:r>
      <w:proofErr w:type="spellEnd"/>
      <w:r w:rsidRPr="00FD3702">
        <w:rPr>
          <w:sz w:val="28"/>
          <w:szCs w:val="28"/>
          <w:lang w:val="en-US"/>
        </w:rPr>
        <w:t xml:space="preserve">. We know nothing more than this, except that the Word of God is true, effective, and omnipotent, and the manner (of the transformation of bread and wine into Body and Blood) is inscrutable." It can also be said that just as bread through eating and wine, and water through drinking are naturally transformed into </w:t>
      </w:r>
      <w:r w:rsidRPr="00FD3702">
        <w:rPr>
          <w:sz w:val="28"/>
          <w:szCs w:val="28"/>
          <w:lang w:val="en-US"/>
        </w:rPr>
        <w:lastRenderedPageBreak/>
        <w:t>the body and blood of the one eating and drinking and do not become a different body compared to his former body, so the bread of the Eucharist, wine and water through the invocation and inspiration of the Holy Spirit are supernaturally transformed into the Body of Christ and Blood…”</w:t>
      </w:r>
    </w:p>
    <w:p w14:paraId="04444B4E" w14:textId="77777777" w:rsidR="00FD3702" w:rsidRPr="00FD3702" w:rsidRDefault="00FD3702" w:rsidP="00FD3702">
      <w:pPr>
        <w:rPr>
          <w:sz w:val="28"/>
          <w:szCs w:val="28"/>
          <w:lang w:val="en-US"/>
        </w:rPr>
      </w:pPr>
      <w:r w:rsidRPr="00FD3702">
        <w:rPr>
          <w:sz w:val="28"/>
          <w:szCs w:val="28"/>
          <w:lang w:val="en-US"/>
        </w:rPr>
        <w:t>Those who receive Communion, regularly confess sincerely, with a contrite heart, with tears of repentance, watch themselves so as not to commit any sins, and if they commit them, then they repent and come to Communion - these people have peace in their souls, they are happy, they are calm, they are able to perceive God's truth.</w:t>
      </w:r>
    </w:p>
    <w:p w14:paraId="4B0998D9" w14:textId="77777777" w:rsidR="00FD3702" w:rsidRPr="00FD3702" w:rsidRDefault="00FD3702" w:rsidP="00FD3702">
      <w:pPr>
        <w:rPr>
          <w:sz w:val="28"/>
          <w:szCs w:val="28"/>
          <w:lang w:val="en-US"/>
        </w:rPr>
      </w:pPr>
      <w:r w:rsidRPr="00FD3702">
        <w:rPr>
          <w:sz w:val="28"/>
          <w:szCs w:val="28"/>
          <w:lang w:val="en-US"/>
        </w:rPr>
        <w:t>People's resistance to performing these sacraments is so great that it only strengthens my belief that these are not mere formalities, not mere so-called rituals or "procedures." These are the sacraments of the Church, small but powerful miracles performed by the Lord every time the sacraments of baptism, confession, and communion are celebrated.</w:t>
      </w:r>
    </w:p>
    <w:p w14:paraId="4A39886F" w14:textId="77777777" w:rsidR="00FD3702" w:rsidRPr="00FD3702" w:rsidRDefault="00FD3702" w:rsidP="00FD3702">
      <w:pPr>
        <w:rPr>
          <w:sz w:val="28"/>
          <w:szCs w:val="28"/>
          <w:lang w:val="en-US"/>
        </w:rPr>
      </w:pPr>
      <w:proofErr w:type="gramStart"/>
      <w:r w:rsidRPr="00FD3702">
        <w:rPr>
          <w:sz w:val="28"/>
          <w:szCs w:val="28"/>
          <w:lang w:val="en-US"/>
        </w:rPr>
        <w:t>So</w:t>
      </w:r>
      <w:proofErr w:type="gramEnd"/>
      <w:r w:rsidRPr="00FD3702">
        <w:rPr>
          <w:sz w:val="28"/>
          <w:szCs w:val="28"/>
          <w:lang w:val="en-US"/>
        </w:rPr>
        <w:t xml:space="preserve"> we can be </w:t>
      </w:r>
      <w:proofErr w:type="gramStart"/>
      <w:r w:rsidRPr="00FD3702">
        <w:rPr>
          <w:sz w:val="28"/>
          <w:szCs w:val="28"/>
          <w:lang w:val="en-US"/>
        </w:rPr>
        <w:t>absolutely sure</w:t>
      </w:r>
      <w:proofErr w:type="gramEnd"/>
      <w:r w:rsidRPr="00FD3702">
        <w:rPr>
          <w:sz w:val="28"/>
          <w:szCs w:val="28"/>
          <w:lang w:val="en-US"/>
        </w:rPr>
        <w:t xml:space="preserve"> that if a person agrees</w:t>
      </w:r>
      <w:r w:rsidRPr="00FD3702">
        <w:rPr>
          <w:sz w:val="28"/>
          <w:szCs w:val="28"/>
          <w:lang w:val="en"/>
        </w:rPr>
        <w:t> </w:t>
      </w:r>
      <w:r w:rsidRPr="00FD3702">
        <w:rPr>
          <w:sz w:val="28"/>
          <w:szCs w:val="28"/>
          <w:lang w:val="en-US"/>
        </w:rPr>
        <w:t xml:space="preserve">This experience of faith transforms one beyond belief. If a person is unwilling, then the Lord is our helper. Again, no one threatens anyone, but the Lord places a person in situations where their repentance, their approach to baptism, and the likelihood that they will finally perceive God's truth increase. It doesn't matter whether it's prison, </w:t>
      </w:r>
      <w:r w:rsidRPr="00FD3702">
        <w:rPr>
          <w:sz w:val="28"/>
          <w:szCs w:val="28"/>
          <w:lang w:val="en-US"/>
        </w:rPr>
        <w:lastRenderedPageBreak/>
        <w:t>loneliness, the death of loved ones, or some other shock, a person comes to this sooner or later, and if there is no hope left, the Lord takes them in their current state, lest something even worse happen.</w:t>
      </w:r>
    </w:p>
    <w:p w14:paraId="1C33EEBB" w14:textId="77777777" w:rsidR="00FD3702" w:rsidRPr="00FD3702" w:rsidRDefault="00FD3702" w:rsidP="00FD3702">
      <w:pPr>
        <w:rPr>
          <w:sz w:val="28"/>
          <w:szCs w:val="28"/>
          <w:lang w:val="en-US"/>
        </w:rPr>
      </w:pPr>
      <w:r w:rsidRPr="00FD3702">
        <w:rPr>
          <w:sz w:val="28"/>
          <w:szCs w:val="28"/>
          <w:lang w:val="en-US"/>
        </w:rPr>
        <w:t xml:space="preserve">The atheists I encounter most often have a superficial knowledge of science, at best at the level of an 8th or 10th grader in a comprehensive school. Those who delve deeper into knowledge, who truly try to find answers to eternal questions, inevitably </w:t>
      </w:r>
      <w:proofErr w:type="gramStart"/>
      <w:r w:rsidRPr="00FD3702">
        <w:rPr>
          <w:sz w:val="28"/>
          <w:szCs w:val="28"/>
          <w:lang w:val="en-US"/>
        </w:rPr>
        <w:t>come to the conclusion</w:t>
      </w:r>
      <w:proofErr w:type="gramEnd"/>
      <w:r w:rsidRPr="00FD3702">
        <w:rPr>
          <w:sz w:val="28"/>
          <w:szCs w:val="28"/>
          <w:lang w:val="en-US"/>
        </w:rPr>
        <w:t xml:space="preserve"> that wherever they turn their gaze, they see direct and virtually indisputable evidence of the existence of a Creator, the existence of a Force that creates and determines the fate of the Universe. The intellectual path is good, but dangerous. It is easy to get lost on it, for no amount of intellectual effort can know God unless He reveals Himself. The second path, shorter and more reliable, is the path of the heart. Many of us sense something that transcends our everyday existence. We feel that the wisdom of the world [ </w:t>
      </w:r>
      <w:bookmarkStart w:id="101" w:name="_ftnref43"/>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"_ftn43"</w:instrText>
      </w:r>
      <w:r w:rsidRPr="00FD3702">
        <w:rPr>
          <w:sz w:val="28"/>
          <w:szCs w:val="28"/>
          <w:lang w:val="en"/>
        </w:rPr>
      </w:r>
      <w:r w:rsidRPr="00FD3702">
        <w:rPr>
          <w:sz w:val="28"/>
          <w:szCs w:val="28"/>
          <w:lang w:val="en"/>
        </w:rPr>
        <w:fldChar w:fldCharType="separate"/>
      </w:r>
      <w:r w:rsidRPr="00FD3702">
        <w:rPr>
          <w:rStyle w:val="Hyperlink"/>
          <w:sz w:val="28"/>
          <w:szCs w:val="28"/>
          <w:lang w:val="en"/>
        </w:rPr>
        <w:t xml:space="preserve">43 </w:t>
      </w:r>
      <w:r w:rsidRPr="00FD3702">
        <w:rPr>
          <w:rStyle w:val="Hyperlink"/>
          <w:sz w:val="28"/>
          <w:szCs w:val="28"/>
          <w:lang w:val="en-US"/>
        </w:rPr>
        <w:t>]</w:t>
      </w:r>
      <w:r w:rsidRPr="00FD3702">
        <w:rPr>
          <w:sz w:val="28"/>
          <w:szCs w:val="28"/>
          <w:lang w:val="en-CA"/>
        </w:rPr>
        <w:fldChar w:fldCharType="end"/>
      </w:r>
      <w:bookmarkEnd w:id="101"/>
      <w:r w:rsidRPr="00FD3702">
        <w:rPr>
          <w:sz w:val="28"/>
          <w:szCs w:val="28"/>
          <w:lang w:val="en"/>
        </w:rPr>
        <w:t> </w:t>
      </w:r>
      <w:r w:rsidRPr="00FD3702">
        <w:rPr>
          <w:sz w:val="28"/>
          <w:szCs w:val="28"/>
          <w:lang w:val="en-US"/>
        </w:rPr>
        <w:t xml:space="preserve">does not bring us happiness. The path of the heart is certainly shorter, but less dependent on the will of the person himself. The path of the heart is, rather, the path when the Lord Himself reveals Himself to us in some of His manifestations. Then people say that all the wisdom of the world </w:t>
      </w:r>
      <w:r w:rsidRPr="00FD3702">
        <w:rPr>
          <w:sz w:val="28"/>
          <w:szCs w:val="28"/>
          <w:lang w:val="en"/>
        </w:rPr>
        <w:t xml:space="preserve">that </w:t>
      </w:r>
      <w:r w:rsidRPr="00FD3702">
        <w:rPr>
          <w:sz w:val="28"/>
          <w:szCs w:val="28"/>
          <w:lang w:val="en-US"/>
        </w:rPr>
        <w:t xml:space="preserve">they knew before turns out to be pale and does not explain what they feel. The path of the heart is when the Lord answers our prayers, this path manifests itself in love for our neighbor, </w:t>
      </w:r>
      <w:r w:rsidRPr="00FD3702">
        <w:rPr>
          <w:sz w:val="28"/>
          <w:szCs w:val="28"/>
          <w:lang w:val="en-US"/>
        </w:rPr>
        <w:lastRenderedPageBreak/>
        <w:t>when what should bring us happiness, wealth, success does not bring us happiness, and what, it would seem, is nothing special - helping others, almsgiving</w:t>
      </w:r>
      <w:r w:rsidRPr="00FD3702">
        <w:rPr>
          <w:sz w:val="28"/>
          <w:szCs w:val="28"/>
          <w:lang w:val="en"/>
        </w:rPr>
        <w:t>  </w:t>
      </w:r>
      <w:proofErr w:type="spellStart"/>
      <w:r w:rsidRPr="00FD3702">
        <w:rPr>
          <w:sz w:val="28"/>
          <w:szCs w:val="28"/>
          <w:lang w:val="en-US"/>
        </w:rPr>
        <w:t>almsgiving</w:t>
      </w:r>
      <w:proofErr w:type="spellEnd"/>
      <w:r w:rsidRPr="00FD3702">
        <w:rPr>
          <w:sz w:val="28"/>
          <w:szCs w:val="28"/>
          <w:lang w:val="en-US"/>
        </w:rPr>
        <w:t>, sacrifice - fills our life with special meaning.</w:t>
      </w:r>
    </w:p>
    <w:p w14:paraId="0F5A3EB3" w14:textId="77777777" w:rsidR="00FD3702" w:rsidRPr="00FD3702" w:rsidRDefault="00FD3702" w:rsidP="00FD3702">
      <w:pPr>
        <w:rPr>
          <w:sz w:val="28"/>
          <w:szCs w:val="28"/>
          <w:lang w:val="en-US"/>
        </w:rPr>
      </w:pPr>
      <w:r w:rsidRPr="00FD3702">
        <w:rPr>
          <w:sz w:val="28"/>
          <w:szCs w:val="28"/>
          <w:lang w:val="en-US"/>
        </w:rPr>
        <w:t>"The more a person leads a spiritual life, the more he becomes spiritualized: he begins to see God in everything, in everything the manifestation of His power and might; he always and everywhere sees himself abiding in God and depending on God in everything. But the more carnal a person leads a life, the more carnal he becomes: he sees God in nothing, even in the most wonderful manifestations of His Divine power,</w:t>
      </w:r>
      <w:r w:rsidRPr="00FD3702">
        <w:rPr>
          <w:sz w:val="28"/>
          <w:szCs w:val="28"/>
          <w:lang w:val="en"/>
        </w:rPr>
        <w:t> </w:t>
      </w:r>
      <w:r w:rsidRPr="00FD3702">
        <w:rPr>
          <w:sz w:val="28"/>
          <w:szCs w:val="28"/>
          <w:lang w:val="en-US"/>
        </w:rPr>
        <w:t xml:space="preserve">— he sees flesh and matter in everything, and everywhere and at all times “there is no God before his eyes” (Ps. 36:2)” </w:t>
      </w:r>
      <w:bookmarkStart w:id="102" w:name="_ftnref44"/>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"_ftn44"</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[44] </w:t>
      </w:r>
      <w:r w:rsidRPr="00FD3702">
        <w:rPr>
          <w:sz w:val="28"/>
          <w:szCs w:val="28"/>
          <w:lang w:val="en-CA"/>
        </w:rPr>
        <w:fldChar w:fldCharType="end"/>
      </w:r>
      <w:bookmarkEnd w:id="102"/>
      <w:r w:rsidRPr="00FD3702">
        <w:rPr>
          <w:sz w:val="28"/>
          <w:szCs w:val="28"/>
          <w:lang w:val="en-US"/>
        </w:rPr>
        <w:t>. Whatever path we take to know God, we must understand that this path is inevitable. We must certainly, throughout our lives, expend the efforts of our mind and the efforts of our heart to ensure that our presence on this earth does not</w:t>
      </w:r>
      <w:r w:rsidRPr="00FD3702">
        <w:rPr>
          <w:sz w:val="28"/>
          <w:szCs w:val="28"/>
          <w:lang w:val="en"/>
        </w:rPr>
        <w:t> </w:t>
      </w:r>
      <w:proofErr w:type="gramStart"/>
      <w:r w:rsidRPr="00FD3702">
        <w:rPr>
          <w:sz w:val="28"/>
          <w:szCs w:val="28"/>
          <w:lang w:val="en-US"/>
        </w:rPr>
        <w:t>turned</w:t>
      </w:r>
      <w:proofErr w:type="gramEnd"/>
      <w:r w:rsidRPr="00FD3702">
        <w:rPr>
          <w:sz w:val="28"/>
          <w:szCs w:val="28"/>
          <w:lang w:val="en-US"/>
        </w:rPr>
        <w:t xml:space="preserve"> out to be in vain and meaningless.</w:t>
      </w:r>
    </w:p>
    <w:p w14:paraId="14240670" w14:textId="77777777" w:rsidR="00FD3702" w:rsidRPr="00FD3702" w:rsidRDefault="00FD3702" w:rsidP="00FD3702">
      <w:pPr>
        <w:rPr>
          <w:sz w:val="28"/>
          <w:szCs w:val="28"/>
          <w:lang w:val="en-US"/>
        </w:rPr>
      </w:pPr>
      <w:r w:rsidRPr="00FD3702">
        <w:rPr>
          <w:sz w:val="28"/>
          <w:szCs w:val="28"/>
          <w:lang w:val="en-US"/>
        </w:rPr>
        <w:t>Priest Alexander Elchaninov writes:</w:t>
      </w:r>
    </w:p>
    <w:p w14:paraId="4517AD03" w14:textId="77777777" w:rsidR="00FD3702" w:rsidRPr="00FD3702" w:rsidRDefault="00FD3702" w:rsidP="00FD3702">
      <w:pPr>
        <w:rPr>
          <w:sz w:val="28"/>
          <w:szCs w:val="28"/>
          <w:lang w:val="en-US"/>
        </w:rPr>
      </w:pPr>
      <w:r w:rsidRPr="00FD3702">
        <w:rPr>
          <w:sz w:val="28"/>
          <w:szCs w:val="28"/>
          <w:lang w:val="en-US"/>
        </w:rPr>
        <w:t>"We see the world not as it really is, but as our imagination, our will, makes it. And everyone sees it differently, in their own way, often making insignificant things the center of their world and giving no room at all to what is truly important."</w:t>
      </w:r>
    </w:p>
    <w:p w14:paraId="38551A04" w14:textId="77777777" w:rsidR="00FD3702" w:rsidRPr="00FD3702" w:rsidRDefault="00FD3702" w:rsidP="00FD3702">
      <w:pPr>
        <w:rPr>
          <w:sz w:val="28"/>
          <w:szCs w:val="28"/>
          <w:lang w:val="en-US"/>
        </w:rPr>
      </w:pPr>
      <w:r w:rsidRPr="00FD3702">
        <w:rPr>
          <w:sz w:val="28"/>
          <w:szCs w:val="28"/>
          <w:lang w:val="en"/>
        </w:rPr>
        <w:t> </w:t>
      </w:r>
    </w:p>
    <w:p w14:paraId="33D3E1B2" w14:textId="77777777" w:rsidR="00FD3702" w:rsidRPr="00FD3702" w:rsidRDefault="00FD3702" w:rsidP="00E0316F">
      <w:pPr>
        <w:pStyle w:val="Heading1"/>
        <w:rPr>
          <w:lang w:val="en-US"/>
        </w:rPr>
      </w:pPr>
      <w:bookmarkStart w:id="103" w:name="_Toc393971516"/>
      <w:bookmarkStart w:id="104" w:name="_Toc218952602"/>
      <w:bookmarkEnd w:id="103"/>
      <w:r w:rsidRPr="00FD3702">
        <w:rPr>
          <w:lang w:val="en-US"/>
        </w:rPr>
        <w:lastRenderedPageBreak/>
        <w:t>ABOUT TIME AND ETERNITY</w:t>
      </w:r>
      <w:bookmarkEnd w:id="104"/>
    </w:p>
    <w:p w14:paraId="62864620" w14:textId="77777777" w:rsidR="00FD3702" w:rsidRPr="00FD3702" w:rsidRDefault="00FD3702" w:rsidP="00FD3702">
      <w:pPr>
        <w:rPr>
          <w:sz w:val="28"/>
          <w:szCs w:val="28"/>
          <w:lang w:val="en-US"/>
        </w:rPr>
      </w:pPr>
      <w:r w:rsidRPr="00FD3702">
        <w:rPr>
          <w:sz w:val="28"/>
          <w:szCs w:val="28"/>
          <w:lang w:val="en"/>
        </w:rPr>
        <w:t> </w:t>
      </w:r>
    </w:p>
    <w:p w14:paraId="543D1902" w14:textId="77777777" w:rsidR="00FD3702" w:rsidRPr="00FD3702" w:rsidRDefault="00FD3702" w:rsidP="00FD3702">
      <w:pPr>
        <w:rPr>
          <w:sz w:val="28"/>
          <w:szCs w:val="28"/>
          <w:lang w:val="en-US"/>
        </w:rPr>
      </w:pPr>
      <w:r w:rsidRPr="00FD3702">
        <w:rPr>
          <w:sz w:val="28"/>
          <w:szCs w:val="28"/>
          <w:lang w:val="en-US"/>
        </w:rPr>
        <w:t>Time and eternity—these seemingly distant and complex philosophical concepts. But we encounter them far more often than we realize.</w:t>
      </w:r>
    </w:p>
    <w:p w14:paraId="46F54455" w14:textId="77777777" w:rsidR="00FD3702" w:rsidRPr="00FD3702" w:rsidRDefault="00FD3702" w:rsidP="00FD3702">
      <w:pPr>
        <w:rPr>
          <w:sz w:val="28"/>
          <w:szCs w:val="28"/>
          <w:lang w:val="en-US"/>
        </w:rPr>
      </w:pPr>
      <w:r w:rsidRPr="00FD3702">
        <w:rPr>
          <w:sz w:val="28"/>
          <w:szCs w:val="28"/>
          <w:lang w:val="en-US"/>
        </w:rPr>
        <w:t>As a child, I first felt this passage of time, but I realized that everything that happens doesn't go away, isn't lost forever. But since I couldn't bring back the past, I felt a profound longing, a chasm separating me from what remained in the past.</w:t>
      </w:r>
    </w:p>
    <w:p w14:paraId="4A4B4C37" w14:textId="77777777" w:rsidR="00FD3702" w:rsidRPr="00FD3702" w:rsidRDefault="00FD3702" w:rsidP="00FD3702">
      <w:pPr>
        <w:rPr>
          <w:sz w:val="28"/>
          <w:szCs w:val="28"/>
          <w:lang w:val="en-US"/>
        </w:rPr>
      </w:pPr>
      <w:r w:rsidRPr="00FD3702">
        <w:rPr>
          <w:sz w:val="28"/>
          <w:szCs w:val="28"/>
          <w:lang w:val="en-US"/>
        </w:rPr>
        <w:t xml:space="preserve">As I grew up, I continued to search for an answer to the question of what time is, what eternity is. Wherever I looked for answers to these questions—in philosophy and cosmology (I even attended several cosmological conferences </w:t>
      </w:r>
      <w:bookmarkStart w:id="105" w:name="_ftnref45"/>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"_ftn45"</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[45] </w:t>
      </w:r>
      <w:r w:rsidRPr="00FD3702">
        <w:rPr>
          <w:sz w:val="28"/>
          <w:szCs w:val="28"/>
          <w:lang w:val="en-CA"/>
        </w:rPr>
        <w:fldChar w:fldCharType="end"/>
      </w:r>
      <w:bookmarkEnd w:id="105"/>
      <w:r w:rsidRPr="00FD3702">
        <w:rPr>
          <w:sz w:val="28"/>
          <w:szCs w:val="28"/>
          <w:lang w:val="en-US"/>
        </w:rPr>
        <w:t>)—I persistently wanted to understand whether this cruel passage of time, as a result of which everything that exists disappears, and the future is still unknown, really exists. And no matter how deeply I tried to penetrate these questions, especially at the level offered by modern science, the more convinced I became that time is, perhaps, an illusion, a kind of property of our consciousness in perceiving reality.</w:t>
      </w:r>
    </w:p>
    <w:p w14:paraId="45B7C3EE" w14:textId="77777777" w:rsidR="00FD3702" w:rsidRPr="00FD3702" w:rsidRDefault="00FD3702" w:rsidP="00FD3702">
      <w:pPr>
        <w:rPr>
          <w:sz w:val="28"/>
          <w:szCs w:val="28"/>
          <w:lang w:val="en-US"/>
        </w:rPr>
      </w:pPr>
      <w:r w:rsidRPr="00FD3702">
        <w:rPr>
          <w:sz w:val="28"/>
          <w:szCs w:val="28"/>
          <w:lang w:val="en-US"/>
        </w:rPr>
        <w:t xml:space="preserve">A month before his death, Albert Einstein, expressing his condolences to the family of his late friend Besso, wrote that “the distinction between past, present and future is </w:t>
      </w:r>
      <w:r w:rsidRPr="00FD3702">
        <w:rPr>
          <w:sz w:val="28"/>
          <w:szCs w:val="28"/>
          <w:lang w:val="en-US"/>
        </w:rPr>
        <w:lastRenderedPageBreak/>
        <w:t>only an illusion, although very difficult to overcome, and death is no more real than the life it ends.”</w:t>
      </w:r>
    </w:p>
    <w:p w14:paraId="35E45528" w14:textId="77777777" w:rsidR="00FD3702" w:rsidRPr="00FD3702" w:rsidRDefault="00FD3702" w:rsidP="00FD3702">
      <w:pPr>
        <w:rPr>
          <w:sz w:val="28"/>
          <w:szCs w:val="28"/>
          <w:lang w:val="en-US"/>
        </w:rPr>
      </w:pPr>
      <w:r w:rsidRPr="00FD3702">
        <w:rPr>
          <w:sz w:val="28"/>
          <w:szCs w:val="28"/>
          <w:lang w:val="en-US"/>
        </w:rPr>
        <w:t>Time is a stubborn illusion within which our entire existence unfolds, and beyond which we cannot imagine anything. And yet, time is nothing more than another deception of our senses.</w:t>
      </w:r>
    </w:p>
    <w:p w14:paraId="13A3B541" w14:textId="77777777" w:rsidR="00FD3702" w:rsidRPr="00FD3702" w:rsidRDefault="00FD3702" w:rsidP="00FD3702">
      <w:pPr>
        <w:rPr>
          <w:sz w:val="28"/>
          <w:szCs w:val="28"/>
          <w:lang w:val="en-US"/>
        </w:rPr>
      </w:pPr>
      <w:r w:rsidRPr="00FD3702">
        <w:rPr>
          <w:sz w:val="28"/>
          <w:szCs w:val="28"/>
          <w:lang w:val="en"/>
        </w:rPr>
        <w:t xml:space="preserve">Julian </w:t>
      </w:r>
      <w:r w:rsidRPr="00FD3702">
        <w:rPr>
          <w:sz w:val="28"/>
          <w:szCs w:val="28"/>
          <w:lang w:val="en-US"/>
        </w:rPr>
        <w:t xml:space="preserve">Barbour </w:t>
      </w:r>
      <w:proofErr w:type="spellStart"/>
      <w:r w:rsidRPr="00FD3702">
        <w:rPr>
          <w:sz w:val="28"/>
          <w:szCs w:val="28"/>
          <w:lang w:val="en"/>
        </w:rPr>
        <w:t>Barbour</w:t>
      </w:r>
      <w:proofErr w:type="spellEnd"/>
      <w:r w:rsidRPr="00FD3702">
        <w:rPr>
          <w:sz w:val="28"/>
          <w:szCs w:val="28"/>
          <w:lang w:val="en"/>
        </w:rPr>
        <w:t xml:space="preserve"> </w:t>
      </w:r>
      <w:r w:rsidRPr="00FD3702">
        <w:rPr>
          <w:sz w:val="28"/>
          <w:szCs w:val="28"/>
          <w:lang w:val="en-US"/>
        </w:rPr>
        <w:t xml:space="preserve">, in his book The End of Time: The Next Revolution in Physics </w:t>
      </w:r>
      <w:bookmarkStart w:id="106" w:name="_ftnref46"/>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"_ftn46"</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[46] </w:t>
      </w:r>
      <w:r w:rsidRPr="00FD3702">
        <w:rPr>
          <w:sz w:val="28"/>
          <w:szCs w:val="28"/>
          <w:lang w:val="en-CA"/>
        </w:rPr>
        <w:fldChar w:fldCharType="end"/>
      </w:r>
      <w:bookmarkEnd w:id="106"/>
      <w:r w:rsidRPr="00FD3702">
        <w:rPr>
          <w:sz w:val="28"/>
          <w:szCs w:val="28"/>
          <w:lang w:val="en-US"/>
        </w:rPr>
        <w:t>, first published in 1999, denies the existence of time, considering it nothing more than an illusion. The book begins with a description of the development of the author's views on time.</w:t>
      </w:r>
    </w:p>
    <w:p w14:paraId="0A6D2A4D" w14:textId="77777777" w:rsidR="00FD3702" w:rsidRPr="00FD3702" w:rsidRDefault="00FD3702" w:rsidP="00FD3702">
      <w:pPr>
        <w:rPr>
          <w:sz w:val="28"/>
          <w:szCs w:val="28"/>
          <w:lang w:val="en-US"/>
        </w:rPr>
      </w:pPr>
      <w:r w:rsidRPr="00FD3702">
        <w:rPr>
          <w:sz w:val="28"/>
          <w:szCs w:val="28"/>
          <w:lang w:val="en-US"/>
        </w:rPr>
        <w:t xml:space="preserve">Although views denying the existence of time contradict our intuitive senses, Barbour attempts to convince the reader that our experiences correspond to a timeless universe. Barbour emphasizes that many scientists have long since abandoned the idea that </w:t>
      </w:r>
      <w:proofErr w:type="gramStart"/>
      <w:r w:rsidRPr="00FD3702">
        <w:rPr>
          <w:sz w:val="28"/>
          <w:szCs w:val="28"/>
          <w:lang w:val="en-US"/>
        </w:rPr>
        <w:t>the "</w:t>
      </w:r>
      <w:proofErr w:type="gramEnd"/>
      <w:r w:rsidRPr="00FD3702">
        <w:rPr>
          <w:sz w:val="28"/>
          <w:szCs w:val="28"/>
          <w:lang w:val="en-US"/>
        </w:rPr>
        <w:t xml:space="preserve">I" exists in time. We perceive ourselves as timeless entities with memories and </w:t>
      </w:r>
      <w:proofErr w:type="gramStart"/>
      <w:r w:rsidRPr="00FD3702">
        <w:rPr>
          <w:sz w:val="28"/>
          <w:szCs w:val="28"/>
          <w:lang w:val="en-US"/>
        </w:rPr>
        <w:t>future plans</w:t>
      </w:r>
      <w:proofErr w:type="gramEnd"/>
      <w:r w:rsidRPr="00FD3702">
        <w:rPr>
          <w:sz w:val="28"/>
          <w:szCs w:val="28"/>
          <w:lang w:val="en-US"/>
        </w:rPr>
        <w:t xml:space="preserve">. If we take the conclusions of atomic theory seriously, we must assert that the cat that jumped is not the same as the cat that landed. After all, the clouds of molecules that make up all objects in the material world are constantly changing, and these changes occur at incredible speed. The microcosm is constantly changing, so it is impossible to claim that a cat or a person in their physical state remains unchanged over time. The next revolution in physics, according to Barbour, will force us </w:t>
      </w:r>
      <w:r w:rsidRPr="00FD3702">
        <w:rPr>
          <w:sz w:val="28"/>
          <w:szCs w:val="28"/>
          <w:lang w:val="en-US"/>
        </w:rPr>
        <w:lastRenderedPageBreak/>
        <w:t xml:space="preserve">to stop discussing phenomena and objects in terms of time. However, there is no other way of discussing them, since human consciousness itself is based on the flow of time. The author proposes that the universe consists of timeless components, and time is merely an illusion created by our consciousness as we attempt to observe and analyze the world around us. The flow of human consciousness and the sense of the present moment, which lasts approximately a second, are based solely on our perception of the world. In the human brain, information about the past is linked with information about the present moment in a cause-and-effect chain. Thus, time is rather a characteristic of the thought process, although </w:t>
      </w:r>
      <w:proofErr w:type="gramStart"/>
      <w:r w:rsidRPr="00FD3702">
        <w:rPr>
          <w:sz w:val="28"/>
          <w:szCs w:val="28"/>
          <w:lang w:val="en-US"/>
        </w:rPr>
        <w:t>absolutely necessary</w:t>
      </w:r>
      <w:proofErr w:type="gramEnd"/>
      <w:r w:rsidRPr="00FD3702">
        <w:rPr>
          <w:sz w:val="28"/>
          <w:szCs w:val="28"/>
          <w:lang w:val="en-US"/>
        </w:rPr>
        <w:t xml:space="preserve"> for thinking, inherent only to thinking individuals. In Barbour's work, the human brain is called a "time capsule." </w:t>
      </w:r>
      <w:r w:rsidRPr="00FD3702">
        <w:rPr>
          <w:sz w:val="28"/>
          <w:szCs w:val="28"/>
          <w:lang w:val="en"/>
        </w:rPr>
        <w:t xml:space="preserve">His reasoning </w:t>
      </w:r>
      <w:r w:rsidRPr="00FD3702">
        <w:rPr>
          <w:sz w:val="28"/>
          <w:szCs w:val="28"/>
          <w:lang w:val="en-US"/>
        </w:rPr>
        <w:t>would have gone unnoticed if Barbour had not applied mathematics to rethink fundamental physics without using the parameter of time. He named his timeless universe "Platonia" in honor of the eternal forms discussed by Plato. Barbour's Platonia consists of an infinite number of "</w:t>
      </w:r>
      <w:proofErr w:type="spellStart"/>
      <w:r w:rsidRPr="00FD3702">
        <w:rPr>
          <w:sz w:val="28"/>
          <w:szCs w:val="28"/>
          <w:lang w:val="en-US"/>
        </w:rPr>
        <w:t>nows</w:t>
      </w:r>
      <w:proofErr w:type="spellEnd"/>
      <w:r w:rsidRPr="00FD3702">
        <w:rPr>
          <w:sz w:val="28"/>
          <w:szCs w:val="28"/>
          <w:lang w:val="en-US"/>
        </w:rPr>
        <w:t>."</w:t>
      </w:r>
      <w:r w:rsidRPr="00FD3702">
        <w:rPr>
          <w:sz w:val="28"/>
          <w:szCs w:val="28"/>
          <w:lang w:val="en"/>
        </w:rPr>
        <w:t> </w:t>
      </w:r>
      <w:r w:rsidRPr="00FD3702">
        <w:rPr>
          <w:sz w:val="28"/>
          <w:szCs w:val="28"/>
          <w:lang w:val="en-US"/>
        </w:rPr>
        <w:t xml:space="preserve">— ' </w:t>
      </w:r>
      <w:proofErr w:type="spellStart"/>
      <w:proofErr w:type="gramStart"/>
      <w:r w:rsidRPr="00FD3702">
        <w:rPr>
          <w:sz w:val="28"/>
          <w:szCs w:val="28"/>
          <w:lang w:val="en"/>
        </w:rPr>
        <w:t>nows</w:t>
      </w:r>
      <w:proofErr w:type="spellEnd"/>
      <w:r w:rsidRPr="00FD3702">
        <w:rPr>
          <w:sz w:val="28"/>
          <w:szCs w:val="28"/>
          <w:lang w:val="en"/>
        </w:rPr>
        <w:t xml:space="preserve"> </w:t>
      </w:r>
      <w:r w:rsidRPr="00FD3702">
        <w:rPr>
          <w:sz w:val="28"/>
          <w:szCs w:val="28"/>
          <w:lang w:val="en-US"/>
        </w:rPr>
        <w:t>.</w:t>
      </w:r>
      <w:proofErr w:type="gramEnd"/>
      <w:r w:rsidRPr="00FD3702">
        <w:rPr>
          <w:sz w:val="28"/>
          <w:szCs w:val="28"/>
          <w:lang w:val="en-US"/>
        </w:rPr>
        <w:t xml:space="preserve">' According to Barbour, this "timeless approach" explains the mystery of the "arrow of time." In all other cosmological theories, time flows from a special moment, called the "beginning of the universe," toward its future, its "end." But in Platonism, there is no "beginning moment," because there is no time, and therefore no </w:t>
      </w:r>
      <w:r w:rsidRPr="00FD3702">
        <w:rPr>
          <w:sz w:val="28"/>
          <w:szCs w:val="28"/>
          <w:lang w:val="en-US"/>
        </w:rPr>
        <w:lastRenderedPageBreak/>
        <w:t>distinct point in time. Like Platonism, for the three points at which there is a special configuration, Alpha (where all particles in the system are in the same place), and more generally, for the entire universe, Platonism also has a special point, or configuration, Alpha, where all particles in the universe are in the same place.</w:t>
      </w:r>
    </w:p>
    <w:p w14:paraId="18FC7B7B" w14:textId="77777777" w:rsidR="00FD3702" w:rsidRPr="00FD3702" w:rsidRDefault="00FD3702" w:rsidP="00FD3702">
      <w:pPr>
        <w:rPr>
          <w:sz w:val="28"/>
          <w:szCs w:val="28"/>
          <w:lang w:val="en-US"/>
        </w:rPr>
      </w:pPr>
      <w:r w:rsidRPr="00FD3702">
        <w:rPr>
          <w:sz w:val="28"/>
          <w:szCs w:val="28"/>
          <w:lang w:val="en-US"/>
        </w:rPr>
        <w:t>Furthermore, Barbour says, the "timeless approach" to the "birth of the universe" avoids the Big Bang singularity, where enormous difficulties arise due to the monstrous "curvature" of ordinary space and time. Barbour remains hopeful of testing his claims experimentally.</w:t>
      </w:r>
    </w:p>
    <w:p w14:paraId="2919D74E" w14:textId="77777777" w:rsidR="00FD3702" w:rsidRPr="00FD3702" w:rsidRDefault="00FD3702" w:rsidP="00FD3702">
      <w:pPr>
        <w:rPr>
          <w:sz w:val="28"/>
          <w:szCs w:val="28"/>
          <w:lang w:val="en-US"/>
        </w:rPr>
      </w:pPr>
      <w:r w:rsidRPr="00FD3702">
        <w:rPr>
          <w:sz w:val="28"/>
          <w:szCs w:val="28"/>
          <w:lang w:val="en-US"/>
        </w:rPr>
        <w:t>For ease of understanding, let's imagine the universe in its spatiotemporal form as an amphora. In this case, the pointed bottom of the amphora could be considered the Alpha point. However, no one would claim that the amphora evolved from this point or that all its parts do not exist simultaneously.</w:t>
      </w:r>
    </w:p>
    <w:p w14:paraId="5F6598F6" w14:textId="77777777" w:rsidR="00FD3702" w:rsidRPr="00FD3702" w:rsidRDefault="00FD3702" w:rsidP="00FD3702">
      <w:pPr>
        <w:rPr>
          <w:sz w:val="28"/>
          <w:szCs w:val="28"/>
          <w:lang w:val="en-US"/>
        </w:rPr>
      </w:pPr>
      <w:r w:rsidRPr="00FD3702">
        <w:rPr>
          <w:sz w:val="28"/>
          <w:szCs w:val="28"/>
          <w:lang w:val="en-US"/>
        </w:rPr>
        <w:t xml:space="preserve">The beginning of </w:t>
      </w:r>
      <w:r w:rsidRPr="00FD3702">
        <w:rPr>
          <w:sz w:val="28"/>
          <w:szCs w:val="28"/>
          <w:lang w:val="en"/>
        </w:rPr>
        <w:t xml:space="preserve">the 20th </w:t>
      </w:r>
      <w:r w:rsidRPr="00FD3702">
        <w:rPr>
          <w:sz w:val="28"/>
          <w:szCs w:val="28"/>
          <w:lang w:val="en-US"/>
        </w:rPr>
        <w:t xml:space="preserve">century was marked by a revolution in science: Newtonian mechanics, particularly the concept of gravity, was significantly reformed; a completely new, revolutionary branch of physics emerged – quantum mechanics. Physics enters the </w:t>
      </w:r>
      <w:r w:rsidRPr="00FD3702">
        <w:rPr>
          <w:sz w:val="28"/>
          <w:szCs w:val="28"/>
          <w:lang w:val="en"/>
        </w:rPr>
        <w:t xml:space="preserve">21st </w:t>
      </w:r>
      <w:r w:rsidRPr="00FD3702">
        <w:rPr>
          <w:sz w:val="28"/>
          <w:szCs w:val="28"/>
          <w:lang w:val="en-US"/>
        </w:rPr>
        <w:t xml:space="preserve">century with a huge number of questions, such as, in particular, experimental confirmation of the general theory of relativity, the detection of gravitational waves, and the problem of lambda cold dark matter </w:t>
      </w:r>
      <w:bookmarkStart w:id="107" w:name="_ftnref47"/>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"_ftn47"</w:instrText>
      </w:r>
      <w:r w:rsidRPr="00FD3702">
        <w:rPr>
          <w:sz w:val="28"/>
          <w:szCs w:val="28"/>
          <w:lang w:val="en"/>
        </w:rPr>
      </w:r>
      <w:r w:rsidRPr="00FD3702">
        <w:rPr>
          <w:sz w:val="28"/>
          <w:szCs w:val="28"/>
          <w:lang w:val="en"/>
        </w:rPr>
        <w:fldChar w:fldCharType="separate"/>
      </w:r>
      <w:r w:rsidRPr="00FD3702">
        <w:rPr>
          <w:rStyle w:val="Hyperlink"/>
          <w:sz w:val="28"/>
          <w:szCs w:val="28"/>
          <w:lang w:val="en-US"/>
        </w:rPr>
        <w:t>[47].</w:t>
      </w:r>
      <w:r w:rsidRPr="00FD3702">
        <w:rPr>
          <w:sz w:val="28"/>
          <w:szCs w:val="28"/>
          <w:lang w:val="en-CA"/>
        </w:rPr>
        <w:fldChar w:fldCharType="end"/>
      </w:r>
      <w:bookmarkEnd w:id="107"/>
      <w:r w:rsidRPr="00FD3702">
        <w:rPr>
          <w:sz w:val="28"/>
          <w:szCs w:val="28"/>
          <w:lang w:val="en"/>
        </w:rPr>
        <w:t> </w:t>
      </w:r>
      <w:r w:rsidRPr="00FD3702">
        <w:rPr>
          <w:sz w:val="28"/>
          <w:szCs w:val="28"/>
          <w:lang w:val="en-US"/>
        </w:rPr>
        <w:t xml:space="preserve">In cosmology, </w:t>
      </w:r>
      <w:r w:rsidRPr="00FD3702">
        <w:rPr>
          <w:sz w:val="28"/>
          <w:szCs w:val="28"/>
          <w:lang w:val="en-US"/>
        </w:rPr>
        <w:lastRenderedPageBreak/>
        <w:t xml:space="preserve">the problem of detecting dark matter and dark energy </w:t>
      </w:r>
      <w:bookmarkStart w:id="108" w:name="_ftnref48"/>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"_ftn48"</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[48] </w:t>
      </w:r>
      <w:r w:rsidRPr="00FD3702">
        <w:rPr>
          <w:sz w:val="28"/>
          <w:szCs w:val="28"/>
          <w:lang w:val="en-CA"/>
        </w:rPr>
        <w:fldChar w:fldCharType="end"/>
      </w:r>
      <w:bookmarkEnd w:id="108"/>
      <w:r w:rsidRPr="00FD3702">
        <w:rPr>
          <w:sz w:val="28"/>
          <w:szCs w:val="28"/>
          <w:lang w:val="en-US"/>
        </w:rPr>
        <w:t>, the discovery of the Higgs boson, the search for supersymmetric particles. It must be acknowledged that science does not actually possess true knowledge (nor does it claim to). Imagine my surprise when I found many similar thoughts in the holy fathers, who wrote their works one and a half thousand years ago. But can we say with certainty that patristic theology, in turn, gives us a complete and exhaustive understanding of physical and especially cosmological processes? The holy fathers are church preachers; they are interested in the moral state of Christians.</w:t>
      </w:r>
      <w:r w:rsidRPr="00FD3702">
        <w:rPr>
          <w:sz w:val="28"/>
          <w:szCs w:val="28"/>
          <w:lang w:val="en"/>
        </w:rPr>
        <w:t> </w:t>
      </w:r>
      <w:r w:rsidRPr="00FD3702">
        <w:rPr>
          <w:sz w:val="28"/>
          <w:szCs w:val="28"/>
          <w:lang w:val="en-US"/>
        </w:rPr>
        <w:t xml:space="preserve">But the fact that they were largely right about our modern understanding of the structure of the Universe made a tremendous impression on me. That is, what modern science and philosophy can tell us, all scientific </w:t>
      </w:r>
      <w:proofErr w:type="gramStart"/>
      <w:r w:rsidRPr="00FD3702">
        <w:rPr>
          <w:sz w:val="28"/>
          <w:szCs w:val="28"/>
          <w:lang w:val="en-US"/>
        </w:rPr>
        <w:t>experience,</w:t>
      </w:r>
      <w:proofErr w:type="gramEnd"/>
      <w:r w:rsidRPr="00FD3702">
        <w:rPr>
          <w:sz w:val="28"/>
          <w:szCs w:val="28"/>
          <w:lang w:val="en-US"/>
        </w:rPr>
        <w:t xml:space="preserve"> suddenly comes to the same conclusions that were known to people unfamiliar with any science. That is, there is</w:t>
      </w:r>
      <w:r w:rsidRPr="00FD3702">
        <w:rPr>
          <w:sz w:val="28"/>
          <w:szCs w:val="28"/>
          <w:lang w:val="en"/>
        </w:rPr>
        <w:t> </w:t>
      </w:r>
      <w:r w:rsidRPr="00FD3702">
        <w:rPr>
          <w:sz w:val="28"/>
          <w:szCs w:val="28"/>
          <w:lang w:val="en-US"/>
        </w:rPr>
        <w:t>some deep understanding that time, which hurts us, deprives us of loved ones, which kills our body, which exhausts our soul, which becomes the undertaker of our hopes, is nothing more than an illusion, and that there is a true reality in which time as such, as we feel it, does not exist.</w:t>
      </w:r>
    </w:p>
    <w:p w14:paraId="57A9F619" w14:textId="77777777" w:rsidR="00FD3702" w:rsidRPr="00FD3702" w:rsidRDefault="00FD3702" w:rsidP="00FD3702">
      <w:pPr>
        <w:rPr>
          <w:sz w:val="28"/>
          <w:szCs w:val="28"/>
          <w:lang w:val="en-US"/>
        </w:rPr>
      </w:pPr>
      <w:r w:rsidRPr="00FD3702">
        <w:rPr>
          <w:sz w:val="28"/>
          <w:szCs w:val="28"/>
          <w:lang w:val="en-US"/>
        </w:rPr>
        <w:t xml:space="preserve">And when I realized that this reality lies beyond the boundaries of our earthly human life, I began to experience my life differently. The passage of time no longer causes me either despondency or sadness. I have </w:t>
      </w:r>
      <w:r w:rsidRPr="00FD3702">
        <w:rPr>
          <w:sz w:val="28"/>
          <w:szCs w:val="28"/>
          <w:lang w:val="en-US"/>
        </w:rPr>
        <w:lastRenderedPageBreak/>
        <w:t>almost no fear of the future. I understand that the Lord exists in an entirely different dimension, for which time as such does not exist. For Him, the beginning, the end, and the middle of any story, of any life, are simultaneously present. For Him, we always remain</w:t>
      </w:r>
      <w:r w:rsidRPr="00FD3702">
        <w:rPr>
          <w:sz w:val="28"/>
          <w:szCs w:val="28"/>
          <w:lang w:val="en"/>
        </w:rPr>
        <w:t> </w:t>
      </w:r>
      <w:r w:rsidRPr="00FD3702">
        <w:rPr>
          <w:sz w:val="28"/>
          <w:szCs w:val="28"/>
          <w:lang w:val="en-US"/>
        </w:rPr>
        <w:t xml:space="preserve">tiny babies, passionate youths, mature men, and experienced elders. He sees </w:t>
      </w:r>
      <w:proofErr w:type="gramStart"/>
      <w:r w:rsidRPr="00FD3702">
        <w:rPr>
          <w:sz w:val="28"/>
          <w:szCs w:val="28"/>
          <w:lang w:val="en-US"/>
        </w:rPr>
        <w:t>us as a whole, and</w:t>
      </w:r>
      <w:proofErr w:type="gramEnd"/>
      <w:r w:rsidRPr="00FD3702">
        <w:rPr>
          <w:sz w:val="28"/>
          <w:szCs w:val="28"/>
          <w:lang w:val="en-US"/>
        </w:rPr>
        <w:t xml:space="preserve"> it is precisely this concept of eternity that is like the concept of the one-time nature of everything.</w:t>
      </w:r>
    </w:p>
    <w:p w14:paraId="2E530A07" w14:textId="77777777" w:rsidR="00FD3702" w:rsidRPr="00FD3702" w:rsidRDefault="00FD3702" w:rsidP="00FD3702">
      <w:pPr>
        <w:rPr>
          <w:sz w:val="28"/>
          <w:szCs w:val="28"/>
          <w:lang w:val="en-US"/>
        </w:rPr>
      </w:pPr>
      <w:r w:rsidRPr="00FD3702">
        <w:rPr>
          <w:sz w:val="28"/>
          <w:szCs w:val="28"/>
          <w:lang w:val="en-US"/>
        </w:rPr>
        <w:t xml:space="preserve">Perhaps this is why we say that repentance after death is impossible, because repentance is, in essence, a change. It's not for nothing that in Greek it's called "Metanoia" </w:t>
      </w:r>
      <w:proofErr w:type="gramStart"/>
      <w:r w:rsidRPr="00FD3702">
        <w:rPr>
          <w:sz w:val="28"/>
          <w:szCs w:val="28"/>
          <w:lang w:val="en-US"/>
        </w:rPr>
        <w:t xml:space="preserve">( </w:t>
      </w:r>
      <w:proofErr w:type="spellStart"/>
      <w:r w:rsidRPr="00FD3702">
        <w:rPr>
          <w:sz w:val="28"/>
          <w:szCs w:val="28"/>
          <w:lang w:val="en"/>
        </w:rPr>
        <w:t>μετάνοι</w:t>
      </w:r>
      <w:proofErr w:type="spellEnd"/>
      <w:proofErr w:type="gramEnd"/>
      <w:r w:rsidRPr="00FD3702">
        <w:rPr>
          <w:sz w:val="28"/>
          <w:szCs w:val="28"/>
          <w:lang w:val="en"/>
        </w:rPr>
        <w:t xml:space="preserve"> </w:t>
      </w:r>
      <w:proofErr w:type="gramStart"/>
      <w:r w:rsidRPr="00FD3702">
        <w:rPr>
          <w:sz w:val="28"/>
          <w:szCs w:val="28"/>
          <w:lang w:val="en"/>
        </w:rPr>
        <w:t xml:space="preserve">α </w:t>
      </w:r>
      <w:r w:rsidRPr="00FD3702">
        <w:rPr>
          <w:sz w:val="28"/>
          <w:szCs w:val="28"/>
          <w:lang w:val="en-US"/>
        </w:rPr>
        <w:t>,</w:t>
      </w:r>
      <w:proofErr w:type="gramEnd"/>
      <w:r w:rsidRPr="00FD3702">
        <w:rPr>
          <w:sz w:val="28"/>
          <w:szCs w:val="28"/>
          <w:lang w:val="en-US"/>
        </w:rPr>
        <w:t xml:space="preserve"> "change of mind," "change of thought," "rethinking").</w:t>
      </w:r>
      <w:r w:rsidRPr="00FD3702">
        <w:rPr>
          <w:sz w:val="28"/>
          <w:szCs w:val="28"/>
          <w:lang w:val="en"/>
        </w:rPr>
        <w:t> </w:t>
      </w:r>
      <w:r w:rsidRPr="00FD3702">
        <w:rPr>
          <w:sz w:val="28"/>
          <w:szCs w:val="28"/>
          <w:lang w:val="en-US"/>
        </w:rPr>
        <w:t>Perhaps, beyond our earthly life, change is impossible, and thus, we must prepare ourselves for the transition into eternity in that state of soul in which we could best approach God, not burdened by passions, sins,</w:t>
      </w:r>
      <w:r w:rsidRPr="00FD3702">
        <w:rPr>
          <w:sz w:val="28"/>
          <w:szCs w:val="28"/>
          <w:lang w:val="en"/>
        </w:rPr>
        <w:t> </w:t>
      </w:r>
      <w:r w:rsidRPr="00FD3702">
        <w:rPr>
          <w:sz w:val="28"/>
          <w:szCs w:val="28"/>
          <w:lang w:val="en-US"/>
        </w:rPr>
        <w:t>despondency, hatred, envy, irritation, because it seems this is the state we will remain in for eternity. Saint John Cassian the Roman asserts: "There is no doubt that in the age to come, man will be a participant in the same service to which he now wishes to be a servant and accomplice." Saint Ignatius Brianchaninov</w:t>
      </w:r>
      <w:r w:rsidRPr="00FD3702">
        <w:rPr>
          <w:sz w:val="28"/>
          <w:szCs w:val="28"/>
          <w:lang w:val="en"/>
        </w:rPr>
        <w:t> </w:t>
      </w:r>
      <w:r w:rsidRPr="00FD3702">
        <w:rPr>
          <w:sz w:val="28"/>
          <w:szCs w:val="28"/>
          <w:lang w:val="en-US"/>
        </w:rPr>
        <w:t xml:space="preserve">echoes him: “The time of our earthly life is priceless: during this </w:t>
      </w:r>
      <w:proofErr w:type="gramStart"/>
      <w:r w:rsidRPr="00FD3702">
        <w:rPr>
          <w:sz w:val="28"/>
          <w:szCs w:val="28"/>
          <w:lang w:val="en-US"/>
        </w:rPr>
        <w:t>time</w:t>
      </w:r>
      <w:proofErr w:type="gramEnd"/>
      <w:r w:rsidRPr="00FD3702">
        <w:rPr>
          <w:sz w:val="28"/>
          <w:szCs w:val="28"/>
          <w:lang w:val="en-US"/>
        </w:rPr>
        <w:t xml:space="preserve"> we decide our eternal fate.”</w:t>
      </w:r>
    </w:p>
    <w:p w14:paraId="42B48C6E" w14:textId="77777777" w:rsidR="00FD3702" w:rsidRPr="00FD3702" w:rsidRDefault="00FD3702" w:rsidP="00FD3702">
      <w:pPr>
        <w:rPr>
          <w:sz w:val="28"/>
          <w:szCs w:val="28"/>
          <w:lang w:val="en-US"/>
        </w:rPr>
      </w:pPr>
      <w:r w:rsidRPr="00FD3702">
        <w:rPr>
          <w:sz w:val="28"/>
          <w:szCs w:val="28"/>
          <w:lang w:val="en-US"/>
        </w:rPr>
        <w:lastRenderedPageBreak/>
        <w:t>Bishop Alexander (</w:t>
      </w:r>
      <w:proofErr w:type="spellStart"/>
      <w:r w:rsidRPr="00FD3702">
        <w:rPr>
          <w:sz w:val="28"/>
          <w:szCs w:val="28"/>
          <w:lang w:val="en-US"/>
        </w:rPr>
        <w:t>Mileant</w:t>
      </w:r>
      <w:proofErr w:type="spellEnd"/>
      <w:r w:rsidRPr="00FD3702">
        <w:rPr>
          <w:sz w:val="28"/>
          <w:szCs w:val="28"/>
          <w:lang w:val="en-US"/>
        </w:rPr>
        <w:t>) writes: “The existence of God is beyond time, for time is only a form of finite and changeable existence. (Time is considered the “fourth” dimension in relativistic physics. According to modern cosmology, space and time are not infinite. They appeared and will disappear along with the world.) For God, there is neither past nor future, but only the present. In the words of the psalmist King David: “In the beginning You (Lord) laid the foundation of the earth, and the heavens are the work of Your hands. They will perish, but You will endure. They will all grow old like a garment; like a vesture You will change them, and they will change; but You remain the same, and Your years will have no end” (Psalm 102:26–28).</w:t>
      </w:r>
    </w:p>
    <w:p w14:paraId="237C224B" w14:textId="77777777" w:rsidR="00FD3702" w:rsidRPr="00FD3702" w:rsidRDefault="00FD3702" w:rsidP="00FD3702">
      <w:pPr>
        <w:rPr>
          <w:sz w:val="28"/>
          <w:szCs w:val="28"/>
          <w:lang w:val="en-US"/>
        </w:rPr>
      </w:pPr>
      <w:r w:rsidRPr="00FD3702">
        <w:rPr>
          <w:sz w:val="28"/>
          <w:szCs w:val="28"/>
          <w:lang w:val="en-US"/>
        </w:rPr>
        <w:t>“Beloved, let this not be hidden from us, that with the Lord one day is as a thousand years, and a thousand years as one day” (2 Pet. 3:8; Ps. 90:5).</w:t>
      </w:r>
    </w:p>
    <w:p w14:paraId="6C3C51EA" w14:textId="77777777" w:rsidR="00FD3702" w:rsidRPr="00FD3702" w:rsidRDefault="00FD3702" w:rsidP="00FD3702">
      <w:pPr>
        <w:rPr>
          <w:sz w:val="28"/>
          <w:szCs w:val="28"/>
          <w:lang w:val="en-US"/>
        </w:rPr>
      </w:pPr>
      <w:r w:rsidRPr="00FD3702">
        <w:rPr>
          <w:sz w:val="28"/>
          <w:szCs w:val="28"/>
          <w:lang w:val="en-US"/>
        </w:rPr>
        <w:t xml:space="preserve">God is not a prisoner of time—He is its Creator. He is omnipresent in time as well as in space. All moments in time—the moment of the beginning of the universe, the moment of the fall of our first parents, Golgotha, the Last Judgment, and the life of the age to come—all this is contained in His eternal now. As the psalmist says, "For in Your sight a thousand years are but as yesterday when it is past, and as a watch in the night" (Psalm 90:5). We can say that Christ is now crucified by our sins and now </w:t>
      </w:r>
      <w:r w:rsidRPr="00FD3702">
        <w:rPr>
          <w:sz w:val="28"/>
          <w:szCs w:val="28"/>
          <w:lang w:val="en-US"/>
        </w:rPr>
        <w:lastRenderedPageBreak/>
        <w:t>rises from the dead—for the salvation of all. We, who are accustomed to living and thinking in time,</w:t>
      </w:r>
      <w:r w:rsidRPr="00FD3702">
        <w:rPr>
          <w:sz w:val="28"/>
          <w:szCs w:val="28"/>
          <w:lang w:val="en"/>
        </w:rPr>
        <w:t> </w:t>
      </w:r>
      <w:proofErr w:type="gramStart"/>
      <w:r w:rsidRPr="00FD3702">
        <w:rPr>
          <w:sz w:val="28"/>
          <w:szCs w:val="28"/>
          <w:lang w:val="en-US"/>
        </w:rPr>
        <w:t>It</w:t>
      </w:r>
      <w:proofErr w:type="gramEnd"/>
      <w:r w:rsidRPr="00FD3702">
        <w:rPr>
          <w:sz w:val="28"/>
          <w:szCs w:val="28"/>
          <w:lang w:val="en-US"/>
        </w:rPr>
        <w:t xml:space="preserve"> is difficult to imagine this. But for salvation we do not need to imagine it well—for salvation we need to turn to Christ and accept the fruits of His labor through repentance, faith, and communion with the Church in the Sacraments. The Lord does not save each of us individually—those who have ever lived, those living now, or those who will be born in the future. The Lord saves the entire human race in its entirety. Moreover, He returns this integrity to </w:t>
      </w:r>
      <w:proofErr w:type="gramStart"/>
      <w:r w:rsidRPr="00FD3702">
        <w:rPr>
          <w:sz w:val="28"/>
          <w:szCs w:val="28"/>
          <w:lang w:val="en-US"/>
        </w:rPr>
        <w:t>the human race</w:t>
      </w:r>
      <w:proofErr w:type="gramEnd"/>
      <w:r w:rsidRPr="00FD3702">
        <w:rPr>
          <w:sz w:val="28"/>
          <w:szCs w:val="28"/>
          <w:lang w:val="en-US"/>
        </w:rPr>
        <w:t xml:space="preserve">. In Christ, in the Church, all are </w:t>
      </w:r>
      <w:proofErr w:type="gramStart"/>
      <w:r w:rsidRPr="00FD3702">
        <w:rPr>
          <w:sz w:val="28"/>
          <w:szCs w:val="28"/>
          <w:lang w:val="en-US"/>
        </w:rPr>
        <w:t>united as one</w:t>
      </w:r>
      <w:proofErr w:type="gramEnd"/>
      <w:r w:rsidRPr="00FD3702">
        <w:rPr>
          <w:sz w:val="28"/>
          <w:szCs w:val="28"/>
          <w:lang w:val="en-US"/>
        </w:rPr>
        <w:t xml:space="preserve">. In unity with Him and with His Church, each person receives salvation, that is, the fullness of life and victory over death, regardless of when he was born or will be born </w:t>
      </w:r>
      <w:bookmarkStart w:id="109" w:name="_ftnref49"/>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"_ftn49"</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[49] </w:t>
      </w:r>
      <w:r w:rsidRPr="00FD3702">
        <w:rPr>
          <w:sz w:val="28"/>
          <w:szCs w:val="28"/>
          <w:lang w:val="en-CA"/>
        </w:rPr>
        <w:fldChar w:fldCharType="end"/>
      </w:r>
      <w:bookmarkEnd w:id="109"/>
      <w:r w:rsidRPr="00FD3702">
        <w:rPr>
          <w:sz w:val="28"/>
          <w:szCs w:val="28"/>
          <w:lang w:val="en-US"/>
        </w:rPr>
        <w:t>.</w:t>
      </w:r>
    </w:p>
    <w:p w14:paraId="611F6076" w14:textId="77777777" w:rsidR="00FD3702" w:rsidRPr="00FD3702" w:rsidRDefault="00FD3702" w:rsidP="00FD3702">
      <w:pPr>
        <w:rPr>
          <w:sz w:val="28"/>
          <w:szCs w:val="28"/>
          <w:lang w:val="en-US"/>
        </w:rPr>
      </w:pPr>
      <w:r w:rsidRPr="00FD3702">
        <w:rPr>
          <w:sz w:val="28"/>
          <w:szCs w:val="28"/>
          <w:lang w:val="en-US"/>
        </w:rPr>
        <w:t>These are the interesting thoughts that come to a person when they become acquainted with both the teachings of the Holy Fathers and modern scientific advances. Thus, a meeting of eras occurs, a meeting of generations separated by millennia. With God there are no dead; with God all are alive (Luke 20:38); they exist in eternity, and therefore, striving for this eternity, we must prepare our souls.</w:t>
      </w:r>
    </w:p>
    <w:p w14:paraId="0BC482C9" w14:textId="77777777" w:rsidR="00FD3702" w:rsidRPr="00FD3702" w:rsidRDefault="00FD3702" w:rsidP="00FD3702">
      <w:pPr>
        <w:rPr>
          <w:sz w:val="28"/>
          <w:szCs w:val="28"/>
          <w:lang w:val="en-US"/>
        </w:rPr>
      </w:pPr>
      <w:r w:rsidRPr="00FD3702">
        <w:rPr>
          <w:sz w:val="28"/>
          <w:szCs w:val="28"/>
          <w:lang w:val="en"/>
        </w:rPr>
        <w:t> </w:t>
      </w:r>
    </w:p>
    <w:p w14:paraId="0CDA0C6C" w14:textId="77777777" w:rsidR="00FD3702" w:rsidRPr="00FD3702" w:rsidRDefault="00FD3702" w:rsidP="00FD3702">
      <w:pPr>
        <w:rPr>
          <w:sz w:val="28"/>
          <w:szCs w:val="28"/>
          <w:lang w:val="en-US"/>
        </w:rPr>
      </w:pPr>
    </w:p>
    <w:p w14:paraId="241B55F1" w14:textId="77777777" w:rsidR="00FD3702" w:rsidRPr="00FD3702" w:rsidRDefault="00FD3702" w:rsidP="00E0316F">
      <w:pPr>
        <w:pStyle w:val="Heading1"/>
        <w:rPr>
          <w:lang w:val="en-US"/>
        </w:rPr>
      </w:pPr>
      <w:bookmarkStart w:id="110" w:name="_Toc393971517"/>
      <w:bookmarkStart w:id="111" w:name="_Toc218952603"/>
      <w:bookmarkEnd w:id="110"/>
      <w:r w:rsidRPr="00FD3702">
        <w:rPr>
          <w:lang w:val="en-US"/>
        </w:rPr>
        <w:lastRenderedPageBreak/>
        <w:t>The content and meaning of Divine revelation</w:t>
      </w:r>
      <w:bookmarkEnd w:id="111"/>
    </w:p>
    <w:p w14:paraId="47BCB5B3" w14:textId="77777777" w:rsidR="00FD3702" w:rsidRPr="00FD3702" w:rsidRDefault="00FD3702" w:rsidP="00FD3702">
      <w:pPr>
        <w:rPr>
          <w:sz w:val="28"/>
          <w:szCs w:val="28"/>
          <w:lang w:val="en-US"/>
        </w:rPr>
      </w:pPr>
      <w:r w:rsidRPr="00FD3702">
        <w:rPr>
          <w:sz w:val="28"/>
          <w:szCs w:val="28"/>
          <w:lang w:val="en"/>
        </w:rPr>
        <w:t> </w:t>
      </w:r>
    </w:p>
    <w:p w14:paraId="2D9361E1" w14:textId="77777777" w:rsidR="00FD3702" w:rsidRPr="00FD3702" w:rsidRDefault="00FD3702" w:rsidP="00FD3702">
      <w:pPr>
        <w:rPr>
          <w:sz w:val="28"/>
          <w:szCs w:val="28"/>
          <w:lang w:val="en-US"/>
        </w:rPr>
      </w:pPr>
      <w:r w:rsidRPr="00FD3702">
        <w:rPr>
          <w:sz w:val="28"/>
          <w:szCs w:val="28"/>
          <w:lang w:val="en-US"/>
        </w:rPr>
        <w:t>What is the meaning of Divine revelation? Man can know about God only what God Himself reveals to him. However, we cannot comprehend the full meaning of Divine revelation, for God is the Creator and Maker of the entire world, and it would be naive to think that we, with our human minds, can comprehend all the mysteries of creation. Therefore, God, without violating our free will or rudely interfering in our lives, gradually reveals to us what we need to know about Himself.</w:t>
      </w:r>
    </w:p>
    <w:p w14:paraId="0A1EC404" w14:textId="77777777" w:rsidR="00FD3702" w:rsidRPr="00FD3702" w:rsidRDefault="00FD3702" w:rsidP="00FD3702">
      <w:pPr>
        <w:rPr>
          <w:sz w:val="28"/>
          <w:szCs w:val="28"/>
          <w:lang w:val="en-US"/>
        </w:rPr>
      </w:pPr>
      <w:r w:rsidRPr="00FD3702">
        <w:rPr>
          <w:sz w:val="28"/>
          <w:szCs w:val="28"/>
          <w:lang w:val="en-US"/>
        </w:rPr>
        <w:t>The main Divine revelation is that the Lord proclaims through the Bible and the prophets that He is: “I am,” and our first commandment is</w:t>
      </w:r>
      <w:proofErr w:type="gramStart"/>
      <w:r w:rsidRPr="00FD3702">
        <w:rPr>
          <w:sz w:val="28"/>
          <w:szCs w:val="28"/>
          <w:lang w:val="en-US"/>
        </w:rPr>
        <w:t>:</w:t>
      </w:r>
      <w:r w:rsidRPr="00FD3702">
        <w:rPr>
          <w:sz w:val="28"/>
          <w:szCs w:val="28"/>
          <w:lang w:val="en"/>
        </w:rPr>
        <w:t>  </w:t>
      </w:r>
      <w:r w:rsidRPr="00FD3702">
        <w:rPr>
          <w:sz w:val="28"/>
          <w:szCs w:val="28"/>
          <w:lang w:val="en-US"/>
        </w:rPr>
        <w:t>“</w:t>
      </w:r>
      <w:proofErr w:type="gramEnd"/>
      <w:r w:rsidRPr="00FD3702">
        <w:rPr>
          <w:sz w:val="28"/>
          <w:szCs w:val="28"/>
          <w:lang w:val="en-US"/>
        </w:rPr>
        <w:t>I am the Lord your God; you shall have no other gods before me” (Ex. 20:2–3). Fact</w:t>
      </w:r>
      <w:r w:rsidRPr="00FD3702">
        <w:rPr>
          <w:sz w:val="28"/>
          <w:szCs w:val="28"/>
          <w:lang w:val="en"/>
        </w:rPr>
        <w:t> </w:t>
      </w:r>
      <w:r w:rsidRPr="00FD3702">
        <w:rPr>
          <w:sz w:val="28"/>
          <w:szCs w:val="28"/>
          <w:lang w:val="en-US"/>
        </w:rPr>
        <w:t>The existence of the Creator is very important for understanding our world.</w:t>
      </w:r>
    </w:p>
    <w:p w14:paraId="595287AC" w14:textId="77777777" w:rsidR="00FD3702" w:rsidRPr="00FD3702" w:rsidRDefault="00FD3702" w:rsidP="00FD3702">
      <w:pPr>
        <w:rPr>
          <w:sz w:val="28"/>
          <w:szCs w:val="28"/>
          <w:lang w:val="en-US"/>
        </w:rPr>
      </w:pPr>
      <w:r w:rsidRPr="00FD3702">
        <w:rPr>
          <w:sz w:val="28"/>
          <w:szCs w:val="28"/>
          <w:lang w:val="en-US"/>
        </w:rPr>
        <w:t>People today are so saturated with sin and false spirituality that they often fail to grasp the full meaning contained in the Lord's Ten Commandments. Living "like everyone else," without committing mortal sins, many consider themselves almost righteous, while often falling into sin.</w:t>
      </w:r>
    </w:p>
    <w:p w14:paraId="4E2BB07E" w14:textId="77777777" w:rsidR="00FD3702" w:rsidRPr="00FD3702" w:rsidRDefault="00FD3702" w:rsidP="00FD3702">
      <w:pPr>
        <w:rPr>
          <w:sz w:val="28"/>
          <w:szCs w:val="28"/>
          <w:lang w:val="en-US"/>
        </w:rPr>
      </w:pPr>
      <w:r w:rsidRPr="00FD3702">
        <w:rPr>
          <w:sz w:val="28"/>
          <w:szCs w:val="28"/>
          <w:lang w:val="en-US"/>
        </w:rPr>
        <w:t xml:space="preserve">Just as there are laws of the material world (which were also established by the Lord), and those who violate them </w:t>
      </w:r>
      <w:r w:rsidRPr="00FD3702">
        <w:rPr>
          <w:sz w:val="28"/>
          <w:szCs w:val="28"/>
          <w:lang w:val="en-US"/>
        </w:rPr>
        <w:lastRenderedPageBreak/>
        <w:t xml:space="preserve">expose their lives to danger or even risk death, so too do there exist laws of the spiritual world, and those who oppose them condemn themselves to numerous misfortunes and the very possibility of spiritual or physical destruction. No one living on earth would dream of, for example, sticking their head in a fire or trying to breathe underwater. Those who are guided by the laws of the material world live peacefully and sanely on earth, while those who attempt to transgress the limits of their nature perish. Due to their atheistic upbringing, modern people, as a rule, live as if the spiritual world simply does not exist. By failing to understand the laws of the invisible world and </w:t>
      </w:r>
      <w:proofErr w:type="gramStart"/>
      <w:r w:rsidRPr="00FD3702">
        <w:rPr>
          <w:sz w:val="28"/>
          <w:szCs w:val="28"/>
          <w:lang w:val="en-US"/>
        </w:rPr>
        <w:t>live</w:t>
      </w:r>
      <w:proofErr w:type="gramEnd"/>
      <w:r w:rsidRPr="00FD3702">
        <w:rPr>
          <w:sz w:val="28"/>
          <w:szCs w:val="28"/>
          <w:lang w:val="en-US"/>
        </w:rPr>
        <w:t xml:space="preserve"> according to them, people often pay dearly for it. Meanwhile, the laws of the spiritual world, created by God, are set forth in the Gospel and are directly contained in the Ten Commandments, given to Moses on Mount Sinai.</w:t>
      </w:r>
    </w:p>
    <w:p w14:paraId="7D1EB7E6" w14:textId="77777777" w:rsidR="00FD3702" w:rsidRPr="00FD3702" w:rsidRDefault="00FD3702" w:rsidP="00FD3702">
      <w:pPr>
        <w:rPr>
          <w:sz w:val="28"/>
          <w:szCs w:val="28"/>
          <w:lang w:val="en-US"/>
        </w:rPr>
      </w:pPr>
      <w:r w:rsidRPr="00FD3702">
        <w:rPr>
          <w:sz w:val="28"/>
          <w:szCs w:val="28"/>
          <w:lang w:val="en-US"/>
        </w:rPr>
        <w:t>The Ten Commandments of the Law were placed on two tablets because they contain two kinds of love: love for God and love for one's neighbor.</w:t>
      </w:r>
    </w:p>
    <w:p w14:paraId="1E81E280" w14:textId="77777777" w:rsidR="00FD3702" w:rsidRPr="00FD3702" w:rsidRDefault="00FD3702" w:rsidP="00FD3702">
      <w:pPr>
        <w:rPr>
          <w:sz w:val="28"/>
          <w:szCs w:val="28"/>
          <w:lang w:val="en-US"/>
        </w:rPr>
      </w:pPr>
      <w:r w:rsidRPr="00FD3702">
        <w:rPr>
          <w:sz w:val="28"/>
          <w:szCs w:val="28"/>
          <w:lang w:val="en-US"/>
        </w:rPr>
        <w:t xml:space="preserve">Pointing to these two kinds of love, the Lord Jesus Christ, when asked which commandment is most important in the law, said: "You shall love the Lord your God with all your heart and with all your soul and with all your mind. This is the first and greatest commandment. The second is like it: You shall love your neighbor as yourself. On these two </w:t>
      </w:r>
      <w:r w:rsidRPr="00FD3702">
        <w:rPr>
          <w:sz w:val="28"/>
          <w:szCs w:val="28"/>
          <w:lang w:val="en-US"/>
        </w:rPr>
        <w:lastRenderedPageBreak/>
        <w:t>commandments hang all the Law and the Prophets" (Matthew 22:37–40).</w:t>
      </w:r>
    </w:p>
    <w:p w14:paraId="77DB0A5C" w14:textId="77777777" w:rsidR="00FD3702" w:rsidRPr="00FD3702" w:rsidRDefault="00FD3702" w:rsidP="00FD3702">
      <w:pPr>
        <w:rPr>
          <w:sz w:val="28"/>
          <w:szCs w:val="28"/>
          <w:lang w:val="en-US"/>
        </w:rPr>
      </w:pPr>
      <w:r w:rsidRPr="00FD3702">
        <w:rPr>
          <w:sz w:val="28"/>
          <w:szCs w:val="28"/>
          <w:lang w:val="en-US"/>
        </w:rPr>
        <w:t>We must love God first and foremost, because He is our Creator, Provider, and Savior. “In Him we live and move and have our being” (Acts 17:28).</w:t>
      </w:r>
    </w:p>
    <w:p w14:paraId="29295EAA" w14:textId="77777777" w:rsidR="00FD3702" w:rsidRPr="00FD3702" w:rsidRDefault="00FD3702" w:rsidP="00FD3702">
      <w:pPr>
        <w:rPr>
          <w:sz w:val="28"/>
          <w:szCs w:val="28"/>
          <w:lang w:val="en-US"/>
        </w:rPr>
      </w:pPr>
      <w:r w:rsidRPr="00FD3702">
        <w:rPr>
          <w:sz w:val="28"/>
          <w:szCs w:val="28"/>
          <w:lang w:val="en-US"/>
        </w:rPr>
        <w:t>Next comes love for one's neighbor, which serves as an expression of our love for God. He who does not love his neighbor does not love God. St. John the Theologian explains: "Whoever says, 'I love God,' and hates his brother (i.e., neighbor), is a liar. For he who does not love his brother whom he has seen, how can he love God whom he has not seen?" (1 John 4:20).</w:t>
      </w:r>
    </w:p>
    <w:p w14:paraId="33216152" w14:textId="77777777" w:rsidR="00FD3702" w:rsidRPr="00FD3702" w:rsidRDefault="00FD3702" w:rsidP="00FD3702">
      <w:pPr>
        <w:rPr>
          <w:sz w:val="28"/>
          <w:szCs w:val="28"/>
          <w:lang w:val="en-US"/>
        </w:rPr>
      </w:pPr>
      <w:r w:rsidRPr="00FD3702">
        <w:rPr>
          <w:sz w:val="28"/>
          <w:szCs w:val="28"/>
          <w:lang w:val="en-US"/>
        </w:rPr>
        <w:t>So, although the entire Law of God is contained in the two commandments of love, to more clearly represent our duties to God and our neighbors, they are divided into ten commandments. Our duties to God are prescribed in the first four commandments, and our duties to our neighbors in the last six commandments.</w:t>
      </w:r>
    </w:p>
    <w:p w14:paraId="229F5E28" w14:textId="77777777" w:rsidR="00FD3702" w:rsidRPr="00FD3702" w:rsidRDefault="00FD3702" w:rsidP="00FD3702">
      <w:pPr>
        <w:rPr>
          <w:sz w:val="28"/>
          <w:szCs w:val="28"/>
          <w:lang w:val="en-US"/>
        </w:rPr>
      </w:pPr>
      <w:r w:rsidRPr="00FD3702">
        <w:rPr>
          <w:sz w:val="28"/>
          <w:szCs w:val="28"/>
          <w:lang w:val="en-US"/>
        </w:rPr>
        <w:t>And God said: The first commandment: "I am the Lord your God... You shall have no other gods before Me" (Exodus 20:2-3). God does not claim primacy among any gods. He does not desire to be given more attention than any other gods. He commands that He alone be worshiped, because no other gods exist. All other gods are idols, demons.</w:t>
      </w:r>
    </w:p>
    <w:p w14:paraId="56EBF66D" w14:textId="77777777" w:rsidR="00FD3702" w:rsidRPr="00FD3702" w:rsidRDefault="00FD3702" w:rsidP="00FD3702">
      <w:pPr>
        <w:rPr>
          <w:sz w:val="28"/>
          <w:szCs w:val="28"/>
          <w:lang w:val="en-US"/>
        </w:rPr>
      </w:pPr>
      <w:r w:rsidRPr="00FD3702">
        <w:rPr>
          <w:sz w:val="28"/>
          <w:szCs w:val="28"/>
          <w:lang w:val="en-US"/>
        </w:rPr>
        <w:lastRenderedPageBreak/>
        <w:t>The 2nd Commandment: “You shall not make for yourself any graven image, or any likeness of anything that is in heaven above, or that is on the earth beneath, or that is in the water under the earth. You shall not bow down to them, nor serve them” (Exodus 20:4–6).</w:t>
      </w:r>
    </w:p>
    <w:p w14:paraId="3559A1E5" w14:textId="77777777" w:rsidR="00FD3702" w:rsidRPr="00FD3702" w:rsidRDefault="00FD3702" w:rsidP="00FD3702">
      <w:pPr>
        <w:rPr>
          <w:sz w:val="28"/>
          <w:szCs w:val="28"/>
          <w:lang w:val="en-US"/>
        </w:rPr>
      </w:pPr>
      <w:r w:rsidRPr="00FD3702">
        <w:rPr>
          <w:sz w:val="28"/>
          <w:szCs w:val="28"/>
          <w:lang w:val="en-US"/>
        </w:rPr>
        <w:t xml:space="preserve">The God of eternity cannot be limited by an image of wood or stone. To attempt to do so demeans Him and distorts the truth. Idols cannot satisfy our needs. “For the traditions of the peoples are vanity: they cut down a tree from the forest, they shape it with the hands of a carpenter with an axe, they overlay it with silver and gold, they fasten it with nails and hammers, lest it totter. They are like a </w:t>
      </w:r>
      <w:proofErr w:type="spellStart"/>
      <w:proofErr w:type="gramStart"/>
      <w:r w:rsidRPr="00FD3702">
        <w:rPr>
          <w:sz w:val="28"/>
          <w:szCs w:val="28"/>
          <w:lang w:val="en-US"/>
        </w:rPr>
        <w:t>planed</w:t>
      </w:r>
      <w:proofErr w:type="spellEnd"/>
      <w:proofErr w:type="gramEnd"/>
      <w:r w:rsidRPr="00FD3702">
        <w:rPr>
          <w:sz w:val="28"/>
          <w:szCs w:val="28"/>
          <w:lang w:val="en-US"/>
        </w:rPr>
        <w:t xml:space="preserve"> </w:t>
      </w:r>
      <w:proofErr w:type="gramStart"/>
      <w:r w:rsidRPr="00FD3702">
        <w:rPr>
          <w:sz w:val="28"/>
          <w:szCs w:val="28"/>
          <w:lang w:val="en-US"/>
        </w:rPr>
        <w:t>pillar, and</w:t>
      </w:r>
      <w:proofErr w:type="gramEnd"/>
      <w:r w:rsidRPr="00FD3702">
        <w:rPr>
          <w:sz w:val="28"/>
          <w:szCs w:val="28"/>
          <w:lang w:val="en-US"/>
        </w:rPr>
        <w:t xml:space="preserve"> cannot speak; they are carried, because they cannot walk. Do not fear them, for they cannot hurt, neither is they able to do good” (Jeremiah 10:3–5). Only a real Person can satisfy all our needs and demands.</w:t>
      </w:r>
    </w:p>
    <w:p w14:paraId="4AA4900E" w14:textId="77777777" w:rsidR="00FD3702" w:rsidRPr="00FD3702" w:rsidRDefault="00FD3702" w:rsidP="00FD3702">
      <w:pPr>
        <w:rPr>
          <w:sz w:val="28"/>
          <w:szCs w:val="28"/>
          <w:lang w:val="en-US"/>
        </w:rPr>
      </w:pPr>
      <w:r w:rsidRPr="00FD3702">
        <w:rPr>
          <w:sz w:val="28"/>
          <w:szCs w:val="28"/>
          <w:lang w:val="en-US"/>
        </w:rPr>
        <w:t>The 3rd Commandment: “You shall not take the name of the Lord your God in vain, for the Lord will not hold him guiltless who takes His name in vain” (Ex. 20:7).</w:t>
      </w:r>
    </w:p>
    <w:p w14:paraId="263735F7" w14:textId="77777777" w:rsidR="00FD3702" w:rsidRPr="00FD3702" w:rsidRDefault="00FD3702" w:rsidP="00FD3702">
      <w:pPr>
        <w:rPr>
          <w:sz w:val="28"/>
          <w:szCs w:val="28"/>
          <w:lang w:val="en-US"/>
        </w:rPr>
      </w:pPr>
      <w:r w:rsidRPr="00FD3702">
        <w:rPr>
          <w:sz w:val="28"/>
          <w:szCs w:val="28"/>
          <w:lang w:val="en-US"/>
        </w:rPr>
        <w:t xml:space="preserve">This commandment not only prohibits false </w:t>
      </w:r>
      <w:proofErr w:type="gramStart"/>
      <w:r w:rsidRPr="00FD3702">
        <w:rPr>
          <w:sz w:val="28"/>
          <w:szCs w:val="28"/>
          <w:lang w:val="en-US"/>
        </w:rPr>
        <w:t>oaths</w:t>
      </w:r>
      <w:proofErr w:type="gramEnd"/>
      <w:r w:rsidRPr="00FD3702">
        <w:rPr>
          <w:sz w:val="28"/>
          <w:szCs w:val="28"/>
          <w:lang w:val="en-US"/>
        </w:rPr>
        <w:t xml:space="preserve"> and the commonplace words people use to swear, but it also prohibits the careless or frivolous pronunciation of the Lord's name, without regard for its sacred significance. We also dishonor God when we thoughtlessly mention </w:t>
      </w:r>
      <w:r w:rsidRPr="00FD3702">
        <w:rPr>
          <w:sz w:val="28"/>
          <w:szCs w:val="28"/>
          <w:lang w:val="en-US"/>
        </w:rPr>
        <w:lastRenderedPageBreak/>
        <w:t>His name in conversation or repeat it in vain. "Holy and awesome is His name!" (Psalm 111:9).</w:t>
      </w:r>
    </w:p>
    <w:p w14:paraId="2F1E0625" w14:textId="77777777" w:rsidR="00FD3702" w:rsidRPr="00FD3702" w:rsidRDefault="00FD3702" w:rsidP="00FD3702">
      <w:pPr>
        <w:rPr>
          <w:sz w:val="28"/>
          <w:szCs w:val="28"/>
          <w:lang w:val="en-US"/>
        </w:rPr>
      </w:pPr>
      <w:r w:rsidRPr="00FD3702">
        <w:rPr>
          <w:sz w:val="28"/>
          <w:szCs w:val="28"/>
          <w:lang w:val="en-US"/>
        </w:rPr>
        <w:t>Disdain for God's name can be demonstrated not only by words but also by actions. Anyone who calls themselves a Christian and does not act as Jesus Christ taught dishonors God's name.</w:t>
      </w:r>
    </w:p>
    <w:p w14:paraId="2DDE82DF" w14:textId="77777777" w:rsidR="00FD3702" w:rsidRPr="00FD3702" w:rsidRDefault="00FD3702" w:rsidP="00FD3702">
      <w:pPr>
        <w:rPr>
          <w:sz w:val="28"/>
          <w:szCs w:val="28"/>
          <w:lang w:val="en-US"/>
        </w:rPr>
      </w:pPr>
      <w:r w:rsidRPr="00FD3702">
        <w:rPr>
          <w:sz w:val="28"/>
          <w:szCs w:val="28"/>
          <w:lang w:val="en-US"/>
        </w:rPr>
        <w:t xml:space="preserve">The 4th Commandment: “Remember the Sabbath day, to keep it holy. Six days you shall labor and do all your work. But the seventh day is the Sabbath of the Lord your God: in it you shall not do any work, you, nor your son, nor your daughter… For in six days the Lord made heaven and earth, the sea, and all that is in them, and rested the seventh day. </w:t>
      </w:r>
      <w:proofErr w:type="gramStart"/>
      <w:r w:rsidRPr="00FD3702">
        <w:rPr>
          <w:sz w:val="28"/>
          <w:szCs w:val="28"/>
          <w:lang w:val="en-US"/>
        </w:rPr>
        <w:t>Therefore</w:t>
      </w:r>
      <w:proofErr w:type="gramEnd"/>
      <w:r w:rsidRPr="00FD3702">
        <w:rPr>
          <w:sz w:val="28"/>
          <w:szCs w:val="28"/>
          <w:lang w:val="en-US"/>
        </w:rPr>
        <w:t xml:space="preserve"> the Lord blessed the Sabbath day and hallowed it” (Exodus 20:8–11).</w:t>
      </w:r>
    </w:p>
    <w:p w14:paraId="4C4F7F26" w14:textId="77777777" w:rsidR="00FD3702" w:rsidRPr="00FD3702" w:rsidRDefault="00FD3702" w:rsidP="00FD3702">
      <w:pPr>
        <w:rPr>
          <w:sz w:val="28"/>
          <w:szCs w:val="28"/>
          <w:lang w:val="en-US"/>
        </w:rPr>
      </w:pPr>
      <w:r w:rsidRPr="00FD3702">
        <w:rPr>
          <w:sz w:val="28"/>
          <w:szCs w:val="28"/>
          <w:lang w:val="en-US"/>
        </w:rPr>
        <w:t>The Sabbath is presented here not as a new institution, but as a day established at Creation. We must remember it and observe it in remembrance of the Creator's deeds.</w:t>
      </w:r>
    </w:p>
    <w:p w14:paraId="20CDC25A" w14:textId="77777777" w:rsidR="00FD3702" w:rsidRPr="00FD3702" w:rsidRDefault="00FD3702" w:rsidP="00FD3702">
      <w:pPr>
        <w:rPr>
          <w:sz w:val="28"/>
          <w:szCs w:val="28"/>
          <w:lang w:val="en-US"/>
        </w:rPr>
      </w:pPr>
      <w:r w:rsidRPr="00FD3702">
        <w:rPr>
          <w:sz w:val="28"/>
          <w:szCs w:val="28"/>
          <w:lang w:val="en-US"/>
        </w:rPr>
        <w:t>5th Commandment: “Honor your father and your mother, that your days may be long upon the land which the Lord your God gives you” (Ex. 20:12).</w:t>
      </w:r>
    </w:p>
    <w:p w14:paraId="10A5BF9B" w14:textId="77777777" w:rsidR="00FD3702" w:rsidRPr="00FD3702" w:rsidRDefault="00FD3702" w:rsidP="00FD3702">
      <w:pPr>
        <w:rPr>
          <w:sz w:val="28"/>
          <w:szCs w:val="28"/>
          <w:lang w:val="en-US"/>
        </w:rPr>
      </w:pPr>
      <w:r w:rsidRPr="00FD3702">
        <w:rPr>
          <w:sz w:val="28"/>
          <w:szCs w:val="28"/>
          <w:lang w:val="en-US"/>
        </w:rPr>
        <w:t>The fifth commandment requires children not only to respect, obey, and submissiveness toward their parents, but also to love, tenderness, and care for their parents, preserving their reputation; it requires that children be a help and comfort to them in their old age.</w:t>
      </w:r>
    </w:p>
    <w:p w14:paraId="41B446AB" w14:textId="77777777" w:rsidR="00FD3702" w:rsidRPr="00FD3702" w:rsidRDefault="00FD3702" w:rsidP="00FD3702">
      <w:pPr>
        <w:rPr>
          <w:sz w:val="28"/>
          <w:szCs w:val="28"/>
          <w:lang w:val="en-US"/>
        </w:rPr>
      </w:pPr>
      <w:r w:rsidRPr="00FD3702">
        <w:rPr>
          <w:sz w:val="28"/>
          <w:szCs w:val="28"/>
          <w:lang w:val="en-US"/>
        </w:rPr>
        <w:lastRenderedPageBreak/>
        <w:t>The 6th commandment: “You shall not kill” (Exodus 20:13).</w:t>
      </w:r>
    </w:p>
    <w:p w14:paraId="3C07F227" w14:textId="77777777" w:rsidR="00FD3702" w:rsidRPr="00FD3702" w:rsidRDefault="00FD3702" w:rsidP="00FD3702">
      <w:pPr>
        <w:rPr>
          <w:sz w:val="28"/>
          <w:szCs w:val="28"/>
          <w:lang w:val="en-US"/>
        </w:rPr>
      </w:pPr>
      <w:r w:rsidRPr="00FD3702">
        <w:rPr>
          <w:sz w:val="28"/>
          <w:szCs w:val="28"/>
          <w:lang w:val="en-US"/>
        </w:rPr>
        <w:t>God is the source of life. He alone can give life. It is a sacred gift from God. Man has no right to take it away, that is, to kill. The Creator has a specific plan for each person, and to take the life of a neighbor is to interfere with God's plan. To take the life of oneself or another is to attempt to put oneself in God's place.</w:t>
      </w:r>
    </w:p>
    <w:p w14:paraId="17E18874" w14:textId="77777777" w:rsidR="00FD3702" w:rsidRPr="00FD3702" w:rsidRDefault="00FD3702" w:rsidP="00FD3702">
      <w:pPr>
        <w:rPr>
          <w:sz w:val="28"/>
          <w:szCs w:val="28"/>
          <w:lang w:val="en-US"/>
        </w:rPr>
      </w:pPr>
      <w:r w:rsidRPr="00FD3702">
        <w:rPr>
          <w:sz w:val="28"/>
          <w:szCs w:val="28"/>
          <w:lang w:val="en-US"/>
        </w:rPr>
        <w:t xml:space="preserve">All actions that shorten life—the spirit of hatred, revenge, and malice—are also murder. Such a spirit, without a doubt, cannot bring happiness, freedom from evil, or freedom to goodness. Observing this commandment implies </w:t>
      </w:r>
      <w:proofErr w:type="gramStart"/>
      <w:r w:rsidRPr="00FD3702">
        <w:rPr>
          <w:sz w:val="28"/>
          <w:szCs w:val="28"/>
          <w:lang w:val="en-US"/>
        </w:rPr>
        <w:t>a reasonable</w:t>
      </w:r>
      <w:proofErr w:type="gramEnd"/>
      <w:r w:rsidRPr="00FD3702">
        <w:rPr>
          <w:sz w:val="28"/>
          <w:szCs w:val="28"/>
          <w:lang w:val="en-US"/>
        </w:rPr>
        <w:t xml:space="preserve"> respect for the laws of life and health. Those who shorten their days by leading an unhealthy lifestyle certainly do not commit suicide outright, but do so imperceptibly, gradually.</w:t>
      </w:r>
    </w:p>
    <w:p w14:paraId="423C8C27" w14:textId="77777777" w:rsidR="00FD3702" w:rsidRPr="00FD3702" w:rsidRDefault="00FD3702" w:rsidP="00FD3702">
      <w:pPr>
        <w:rPr>
          <w:sz w:val="28"/>
          <w:szCs w:val="28"/>
          <w:lang w:val="en-US"/>
        </w:rPr>
      </w:pPr>
      <w:r w:rsidRPr="00FD3702">
        <w:rPr>
          <w:sz w:val="28"/>
          <w:szCs w:val="28"/>
          <w:lang w:val="en-US"/>
        </w:rPr>
        <w:t>Life, bestowed by the Creator, is a great blessing, and it should not be thoughtlessly squandered or shortened. God desires for people to live full, happy, and long lives.</w:t>
      </w:r>
    </w:p>
    <w:p w14:paraId="27D98EFC" w14:textId="77777777" w:rsidR="00FD3702" w:rsidRPr="00FD3702" w:rsidRDefault="00FD3702" w:rsidP="00FD3702">
      <w:pPr>
        <w:rPr>
          <w:sz w:val="28"/>
          <w:szCs w:val="28"/>
          <w:lang w:val="en-US"/>
        </w:rPr>
      </w:pPr>
      <w:r w:rsidRPr="00FD3702">
        <w:rPr>
          <w:sz w:val="28"/>
          <w:szCs w:val="28"/>
          <w:lang w:val="en-US"/>
        </w:rPr>
        <w:t xml:space="preserve">The 7th Commandment: "You shall not commit adultery" (Exodus 20:14). Marriage is the original institution of the Creator of the Universe. In establishing it, He had a specific purpose—to preserve the purity and happiness of the people, to elevate the physical, mental, and moral powers of man. Happiness in relationships can only be achieved when attention is focused on the person to whom </w:t>
      </w:r>
      <w:r w:rsidRPr="00FD3702">
        <w:rPr>
          <w:sz w:val="28"/>
          <w:szCs w:val="28"/>
          <w:lang w:val="en-US"/>
        </w:rPr>
        <w:lastRenderedPageBreak/>
        <w:t>you give your entire self, your trust, and your devotion throughout your life.</w:t>
      </w:r>
    </w:p>
    <w:p w14:paraId="604F12B7" w14:textId="77777777" w:rsidR="00FD3702" w:rsidRPr="00FD3702" w:rsidRDefault="00FD3702" w:rsidP="00FD3702">
      <w:pPr>
        <w:rPr>
          <w:sz w:val="28"/>
          <w:szCs w:val="28"/>
          <w:lang w:val="en-US"/>
        </w:rPr>
      </w:pPr>
      <w:r w:rsidRPr="00FD3702">
        <w:rPr>
          <w:sz w:val="28"/>
          <w:szCs w:val="28"/>
          <w:lang w:val="en-US"/>
        </w:rPr>
        <w:t>By forbidding adultery, God hopes that we will seek nothing more than the fullness of love, securely protected by marriage.</w:t>
      </w:r>
    </w:p>
    <w:p w14:paraId="548DE706" w14:textId="77777777" w:rsidR="00FD3702" w:rsidRPr="00FD3702" w:rsidRDefault="00FD3702" w:rsidP="00FD3702">
      <w:pPr>
        <w:rPr>
          <w:sz w:val="28"/>
          <w:szCs w:val="28"/>
          <w:lang w:val="en-US"/>
        </w:rPr>
      </w:pPr>
      <w:r w:rsidRPr="00FD3702">
        <w:rPr>
          <w:sz w:val="28"/>
          <w:szCs w:val="28"/>
          <w:lang w:val="en-US"/>
        </w:rPr>
        <w:t xml:space="preserve">The 8th Commandment: "Thou shalt not steal" (Exodus 20:15). This prohibition encompasses both overt and covert sins. The Eighth Commandment condemns kidnapping, the slave trade, and wars of conquest. It condemns theft and robbery. It demands strict honesty in the most insignificant matters of life. It forbids fraud in trade and requires fair settlement of debts or the payment of wages. This commandment teaches that any attempt to profit from someone's ignorance, weakness, or misfortune is recorded in </w:t>
      </w:r>
      <w:proofErr w:type="gramStart"/>
      <w:r w:rsidRPr="00FD3702">
        <w:rPr>
          <w:sz w:val="28"/>
          <w:szCs w:val="28"/>
          <w:lang w:val="en-US"/>
        </w:rPr>
        <w:t>the heavenly</w:t>
      </w:r>
      <w:proofErr w:type="gramEnd"/>
      <w:r w:rsidRPr="00FD3702">
        <w:rPr>
          <w:sz w:val="28"/>
          <w:szCs w:val="28"/>
          <w:lang w:val="en-US"/>
        </w:rPr>
        <w:t xml:space="preserve"> books as fraud.</w:t>
      </w:r>
    </w:p>
    <w:p w14:paraId="62E4A446" w14:textId="77777777" w:rsidR="00FD3702" w:rsidRPr="00FD3702" w:rsidRDefault="00FD3702" w:rsidP="00FD3702">
      <w:pPr>
        <w:rPr>
          <w:sz w:val="28"/>
          <w:szCs w:val="28"/>
          <w:lang w:val="en-US"/>
        </w:rPr>
      </w:pPr>
      <w:r w:rsidRPr="00FD3702">
        <w:rPr>
          <w:sz w:val="28"/>
          <w:szCs w:val="28"/>
          <w:lang w:val="en-US"/>
        </w:rPr>
        <w:t>The 9th commandment: “You shall not bear false witness against your neighbor” (Ex. 20:16).</w:t>
      </w:r>
    </w:p>
    <w:p w14:paraId="787EFC20" w14:textId="77777777" w:rsidR="00FD3702" w:rsidRPr="00FD3702" w:rsidRDefault="00FD3702" w:rsidP="00FD3702">
      <w:pPr>
        <w:rPr>
          <w:sz w:val="28"/>
          <w:szCs w:val="28"/>
          <w:lang w:val="en-US"/>
        </w:rPr>
      </w:pPr>
      <w:r w:rsidRPr="00FD3702">
        <w:rPr>
          <w:sz w:val="28"/>
          <w:szCs w:val="28"/>
          <w:lang w:val="en-US"/>
        </w:rPr>
        <w:t>Any deliberate exaggeration, innuendo, or slander intended to create a false or misleading impression, or even a misleading description of facts, is a lie. This principle prohibits any attempt to tarnish a person's reputation through unfounded suspicion, slander, or gossip. Even deliberately concealing the truth that could harm others is a violation of the ninth commandment.</w:t>
      </w:r>
    </w:p>
    <w:p w14:paraId="3A9B4AA4" w14:textId="77777777" w:rsidR="00FD3702" w:rsidRPr="00FD3702" w:rsidRDefault="00FD3702" w:rsidP="00FD3702">
      <w:pPr>
        <w:rPr>
          <w:sz w:val="28"/>
          <w:szCs w:val="28"/>
          <w:lang w:val="en-US"/>
        </w:rPr>
      </w:pPr>
      <w:r w:rsidRPr="00FD3702">
        <w:rPr>
          <w:sz w:val="28"/>
          <w:szCs w:val="28"/>
          <w:lang w:val="en-US"/>
        </w:rPr>
        <w:lastRenderedPageBreak/>
        <w:t>The 10th Commandment: “You shall not covet your neighbor’s house; you shall not covet your neighbor’s wife… anything that is your neighbor’s” (Ex. 20:17).</w:t>
      </w:r>
    </w:p>
    <w:p w14:paraId="728B4885" w14:textId="77777777" w:rsidR="00FD3702" w:rsidRPr="00FD3702" w:rsidRDefault="00FD3702" w:rsidP="00FD3702">
      <w:pPr>
        <w:rPr>
          <w:sz w:val="28"/>
          <w:szCs w:val="28"/>
          <w:lang w:val="en-US"/>
        </w:rPr>
      </w:pPr>
      <w:r w:rsidRPr="00FD3702">
        <w:rPr>
          <w:sz w:val="28"/>
          <w:szCs w:val="28"/>
          <w:lang w:val="en-US"/>
        </w:rPr>
        <w:t>To desire to appropriate a neighbor's property is to take the first, most terrible step toward crime. An envious person can never find satisfaction, because someone will always have something they don't. A person becomes a slave to their desires. We use people and love things instead of loving people and using things.</w:t>
      </w:r>
    </w:p>
    <w:p w14:paraId="646A1970" w14:textId="77777777" w:rsidR="00FD3702" w:rsidRPr="00FD3702" w:rsidRDefault="00FD3702" w:rsidP="00FD3702">
      <w:pPr>
        <w:rPr>
          <w:sz w:val="28"/>
          <w:szCs w:val="28"/>
          <w:lang w:val="en-US"/>
        </w:rPr>
      </w:pPr>
      <w:r w:rsidRPr="00FD3702">
        <w:rPr>
          <w:sz w:val="28"/>
          <w:szCs w:val="28"/>
          <w:lang w:val="en-US"/>
        </w:rPr>
        <w:t>The tenth commandment strikes at the root of all sin, warning against selfish desires, which are the source of lawless actions. "Godliness with contentment is great gain" (1 Tim. 6:6).</w:t>
      </w:r>
    </w:p>
    <w:p w14:paraId="555ED918" w14:textId="77777777" w:rsidR="00FD3702" w:rsidRPr="00FD3702" w:rsidRDefault="00FD3702" w:rsidP="00FD3702">
      <w:pPr>
        <w:rPr>
          <w:sz w:val="28"/>
          <w:szCs w:val="28"/>
          <w:lang w:val="en-US"/>
        </w:rPr>
      </w:pPr>
      <w:r w:rsidRPr="00FD3702">
        <w:rPr>
          <w:sz w:val="28"/>
          <w:szCs w:val="28"/>
          <w:lang w:val="en-US"/>
        </w:rPr>
        <w:t>The Israelites were thrilled by what they heard. "If this is God's will, we will do it," they decided. But knowing how forgetful people are and unwilling to entrust these words to fragile human memory, God wrote them with His finger on two stone tablets.</w:t>
      </w:r>
    </w:p>
    <w:p w14:paraId="32BB4DC7" w14:textId="77777777" w:rsidR="00FD3702" w:rsidRPr="00FD3702" w:rsidRDefault="00FD3702" w:rsidP="00FD3702">
      <w:pPr>
        <w:rPr>
          <w:sz w:val="28"/>
          <w:szCs w:val="28"/>
          <w:lang w:val="en-US"/>
        </w:rPr>
      </w:pPr>
      <w:r w:rsidRPr="00FD3702">
        <w:rPr>
          <w:sz w:val="28"/>
          <w:szCs w:val="28"/>
          <w:lang w:val="en-US"/>
        </w:rPr>
        <w:t>“And it came to pass, when God had made an end of speaking with Moses on Mount Sinai, that He gave him the two tablets of the testimony, tablets of stone, written with the finger of God” (Ex. 31:18).</w:t>
      </w:r>
    </w:p>
    <w:p w14:paraId="56A39FE3" w14:textId="77777777" w:rsidR="00FD3702" w:rsidRPr="00FD3702" w:rsidRDefault="00FD3702" w:rsidP="00FD3702">
      <w:pPr>
        <w:rPr>
          <w:sz w:val="28"/>
          <w:szCs w:val="28"/>
          <w:lang w:val="en-US"/>
        </w:rPr>
      </w:pPr>
      <w:r w:rsidRPr="00FD3702">
        <w:rPr>
          <w:sz w:val="28"/>
          <w:szCs w:val="28"/>
          <w:lang w:val="en-US"/>
        </w:rPr>
        <w:t xml:space="preserve">Further, in the New Testament, the Lord reveals the mysteries of His creation so that we can harmoniously build our lives in accordance with His plan, His Holy </w:t>
      </w:r>
      <w:r w:rsidRPr="00FD3702">
        <w:rPr>
          <w:sz w:val="28"/>
          <w:szCs w:val="28"/>
          <w:lang w:val="en-US"/>
        </w:rPr>
        <w:lastRenderedPageBreak/>
        <w:t>Will. "The will of God is not only our highest law, but also our highest good" (Archpriest I. Tolmachev).</w:t>
      </w:r>
    </w:p>
    <w:p w14:paraId="5E39A413" w14:textId="77777777" w:rsidR="00FD3702" w:rsidRPr="00FD3702" w:rsidRDefault="00FD3702" w:rsidP="00FD3702">
      <w:pPr>
        <w:rPr>
          <w:sz w:val="28"/>
          <w:szCs w:val="28"/>
          <w:lang w:val="en-US"/>
        </w:rPr>
      </w:pPr>
      <w:r w:rsidRPr="00FD3702">
        <w:rPr>
          <w:sz w:val="28"/>
          <w:szCs w:val="28"/>
          <w:lang w:val="en-US"/>
        </w:rPr>
        <w:t>The Venerable Abba Dorotheus exhorted: “Believe that everything that happens to us, even the smallest thing, happens by God’s Providence, and then you will endure everything that comes upon you without confusion.”</w:t>
      </w:r>
    </w:p>
    <w:p w14:paraId="64585A39" w14:textId="77777777" w:rsidR="00FD3702" w:rsidRPr="00FD3702" w:rsidRDefault="00FD3702" w:rsidP="00FD3702">
      <w:pPr>
        <w:rPr>
          <w:sz w:val="28"/>
          <w:szCs w:val="28"/>
          <w:lang w:val="en-US"/>
        </w:rPr>
      </w:pPr>
      <w:r w:rsidRPr="00FD3702">
        <w:rPr>
          <w:sz w:val="28"/>
          <w:szCs w:val="28"/>
          <w:lang w:val="en-US"/>
        </w:rPr>
        <w:t>“What must one do to please God?” St. Anthony the Great was asked, and he replied: “Wherever you are, always keep your Heavenly Father before your eyes; whatever you do, see if it is approved by Holy Scripture.” “Remember God, so that He will always remember you” (St. Isaac the Syrian).</w:t>
      </w:r>
    </w:p>
    <w:p w14:paraId="2C8A1712" w14:textId="77777777" w:rsidR="00FD3702" w:rsidRPr="00FD3702" w:rsidRDefault="00FD3702" w:rsidP="00FD3702">
      <w:pPr>
        <w:rPr>
          <w:sz w:val="28"/>
          <w:szCs w:val="28"/>
          <w:lang w:val="en-US"/>
        </w:rPr>
      </w:pPr>
      <w:r w:rsidRPr="00FD3702">
        <w:rPr>
          <w:sz w:val="28"/>
          <w:szCs w:val="28"/>
          <w:lang w:val="en-US"/>
        </w:rPr>
        <w:t>Bishop Alexander (</w:t>
      </w:r>
      <w:proofErr w:type="spellStart"/>
      <w:r w:rsidRPr="00FD3702">
        <w:rPr>
          <w:sz w:val="28"/>
          <w:szCs w:val="28"/>
          <w:lang w:val="en-US"/>
        </w:rPr>
        <w:t>Mileant</w:t>
      </w:r>
      <w:proofErr w:type="spellEnd"/>
      <w:r w:rsidRPr="00FD3702">
        <w:rPr>
          <w:sz w:val="28"/>
          <w:szCs w:val="28"/>
          <w:lang w:val="en-US"/>
        </w:rPr>
        <w:t>)</w:t>
      </w:r>
      <w:r w:rsidRPr="00FD3702">
        <w:rPr>
          <w:sz w:val="28"/>
          <w:szCs w:val="28"/>
          <w:lang w:val="en"/>
        </w:rPr>
        <w:t> </w:t>
      </w:r>
      <w:r w:rsidRPr="00FD3702">
        <w:rPr>
          <w:sz w:val="28"/>
          <w:szCs w:val="28"/>
          <w:lang w:val="en-US"/>
        </w:rPr>
        <w:t xml:space="preserve">He writes: “The Holy Scriptures give us a sublime and holistic concept of God. It teaches that God is one. He is the highest, supra-mundane, and personal Being, that God is Spirit—eternal, all-good, omniscient, all-righteous, omnipotent, omnipresent, unchangeable, all-satisfied, all-blessed. Having no need of anything, the omnipotent God, in His goodness, created the entire visible and invisible world out of nothing, including us humans. Before the creation of the world, neither space (vacuum) nor time existed. Both arose with the world. God, as a loving Father, cares for the entire world as a whole and for every creature He created—even the smallest. In His mysterious ways, He leads each person to eternal salvation, not by coercing </w:t>
      </w:r>
      <w:r w:rsidRPr="00FD3702">
        <w:rPr>
          <w:sz w:val="28"/>
          <w:szCs w:val="28"/>
          <w:lang w:val="en-US"/>
        </w:rPr>
        <w:lastRenderedPageBreak/>
        <w:t>them, however, but by enlightening them and helping them realize their good intentions.”</w:t>
      </w:r>
    </w:p>
    <w:p w14:paraId="48A3E9A0" w14:textId="77777777" w:rsidR="00FD3702" w:rsidRPr="00FD3702" w:rsidRDefault="00FD3702" w:rsidP="00FD3702">
      <w:pPr>
        <w:rPr>
          <w:sz w:val="28"/>
          <w:szCs w:val="28"/>
          <w:lang w:val="en-US"/>
        </w:rPr>
      </w:pPr>
      <w:r w:rsidRPr="00FD3702">
        <w:rPr>
          <w:sz w:val="28"/>
          <w:szCs w:val="28"/>
          <w:lang w:val="en-US"/>
        </w:rPr>
        <w:t>Thus, the Bible, the Holy Scripture,</w:t>
      </w:r>
      <w:r w:rsidRPr="00FD3702">
        <w:rPr>
          <w:sz w:val="28"/>
          <w:szCs w:val="28"/>
          <w:lang w:val="en"/>
        </w:rPr>
        <w:t> </w:t>
      </w:r>
      <w:r w:rsidRPr="00FD3702">
        <w:rPr>
          <w:sz w:val="28"/>
          <w:szCs w:val="28"/>
          <w:lang w:val="en-US"/>
        </w:rPr>
        <w:t>The Acts and Epistles of the Apostles, the writings of the Holy Fathers gradually reveal to us the true meaning of God's plan for us and for this world.</w:t>
      </w:r>
    </w:p>
    <w:p w14:paraId="53468208" w14:textId="77777777" w:rsidR="00FD3702" w:rsidRPr="00FD3702" w:rsidRDefault="00FD3702" w:rsidP="00FD3702">
      <w:pPr>
        <w:rPr>
          <w:sz w:val="28"/>
          <w:szCs w:val="28"/>
          <w:lang w:val="en-US"/>
        </w:rPr>
      </w:pPr>
      <w:r w:rsidRPr="00FD3702">
        <w:rPr>
          <w:sz w:val="28"/>
          <w:szCs w:val="28"/>
          <w:lang w:val="en-US"/>
        </w:rPr>
        <w:t xml:space="preserve">The Lord is love. St. John Chrysostom says, "No word is sufficient to adequately depict love, for it is not of earthly but of heavenly origin... even the language of angels cannot perfectly explore it, for it continually proceeds from the great mind of God." Love is the soul's ability to sacrifice itself for one's neighbor, to give all one has for another, expecting nothing in return. And this is precisely how the Lord manifests Himself, having become incarnate in our Lord Jesus Christ and having voluntarily ascended the cross and accepted death on the cross for the remission of our sins. The Lord manifests the highest degree of love, the highest degree that a person can show towards another person, towards the Lord. St. John Climacus says, "Love in its quality is likeness to God, as far as people can attain," and St. Ignatius Brianchaninov adds: "Do not seek or expect love from people; seek with all </w:t>
      </w:r>
      <w:proofErr w:type="spellStart"/>
      <w:r w:rsidRPr="00FD3702">
        <w:rPr>
          <w:sz w:val="28"/>
          <w:szCs w:val="28"/>
          <w:lang w:val="en-US"/>
        </w:rPr>
        <w:t>your</w:t>
      </w:r>
      <w:proofErr w:type="spellEnd"/>
      <w:r w:rsidRPr="00FD3702">
        <w:rPr>
          <w:sz w:val="28"/>
          <w:szCs w:val="28"/>
          <w:lang w:val="en-US"/>
        </w:rPr>
        <w:t xml:space="preserve"> might and demand of yourself love and compassion for people. […] If you think you love God, but in your </w:t>
      </w:r>
      <w:proofErr w:type="gramStart"/>
      <w:r w:rsidRPr="00FD3702">
        <w:rPr>
          <w:sz w:val="28"/>
          <w:szCs w:val="28"/>
          <w:lang w:val="en-US"/>
        </w:rPr>
        <w:t>heart</w:t>
      </w:r>
      <w:proofErr w:type="gramEnd"/>
      <w:r w:rsidRPr="00FD3702">
        <w:rPr>
          <w:sz w:val="28"/>
          <w:szCs w:val="28"/>
          <w:lang w:val="en-US"/>
        </w:rPr>
        <w:t xml:space="preserve"> there dwells an unpleasant disposition </w:t>
      </w:r>
      <w:r w:rsidRPr="00FD3702">
        <w:rPr>
          <w:sz w:val="28"/>
          <w:szCs w:val="28"/>
          <w:lang w:val="en-US"/>
        </w:rPr>
        <w:lastRenderedPageBreak/>
        <w:t>toward even one person, then you are in a state of woeful self-delusion."</w:t>
      </w:r>
    </w:p>
    <w:p w14:paraId="52F73DC1" w14:textId="77777777" w:rsidR="00FD3702" w:rsidRPr="00FD3702" w:rsidRDefault="00FD3702" w:rsidP="00FD3702">
      <w:pPr>
        <w:rPr>
          <w:sz w:val="28"/>
          <w:szCs w:val="28"/>
          <w:lang w:val="en-US"/>
        </w:rPr>
      </w:pPr>
      <w:r w:rsidRPr="00FD3702">
        <w:rPr>
          <w:sz w:val="28"/>
          <w:szCs w:val="28"/>
          <w:lang w:val="en-US"/>
        </w:rPr>
        <w:t xml:space="preserve">Thus, we understand </w:t>
      </w:r>
      <w:proofErr w:type="gramStart"/>
      <w:r w:rsidRPr="00FD3702">
        <w:rPr>
          <w:sz w:val="28"/>
          <w:szCs w:val="28"/>
          <w:lang w:val="en-US"/>
        </w:rPr>
        <w:t>that</w:t>
      </w:r>
      <w:r w:rsidRPr="00FD3702">
        <w:rPr>
          <w:sz w:val="28"/>
          <w:szCs w:val="28"/>
          <w:lang w:val="en"/>
        </w:rPr>
        <w:t>  </w:t>
      </w:r>
      <w:r w:rsidRPr="00FD3702">
        <w:rPr>
          <w:sz w:val="28"/>
          <w:szCs w:val="28"/>
          <w:lang w:val="en-US"/>
        </w:rPr>
        <w:t>Earthly</w:t>
      </w:r>
      <w:proofErr w:type="gramEnd"/>
      <w:r w:rsidRPr="00FD3702">
        <w:rPr>
          <w:sz w:val="28"/>
          <w:szCs w:val="28"/>
          <w:lang w:val="en-US"/>
        </w:rPr>
        <w:t xml:space="preserve"> existence is aimed at the growth of our soul. If the Lord created us in His own image and likeness, then, having received the image, we must acquire this likeness throughout our lives, through the process of spiritual growth.</w:t>
      </w:r>
    </w:p>
    <w:p w14:paraId="7208EE93" w14:textId="77777777" w:rsidR="00FD3702" w:rsidRPr="00FD3702" w:rsidRDefault="00FD3702" w:rsidP="00FD3702">
      <w:pPr>
        <w:rPr>
          <w:sz w:val="28"/>
          <w:szCs w:val="28"/>
          <w:lang w:val="en-US"/>
        </w:rPr>
      </w:pPr>
      <w:r w:rsidRPr="00FD3702">
        <w:rPr>
          <w:sz w:val="28"/>
          <w:szCs w:val="28"/>
          <w:lang w:val="en-US"/>
        </w:rPr>
        <w:t>Saint John of Kronstadt teaches: “The life of the heart is</w:t>
      </w:r>
      <w:r w:rsidRPr="00FD3702">
        <w:rPr>
          <w:sz w:val="28"/>
          <w:szCs w:val="28"/>
          <w:lang w:val="en"/>
        </w:rPr>
        <w:t> </w:t>
      </w:r>
      <w:r w:rsidRPr="00FD3702">
        <w:rPr>
          <w:sz w:val="28"/>
          <w:szCs w:val="28"/>
          <w:lang w:val="en-US"/>
        </w:rPr>
        <w:t>this is love, and his death is</w:t>
      </w:r>
      <w:r w:rsidRPr="00FD3702">
        <w:rPr>
          <w:sz w:val="28"/>
          <w:szCs w:val="28"/>
          <w:lang w:val="en"/>
        </w:rPr>
        <w:t> </w:t>
      </w:r>
      <w:r w:rsidRPr="00FD3702">
        <w:rPr>
          <w:sz w:val="28"/>
          <w:szCs w:val="28"/>
          <w:lang w:val="en-US"/>
        </w:rPr>
        <w:t>"This is malice and enmity. The Lord keeps us on earth so that love can completely permeate our hearts: this is the purpose of our existence…"</w:t>
      </w:r>
    </w:p>
    <w:p w14:paraId="5BB578F5" w14:textId="77777777" w:rsidR="00FD3702" w:rsidRPr="00FD3702" w:rsidRDefault="00FD3702" w:rsidP="00FD3702">
      <w:pPr>
        <w:rPr>
          <w:sz w:val="28"/>
          <w:szCs w:val="28"/>
          <w:lang w:val="en-US"/>
        </w:rPr>
      </w:pPr>
      <w:r w:rsidRPr="00FD3702">
        <w:rPr>
          <w:sz w:val="28"/>
          <w:szCs w:val="28"/>
          <w:lang w:val="en-US"/>
        </w:rPr>
        <w:t xml:space="preserve">It's not for nothing that we call our saints "venerable," meaning those who have attained the greatest likeness to our Lord. Therefore, the primary goal of our earthly existence is not bodily pleasure, not material wealth, not the satisfaction of our pride, but growth in the Lord, the attainment of this </w:t>
      </w:r>
      <w:proofErr w:type="gramStart"/>
      <w:r w:rsidRPr="00FD3702">
        <w:rPr>
          <w:sz w:val="28"/>
          <w:szCs w:val="28"/>
          <w:lang w:val="en-US"/>
        </w:rPr>
        <w:t>God-likeness</w:t>
      </w:r>
      <w:proofErr w:type="gramEnd"/>
      <w:r w:rsidRPr="00FD3702">
        <w:rPr>
          <w:sz w:val="28"/>
          <w:szCs w:val="28"/>
          <w:lang w:val="en-US"/>
        </w:rPr>
        <w:t xml:space="preserve"> precisely through humility and love.</w:t>
      </w:r>
    </w:p>
    <w:p w14:paraId="5BEE3D12" w14:textId="77777777" w:rsidR="00FD3702" w:rsidRPr="00FD3702" w:rsidRDefault="00FD3702" w:rsidP="00FD3702">
      <w:pPr>
        <w:rPr>
          <w:sz w:val="28"/>
          <w:szCs w:val="28"/>
          <w:lang w:val="en-US"/>
        </w:rPr>
      </w:pPr>
      <w:r w:rsidRPr="00FD3702">
        <w:rPr>
          <w:sz w:val="28"/>
          <w:szCs w:val="28"/>
          <w:lang w:val="en-US"/>
        </w:rPr>
        <w:t>Saint John Chrysostom writes: “God loves us more than a father, mother, or friend, or anyone else, can love, and even more than we can love ourselves</w:t>
      </w:r>
      <w:proofErr w:type="gramStart"/>
      <w:r w:rsidRPr="00FD3702">
        <w:rPr>
          <w:sz w:val="28"/>
          <w:szCs w:val="28"/>
          <w:lang w:val="en-US"/>
        </w:rPr>
        <w:t>.”</w:t>
      </w:r>
      <w:r w:rsidRPr="00FD3702">
        <w:rPr>
          <w:sz w:val="28"/>
          <w:szCs w:val="28"/>
          <w:lang w:val="en"/>
        </w:rPr>
        <w:t>  </w:t>
      </w:r>
      <w:r w:rsidRPr="00FD3702">
        <w:rPr>
          <w:sz w:val="28"/>
          <w:szCs w:val="28"/>
          <w:lang w:val="en-US"/>
        </w:rPr>
        <w:t>.</w:t>
      </w:r>
      <w:proofErr w:type="gramEnd"/>
    </w:p>
    <w:p w14:paraId="5DA9D539" w14:textId="77777777" w:rsidR="00FD3702" w:rsidRPr="00FD3702" w:rsidRDefault="00FD3702" w:rsidP="00FD3702">
      <w:pPr>
        <w:rPr>
          <w:sz w:val="28"/>
          <w:szCs w:val="28"/>
          <w:lang w:val="en-US"/>
        </w:rPr>
      </w:pPr>
      <w:r w:rsidRPr="00FD3702">
        <w:rPr>
          <w:sz w:val="28"/>
          <w:szCs w:val="28"/>
          <w:lang w:val="en-US"/>
        </w:rPr>
        <w:t xml:space="preserve">The uniqueness of our Lord's revelation lies in its gradualness, its unhurriedness, and </w:t>
      </w:r>
      <w:proofErr w:type="gramStart"/>
      <w:r w:rsidRPr="00FD3702">
        <w:rPr>
          <w:sz w:val="28"/>
          <w:szCs w:val="28"/>
          <w:lang w:val="en-US"/>
        </w:rPr>
        <w:t>His</w:t>
      </w:r>
      <w:proofErr w:type="gramEnd"/>
      <w:r w:rsidRPr="00FD3702">
        <w:rPr>
          <w:sz w:val="28"/>
          <w:szCs w:val="28"/>
          <w:lang w:val="en-US"/>
        </w:rPr>
        <w:t xml:space="preserve"> careful treatment of His creation. The Lord shows patience with humanity </w:t>
      </w:r>
      <w:r w:rsidRPr="00FD3702">
        <w:rPr>
          <w:sz w:val="28"/>
          <w:szCs w:val="28"/>
          <w:lang w:val="en-US"/>
        </w:rPr>
        <w:lastRenderedPageBreak/>
        <w:t>and reveals Himself first in the Old Testament, then in the New Testament, and then in the commentaries of the Holy Fathers. On a personal level, too, the Lord reveals Himself gradually.</w:t>
      </w:r>
    </w:p>
    <w:p w14:paraId="5765C4F2" w14:textId="77777777" w:rsidR="00FD3702" w:rsidRPr="00FD3702" w:rsidRDefault="00FD3702" w:rsidP="00FD3702">
      <w:pPr>
        <w:rPr>
          <w:sz w:val="28"/>
          <w:szCs w:val="28"/>
          <w:lang w:val="en-US"/>
        </w:rPr>
      </w:pPr>
      <w:r w:rsidRPr="00FD3702">
        <w:rPr>
          <w:sz w:val="28"/>
          <w:szCs w:val="28"/>
          <w:lang w:val="en-US"/>
        </w:rPr>
        <w:t>The only thing we need to remember is that we must not ignore it when the Lord wants to reveal Himself to us. I often, when communicating with people,</w:t>
      </w:r>
      <w:r w:rsidRPr="00FD3702">
        <w:rPr>
          <w:sz w:val="28"/>
          <w:szCs w:val="28"/>
          <w:lang w:val="en"/>
        </w:rPr>
        <w:t> </w:t>
      </w:r>
      <w:r w:rsidRPr="00FD3702">
        <w:rPr>
          <w:sz w:val="28"/>
          <w:szCs w:val="28"/>
          <w:lang w:val="en-US"/>
        </w:rPr>
        <w:t xml:space="preserve">I ask them: have you read the Gospel? And they calmly </w:t>
      </w:r>
      <w:proofErr w:type="gramStart"/>
      <w:r w:rsidRPr="00FD3702">
        <w:rPr>
          <w:sz w:val="28"/>
          <w:szCs w:val="28"/>
          <w:lang w:val="en-US"/>
        </w:rPr>
        <w:t>answer:</w:t>
      </w:r>
      <w:proofErr w:type="gramEnd"/>
      <w:r w:rsidRPr="00FD3702">
        <w:rPr>
          <w:sz w:val="28"/>
          <w:szCs w:val="28"/>
          <w:lang w:val="en-US"/>
        </w:rPr>
        <w:t xml:space="preserve"> no, I haven't—yet they have an opinion about both God and faith. But it would be naive to expect a person to be able to form an opinion about, say, algebra, without ever having familiarized themselves with its rules. It's naive to expect a person to form an opinion about a book about which they know nothing but the title. But a person loses all rationality when it comes to the most important question in their life: why do they exist? Does the Creator exist, and what are His expectations for each of us?</w:t>
      </w:r>
    </w:p>
    <w:p w14:paraId="76415E90" w14:textId="77777777" w:rsidR="00FD3702" w:rsidRPr="00FD3702" w:rsidRDefault="00FD3702" w:rsidP="00FD3702">
      <w:pPr>
        <w:rPr>
          <w:sz w:val="28"/>
          <w:szCs w:val="28"/>
          <w:lang w:val="en-US"/>
        </w:rPr>
      </w:pPr>
      <w:r w:rsidRPr="00FD3702">
        <w:rPr>
          <w:sz w:val="28"/>
          <w:szCs w:val="28"/>
          <w:lang w:val="en-US"/>
        </w:rPr>
        <w:t xml:space="preserve">I urge you not to give up this fascinating and absolutely necessary activity: the gradual understanding of the Lord, the study of the Holy Fathers, their works, the lives of the saints - everything that our Orthodox Apostolic Catholic Church has preserved for two thousand years, being persecuted and tormented in Ancient Rome and in other periods of its history, and during the bloody communist regime, when many laymen, priests and bishops were executed only for professing Orthodoxy </w:t>
      </w:r>
      <w:bookmarkStart w:id="112" w:name="_ftnref50"/>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"_ftn50"</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[50] </w:t>
      </w:r>
      <w:r w:rsidRPr="00FD3702">
        <w:rPr>
          <w:sz w:val="28"/>
          <w:szCs w:val="28"/>
          <w:lang w:val="en-CA"/>
        </w:rPr>
        <w:fldChar w:fldCharType="end"/>
      </w:r>
      <w:bookmarkEnd w:id="112"/>
      <w:r w:rsidRPr="00FD3702">
        <w:rPr>
          <w:sz w:val="28"/>
          <w:szCs w:val="28"/>
          <w:lang w:val="en-US"/>
        </w:rPr>
        <w:t>.</w:t>
      </w:r>
      <w:r w:rsidRPr="00FD3702">
        <w:rPr>
          <w:sz w:val="28"/>
          <w:szCs w:val="28"/>
          <w:lang w:val="en"/>
        </w:rPr>
        <w:t>  </w:t>
      </w:r>
      <w:r w:rsidRPr="00FD3702">
        <w:rPr>
          <w:sz w:val="28"/>
          <w:szCs w:val="28"/>
          <w:lang w:val="en-US"/>
        </w:rPr>
        <w:t xml:space="preserve">But even </w:t>
      </w:r>
      <w:r w:rsidRPr="00FD3702">
        <w:rPr>
          <w:sz w:val="28"/>
          <w:szCs w:val="28"/>
          <w:lang w:val="en-US"/>
        </w:rPr>
        <w:lastRenderedPageBreak/>
        <w:t xml:space="preserve">now Christianity is the most persecuted religion in the world </w:t>
      </w:r>
      <w:bookmarkStart w:id="113" w:name="_ftnref51"/>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"_ftn51"</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[51] </w:t>
      </w:r>
      <w:r w:rsidRPr="00FD3702">
        <w:rPr>
          <w:sz w:val="28"/>
          <w:szCs w:val="28"/>
          <w:lang w:val="en-CA"/>
        </w:rPr>
        <w:fldChar w:fldCharType="end"/>
      </w:r>
      <w:bookmarkEnd w:id="113"/>
      <w:r w:rsidRPr="00FD3702">
        <w:rPr>
          <w:sz w:val="28"/>
          <w:szCs w:val="28"/>
          <w:lang w:val="en-US"/>
        </w:rPr>
        <w:t>.</w:t>
      </w:r>
    </w:p>
    <w:p w14:paraId="44D5B4AC" w14:textId="77777777" w:rsidR="00FD3702" w:rsidRPr="00FD3702" w:rsidRDefault="00FD3702" w:rsidP="00FD3702">
      <w:pPr>
        <w:rPr>
          <w:sz w:val="28"/>
          <w:szCs w:val="28"/>
          <w:lang w:val="en-US"/>
        </w:rPr>
      </w:pPr>
      <w:r w:rsidRPr="00FD3702">
        <w:rPr>
          <w:sz w:val="28"/>
          <w:szCs w:val="28"/>
          <w:lang w:val="en-US"/>
        </w:rPr>
        <w:t>Out of respect for the sacrifice of Christ and for the people who died for Christ, let us open the Gospel,</w:t>
      </w:r>
      <w:r w:rsidRPr="00FD3702">
        <w:rPr>
          <w:sz w:val="28"/>
          <w:szCs w:val="28"/>
          <w:lang w:val="en"/>
        </w:rPr>
        <w:t> </w:t>
      </w:r>
      <w:r w:rsidRPr="00FD3702">
        <w:rPr>
          <w:sz w:val="28"/>
          <w:szCs w:val="28"/>
          <w:lang w:val="en-US"/>
        </w:rPr>
        <w:t>let us read that the Lord</w:t>
      </w:r>
      <w:r w:rsidRPr="00FD3702">
        <w:rPr>
          <w:sz w:val="28"/>
          <w:szCs w:val="28"/>
          <w:lang w:val="en"/>
        </w:rPr>
        <w:t> </w:t>
      </w:r>
      <w:r w:rsidRPr="00FD3702">
        <w:rPr>
          <w:sz w:val="28"/>
          <w:szCs w:val="28"/>
          <w:lang w:val="en-US"/>
        </w:rPr>
        <w:t>He desires to reveal to us about Himself and about us. Well, and having known, let us follow the Lord. For St. Ephraim the Syrian wrote: "It is a fault in a man not to know the Scriptures; but he who knows them and neglects them has a double fault."</w:t>
      </w:r>
    </w:p>
    <w:p w14:paraId="5580F5C9" w14:textId="77777777" w:rsidR="00FD3702" w:rsidRPr="00FD3702" w:rsidRDefault="00FD3702" w:rsidP="00FD3702">
      <w:pPr>
        <w:rPr>
          <w:sz w:val="28"/>
          <w:szCs w:val="28"/>
          <w:lang w:val="en-US"/>
        </w:rPr>
      </w:pPr>
      <w:r w:rsidRPr="00FD3702">
        <w:rPr>
          <w:sz w:val="28"/>
          <w:szCs w:val="28"/>
          <w:lang w:val="en-US"/>
        </w:rPr>
        <w:t xml:space="preserve">To clarify the essence of Divine revelation, I will allow myself to cite a lengthy quote from Ivan Andreev’s book “Orthodox Apologetics,” published in the “Spiritual Heritage of the Russian Diaspora” series, issued by </w:t>
      </w:r>
      <w:proofErr w:type="spellStart"/>
      <w:r w:rsidRPr="00FD3702">
        <w:rPr>
          <w:sz w:val="28"/>
          <w:szCs w:val="28"/>
          <w:lang w:val="en-US"/>
        </w:rPr>
        <w:t>Sretensky</w:t>
      </w:r>
      <w:proofErr w:type="spellEnd"/>
      <w:r w:rsidRPr="00FD3702">
        <w:rPr>
          <w:sz w:val="28"/>
          <w:szCs w:val="28"/>
          <w:lang w:val="en-US"/>
        </w:rPr>
        <w:t xml:space="preserve"> Monastery in 2006.</w:t>
      </w:r>
    </w:p>
    <w:p w14:paraId="4F620EEA" w14:textId="77777777" w:rsidR="00FD3702" w:rsidRPr="00FD3702" w:rsidRDefault="00FD3702" w:rsidP="00FD3702">
      <w:pPr>
        <w:rPr>
          <w:sz w:val="28"/>
          <w:szCs w:val="28"/>
          <w:lang w:val="en-US"/>
        </w:rPr>
      </w:pPr>
      <w:r w:rsidRPr="00FD3702">
        <w:rPr>
          <w:sz w:val="28"/>
          <w:szCs w:val="28"/>
          <w:lang w:val="en-US"/>
        </w:rPr>
        <w:t>"The dogmatic teaching of the Holy and Indivisible Trinity, the incarnation of the Son of God, and the redemption and salvation of the human race is of fundamental importance in Christianity. It does not exist in Christianity merely to lend supreme authority to moral teaching. On the contrary, it is the center of the entire Christian religion and the morality that flows from it.</w:t>
      </w:r>
    </w:p>
    <w:p w14:paraId="7FE2FA40" w14:textId="77777777" w:rsidR="00FD3702" w:rsidRPr="00FD3702" w:rsidRDefault="00FD3702" w:rsidP="00FD3702">
      <w:pPr>
        <w:rPr>
          <w:sz w:val="28"/>
          <w:szCs w:val="28"/>
          <w:lang w:val="en-US"/>
        </w:rPr>
      </w:pPr>
      <w:r w:rsidRPr="00FD3702">
        <w:rPr>
          <w:sz w:val="28"/>
          <w:szCs w:val="28"/>
          <w:lang w:val="en-US"/>
        </w:rPr>
        <w:t>The undoubted moral and beneficial influence of the Christian moral ideal on all of humanity is one of the most convincing proofs of its Divine dignity.</w:t>
      </w:r>
    </w:p>
    <w:p w14:paraId="41A761E3" w14:textId="77777777" w:rsidR="00FD3702" w:rsidRPr="00FD3702" w:rsidRDefault="00FD3702" w:rsidP="00FD3702">
      <w:pPr>
        <w:rPr>
          <w:sz w:val="28"/>
          <w:szCs w:val="28"/>
          <w:lang w:val="en-US"/>
        </w:rPr>
      </w:pPr>
      <w:r w:rsidRPr="00FD3702">
        <w:rPr>
          <w:sz w:val="28"/>
          <w:szCs w:val="28"/>
          <w:lang w:val="en-US"/>
        </w:rPr>
        <w:lastRenderedPageBreak/>
        <w:t xml:space="preserve">Christianity does not sever man's connection with the world and does not oppose the progress of honest </w:t>
      </w:r>
      <w:proofErr w:type="gramStart"/>
      <w:r w:rsidRPr="00FD3702">
        <w:rPr>
          <w:sz w:val="28"/>
          <w:szCs w:val="28"/>
          <w:lang w:val="en-US"/>
        </w:rPr>
        <w:t>science, but</w:t>
      </w:r>
      <w:proofErr w:type="gramEnd"/>
      <w:r w:rsidRPr="00FD3702">
        <w:rPr>
          <w:sz w:val="28"/>
          <w:szCs w:val="28"/>
          <w:lang w:val="en-US"/>
        </w:rPr>
        <w:t xml:space="preserve"> rather points to the infinite superiority of the Creator over the world He created, to the immortal destiny of man, to the transitory significance of the material world, and to temporal life as merely a preparatory stage for eternal life. With this teaching, Christianity promotes man's spiritual development and moral growth in this present, temporary life.</w:t>
      </w:r>
    </w:p>
    <w:p w14:paraId="4D630606" w14:textId="77777777" w:rsidR="00FD3702" w:rsidRPr="00FD3702" w:rsidRDefault="00FD3702" w:rsidP="00FD3702">
      <w:pPr>
        <w:rPr>
          <w:sz w:val="28"/>
          <w:szCs w:val="28"/>
          <w:lang w:val="en-US"/>
        </w:rPr>
      </w:pPr>
      <w:r w:rsidRPr="00FD3702">
        <w:rPr>
          <w:sz w:val="28"/>
          <w:szCs w:val="28"/>
          <w:lang w:val="en-US"/>
        </w:rPr>
        <w:t>To understand and define correctly the essence of Christianity, it is necessary to bear in mind that it owes its origin entirely to the Divine Personality of its Founder and bears the living imprint of this Personality in everything.</w:t>
      </w:r>
    </w:p>
    <w:p w14:paraId="6AEAF5BC" w14:textId="77777777" w:rsidR="00FD3702" w:rsidRPr="00FD3702" w:rsidRDefault="00FD3702" w:rsidP="00FD3702">
      <w:pPr>
        <w:rPr>
          <w:sz w:val="28"/>
          <w:szCs w:val="28"/>
          <w:lang w:val="en-US"/>
        </w:rPr>
      </w:pPr>
      <w:r w:rsidRPr="00FD3702">
        <w:rPr>
          <w:sz w:val="28"/>
          <w:szCs w:val="28"/>
          <w:lang w:val="en-US"/>
        </w:rPr>
        <w:t>The Christian religion, like its Founder, is, firstly, integral, harmonious, and all-encompassing. It is free from flaws and is not subject to improvement. It is ideal. Only the Christian is subject to improvement, and limitless improvement at that. The ideal of his perfection is infinite. "Be perfect, even as your Father in heaven is perfect" (Matthew 5:48). Only the Christian religion has the full right to be called a religion in the proper sense of the word, that is, a union with God. Christianity encompasses our entire existence—spiritual and physical. It sanctifies all our family, social, and political relationships. It satisfies all the needs of human spiritual, mental, and physical life.</w:t>
      </w:r>
    </w:p>
    <w:p w14:paraId="52E21A2B" w14:textId="77777777" w:rsidR="00FD3702" w:rsidRPr="00FD3702" w:rsidRDefault="00FD3702" w:rsidP="00FD3702">
      <w:pPr>
        <w:rPr>
          <w:sz w:val="28"/>
          <w:szCs w:val="28"/>
          <w:lang w:val="en-US"/>
        </w:rPr>
      </w:pPr>
      <w:r w:rsidRPr="00FD3702">
        <w:rPr>
          <w:sz w:val="28"/>
          <w:szCs w:val="28"/>
          <w:lang w:val="en-US"/>
        </w:rPr>
        <w:lastRenderedPageBreak/>
        <w:t>To understand the essence of Christianity, we must examine the fundamental truths of the Christian religion. Christianity, first and foremost, is not so much a new system of doctrine and morality as it is a new beginning for human life and activity.</w:t>
      </w:r>
    </w:p>
    <w:p w14:paraId="4712BA9D" w14:textId="77777777" w:rsidR="00FD3702" w:rsidRPr="00FD3702" w:rsidRDefault="00FD3702" w:rsidP="00FD3702">
      <w:pPr>
        <w:rPr>
          <w:sz w:val="28"/>
          <w:szCs w:val="28"/>
          <w:lang w:val="en-US"/>
        </w:rPr>
      </w:pPr>
      <w:r w:rsidRPr="00FD3702">
        <w:rPr>
          <w:sz w:val="28"/>
          <w:szCs w:val="28"/>
          <w:lang w:val="en-US"/>
        </w:rPr>
        <w:t>The mystery of the Holy Trinity was revealed in its fullest form, accessible to human understanding, only in the New Testament. The mystery of the Holy Trinity is the heart of Christian dogma. This mystery has enormous, inexhaustible significance, both purely theoretical and moral.</w:t>
      </w:r>
    </w:p>
    <w:p w14:paraId="348DEE74" w14:textId="77777777" w:rsidR="00FD3702" w:rsidRPr="00FD3702" w:rsidRDefault="00FD3702" w:rsidP="00FD3702">
      <w:pPr>
        <w:rPr>
          <w:sz w:val="28"/>
          <w:szCs w:val="28"/>
          <w:lang w:val="en-US"/>
        </w:rPr>
      </w:pPr>
      <w:r w:rsidRPr="00FD3702">
        <w:rPr>
          <w:sz w:val="28"/>
          <w:szCs w:val="28"/>
          <w:lang w:val="en-US"/>
        </w:rPr>
        <w:t xml:space="preserve">The speculative significance of the Christian doctrine of the Holy Trinity lies primarily in its purification, elevation, and clarification of the idea of monotheism. The Christian doctrine of the Holy Trinity is not a form of </w:t>
      </w:r>
      <w:proofErr w:type="spellStart"/>
      <w:r w:rsidRPr="00FD3702">
        <w:rPr>
          <w:sz w:val="28"/>
          <w:szCs w:val="28"/>
          <w:lang w:val="en-US"/>
        </w:rPr>
        <w:t>treatism</w:t>
      </w:r>
      <w:proofErr w:type="spellEnd"/>
      <w:r w:rsidRPr="00FD3702">
        <w:rPr>
          <w:sz w:val="28"/>
          <w:szCs w:val="28"/>
          <w:lang w:val="en-US"/>
        </w:rPr>
        <w:t xml:space="preserve">, a form of </w:t>
      </w:r>
      <w:proofErr w:type="spellStart"/>
      <w:r w:rsidRPr="00FD3702">
        <w:rPr>
          <w:sz w:val="28"/>
          <w:szCs w:val="28"/>
          <w:lang w:val="en-US"/>
        </w:rPr>
        <w:t>tertism</w:t>
      </w:r>
      <w:proofErr w:type="spellEnd"/>
      <w:r w:rsidRPr="00FD3702">
        <w:rPr>
          <w:sz w:val="28"/>
          <w:szCs w:val="28"/>
          <w:lang w:val="en-US"/>
        </w:rPr>
        <w:t xml:space="preserve"> directly and decisively condemned by the Christian Church. The doctrine of the Trinity is a special form of monotheism, but one so profound, elevated, and pure that we encounter it in no other monotheistic system.</w:t>
      </w:r>
    </w:p>
    <w:p w14:paraId="4401B4AD" w14:textId="77777777" w:rsidR="00FD3702" w:rsidRPr="00FD3702" w:rsidRDefault="00FD3702" w:rsidP="00FD3702">
      <w:pPr>
        <w:rPr>
          <w:sz w:val="28"/>
          <w:szCs w:val="28"/>
          <w:lang w:val="en-US"/>
        </w:rPr>
      </w:pPr>
      <w:r w:rsidRPr="00FD3702">
        <w:rPr>
          <w:sz w:val="28"/>
          <w:szCs w:val="28"/>
          <w:lang w:val="en-US"/>
        </w:rPr>
        <w:t xml:space="preserve">The essential thing in the Christian teaching on the Trinity is that, while preserving the Old Testament teaching on the unity of the Godhead in its entirety, through the revelation of the dogma of the Holy Trinity, it gives the teaching on the unity of God a special, new, extremely </w:t>
      </w:r>
      <w:r w:rsidRPr="00FD3702">
        <w:rPr>
          <w:sz w:val="28"/>
          <w:szCs w:val="28"/>
          <w:lang w:val="en-US"/>
        </w:rPr>
        <w:lastRenderedPageBreak/>
        <w:t>significant, highly moral character, which was not and could not be found in any other system of monotheism.</w:t>
      </w:r>
    </w:p>
    <w:p w14:paraId="107D3734" w14:textId="77777777" w:rsidR="00FD3702" w:rsidRPr="00FD3702" w:rsidRDefault="00FD3702" w:rsidP="00FD3702">
      <w:pPr>
        <w:rPr>
          <w:sz w:val="28"/>
          <w:szCs w:val="28"/>
          <w:lang w:val="en-US"/>
        </w:rPr>
      </w:pPr>
      <w:r w:rsidRPr="00FD3702">
        <w:rPr>
          <w:sz w:val="28"/>
          <w:szCs w:val="28"/>
          <w:lang w:val="en-US"/>
        </w:rPr>
        <w:t>Only Christianity, through the revelation of the dogma of the Holy Trinity, provided a solution to the question of the nature of the one God within Himself. Only Christianity, through this dogma, revealed the truth that God, the one infinite Spirit in His essence, possesses definite forms of His being, beyond His relationship to the world, in His Triune Being, in which the infinite fullness of inner life, unknown to us, is manifested.</w:t>
      </w:r>
    </w:p>
    <w:p w14:paraId="2EBB7E03" w14:textId="77777777" w:rsidR="00FD3702" w:rsidRPr="00FD3702" w:rsidRDefault="00FD3702" w:rsidP="00FD3702">
      <w:pPr>
        <w:rPr>
          <w:sz w:val="28"/>
          <w:szCs w:val="28"/>
          <w:lang w:val="en-US"/>
        </w:rPr>
      </w:pPr>
      <w:r w:rsidRPr="00FD3702">
        <w:rPr>
          <w:sz w:val="28"/>
          <w:szCs w:val="28"/>
          <w:lang w:val="en-US"/>
        </w:rPr>
        <w:t>The mystery of the Trinity teaches us that the love of God was manifested not only in creation and providence for the world, but that it appears in its most perfect, boundless fullness in the very bosom of the Divinity, where from eternity there was a life of love, an eternal communion of the holy love of the Father, Son and Holy Spirit.</w:t>
      </w:r>
    </w:p>
    <w:p w14:paraId="69DE14CD" w14:textId="77777777" w:rsidR="00FD3702" w:rsidRPr="00FD3702" w:rsidRDefault="00FD3702" w:rsidP="00FD3702">
      <w:pPr>
        <w:rPr>
          <w:sz w:val="28"/>
          <w:szCs w:val="28"/>
          <w:lang w:val="en-US"/>
        </w:rPr>
      </w:pPr>
      <w:r w:rsidRPr="00FD3702">
        <w:rPr>
          <w:sz w:val="28"/>
          <w:szCs w:val="28"/>
          <w:lang w:val="en-US"/>
        </w:rPr>
        <w:t>The full depth of God's love for humanity will be fully understood in the light of the mystery of the Holy Trinity. This mystery is also the foundation of the entire Christian doctrine of redemption.</w:t>
      </w:r>
    </w:p>
    <w:p w14:paraId="07D0E2E7" w14:textId="77777777" w:rsidR="00FD3702" w:rsidRPr="00FD3702" w:rsidRDefault="00FD3702" w:rsidP="00FD3702">
      <w:pPr>
        <w:rPr>
          <w:sz w:val="28"/>
          <w:szCs w:val="28"/>
          <w:lang w:val="en-US"/>
        </w:rPr>
      </w:pPr>
      <w:r w:rsidRPr="00FD3702">
        <w:rPr>
          <w:sz w:val="28"/>
          <w:szCs w:val="28"/>
          <w:lang w:val="en-US"/>
        </w:rPr>
        <w:t xml:space="preserve">The highest example of love in the sacrifice of God the Father by His only-begotten Son for the salvation of the human race, in the voluntary suffering on the cross of the Son of God for our redemption and in the descent of the Holy Spirit for our sanctification, shaking the human soul, gives rise to a reciprocal grateful, selfless love for God, </w:t>
      </w:r>
      <w:r w:rsidRPr="00FD3702">
        <w:rPr>
          <w:sz w:val="28"/>
          <w:szCs w:val="28"/>
          <w:lang w:val="en-US"/>
        </w:rPr>
        <w:lastRenderedPageBreak/>
        <w:t>Whom the Christian begins to understand as the loving Father of all humanity.</w:t>
      </w:r>
    </w:p>
    <w:p w14:paraId="739D7701" w14:textId="77777777" w:rsidR="00FD3702" w:rsidRPr="00FD3702" w:rsidRDefault="00FD3702" w:rsidP="00FD3702">
      <w:pPr>
        <w:rPr>
          <w:sz w:val="28"/>
          <w:szCs w:val="28"/>
          <w:lang w:val="en-US"/>
        </w:rPr>
      </w:pPr>
      <w:r w:rsidRPr="00FD3702">
        <w:rPr>
          <w:sz w:val="28"/>
          <w:szCs w:val="28"/>
          <w:lang w:val="en-US"/>
        </w:rPr>
        <w:t>If we reflect equally deeply on the Christian teaching on the incarnation of the Second Person of the Holy Trinity, we will see that it has not only profound theoretical but also comprehensive moral significance. It raised human moral consciousness to a height that was impossible to attain without God's help.</w:t>
      </w:r>
    </w:p>
    <w:p w14:paraId="7AEB5F51" w14:textId="77777777" w:rsidR="00FD3702" w:rsidRPr="00FD3702" w:rsidRDefault="00FD3702" w:rsidP="00FD3702">
      <w:pPr>
        <w:rPr>
          <w:sz w:val="28"/>
          <w:szCs w:val="28"/>
          <w:lang w:val="en-US"/>
        </w:rPr>
      </w:pPr>
      <w:r w:rsidRPr="00FD3702">
        <w:rPr>
          <w:sz w:val="28"/>
          <w:szCs w:val="28"/>
          <w:lang w:val="en-US"/>
        </w:rPr>
        <w:t>Some of the ancient teachers of the Church formulated this truth as follows: “In the mystery of the incarnation, God descended to man in order to raise man to God.”</w:t>
      </w:r>
    </w:p>
    <w:p w14:paraId="32B48D4E" w14:textId="77777777" w:rsidR="00FD3702" w:rsidRPr="00FD3702" w:rsidRDefault="00FD3702" w:rsidP="00FD3702">
      <w:pPr>
        <w:rPr>
          <w:sz w:val="28"/>
          <w:szCs w:val="28"/>
          <w:lang w:val="en-US"/>
        </w:rPr>
      </w:pPr>
      <w:r w:rsidRPr="00FD3702">
        <w:rPr>
          <w:sz w:val="28"/>
          <w:szCs w:val="28"/>
          <w:lang w:val="en-US"/>
        </w:rPr>
        <w:t>The miracle of Christ's resurrection crowns all other miracles and constitutes, in the eloquent words of Professor N. P. Rozhdestvensky, "the foundation stone of Christian apologetics." The proof of the truth of Christ's resurrection is extremely simple and extremely convincing. This proof boils down to the fact that without the actual fact of the resurrection, neither the beginning of the apostolic preaching, nor the emergence of historical Christianity in the world with its martyrs, apologists, teachers of the Church, and holy ascetics, nor the existence on earth to this day of millions of believing Christians ready to give their lives for Christ, would be completely inexplicable.</w:t>
      </w:r>
    </w:p>
    <w:p w14:paraId="539DABF2" w14:textId="77777777" w:rsidR="00FD3702" w:rsidRPr="00FD3702" w:rsidRDefault="00FD3702" w:rsidP="00FD3702">
      <w:pPr>
        <w:rPr>
          <w:sz w:val="28"/>
          <w:szCs w:val="28"/>
          <w:lang w:val="en-US"/>
        </w:rPr>
      </w:pPr>
      <w:r w:rsidRPr="00FD3702">
        <w:rPr>
          <w:sz w:val="28"/>
          <w:szCs w:val="28"/>
          <w:lang w:val="en"/>
        </w:rPr>
        <w:t> </w:t>
      </w:r>
    </w:p>
    <w:p w14:paraId="62DA4F1C" w14:textId="77777777" w:rsidR="00FD3702" w:rsidRPr="00FD3702" w:rsidRDefault="00FD3702" w:rsidP="00FD3702">
      <w:pPr>
        <w:rPr>
          <w:sz w:val="28"/>
          <w:szCs w:val="28"/>
          <w:lang w:val="en-US"/>
        </w:rPr>
      </w:pPr>
    </w:p>
    <w:p w14:paraId="6C19CA19" w14:textId="77777777" w:rsidR="00FD3702" w:rsidRPr="00FD3702" w:rsidRDefault="00FD3702" w:rsidP="00E0316F">
      <w:pPr>
        <w:pStyle w:val="Heading1"/>
        <w:rPr>
          <w:lang w:val="en-US"/>
        </w:rPr>
      </w:pPr>
      <w:bookmarkStart w:id="114" w:name="_Toc393971518"/>
      <w:bookmarkStart w:id="115" w:name="_Toc218952604"/>
      <w:bookmarkEnd w:id="114"/>
      <w:r w:rsidRPr="00FD3702">
        <w:rPr>
          <w:lang w:val="en-US"/>
        </w:rPr>
        <w:lastRenderedPageBreak/>
        <w:t>SCIENTISTS' STATEMENTS ABOUT GOD</w:t>
      </w:r>
      <w:bookmarkEnd w:id="115"/>
    </w:p>
    <w:p w14:paraId="346B149F" w14:textId="77777777" w:rsidR="00FD3702" w:rsidRPr="00FD3702" w:rsidRDefault="00FD3702" w:rsidP="00FD3702">
      <w:pPr>
        <w:rPr>
          <w:sz w:val="28"/>
          <w:szCs w:val="28"/>
          <w:lang w:val="en-US"/>
        </w:rPr>
      </w:pPr>
      <w:r w:rsidRPr="00FD3702">
        <w:rPr>
          <w:sz w:val="28"/>
          <w:szCs w:val="28"/>
          <w:lang w:val="en"/>
        </w:rPr>
        <w:t> </w:t>
      </w:r>
    </w:p>
    <w:p w14:paraId="0B02F533"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0B856C6A" w14:textId="77777777" w:rsidR="00FD3702" w:rsidRDefault="00FD3702" w:rsidP="00FD3702">
      <w:pPr>
        <w:rPr>
          <w:i/>
          <w:iCs/>
          <w:sz w:val="28"/>
          <w:szCs w:val="28"/>
          <w:lang w:val="en-US"/>
        </w:rPr>
      </w:pPr>
      <w:r w:rsidRPr="00FD3702">
        <w:rPr>
          <w:sz w:val="28"/>
          <w:szCs w:val="28"/>
          <w:lang w:val="en-US"/>
        </w:rPr>
        <w:t>"The Heavenly Lord governs the entire world as the Ruler of the universe. We marvel at Him because of His perfection, and we revere and bow before Him because of His boundless power. No diversity could arise from blind physical necessity, which is always and everywhere the same, and all the diversity of created things, corresponding to place and time, which constitutes the structure and life of the universe, could only have arisen through the thought and will of the Self-existent Being, Whom I call the Lord God."</w:t>
      </w:r>
      <w:r w:rsidRPr="00FD3702">
        <w:rPr>
          <w:sz w:val="28"/>
          <w:szCs w:val="28"/>
          <w:lang w:val="en"/>
        </w:rPr>
        <w:t> </w:t>
      </w:r>
      <w:r w:rsidRPr="00FD3702">
        <w:rPr>
          <w:i/>
          <w:iCs/>
          <w:sz w:val="28"/>
          <w:szCs w:val="28"/>
          <w:lang w:val="en-US"/>
        </w:rPr>
        <w:t>Physicist I. Newton</w:t>
      </w:r>
    </w:p>
    <w:p w14:paraId="418E878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LAW OF NECESSARY INTENTIONAL GOVERNANCE OF COSMIC DIVERSITY</w:t>
      </w:r>
    </w:p>
    <w:p w14:paraId="13F25D0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Derived Definition of God (specific to this input)</w:t>
      </w:r>
      <w:r w:rsidRPr="004B3358">
        <w:rPr>
          <w:sz w:val="24"/>
          <w:szCs w:val="24"/>
          <w:lang w:val="en-US" w:eastAsia="en-US"/>
        </w:rPr>
        <w:br/>
        <w:t>God is defined as an objectively existing, non-derived, non-finite, omnipotent operational reality that governs the totality of existence as a unified order; that grounds lawful regularity while intentionally differentiating outcomes across place and time; that cannot be reduced to blind physical necessity or uniform mechanism; that possesses will as the capacity to determine structured diversity without contradiction; and that alone explains how invariant laws yield variable, purposive cosmic structures.</w:t>
      </w:r>
    </w:p>
    <w:p w14:paraId="53E7893E"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27D58734">
          <v:rect id="_x0000_i6364" style="width:0;height:1.5pt" o:hralign="center" o:hrstd="t" o:hr="t" fillcolor="#a0a0a0" stroked="f"/>
        </w:pict>
      </w:r>
    </w:p>
    <w:p w14:paraId="7488F619"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De-rhetorized System-Level Restatement</w:t>
      </w:r>
    </w:p>
    <w:p w14:paraId="4556107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 xml:space="preserve">The input asserts that uniform physical necessity cannot generate structured diversity, that the universe displays ordered variation across space and time, and that such variation requires intentional governance. The conclusion is that a self-existent governing reality with thought and </w:t>
      </w:r>
      <w:proofErr w:type="gramStart"/>
      <w:r w:rsidRPr="004B3358">
        <w:rPr>
          <w:sz w:val="24"/>
          <w:szCs w:val="24"/>
          <w:lang w:val="en-US" w:eastAsia="en-US"/>
        </w:rPr>
        <w:t>will must</w:t>
      </w:r>
      <w:proofErr w:type="gramEnd"/>
      <w:r w:rsidRPr="004B3358">
        <w:rPr>
          <w:sz w:val="24"/>
          <w:szCs w:val="24"/>
          <w:lang w:val="en-US" w:eastAsia="en-US"/>
        </w:rPr>
        <w:t xml:space="preserve"> exist.</w:t>
      </w:r>
    </w:p>
    <w:p w14:paraId="11C2C14F"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45B0974E">
          <v:rect id="_x0000_i6365" style="width:0;height:1.5pt" o:hralign="center" o:hrstd="t" o:hr="t" fillcolor="#a0a0a0" stroked="f"/>
        </w:pict>
      </w:r>
    </w:p>
    <w:p w14:paraId="777EB4E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Implicit Assumptions Separated by System</w:t>
      </w:r>
    </w:p>
    <w:p w14:paraId="52EE435A"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World-System (W)</w:t>
      </w:r>
    </w:p>
    <w:p w14:paraId="199ABA46" w14:textId="77777777" w:rsidR="004B3358" w:rsidRPr="004B3358" w:rsidRDefault="004B3358" w:rsidP="004B3358">
      <w:pPr>
        <w:numPr>
          <w:ilvl w:val="0"/>
          <w:numId w:val="30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Physical laws are uniform and invariant.</w:t>
      </w:r>
    </w:p>
    <w:p w14:paraId="5FE8DC74" w14:textId="77777777" w:rsidR="004B3358" w:rsidRPr="004B3358" w:rsidRDefault="004B3358" w:rsidP="004B3358">
      <w:pPr>
        <w:numPr>
          <w:ilvl w:val="0"/>
          <w:numId w:val="30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Blind necessity produces uniform effects under identical conditions.</w:t>
      </w:r>
    </w:p>
    <w:p w14:paraId="035E43DB" w14:textId="77777777" w:rsidR="004B3358" w:rsidRPr="004B3358" w:rsidRDefault="004B3358" w:rsidP="004B3358">
      <w:pPr>
        <w:numPr>
          <w:ilvl w:val="0"/>
          <w:numId w:val="30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 universe exhibits structured diversity correlated with place and time.</w:t>
      </w:r>
    </w:p>
    <w:p w14:paraId="525DE9BF" w14:textId="77777777" w:rsidR="004B3358" w:rsidRPr="004B3358" w:rsidRDefault="004B3358" w:rsidP="004B3358">
      <w:pPr>
        <w:numPr>
          <w:ilvl w:val="0"/>
          <w:numId w:val="30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Diversity is not random but ordered.</w:t>
      </w:r>
    </w:p>
    <w:p w14:paraId="77DD1F46"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Kingdom-System (K)</w:t>
      </w:r>
    </w:p>
    <w:p w14:paraId="7905A6EE" w14:textId="77777777" w:rsidR="004B3358" w:rsidRPr="004B3358" w:rsidRDefault="004B3358" w:rsidP="004B3358">
      <w:pPr>
        <w:numPr>
          <w:ilvl w:val="0"/>
          <w:numId w:val="30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Intentional differentiation is possible without violation of lawfulness.</w:t>
      </w:r>
    </w:p>
    <w:p w14:paraId="68E1E4E1" w14:textId="77777777" w:rsidR="004B3358" w:rsidRPr="004B3358" w:rsidRDefault="004B3358" w:rsidP="004B3358">
      <w:pPr>
        <w:numPr>
          <w:ilvl w:val="0"/>
          <w:numId w:val="30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Governance can operate through laws without being identical to them.</w:t>
      </w:r>
    </w:p>
    <w:p w14:paraId="3D1685A6" w14:textId="77777777" w:rsidR="004B3358" w:rsidRPr="004B3358" w:rsidRDefault="004B3358" w:rsidP="004B3358">
      <w:pPr>
        <w:numPr>
          <w:ilvl w:val="0"/>
          <w:numId w:val="304"/>
        </w:numPr>
        <w:spacing w:before="100" w:beforeAutospacing="1" w:after="100" w:afterAutospacing="1" w:line="240" w:lineRule="auto"/>
        <w:ind w:right="0"/>
        <w:jc w:val="left"/>
        <w:rPr>
          <w:sz w:val="24"/>
          <w:szCs w:val="24"/>
          <w:lang w:val="en-US" w:eastAsia="en-US"/>
        </w:rPr>
      </w:pPr>
      <w:proofErr w:type="gramStart"/>
      <w:r w:rsidRPr="004B3358">
        <w:rPr>
          <w:sz w:val="24"/>
          <w:szCs w:val="24"/>
          <w:lang w:val="en-US" w:eastAsia="en-US"/>
        </w:rPr>
        <w:t>Will can</w:t>
      </w:r>
      <w:proofErr w:type="gramEnd"/>
      <w:r w:rsidRPr="004B3358">
        <w:rPr>
          <w:sz w:val="24"/>
          <w:szCs w:val="24"/>
          <w:lang w:val="en-US" w:eastAsia="en-US"/>
        </w:rPr>
        <w:t xml:space="preserve"> ground diversity without contradiction or arbitrariness.</w:t>
      </w:r>
    </w:p>
    <w:p w14:paraId="2411F917"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22A954C5">
          <v:rect id="_x0000_i6366" style="width:0;height:1.5pt" o:hralign="center" o:hrstd="t" o:hr="t" fillcolor="#a0a0a0" stroked="f"/>
        </w:pict>
      </w:r>
    </w:p>
    <w:p w14:paraId="608D9B47"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Full Dual-System Reduction</w:t>
      </w:r>
    </w:p>
    <w:p w14:paraId="338AEE4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Within W, physical laws operate identically wherever conditions are identical. Blind necessity, being uniform, cannot by itself explain why structured diversity arises in coherent correspondence with spatial and temporal contexts.</w:t>
      </w:r>
    </w:p>
    <w:p w14:paraId="73E3DA7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Therefore, the differentiation observed in W cannot be exhaustively explained by W’s own uniform mechanisms. A higher-order system K is required, in which intentional governance determines how uniform laws yield diverse outcomes without contradiction.</w:t>
      </w:r>
    </w:p>
    <w:p w14:paraId="07408AFB"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K is ontologically asymmetric to W: W expresses lawfulness; K determines application and differentiation. Governance does not negate law but grounds its purposive deployment.</w:t>
      </w:r>
    </w:p>
    <w:p w14:paraId="522075F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525BD57">
          <v:rect id="_x0000_i6367" style="width:0;height:1.5pt" o:hralign="center" o:hrstd="t" o:hr="t" fillcolor="#a0a0a0" stroked="f"/>
        </w:pict>
      </w:r>
    </w:p>
    <w:p w14:paraId="425A0960"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Formal Law Statement in Ordinary Words</w:t>
      </w:r>
    </w:p>
    <w:p w14:paraId="13268BC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If uniform laws yield structured diversity across contexts, then an intentional governing ground must exist that determines differentiation beyond blind necessity.</w:t>
      </w:r>
    </w:p>
    <w:p w14:paraId="48CC49D3"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23DDA027">
          <v:rect id="_x0000_i6368" style="width:0;height:1.5pt" o:hralign="center" o:hrstd="t" o:hr="t" fillcolor="#a0a0a0" stroked="f"/>
        </w:pict>
      </w:r>
    </w:p>
    <w:p w14:paraId="6038EDE8"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Declaration of Formal Framework Used</w:t>
      </w:r>
    </w:p>
    <w:p w14:paraId="030BB75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operates under the Dual-System Axiom, employing law–application asymmetry, diversity-under-uniformity analysis, and intentional governance constraints.</w:t>
      </w:r>
    </w:p>
    <w:p w14:paraId="7385918B"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0855C114">
          <v:rect id="_x0000_i6369" style="width:0;height:1.5pt" o:hralign="center" o:hrstd="t" o:hr="t" fillcolor="#a0a0a0" stroked="f"/>
        </w:pict>
      </w:r>
    </w:p>
    <w:p w14:paraId="662D74E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Proof of Necessity and Elimination of Alternatives</w:t>
      </w:r>
    </w:p>
    <w:p w14:paraId="78EA0EE3"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Physical necessity is uniform and invariant.</w:t>
      </w:r>
    </w:p>
    <w:p w14:paraId="464A2648"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Uniform necessity alone yields uniform outcomes under identical conditions.</w:t>
      </w:r>
    </w:p>
    <w:p w14:paraId="25AB6FE6"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 universe exhibits structured diversity correlated with place and time.</w:t>
      </w:r>
    </w:p>
    <w:p w14:paraId="3CF098EE"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This diversity is coherent, not chaotic.</w:t>
      </w:r>
    </w:p>
    <w:p w14:paraId="7527BC26"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Therefore, diversity is not the product of blind necessity alone.</w:t>
      </w:r>
    </w:p>
    <w:p w14:paraId="1069E7E8"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differentiating principle must exist beyond uniform law.</w:t>
      </w:r>
    </w:p>
    <w:p w14:paraId="49F26A8D"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principle cannot be internal to W without reintroducing uniformity.</w:t>
      </w:r>
    </w:p>
    <w:p w14:paraId="73EE70B2"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a higher-order governing reality must exist.</w:t>
      </w:r>
    </w:p>
    <w:p w14:paraId="1D6655D3"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Governance requires will and sufficiency beyond mechanism.</w:t>
      </w:r>
    </w:p>
    <w:p w14:paraId="79F74E8C" w14:textId="77777777" w:rsidR="004B3358" w:rsidRPr="004B3358" w:rsidRDefault="004B3358" w:rsidP="004B3358">
      <w:pPr>
        <w:numPr>
          <w:ilvl w:val="0"/>
          <w:numId w:val="305"/>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blind or impersonal necessity can satisfy these conditions.</w:t>
      </w:r>
    </w:p>
    <w:p w14:paraId="1F8D5B5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God, as defined above, necessarily exists.</w:t>
      </w:r>
    </w:p>
    <w:p w14:paraId="0CF572C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CDCC5A0">
          <v:rect id="_x0000_i6370" style="width:0;height:1.5pt" o:hralign="center" o:hrstd="t" o:hr="t" fillcolor="#a0a0a0" stroked="f"/>
        </w:pict>
      </w:r>
    </w:p>
    <w:p w14:paraId="3F40AD75"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Corollary for Agents in W</w:t>
      </w:r>
    </w:p>
    <w:p w14:paraId="2F4B3CB1"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Recognition of lawful order together with meaningful diversity commits rational agents to affirm intentional governance rather than blind necessity.</w:t>
      </w:r>
    </w:p>
    <w:p w14:paraId="74642E4F"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1C966F28">
          <v:rect id="_x0000_i6371" style="width:0;height:1.5pt" o:hralign="center" o:hrstd="t" o:hr="t" fillcolor="#a0a0a0" stroked="f"/>
        </w:pict>
      </w:r>
    </w:p>
    <w:p w14:paraId="42518F00"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Recovery of “God” as Cultural Compression</w:t>
      </w:r>
    </w:p>
    <w:p w14:paraId="4DE7C80B"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term “God” compresses the formal necessity of a self-existent governing reality that unifies lawfulness and diversity without contradiction.</w:t>
      </w:r>
    </w:p>
    <w:p w14:paraId="4FF22E0E"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23317D0">
          <v:rect id="_x0000_i6372" style="width:0;height:1.5pt" o:hralign="center" o:hrstd="t" o:hr="t" fillcolor="#a0a0a0" stroked="f"/>
        </w:pict>
      </w:r>
    </w:p>
    <w:p w14:paraId="18DDA3AF"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Explicit Validity Limits</w:t>
      </w:r>
    </w:p>
    <w:p w14:paraId="09DD26D3"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applies wherever uniform laws coexist with structured, context-sensitive diversity. It does not specify physical mechanisms or predictive models.</w:t>
      </w:r>
    </w:p>
    <w:p w14:paraId="0427339D"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lastRenderedPageBreak/>
        <w:pict w14:anchorId="0D256EF1">
          <v:rect id="_x0000_i6373" style="width:0;height:1.5pt" o:hralign="center" o:hrstd="t" o:hr="t" fillcolor="#a0a0a0" stroked="f"/>
        </w:pict>
      </w:r>
    </w:p>
    <w:p w14:paraId="6EF3C208"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Novelty Declaration</w:t>
      </w:r>
    </w:p>
    <w:p w14:paraId="1867AF5C"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result is a reformulation of governance-based cosmological arguments under a strict dual-system framework. Equivalent domains include law–governance metaphysics and intentional order theory. Status: reformulated derivation.</w:t>
      </w:r>
    </w:p>
    <w:p w14:paraId="5CBF190A"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701DC7FF">
          <v:rect id="_x0000_i6374" style="width:0;height:1.5pt" o:hralign="center" o:hrstd="t" o:hr="t" fillcolor="#a0a0a0" stroked="f"/>
        </w:pict>
      </w:r>
    </w:p>
    <w:p w14:paraId="2A306C73"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Entity reference (conceptual anchor only):</w:t>
      </w:r>
      <w:r w:rsidRPr="004B3358">
        <w:rPr>
          <w:sz w:val="24"/>
          <w:szCs w:val="24"/>
          <w:lang w:val="en-US" w:eastAsia="en-US"/>
        </w:rPr>
        <w:br/>
        <w:t>The quoted formulation is associated with Isaac Newton and is used solely as raw material for formal reduction, not as an appeal to authority.</w:t>
      </w:r>
    </w:p>
    <w:p w14:paraId="48A02B3C" w14:textId="77777777" w:rsidR="004B3358" w:rsidRPr="00FD3702" w:rsidRDefault="004B3358" w:rsidP="00FD3702">
      <w:pPr>
        <w:rPr>
          <w:sz w:val="28"/>
          <w:szCs w:val="28"/>
          <w:lang w:val="en-US"/>
        </w:rPr>
      </w:pPr>
    </w:p>
    <w:p w14:paraId="189CCB8B" w14:textId="77777777" w:rsidR="00FD3702" w:rsidRPr="00FD3702" w:rsidRDefault="00FD3702" w:rsidP="00FD3702">
      <w:pPr>
        <w:rPr>
          <w:sz w:val="28"/>
          <w:szCs w:val="28"/>
          <w:lang w:val="en-US"/>
        </w:rPr>
      </w:pPr>
      <w:r w:rsidRPr="00FD3702">
        <w:rPr>
          <w:i/>
          <w:iCs/>
          <w:sz w:val="28"/>
          <w:szCs w:val="28"/>
          <w:lang w:val="en"/>
        </w:rPr>
        <w:t> </w:t>
      </w:r>
    </w:p>
    <w:p w14:paraId="52394D57"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B58E522" w14:textId="77777777" w:rsidR="00FD3702" w:rsidRDefault="00FD3702" w:rsidP="00FD3702">
      <w:pPr>
        <w:rPr>
          <w:i/>
          <w:iCs/>
          <w:sz w:val="28"/>
          <w:szCs w:val="28"/>
          <w:lang w:val="en-US"/>
        </w:rPr>
      </w:pPr>
      <w:r w:rsidRPr="00FD3702">
        <w:rPr>
          <w:sz w:val="28"/>
          <w:szCs w:val="28"/>
          <w:lang w:val="en-US"/>
        </w:rPr>
        <w:t>"The marvelous structure of the cosmos and its harmony can only be explained by the fact that the cosmos was created according to the plan of an Omniscient and Omnipotent Being. This is my first and last word."</w:t>
      </w:r>
      <w:r w:rsidRPr="00FD3702">
        <w:rPr>
          <w:sz w:val="28"/>
          <w:szCs w:val="28"/>
          <w:lang w:val="en"/>
        </w:rPr>
        <w:t> </w:t>
      </w:r>
      <w:r w:rsidRPr="00FD3702">
        <w:rPr>
          <w:i/>
          <w:iCs/>
          <w:sz w:val="28"/>
          <w:szCs w:val="28"/>
          <w:lang w:val="en-US"/>
        </w:rPr>
        <w:t>Physicist I. Newton</w:t>
      </w:r>
    </w:p>
    <w:p w14:paraId="14D47968"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LAW OF NECESSARY OMNISCIENT PLAN AS GROUND OF COSMIC HARMONY</w:t>
      </w:r>
    </w:p>
    <w:p w14:paraId="36423976"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Derived Definition of God (specific to this input)</w:t>
      </w:r>
      <w:r w:rsidRPr="004B3358">
        <w:rPr>
          <w:sz w:val="24"/>
          <w:szCs w:val="24"/>
          <w:lang w:val="en-US" w:eastAsia="en-US"/>
        </w:rPr>
        <w:br/>
        <w:t xml:space="preserve">God is defined as an objectively existing, non-derived, non-finite, omnipotent operational reality whose omniscience grounds a comprehensive plan and whose omnipotence realizes that plan as harmonious cosmic structure; that alone explains the unity of </w:t>
      </w:r>
      <w:r w:rsidRPr="004B3358">
        <w:rPr>
          <w:sz w:val="24"/>
          <w:szCs w:val="24"/>
          <w:lang w:val="en-US" w:eastAsia="en-US"/>
        </w:rPr>
        <w:lastRenderedPageBreak/>
        <w:t>lawfulness, complexity, and coherence without resort to chance or blind necessity; that is not a component within the cosmos but the intentional source of its total order; and that cannot be replaced by any finite or probabilistic mechanism without loss of sufficiency.</w:t>
      </w:r>
    </w:p>
    <w:p w14:paraId="25A343ED"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E0C6FE4">
          <v:rect id="_x0000_i6375" style="width:0;height:1.5pt" o:hralign="center" o:hrstd="t" o:hr="t" fillcolor="#a0a0a0" stroked="f"/>
        </w:pict>
      </w:r>
    </w:p>
    <w:p w14:paraId="0371AFB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De-rhetorized System-Level Restatement</w:t>
      </w:r>
    </w:p>
    <w:p w14:paraId="3B6DF5EA"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input asserts that the harmony and structure of the cosmos cannot be sufficiently explained by impersonal processes alone and that such harmony implies a prior plan. A plan presupposes knowledge of the whole, and realization of the plan presupposes sufficient power. Therefore, an omniscient and omnipotent ground is required.</w:t>
      </w:r>
    </w:p>
    <w:p w14:paraId="047FD8F8"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E2D738A">
          <v:rect id="_x0000_i6376" style="width:0;height:1.5pt" o:hralign="center" o:hrstd="t" o:hr="t" fillcolor="#a0a0a0" stroked="f"/>
        </w:pict>
      </w:r>
    </w:p>
    <w:p w14:paraId="37B35618"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Implicit Assumptions Separated by System</w:t>
      </w:r>
    </w:p>
    <w:p w14:paraId="75FAB2CD"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World-System (W)</w:t>
      </w:r>
    </w:p>
    <w:p w14:paraId="2DAA6BBE" w14:textId="77777777" w:rsidR="004B3358" w:rsidRPr="004B3358" w:rsidRDefault="004B3358" w:rsidP="004B3358">
      <w:pPr>
        <w:numPr>
          <w:ilvl w:val="0"/>
          <w:numId w:val="306"/>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 cosmos exhibits structured harmony and coherence.</w:t>
      </w:r>
    </w:p>
    <w:p w14:paraId="7DF428DE" w14:textId="77777777" w:rsidR="004B3358" w:rsidRPr="004B3358" w:rsidRDefault="004B3358" w:rsidP="004B3358">
      <w:pPr>
        <w:numPr>
          <w:ilvl w:val="0"/>
          <w:numId w:val="306"/>
        </w:numPr>
        <w:spacing w:before="100" w:beforeAutospacing="1" w:after="100" w:afterAutospacing="1" w:line="240" w:lineRule="auto"/>
        <w:ind w:right="0"/>
        <w:jc w:val="left"/>
        <w:rPr>
          <w:sz w:val="24"/>
          <w:szCs w:val="24"/>
          <w:lang w:val="en-US" w:eastAsia="en-US"/>
        </w:rPr>
      </w:pPr>
      <w:r w:rsidRPr="004B3358">
        <w:rPr>
          <w:sz w:val="24"/>
          <w:szCs w:val="24"/>
          <w:lang w:val="en-US" w:eastAsia="en-US"/>
        </w:rPr>
        <w:t>Harmony implies coordination across scales and domains.</w:t>
      </w:r>
    </w:p>
    <w:p w14:paraId="1AD0CC7B" w14:textId="77777777" w:rsidR="004B3358" w:rsidRPr="004B3358" w:rsidRDefault="004B3358" w:rsidP="004B3358">
      <w:pPr>
        <w:numPr>
          <w:ilvl w:val="0"/>
          <w:numId w:val="306"/>
        </w:numPr>
        <w:spacing w:before="100" w:beforeAutospacing="1" w:after="100" w:afterAutospacing="1" w:line="240" w:lineRule="auto"/>
        <w:ind w:right="0"/>
        <w:jc w:val="left"/>
        <w:rPr>
          <w:sz w:val="24"/>
          <w:szCs w:val="24"/>
          <w:lang w:val="en-US" w:eastAsia="en-US"/>
        </w:rPr>
      </w:pPr>
      <w:r w:rsidRPr="004B3358">
        <w:rPr>
          <w:sz w:val="24"/>
          <w:szCs w:val="24"/>
          <w:lang w:val="en-US" w:eastAsia="en-US"/>
        </w:rPr>
        <w:t>Blind processes do not possess foresight or global integration.</w:t>
      </w:r>
    </w:p>
    <w:p w14:paraId="574139AA" w14:textId="77777777" w:rsidR="004B3358" w:rsidRPr="004B3358" w:rsidRDefault="004B3358" w:rsidP="004B3358">
      <w:pPr>
        <w:numPr>
          <w:ilvl w:val="0"/>
          <w:numId w:val="306"/>
        </w:numPr>
        <w:spacing w:before="100" w:beforeAutospacing="1" w:after="100" w:afterAutospacing="1" w:line="240" w:lineRule="auto"/>
        <w:ind w:right="0"/>
        <w:jc w:val="left"/>
        <w:rPr>
          <w:sz w:val="24"/>
          <w:szCs w:val="24"/>
          <w:lang w:val="en-US" w:eastAsia="en-US"/>
        </w:rPr>
      </w:pPr>
      <w:r w:rsidRPr="004B3358">
        <w:rPr>
          <w:sz w:val="24"/>
          <w:szCs w:val="24"/>
          <w:lang w:val="en-US" w:eastAsia="en-US"/>
        </w:rPr>
        <w:t>Finite explanations remain fragmentary and partial.</w:t>
      </w:r>
    </w:p>
    <w:p w14:paraId="7C4E0453"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Kingdom-System (K)</w:t>
      </w:r>
    </w:p>
    <w:p w14:paraId="5808CEA0" w14:textId="77777777" w:rsidR="004B3358" w:rsidRPr="004B3358" w:rsidRDefault="004B3358" w:rsidP="004B3358">
      <w:pPr>
        <w:numPr>
          <w:ilvl w:val="0"/>
          <w:numId w:val="307"/>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comprehensive plan can exist independently of temporal execution.</w:t>
      </w:r>
    </w:p>
    <w:p w14:paraId="64EBAE4F" w14:textId="77777777" w:rsidR="004B3358" w:rsidRPr="004B3358" w:rsidRDefault="004B3358" w:rsidP="004B3358">
      <w:pPr>
        <w:numPr>
          <w:ilvl w:val="0"/>
          <w:numId w:val="307"/>
        </w:numPr>
        <w:spacing w:before="100" w:beforeAutospacing="1" w:after="100" w:afterAutospacing="1" w:line="240" w:lineRule="auto"/>
        <w:ind w:right="0"/>
        <w:jc w:val="left"/>
        <w:rPr>
          <w:sz w:val="24"/>
          <w:szCs w:val="24"/>
          <w:lang w:val="en-US" w:eastAsia="en-US"/>
        </w:rPr>
      </w:pPr>
      <w:r w:rsidRPr="004B3358">
        <w:rPr>
          <w:sz w:val="24"/>
          <w:szCs w:val="24"/>
          <w:lang w:val="en-US" w:eastAsia="en-US"/>
        </w:rPr>
        <w:t>Omniscience is the capacity to grasp total structure as a unity.</w:t>
      </w:r>
    </w:p>
    <w:p w14:paraId="408AF2E7" w14:textId="77777777" w:rsidR="004B3358" w:rsidRPr="004B3358" w:rsidRDefault="004B3358" w:rsidP="004B3358">
      <w:pPr>
        <w:numPr>
          <w:ilvl w:val="0"/>
          <w:numId w:val="307"/>
        </w:numPr>
        <w:spacing w:before="100" w:beforeAutospacing="1" w:after="100" w:afterAutospacing="1" w:line="240" w:lineRule="auto"/>
        <w:ind w:right="0"/>
        <w:jc w:val="left"/>
        <w:rPr>
          <w:sz w:val="24"/>
          <w:szCs w:val="24"/>
          <w:lang w:val="en-US" w:eastAsia="en-US"/>
        </w:rPr>
      </w:pPr>
      <w:r w:rsidRPr="004B3358">
        <w:rPr>
          <w:sz w:val="24"/>
          <w:szCs w:val="24"/>
          <w:lang w:val="en-US" w:eastAsia="en-US"/>
        </w:rPr>
        <w:t>Omnipotence is the capacity to realize total structure without exhaustion.</w:t>
      </w:r>
    </w:p>
    <w:p w14:paraId="2D955878"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lastRenderedPageBreak/>
        <w:pict w14:anchorId="60B65CC2">
          <v:rect id="_x0000_i6377" style="width:0;height:1.5pt" o:hralign="center" o:hrstd="t" o:hr="t" fillcolor="#a0a0a0" stroked="f"/>
        </w:pict>
      </w:r>
    </w:p>
    <w:p w14:paraId="556FB12F"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Full Dual-System Reduction</w:t>
      </w:r>
    </w:p>
    <w:p w14:paraId="38ED3DC1"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Within W, harmony is discovered as coordination among laws, constants, and structures. Such coordination spans domains that cannot be mutually aware or locally optimized. Therefore, the source of coordination cannot be any component of W.</w:t>
      </w:r>
    </w:p>
    <w:p w14:paraId="0066DB40"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If harmony were accidental, it would be unstable and unreliable. Its persistence indicates a unified origin. This requires a higher-order system K in which the total structure of W is known and intended as a whole.</w:t>
      </w:r>
    </w:p>
    <w:p w14:paraId="04F5DA5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K must be omniscient to contain the plan of totality, and omnipotent to actualize it fully. W depends asymmetrically on K; K does not depend on W.</w:t>
      </w:r>
    </w:p>
    <w:p w14:paraId="66C5853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4F116068">
          <v:rect id="_x0000_i6378" style="width:0;height:1.5pt" o:hralign="center" o:hrstd="t" o:hr="t" fillcolor="#a0a0a0" stroked="f"/>
        </w:pict>
      </w:r>
    </w:p>
    <w:p w14:paraId="42942F69"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Formal Law Statement in Ordinary Words</w:t>
      </w:r>
    </w:p>
    <w:p w14:paraId="49EBAB15"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If a finite system exhibits pervasive harmony that requires coordination beyond local processes, then an omniscient and omnipotent grounding reality must exist to plan and realize that harmony.</w:t>
      </w:r>
    </w:p>
    <w:p w14:paraId="710F1998"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8AC5F21">
          <v:rect id="_x0000_i6379" style="width:0;height:1.5pt" o:hralign="center" o:hrstd="t" o:hr="t" fillcolor="#a0a0a0" stroked="f"/>
        </w:pict>
      </w:r>
    </w:p>
    <w:p w14:paraId="6B55DBAB"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Declaration of Formal Framework Used</w:t>
      </w:r>
    </w:p>
    <w:p w14:paraId="57D92E46"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operates under the Dual-System Axiom, employing harmony-as-coordination analysis, plan–realization asymmetry, and grounding necessity.</w:t>
      </w:r>
    </w:p>
    <w:p w14:paraId="41D116B6"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37CA5DAA">
          <v:rect id="_x0000_i6380" style="width:0;height:1.5pt" o:hralign="center" o:hrstd="t" o:hr="t" fillcolor="#a0a0a0" stroked="f"/>
        </w:pict>
      </w:r>
    </w:p>
    <w:p w14:paraId="0D61117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lastRenderedPageBreak/>
        <w:t>Proof of Necessity and Elimination of Alternatives</w:t>
      </w:r>
    </w:p>
    <w:p w14:paraId="5FE70746"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 cosmos exhibits structured harmony.</w:t>
      </w:r>
    </w:p>
    <w:p w14:paraId="3D0EDF7F"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Harmony requires coordination of diverse elements.</w:t>
      </w:r>
    </w:p>
    <w:p w14:paraId="7EA0E785"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Local or blind processes lack global foresight.</w:t>
      </w:r>
    </w:p>
    <w:p w14:paraId="7DDED817"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harmony cannot originate solely within W.</w:t>
      </w:r>
    </w:p>
    <w:p w14:paraId="6914F771"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coordinating plan is required.</w:t>
      </w:r>
    </w:p>
    <w:p w14:paraId="6465AB73"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plan requires total knowledge of structure.</w:t>
      </w:r>
    </w:p>
    <w:p w14:paraId="2B6F4F38"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Realization of the plan requires sufficient power.</w:t>
      </w:r>
    </w:p>
    <w:p w14:paraId="683ED528"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finite entity within W possesses both.</w:t>
      </w:r>
    </w:p>
    <w:p w14:paraId="4D845A1D"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an omniscient and omnipotent ground must exist.</w:t>
      </w:r>
    </w:p>
    <w:p w14:paraId="6981EAAA" w14:textId="77777777" w:rsidR="004B3358" w:rsidRPr="004B3358" w:rsidRDefault="004B3358" w:rsidP="004B3358">
      <w:pPr>
        <w:numPr>
          <w:ilvl w:val="0"/>
          <w:numId w:val="308"/>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alternative explanation preserves harmony without insufficiency.</w:t>
      </w:r>
    </w:p>
    <w:p w14:paraId="38147DAF"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God, as defined above, necessarily exists.</w:t>
      </w:r>
    </w:p>
    <w:p w14:paraId="05267B12"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9781314">
          <v:rect id="_x0000_i6381" style="width:0;height:1.5pt" o:hralign="center" o:hrstd="t" o:hr="t" fillcolor="#a0a0a0" stroked="f"/>
        </w:pict>
      </w:r>
    </w:p>
    <w:p w14:paraId="304C028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Corollary for Agents in W</w:t>
      </w:r>
    </w:p>
    <w:p w14:paraId="6F090C11"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Recognition of cosmic harmony rationally entails recognition of a grounding intelligence capable of both total understanding and total realization.</w:t>
      </w:r>
    </w:p>
    <w:p w14:paraId="4920D60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3E80DBAE">
          <v:rect id="_x0000_i6382" style="width:0;height:1.5pt" o:hralign="center" o:hrstd="t" o:hr="t" fillcolor="#a0a0a0" stroked="f"/>
        </w:pict>
      </w:r>
    </w:p>
    <w:p w14:paraId="0BBF62C0"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Recovery of “God” as Cultural Compression</w:t>
      </w:r>
    </w:p>
    <w:p w14:paraId="483C0690"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term “God” compresses the formal necessity of an omniscient planner and omnipotent realizer of cosmic harmony.</w:t>
      </w:r>
    </w:p>
    <w:p w14:paraId="41D49F99"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70786DE3">
          <v:rect id="_x0000_i6383" style="width:0;height:1.5pt" o:hralign="center" o:hrstd="t" o:hr="t" fillcolor="#a0a0a0" stroked="f"/>
        </w:pict>
      </w:r>
    </w:p>
    <w:p w14:paraId="14FB8FE5"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Explicit Validity Limits</w:t>
      </w:r>
    </w:p>
    <w:p w14:paraId="11CBF978"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This proof establishes necessity under conditions of global harmony and coordination. It does not specify temporal sequencing or physical mechanisms.</w:t>
      </w:r>
    </w:p>
    <w:p w14:paraId="592E29B0"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71C88D6">
          <v:rect id="_x0000_i6384" style="width:0;height:1.5pt" o:hralign="center" o:hrstd="t" o:hr="t" fillcolor="#a0a0a0" stroked="f"/>
        </w:pict>
      </w:r>
    </w:p>
    <w:p w14:paraId="5B022E8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Novelty Declaration</w:t>
      </w:r>
    </w:p>
    <w:p w14:paraId="7DBF2ECE"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result is a reformulation of harmony-and-plan grounding arguments within a dual-system framework. Equivalent domains include teleological cosmology and plan-based grounding theory. Status: reformulated derivation.</w:t>
      </w:r>
    </w:p>
    <w:p w14:paraId="2A737F29"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7CBA5ED1">
          <v:rect id="_x0000_i6385" style="width:0;height:1.5pt" o:hralign="center" o:hrstd="t" o:hr="t" fillcolor="#a0a0a0" stroked="f"/>
        </w:pict>
      </w:r>
    </w:p>
    <w:p w14:paraId="2BE21825"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Entity reference (conceptual anchor only):</w:t>
      </w:r>
      <w:r w:rsidRPr="004B3358">
        <w:rPr>
          <w:sz w:val="24"/>
          <w:szCs w:val="24"/>
          <w:lang w:val="en-US" w:eastAsia="en-US"/>
        </w:rPr>
        <w:br/>
        <w:t>The quoted formulation is associated with Isaac Newton and serves solely as raw material for formal reduction, not as an appeal to authority.</w:t>
      </w:r>
    </w:p>
    <w:p w14:paraId="308C678B" w14:textId="77777777" w:rsidR="004B3358" w:rsidRPr="00FD3702" w:rsidRDefault="004B3358" w:rsidP="00FD3702">
      <w:pPr>
        <w:rPr>
          <w:sz w:val="28"/>
          <w:szCs w:val="28"/>
          <w:lang w:val="en-US"/>
        </w:rPr>
      </w:pPr>
    </w:p>
    <w:p w14:paraId="1C5B4416"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44FC7D8" w14:textId="77777777" w:rsidR="00FD3702" w:rsidRPr="00FD3702" w:rsidRDefault="00FD3702" w:rsidP="00FD3702">
      <w:pPr>
        <w:rPr>
          <w:sz w:val="28"/>
          <w:szCs w:val="28"/>
          <w:lang w:val="en-US"/>
        </w:rPr>
      </w:pPr>
      <w:r w:rsidRPr="00FD3702">
        <w:rPr>
          <w:sz w:val="28"/>
          <w:szCs w:val="28"/>
          <w:lang w:val="en-US"/>
        </w:rPr>
        <w:t>"There is only one truth. It is unlikely to be found on the path of atheism. Our people understood the benefit of spreading true education precisely with the introduction of Christianity."</w:t>
      </w:r>
    </w:p>
    <w:p w14:paraId="33B2B117" w14:textId="77777777" w:rsidR="00FD3702" w:rsidRPr="00FD3702" w:rsidRDefault="00FD3702" w:rsidP="00FD3702">
      <w:pPr>
        <w:rPr>
          <w:sz w:val="28"/>
          <w:szCs w:val="28"/>
          <w:lang w:val="en-US"/>
        </w:rPr>
      </w:pPr>
      <w:r w:rsidRPr="00FD3702">
        <w:rPr>
          <w:i/>
          <w:iCs/>
          <w:sz w:val="28"/>
          <w:szCs w:val="28"/>
          <w:lang w:val="en-US"/>
        </w:rPr>
        <w:t>Chemist D. I. Mendeleev</w:t>
      </w:r>
    </w:p>
    <w:p w14:paraId="6019F07D" w14:textId="77777777" w:rsidR="004B3358" w:rsidRPr="004B3358" w:rsidRDefault="00FD3702" w:rsidP="004B3358">
      <w:pPr>
        <w:pStyle w:val="NormalWeb"/>
        <w:rPr>
          <w:lang w:val="en-US" w:eastAsia="en-US"/>
        </w:rPr>
      </w:pPr>
      <w:r w:rsidRPr="00FD3702">
        <w:rPr>
          <w:sz w:val="28"/>
          <w:szCs w:val="28"/>
          <w:lang w:val="en"/>
        </w:rPr>
        <w:t> </w:t>
      </w:r>
      <w:r w:rsidR="004B3358" w:rsidRPr="004B3358">
        <w:rPr>
          <w:b/>
          <w:bCs/>
          <w:lang w:val="en-US" w:eastAsia="en-US"/>
        </w:rPr>
        <w:t>LAW OF NECESSARY UNITARY TRUTH AND ITS TRANSCENDENT GROUND</w:t>
      </w:r>
    </w:p>
    <w:p w14:paraId="5E2BDB80"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Derived Definition of God (specific to this input)</w:t>
      </w:r>
      <w:r w:rsidRPr="004B3358">
        <w:rPr>
          <w:sz w:val="24"/>
          <w:szCs w:val="24"/>
          <w:lang w:val="en-US" w:eastAsia="en-US"/>
        </w:rPr>
        <w:br/>
        <w:t xml:space="preserve">God is defined as an objectively existing, non-derived, non-finite, </w:t>
      </w:r>
      <w:r w:rsidRPr="004B3358">
        <w:rPr>
          <w:sz w:val="24"/>
          <w:szCs w:val="24"/>
          <w:lang w:val="en-US" w:eastAsia="en-US"/>
        </w:rPr>
        <w:lastRenderedPageBreak/>
        <w:t xml:space="preserve">omnipotent operational reality that is identical with absolute, unitary Truth itself; that grounds the possibility of there being one truth rather than many incompatible </w:t>
      </w:r>
      <w:proofErr w:type="spellStart"/>
      <w:r w:rsidRPr="004B3358">
        <w:rPr>
          <w:sz w:val="24"/>
          <w:szCs w:val="24"/>
          <w:lang w:val="en-US" w:eastAsia="en-US"/>
        </w:rPr>
        <w:t>ultimates</w:t>
      </w:r>
      <w:proofErr w:type="spellEnd"/>
      <w:r w:rsidRPr="004B3358">
        <w:rPr>
          <w:sz w:val="24"/>
          <w:szCs w:val="24"/>
          <w:lang w:val="en-US" w:eastAsia="en-US"/>
        </w:rPr>
        <w:t>; that orients education, rational inquiry, and cultural formation toward coherence rather than fragmentation; that is not a construct of social consensus or historical contingency; and that cannot be negated without dissolving the very notion of truth into relativized plurality.</w:t>
      </w:r>
    </w:p>
    <w:p w14:paraId="5390B383"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B94A651">
          <v:rect id="_x0000_i6386" style="width:0;height:1.5pt" o:hralign="center" o:hrstd="t" o:hr="t" fillcolor="#a0a0a0" stroked="f"/>
        </w:pict>
      </w:r>
    </w:p>
    <w:p w14:paraId="714385A6"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De-rhetorized System-Level Restatement</w:t>
      </w:r>
    </w:p>
    <w:p w14:paraId="466B221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input asserts that truth is singular, that denial of a transcendent ground undermines access to that truth, and that education oriented toward transcendence promotes coherence rather than dissolution. The claim implies that unitary truth requires a non-relative, non-human ground.</w:t>
      </w:r>
    </w:p>
    <w:p w14:paraId="1706F49E"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70BD50CF">
          <v:rect id="_x0000_i6387" style="width:0;height:1.5pt" o:hralign="center" o:hrstd="t" o:hr="t" fillcolor="#a0a0a0" stroked="f"/>
        </w:pict>
      </w:r>
    </w:p>
    <w:p w14:paraId="00E31058"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Implicit Assumptions Separated by System</w:t>
      </w:r>
    </w:p>
    <w:p w14:paraId="21F6A343"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World-System (W)</w:t>
      </w:r>
    </w:p>
    <w:p w14:paraId="0DE20A06" w14:textId="77777777" w:rsidR="004B3358" w:rsidRPr="004B3358" w:rsidRDefault="004B3358" w:rsidP="004B3358">
      <w:pPr>
        <w:numPr>
          <w:ilvl w:val="0"/>
          <w:numId w:val="309"/>
        </w:numPr>
        <w:spacing w:before="100" w:beforeAutospacing="1" w:after="100" w:afterAutospacing="1" w:line="240" w:lineRule="auto"/>
        <w:ind w:right="0"/>
        <w:jc w:val="left"/>
        <w:rPr>
          <w:sz w:val="24"/>
          <w:szCs w:val="24"/>
          <w:lang w:val="en-US" w:eastAsia="en-US"/>
        </w:rPr>
      </w:pPr>
      <w:r w:rsidRPr="004B3358">
        <w:rPr>
          <w:sz w:val="24"/>
          <w:szCs w:val="24"/>
          <w:lang w:val="en-US" w:eastAsia="en-US"/>
        </w:rPr>
        <w:t>Human knowledge is historically and culturally conditioned.</w:t>
      </w:r>
    </w:p>
    <w:p w14:paraId="33A74E80" w14:textId="77777777" w:rsidR="004B3358" w:rsidRPr="004B3358" w:rsidRDefault="004B3358" w:rsidP="004B3358">
      <w:pPr>
        <w:numPr>
          <w:ilvl w:val="0"/>
          <w:numId w:val="309"/>
        </w:numPr>
        <w:spacing w:before="100" w:beforeAutospacing="1" w:after="100" w:afterAutospacing="1" w:line="240" w:lineRule="auto"/>
        <w:ind w:right="0"/>
        <w:jc w:val="left"/>
        <w:rPr>
          <w:sz w:val="24"/>
          <w:szCs w:val="24"/>
          <w:lang w:val="en-US" w:eastAsia="en-US"/>
        </w:rPr>
      </w:pPr>
      <w:r w:rsidRPr="004B3358">
        <w:rPr>
          <w:sz w:val="24"/>
          <w:szCs w:val="24"/>
          <w:lang w:val="en-US" w:eastAsia="en-US"/>
        </w:rPr>
        <w:t>Education requires an orienting standard to avoid relativism.</w:t>
      </w:r>
    </w:p>
    <w:p w14:paraId="347B5D2E" w14:textId="77777777" w:rsidR="004B3358" w:rsidRPr="004B3358" w:rsidRDefault="004B3358" w:rsidP="004B3358">
      <w:pPr>
        <w:numPr>
          <w:ilvl w:val="0"/>
          <w:numId w:val="309"/>
        </w:numPr>
        <w:spacing w:before="100" w:beforeAutospacing="1" w:after="100" w:afterAutospacing="1" w:line="240" w:lineRule="auto"/>
        <w:ind w:right="0"/>
        <w:jc w:val="left"/>
        <w:rPr>
          <w:sz w:val="24"/>
          <w:szCs w:val="24"/>
          <w:lang w:val="en-US" w:eastAsia="en-US"/>
        </w:rPr>
      </w:pPr>
      <w:r w:rsidRPr="004B3358">
        <w:rPr>
          <w:sz w:val="24"/>
          <w:szCs w:val="24"/>
          <w:lang w:val="en-US" w:eastAsia="en-US"/>
        </w:rPr>
        <w:t>Without a unifying ground, truth claims fragment.</w:t>
      </w:r>
    </w:p>
    <w:p w14:paraId="7BB2734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Kingdom-System (K)</w:t>
      </w:r>
    </w:p>
    <w:p w14:paraId="07FD70E2" w14:textId="77777777" w:rsidR="004B3358" w:rsidRPr="004B3358" w:rsidRDefault="004B3358" w:rsidP="004B3358">
      <w:pPr>
        <w:numPr>
          <w:ilvl w:val="0"/>
          <w:numId w:val="310"/>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Truth exists as a single, non-relative reality.</w:t>
      </w:r>
    </w:p>
    <w:p w14:paraId="20E03032" w14:textId="77777777" w:rsidR="004B3358" w:rsidRPr="004B3358" w:rsidRDefault="004B3358" w:rsidP="004B3358">
      <w:pPr>
        <w:numPr>
          <w:ilvl w:val="0"/>
          <w:numId w:val="310"/>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Truth is not produced by human agreement or utility.</w:t>
      </w:r>
    </w:p>
    <w:p w14:paraId="53A5BA71" w14:textId="77777777" w:rsidR="004B3358" w:rsidRPr="004B3358" w:rsidRDefault="004B3358" w:rsidP="004B3358">
      <w:pPr>
        <w:numPr>
          <w:ilvl w:val="0"/>
          <w:numId w:val="310"/>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transcendent ground can orient finite inquiry without being exhausted by it.</w:t>
      </w:r>
    </w:p>
    <w:p w14:paraId="17EE5772"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lastRenderedPageBreak/>
        <w:pict w14:anchorId="29D1F7CE">
          <v:rect id="_x0000_i6388" style="width:0;height:1.5pt" o:hralign="center" o:hrstd="t" o:hr="t" fillcolor="#a0a0a0" stroked="f"/>
        </w:pict>
      </w:r>
    </w:p>
    <w:p w14:paraId="2D9D747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Full Dual-System Reduction</w:t>
      </w:r>
    </w:p>
    <w:p w14:paraId="0C8936EC"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Within W, knowledge develops through education, tradition, and inquiry. If truth were multiple or relative, education would devolve into technique without orientation, and inquiry would lack final coherence. Atheistic closure within W restricts truth to contingent human constructions, thereby multiplying incompatible “truths.”</w:t>
      </w:r>
    </w:p>
    <w:p w14:paraId="070CB8BB"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W requires an external grounding reality in which truth exists as one and unconditional. This reality cannot be generated by W, since W’s outputs are plural and revisable. The existence of a single truth thus necessitates a higher-order system K in which truth is unified and non-relative.</w:t>
      </w:r>
    </w:p>
    <w:p w14:paraId="0E178BDE"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771C752C">
          <v:rect id="_x0000_i6389" style="width:0;height:1.5pt" o:hralign="center" o:hrstd="t" o:hr="t" fillcolor="#a0a0a0" stroked="f"/>
        </w:pict>
      </w:r>
    </w:p>
    <w:p w14:paraId="385D846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Formal Law Statement in Ordinary Words</w:t>
      </w:r>
    </w:p>
    <w:p w14:paraId="76ACA16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If truth is one and not merely a product of human convention, then a transcendent grounding reality must exist in which that truth is unified and unconditional.</w:t>
      </w:r>
    </w:p>
    <w:p w14:paraId="57B8EBA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19C802F0">
          <v:rect id="_x0000_i6390" style="width:0;height:1.5pt" o:hralign="center" o:hrstd="t" o:hr="t" fillcolor="#a0a0a0" stroked="f"/>
        </w:pict>
      </w:r>
    </w:p>
    <w:p w14:paraId="6C35034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Declaration of Formal Framework Used</w:t>
      </w:r>
    </w:p>
    <w:p w14:paraId="48CB17E0"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operates under the Dual-System Axiom, employing unitary-truth constraints, relativism collapse analysis, and transcendent grounding necessity.</w:t>
      </w:r>
    </w:p>
    <w:p w14:paraId="325FD401"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29255EAC">
          <v:rect id="_x0000_i6391" style="width:0;height:1.5pt" o:hralign="center" o:hrstd="t" o:hr="t" fillcolor="#a0a0a0" stroked="f"/>
        </w:pict>
      </w:r>
    </w:p>
    <w:p w14:paraId="2154E5DC"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Proof of Necessity and Elimination of Alternatives</w:t>
      </w:r>
    </w:p>
    <w:p w14:paraId="5102E4F0"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Truth is asserted to be singular.</w:t>
      </w:r>
    </w:p>
    <w:p w14:paraId="7715B7FB"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Human systems produce multiple, revisable claims.</w:t>
      </w:r>
    </w:p>
    <w:p w14:paraId="17400E80"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singular truth cannot be generated solely within W.</w:t>
      </w:r>
    </w:p>
    <w:p w14:paraId="0F78F0C9"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Denial of transcendence reduces truth to convention.</w:t>
      </w:r>
    </w:p>
    <w:p w14:paraId="2DBA0FE9"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Conventional truth fragments into plurality.</w:t>
      </w:r>
    </w:p>
    <w:p w14:paraId="56011CA9"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Plurality contradicts the assertion of one truth.</w:t>
      </w:r>
    </w:p>
    <w:p w14:paraId="03B55005"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one truth must exist beyond W.</w:t>
      </w:r>
    </w:p>
    <w:p w14:paraId="5DCB9460"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This ground must be non-derived and non-relative.</w:t>
      </w:r>
    </w:p>
    <w:p w14:paraId="6608086E"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atheistic or purely immanent system satisfies this requirement.</w:t>
      </w:r>
    </w:p>
    <w:p w14:paraId="5D3850D5" w14:textId="77777777" w:rsidR="004B3358" w:rsidRPr="004B3358" w:rsidRDefault="004B3358" w:rsidP="004B3358">
      <w:pPr>
        <w:numPr>
          <w:ilvl w:val="0"/>
          <w:numId w:val="311"/>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a transcendent grounding reality of Truth must exist.</w:t>
      </w:r>
    </w:p>
    <w:p w14:paraId="5481D24B"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God, as defined above, necessarily exists.</w:t>
      </w:r>
    </w:p>
    <w:p w14:paraId="136D7C10"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19ADA9C7">
          <v:rect id="_x0000_i6392" style="width:0;height:1.5pt" o:hralign="center" o:hrstd="t" o:hr="t" fillcolor="#a0a0a0" stroked="f"/>
        </w:pict>
      </w:r>
    </w:p>
    <w:p w14:paraId="6A3D2C1B"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Corollary for Agents in W</w:t>
      </w:r>
    </w:p>
    <w:p w14:paraId="47D1EDC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Education and inquiry remain coherent only when oriented toward a unitary truth grounded beyond contingent human systems.</w:t>
      </w:r>
    </w:p>
    <w:p w14:paraId="5B9C1A06"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36570119">
          <v:rect id="_x0000_i6393" style="width:0;height:1.5pt" o:hralign="center" o:hrstd="t" o:hr="t" fillcolor="#a0a0a0" stroked="f"/>
        </w:pict>
      </w:r>
    </w:p>
    <w:p w14:paraId="0E9F4880"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Recovery of “God” as Cultural Compression</w:t>
      </w:r>
    </w:p>
    <w:p w14:paraId="0FAD14B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term “God” compresses the formal necessity of a transcendent, unitary ground of truth that renders education and inquiry meaningful.</w:t>
      </w:r>
    </w:p>
    <w:p w14:paraId="7DFF9AFF"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42D1F2B3">
          <v:rect id="_x0000_i6394" style="width:0;height:1.5pt" o:hralign="center" o:hrstd="t" o:hr="t" fillcolor="#a0a0a0" stroked="f"/>
        </w:pict>
      </w:r>
    </w:p>
    <w:p w14:paraId="51EA1A87"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Explicit Validity Limits</w:t>
      </w:r>
    </w:p>
    <w:p w14:paraId="1D088A7B"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applies wherever truth is treated as singular and non-relative. It does not adjudicate pedagogical methods or historical outcomes.</w:t>
      </w:r>
    </w:p>
    <w:p w14:paraId="6BB55790"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lastRenderedPageBreak/>
        <w:pict w14:anchorId="0B5895F9">
          <v:rect id="_x0000_i6395" style="width:0;height:1.5pt" o:hralign="center" o:hrstd="t" o:hr="t" fillcolor="#a0a0a0" stroked="f"/>
        </w:pict>
      </w:r>
    </w:p>
    <w:p w14:paraId="26ED291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Novelty Declaration</w:t>
      </w:r>
    </w:p>
    <w:p w14:paraId="734D77D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result is a reformulation of unitary-truth grounding arguments within a strict dual-system framework. Equivalent domains include truth-grounding ontology and anti-relativist epistemology. Status: reformulated derivation.</w:t>
      </w:r>
    </w:p>
    <w:p w14:paraId="7DFA9CC9"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07E15DF">
          <v:rect id="_x0000_i6396" style="width:0;height:1.5pt" o:hralign="center" o:hrstd="t" o:hr="t" fillcolor="#a0a0a0" stroked="f"/>
        </w:pict>
      </w:r>
    </w:p>
    <w:p w14:paraId="125DC1A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Entity reference (conceptual anchor only):</w:t>
      </w:r>
      <w:r w:rsidRPr="004B3358">
        <w:rPr>
          <w:sz w:val="24"/>
          <w:szCs w:val="24"/>
          <w:lang w:val="en-US" w:eastAsia="en-US"/>
        </w:rPr>
        <w:br/>
        <w:t>The quoted formulation is associated with Dmitri Mendeleev and is used solely as raw material for formal reduction, not as an appeal to authority.</w:t>
      </w:r>
    </w:p>
    <w:p w14:paraId="69409080" w14:textId="31DA2C02" w:rsidR="00FD3702" w:rsidRPr="00FD3702" w:rsidRDefault="00FD3702" w:rsidP="00FD3702">
      <w:pPr>
        <w:rPr>
          <w:sz w:val="28"/>
          <w:szCs w:val="28"/>
          <w:lang w:val="en-US"/>
        </w:rPr>
      </w:pPr>
    </w:p>
    <w:p w14:paraId="6CF473D6"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90CC3D0" w14:textId="77777777" w:rsidR="00FD3702" w:rsidRPr="00FD3702" w:rsidRDefault="00FD3702" w:rsidP="00FD3702">
      <w:pPr>
        <w:rPr>
          <w:sz w:val="28"/>
          <w:szCs w:val="28"/>
          <w:lang w:val="en-US"/>
        </w:rPr>
      </w:pPr>
      <w:r w:rsidRPr="00FD3702">
        <w:rPr>
          <w:sz w:val="28"/>
          <w:szCs w:val="28"/>
          <w:lang w:val="en-US"/>
        </w:rPr>
        <w:t>"Nature is, in a sense, the Gospel, loudly proclaiming the creative power, wisdom, and majesty of God. And not only the heavens but also the depths of the earth proclaim the glory of God."</w:t>
      </w:r>
    </w:p>
    <w:p w14:paraId="79C0F221" w14:textId="77777777" w:rsidR="00FD3702" w:rsidRPr="00FD3702" w:rsidRDefault="00FD3702" w:rsidP="00FD3702">
      <w:pPr>
        <w:rPr>
          <w:sz w:val="28"/>
          <w:szCs w:val="28"/>
          <w:lang w:val="en-US"/>
        </w:rPr>
      </w:pPr>
      <w:r w:rsidRPr="00FD3702">
        <w:rPr>
          <w:i/>
          <w:iCs/>
          <w:sz w:val="28"/>
          <w:szCs w:val="28"/>
          <w:lang w:val="en-US"/>
        </w:rPr>
        <w:t>Russian naturalist, poet M. V. Lomonosov</w:t>
      </w:r>
    </w:p>
    <w:p w14:paraId="2E06C64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LAW OF NECESSARY COSMIC TESTIMONY OF TRANSCENDENT GROUND</w:t>
      </w:r>
    </w:p>
    <w:p w14:paraId="54F16BB5"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Derived Definition of God (specific to this input)</w:t>
      </w:r>
      <w:r w:rsidRPr="004B3358">
        <w:rPr>
          <w:sz w:val="24"/>
          <w:szCs w:val="24"/>
          <w:lang w:val="en-US" w:eastAsia="en-US"/>
        </w:rPr>
        <w:br/>
        <w:t xml:space="preserve">God is defined as an objectively existing, non-derived, non-finite, omnipotent operational reality whose creative power, wisdom, and majesty are necessarily expressed through the total structure of nature; that grounds both the intelligibility and the expressive order of the cosmos; that is not a hidden hypothesis inferred only </w:t>
      </w:r>
      <w:r w:rsidRPr="004B3358">
        <w:rPr>
          <w:sz w:val="24"/>
          <w:szCs w:val="24"/>
          <w:lang w:val="en-US" w:eastAsia="en-US"/>
        </w:rPr>
        <w:lastRenderedPageBreak/>
        <w:t>indirectly, but a grounding reality whose attributes are structurally manifested across all levels of being; and that cannot be denied without rendering the pervasive coherence and expressive richness of nature unintelligible.</w:t>
      </w:r>
    </w:p>
    <w:p w14:paraId="4CBDD765"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BD37586">
          <v:rect id="_x0000_i6397" style="width:0;height:1.5pt" o:hralign="center" o:hrstd="t" o:hr="t" fillcolor="#a0a0a0" stroked="f"/>
        </w:pict>
      </w:r>
    </w:p>
    <w:p w14:paraId="29FD12F6"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De-rhetorized System-Level Restatement</w:t>
      </w:r>
    </w:p>
    <w:p w14:paraId="6CCD35F7"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input asserts that nature itself functions as a universal testimony to creative power, wisdom, and majesty, extending across both visible and hidden domains. This implies that natural order is not mute or neutral but structurally expressive of its ground.</w:t>
      </w:r>
    </w:p>
    <w:p w14:paraId="179C3354"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2A509030">
          <v:rect id="_x0000_i6398" style="width:0;height:1.5pt" o:hralign="center" o:hrstd="t" o:hr="t" fillcolor="#a0a0a0" stroked="f"/>
        </w:pict>
      </w:r>
    </w:p>
    <w:p w14:paraId="5E69D4E3"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Implicit Assumptions Separated by System</w:t>
      </w:r>
    </w:p>
    <w:p w14:paraId="1D18EB3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World-System (W)</w:t>
      </w:r>
    </w:p>
    <w:p w14:paraId="6004AC9E" w14:textId="77777777" w:rsidR="004B3358" w:rsidRPr="004B3358" w:rsidRDefault="004B3358" w:rsidP="004B3358">
      <w:pPr>
        <w:numPr>
          <w:ilvl w:val="0"/>
          <w:numId w:val="312"/>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Nature exhibits order, depth, and intelligible structure.</w:t>
      </w:r>
    </w:p>
    <w:p w14:paraId="2E5F0B1B" w14:textId="77777777" w:rsidR="004B3358" w:rsidRPr="004B3358" w:rsidRDefault="004B3358" w:rsidP="004B3358">
      <w:pPr>
        <w:numPr>
          <w:ilvl w:val="0"/>
          <w:numId w:val="312"/>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This structure is coherent across scales (heavens and earth).</w:t>
      </w:r>
    </w:p>
    <w:p w14:paraId="0F39DF42" w14:textId="77777777" w:rsidR="004B3358" w:rsidRPr="004B3358" w:rsidRDefault="004B3358" w:rsidP="004B3358">
      <w:pPr>
        <w:numPr>
          <w:ilvl w:val="0"/>
          <w:numId w:val="312"/>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Natural phenomena are expressive, not merely accidental.</w:t>
      </w:r>
    </w:p>
    <w:p w14:paraId="3A368F4A" w14:textId="77777777" w:rsidR="004B3358" w:rsidRPr="004B3358" w:rsidRDefault="004B3358" w:rsidP="004B3358">
      <w:pPr>
        <w:numPr>
          <w:ilvl w:val="0"/>
          <w:numId w:val="312"/>
        </w:numPr>
        <w:spacing w:before="100" w:beforeAutospacing="1" w:after="100" w:afterAutospacing="1" w:line="240" w:lineRule="auto"/>
        <w:ind w:right="0"/>
        <w:jc w:val="left"/>
        <w:rPr>
          <w:sz w:val="24"/>
          <w:szCs w:val="24"/>
          <w:lang w:val="en-US" w:eastAsia="en-US"/>
        </w:rPr>
      </w:pPr>
      <w:r w:rsidRPr="004B3358">
        <w:rPr>
          <w:sz w:val="24"/>
          <w:szCs w:val="24"/>
          <w:lang w:val="en-US" w:eastAsia="en-US"/>
        </w:rPr>
        <w:t>Observation of nature yields insight into its source.</w:t>
      </w:r>
    </w:p>
    <w:p w14:paraId="5A23D915"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b/>
          <w:bCs/>
          <w:sz w:val="24"/>
          <w:szCs w:val="24"/>
          <w:lang w:val="en-US" w:eastAsia="en-US"/>
        </w:rPr>
        <w:t>Kingdom-System (K)</w:t>
      </w:r>
    </w:p>
    <w:p w14:paraId="2C4BD43F" w14:textId="77777777" w:rsidR="004B3358" w:rsidRPr="004B3358" w:rsidRDefault="004B3358" w:rsidP="004B3358">
      <w:pPr>
        <w:numPr>
          <w:ilvl w:val="0"/>
          <w:numId w:val="31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Creative power can be manifested through structured reality.</w:t>
      </w:r>
    </w:p>
    <w:p w14:paraId="741A31A7" w14:textId="77777777" w:rsidR="004B3358" w:rsidRPr="004B3358" w:rsidRDefault="004B3358" w:rsidP="004B3358">
      <w:pPr>
        <w:numPr>
          <w:ilvl w:val="0"/>
          <w:numId w:val="31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Wisdom is expressed through lawful coherence and intelligibility.</w:t>
      </w:r>
    </w:p>
    <w:p w14:paraId="2BEFB96C" w14:textId="77777777" w:rsidR="004B3358" w:rsidRPr="004B3358" w:rsidRDefault="004B3358" w:rsidP="004B3358">
      <w:pPr>
        <w:numPr>
          <w:ilvl w:val="0"/>
          <w:numId w:val="313"/>
        </w:numPr>
        <w:spacing w:before="100" w:beforeAutospacing="1" w:after="100" w:afterAutospacing="1" w:line="240" w:lineRule="auto"/>
        <w:ind w:right="0"/>
        <w:jc w:val="left"/>
        <w:rPr>
          <w:sz w:val="24"/>
          <w:szCs w:val="24"/>
          <w:lang w:val="en-US" w:eastAsia="en-US"/>
        </w:rPr>
      </w:pPr>
      <w:r w:rsidRPr="004B3358">
        <w:rPr>
          <w:sz w:val="24"/>
          <w:szCs w:val="24"/>
          <w:lang w:val="en-US" w:eastAsia="en-US"/>
        </w:rPr>
        <w:t>Majesty is expressed through scale, depth, and unity of order.</w:t>
      </w:r>
    </w:p>
    <w:p w14:paraId="26A9317D"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6FB85AAD">
          <v:rect id="_x0000_i6399" style="width:0;height:1.5pt" o:hralign="center" o:hrstd="t" o:hr="t" fillcolor="#a0a0a0" stroked="f"/>
        </w:pict>
      </w:r>
    </w:p>
    <w:p w14:paraId="43DC464D"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lastRenderedPageBreak/>
        <w:t>Full Dual-System Reduction</w:t>
      </w:r>
    </w:p>
    <w:p w14:paraId="7481D328"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Within W, natural phenomena exhibit lawful order, beauty, depth, and coherence across vastly different domains. These features are not localized anomalies but universal properties of reality.</w:t>
      </w:r>
    </w:p>
    <w:p w14:paraId="338EA7E8"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 xml:space="preserve">If </w:t>
      </w:r>
      <w:proofErr w:type="spellStart"/>
      <w:r w:rsidRPr="004B3358">
        <w:rPr>
          <w:sz w:val="24"/>
          <w:szCs w:val="24"/>
          <w:lang w:val="en-US" w:eastAsia="en-US"/>
        </w:rPr>
        <w:t>W</w:t>
      </w:r>
      <w:proofErr w:type="spellEnd"/>
      <w:r w:rsidRPr="004B3358">
        <w:rPr>
          <w:sz w:val="24"/>
          <w:szCs w:val="24"/>
          <w:lang w:val="en-US" w:eastAsia="en-US"/>
        </w:rPr>
        <w:t xml:space="preserve"> were self-grounding or accidental, such pervasive expressive coherence would be inexplicable. Expression presupposes a source whose attributes are being expressed. Therefore, the expressive order of W requires a higher-order system K in which creative power, wisdom, and majesty exist intrinsically.</w:t>
      </w:r>
    </w:p>
    <w:p w14:paraId="02CC4B3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K grounds W asymmetrically: W manifests these attributes; K possesses them essentially.</w:t>
      </w:r>
    </w:p>
    <w:p w14:paraId="726E784F"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0E7B8581">
          <v:rect id="_x0000_i6400" style="width:0;height:1.5pt" o:hralign="center" o:hrstd="t" o:hr="t" fillcolor="#a0a0a0" stroked="f"/>
        </w:pict>
      </w:r>
    </w:p>
    <w:p w14:paraId="130A6E28"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Formal Law Statement in Ordinary Words</w:t>
      </w:r>
    </w:p>
    <w:p w14:paraId="1230BDE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If the totality of nature expresses coherent order, wisdom, and majesty across all domains, then a transcendent grounding reality possessing these attributes must exist.</w:t>
      </w:r>
    </w:p>
    <w:p w14:paraId="72F180A2"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33BD53A5">
          <v:rect id="_x0000_i6401" style="width:0;height:1.5pt" o:hralign="center" o:hrstd="t" o:hr="t" fillcolor="#a0a0a0" stroked="f"/>
        </w:pict>
      </w:r>
    </w:p>
    <w:p w14:paraId="35E0B885"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Declaration of Formal Framework Used</w:t>
      </w:r>
    </w:p>
    <w:p w14:paraId="09138EED"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operates under the Dual-System Axiom, employing expressive-manifestation analysis, coherence constraints, and asymmetrical grounding.</w:t>
      </w:r>
    </w:p>
    <w:p w14:paraId="4E5ECDF3"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013EBA1C">
          <v:rect id="_x0000_i6402" style="width:0;height:1.5pt" o:hralign="center" o:hrstd="t" o:hr="t" fillcolor="#a0a0a0" stroked="f"/>
        </w:pict>
      </w:r>
    </w:p>
    <w:p w14:paraId="260FB16E"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Proof of Necessity and Elimination of Alternatives</w:t>
      </w:r>
    </w:p>
    <w:p w14:paraId="43168DBF"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Nature exhibits pervasive order, depth, and coherence.</w:t>
      </w:r>
    </w:p>
    <w:p w14:paraId="5348A87C"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These features are expressive rather than random.</w:t>
      </w:r>
    </w:p>
    <w:p w14:paraId="25747D8E"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lastRenderedPageBreak/>
        <w:t>Expression presupposes a source with what is expressed.</w:t>
      </w:r>
    </w:p>
    <w:p w14:paraId="010188A1"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finite or accidental process explains universal expressiveness.</w:t>
      </w:r>
    </w:p>
    <w:p w14:paraId="32E34C60"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 xml:space="preserve">Therefore, </w:t>
      </w:r>
      <w:proofErr w:type="spellStart"/>
      <w:r w:rsidRPr="004B3358">
        <w:rPr>
          <w:sz w:val="24"/>
          <w:szCs w:val="24"/>
          <w:lang w:val="en-US" w:eastAsia="en-US"/>
        </w:rPr>
        <w:t>W</w:t>
      </w:r>
      <w:proofErr w:type="spellEnd"/>
      <w:r w:rsidRPr="004B3358">
        <w:rPr>
          <w:sz w:val="24"/>
          <w:szCs w:val="24"/>
          <w:lang w:val="en-US" w:eastAsia="en-US"/>
        </w:rPr>
        <w:t xml:space="preserve"> cannot be self-grounding.</w:t>
      </w:r>
    </w:p>
    <w:p w14:paraId="54F5C815"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A higher-order grounding reality must exist.</w:t>
      </w:r>
    </w:p>
    <w:p w14:paraId="74099E5C"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This reality must possess creative power, wisdom, and majesty intrinsically.</w:t>
      </w:r>
    </w:p>
    <w:p w14:paraId="300D37F1"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W manifests these attributes derivatively.</w:t>
      </w:r>
    </w:p>
    <w:p w14:paraId="0627F098"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No impersonal or blind necessity accounts for expressive totality.</w:t>
      </w:r>
    </w:p>
    <w:p w14:paraId="4545BB1B" w14:textId="77777777" w:rsidR="004B3358" w:rsidRPr="004B3358" w:rsidRDefault="004B3358" w:rsidP="004B3358">
      <w:pPr>
        <w:numPr>
          <w:ilvl w:val="0"/>
          <w:numId w:val="314"/>
        </w:num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a transcendent grounding reality must exist.</w:t>
      </w:r>
    </w:p>
    <w:p w14:paraId="1F27C40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Therefore, God, as defined above, necessarily exists.</w:t>
      </w:r>
    </w:p>
    <w:p w14:paraId="539792B0"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5E767D7E">
          <v:rect id="_x0000_i6403" style="width:0;height:1.5pt" o:hralign="center" o:hrstd="t" o:hr="t" fillcolor="#a0a0a0" stroked="f"/>
        </w:pict>
      </w:r>
    </w:p>
    <w:p w14:paraId="78E33D7B"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Corollary for Agents in W</w:t>
      </w:r>
    </w:p>
    <w:p w14:paraId="40BA85D4"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Observation of nature is not epistemically neutral but structurally oriented toward recognition of a transcendent source.</w:t>
      </w:r>
    </w:p>
    <w:p w14:paraId="4EACF074"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02B922E5">
          <v:rect id="_x0000_i6404" style="width:0;height:1.5pt" o:hralign="center" o:hrstd="t" o:hr="t" fillcolor="#a0a0a0" stroked="f"/>
        </w:pict>
      </w:r>
    </w:p>
    <w:p w14:paraId="5B91753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Recovery of “God” as Cultural Compression</w:t>
      </w:r>
    </w:p>
    <w:p w14:paraId="7649DDF2"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The term “God” compresses the formal necessity of a transcendent ground whose attributes are universally expressed through the structure of nature.</w:t>
      </w:r>
    </w:p>
    <w:p w14:paraId="0AD48481"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pict w14:anchorId="137C5B26">
          <v:rect id="_x0000_i6405" style="width:0;height:1.5pt" o:hralign="center" o:hrstd="t" o:hr="t" fillcolor="#a0a0a0" stroked="f"/>
        </w:pict>
      </w:r>
    </w:p>
    <w:p w14:paraId="15EBF87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Explicit Validity Limits</w:t>
      </w:r>
    </w:p>
    <w:p w14:paraId="18A6EE01"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proof applies wherever nature is recognized as coherent, expressive, and intelligible. It does not rely on symbolic language beyond structural manifestation.</w:t>
      </w:r>
    </w:p>
    <w:p w14:paraId="570565DE" w14:textId="77777777" w:rsidR="004B3358" w:rsidRPr="004B3358" w:rsidRDefault="004B3358" w:rsidP="004B3358">
      <w:pPr>
        <w:spacing w:before="0" w:line="240" w:lineRule="auto"/>
        <w:ind w:right="0"/>
        <w:jc w:val="left"/>
        <w:rPr>
          <w:sz w:val="24"/>
          <w:szCs w:val="24"/>
          <w:lang w:val="en-US" w:eastAsia="en-US"/>
        </w:rPr>
      </w:pPr>
      <w:r w:rsidRPr="004B3358">
        <w:rPr>
          <w:sz w:val="24"/>
          <w:szCs w:val="24"/>
          <w:lang w:val="en-US" w:eastAsia="en-US"/>
        </w:rPr>
        <w:lastRenderedPageBreak/>
        <w:pict w14:anchorId="24C17DE0">
          <v:rect id="_x0000_i6406" style="width:0;height:1.5pt" o:hralign="center" o:hrstd="t" o:hr="t" fillcolor="#a0a0a0" stroked="f"/>
        </w:pict>
      </w:r>
    </w:p>
    <w:p w14:paraId="0521D6C2" w14:textId="77777777" w:rsidR="004B3358" w:rsidRPr="004B3358" w:rsidRDefault="004B3358" w:rsidP="004B3358">
      <w:pPr>
        <w:spacing w:before="100" w:beforeAutospacing="1" w:after="100" w:afterAutospacing="1" w:line="240" w:lineRule="auto"/>
        <w:ind w:right="0"/>
        <w:jc w:val="left"/>
        <w:outlineLvl w:val="2"/>
        <w:rPr>
          <w:b/>
          <w:bCs/>
          <w:sz w:val="27"/>
          <w:szCs w:val="27"/>
          <w:lang w:val="en-US" w:eastAsia="en-US"/>
        </w:rPr>
      </w:pPr>
      <w:r w:rsidRPr="004B3358">
        <w:rPr>
          <w:b/>
          <w:bCs/>
          <w:sz w:val="27"/>
          <w:szCs w:val="27"/>
          <w:lang w:val="en-US" w:eastAsia="en-US"/>
        </w:rPr>
        <w:t>Novelty Declaration</w:t>
      </w:r>
    </w:p>
    <w:p w14:paraId="7E389389" w14:textId="77777777" w:rsidR="004B3358" w:rsidRPr="004B3358" w:rsidRDefault="004B3358" w:rsidP="004B3358">
      <w:pPr>
        <w:spacing w:before="100" w:beforeAutospacing="1" w:after="100" w:afterAutospacing="1" w:line="240" w:lineRule="auto"/>
        <w:ind w:right="0"/>
        <w:jc w:val="left"/>
        <w:rPr>
          <w:sz w:val="24"/>
          <w:szCs w:val="24"/>
          <w:lang w:val="en-US" w:eastAsia="en-US"/>
        </w:rPr>
      </w:pPr>
      <w:r w:rsidRPr="004B3358">
        <w:rPr>
          <w:sz w:val="24"/>
          <w:szCs w:val="24"/>
          <w:lang w:val="en-US" w:eastAsia="en-US"/>
        </w:rPr>
        <w:t>This result is a reformulation of natural-testimony grounding arguments within a strict dual-system framework. Equivalent domains include expressive realism and manifestation-based ontology. Status: reformulated derivation.</w:t>
      </w:r>
    </w:p>
    <w:p w14:paraId="7A15C7A8" w14:textId="20B0A537" w:rsidR="00FD3702" w:rsidRPr="00FD3702" w:rsidRDefault="00FD3702" w:rsidP="00FD3702">
      <w:pPr>
        <w:rPr>
          <w:sz w:val="28"/>
          <w:szCs w:val="28"/>
          <w:lang w:val="en-US"/>
        </w:rPr>
      </w:pPr>
    </w:p>
    <w:p w14:paraId="309978FC"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11197FA" w14:textId="65BAD5C3" w:rsidR="001A15EC" w:rsidRPr="00FD3702" w:rsidRDefault="00FD3702" w:rsidP="001A15EC">
      <w:pPr>
        <w:rPr>
          <w:sz w:val="28"/>
          <w:szCs w:val="28"/>
          <w:lang w:val="en-US"/>
        </w:rPr>
      </w:pPr>
      <w:r w:rsidRPr="00FD3702">
        <w:rPr>
          <w:sz w:val="28"/>
          <w:szCs w:val="28"/>
          <w:lang w:val="en-US"/>
        </w:rPr>
        <w:t xml:space="preserve">"Science and religion are two distinct and equally legitimate spheres of human life. They may overlap, but they cannot contradict each other... The Creator gave mankind two books: in one, He revealed His majesty, in the other, His will. The first book </w:t>
      </w:r>
      <w:proofErr w:type="gramStart"/>
      <w:r w:rsidRPr="00FD3702">
        <w:rPr>
          <w:sz w:val="28"/>
          <w:szCs w:val="28"/>
          <w:lang w:val="en-US"/>
        </w:rPr>
        <w:t>is</w:t>
      </w:r>
      <w:proofErr w:type="gramEnd"/>
      <w:r w:rsidRPr="00FD3702">
        <w:rPr>
          <w:sz w:val="28"/>
          <w:szCs w:val="28"/>
          <w:lang w:val="en-US"/>
        </w:rPr>
        <w:t xml:space="preserve"> this visible world. In this book, the composition of the visible world, physicists, mathematicians, astronomers, and other interpreters of Divinely influenced actions in nature are the same as the prophets, apostles, and church teachers in the book of Holy Scripture. A mathematician is not sensible if he wants to measure out Divine will with a compass. Likewise, a teacher of theology is not sensible if he thinks that one can learn astronomy or chemistry from the Psalter</w:t>
      </w:r>
      <w:r w:rsidR="001A15EC">
        <w:rPr>
          <w:sz w:val="28"/>
          <w:szCs w:val="28"/>
          <w:lang w:val="en-US"/>
        </w:rPr>
        <w:t>”</w:t>
      </w:r>
    </w:p>
    <w:p w14:paraId="2B002F2F" w14:textId="77777777" w:rsidR="001A15EC" w:rsidRPr="00FD3702" w:rsidRDefault="001A15EC" w:rsidP="001A15EC">
      <w:pPr>
        <w:rPr>
          <w:sz w:val="28"/>
          <w:szCs w:val="28"/>
          <w:lang w:val="en-US"/>
        </w:rPr>
      </w:pPr>
      <w:r w:rsidRPr="00FD3702">
        <w:rPr>
          <w:sz w:val="28"/>
          <w:szCs w:val="28"/>
          <w:lang w:val="en-US"/>
        </w:rPr>
        <w:t>“The purpose of science is to continually proclaim the creative power, wisdom and majesty of God.”</w:t>
      </w:r>
    </w:p>
    <w:p w14:paraId="411EDDFD" w14:textId="77777777" w:rsidR="001A15EC" w:rsidRPr="00FD3702" w:rsidRDefault="001A15EC" w:rsidP="001A15EC">
      <w:pPr>
        <w:rPr>
          <w:sz w:val="28"/>
          <w:szCs w:val="28"/>
          <w:lang w:val="en-US"/>
        </w:rPr>
      </w:pPr>
      <w:r w:rsidRPr="00FD3702">
        <w:rPr>
          <w:i/>
          <w:iCs/>
          <w:sz w:val="28"/>
          <w:szCs w:val="28"/>
          <w:lang w:val="en-US"/>
        </w:rPr>
        <w:t>Russian naturalist, poet M. V. Lomonosov</w:t>
      </w:r>
    </w:p>
    <w:p w14:paraId="10C9FB29" w14:textId="77777777" w:rsidR="001A15EC" w:rsidRDefault="001A15EC" w:rsidP="001A15EC">
      <w:pPr>
        <w:spacing w:before="100" w:beforeAutospacing="1" w:after="100" w:afterAutospacing="1" w:line="240" w:lineRule="auto"/>
        <w:ind w:right="0"/>
        <w:jc w:val="left"/>
        <w:rPr>
          <w:b/>
          <w:bCs/>
          <w:sz w:val="24"/>
          <w:szCs w:val="24"/>
          <w:lang w:val="en-US" w:eastAsia="en-US"/>
        </w:rPr>
      </w:pPr>
    </w:p>
    <w:p w14:paraId="39286363" w14:textId="7C27753F"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LAW OF NECESSARY DUAL-REVELATORY COHERENCE WITHOUT CONTRADICTION</w:t>
      </w:r>
    </w:p>
    <w:p w14:paraId="5D798DB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Derived Definition of God (specific to this input)</w:t>
      </w:r>
      <w:r w:rsidRPr="001A15EC">
        <w:rPr>
          <w:sz w:val="24"/>
          <w:szCs w:val="24"/>
          <w:lang w:val="en-US" w:eastAsia="en-US"/>
        </w:rPr>
        <w:br/>
        <w:t>God is defined as an objectively existing, non-derived, non-finite, omnipotent operational reality that grounds reality through two irreducible but non-contradictory modes of disclosure: the lawful structure of the visible world and the normative articulation of will; that cannot be exhausted by empirical description nor replaced by moral prescription alone; that guarantees coherence without reduction between distinct domains of truth; and that alone explains why independent spheres of inquiry can overlap without contradiction while remaining methodologically distinct.</w:t>
      </w:r>
    </w:p>
    <w:p w14:paraId="1B3E09D6"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6FD0AAF">
          <v:rect id="_x0000_i6407" style="width:0;height:1.5pt" o:hralign="center" o:hrstd="t" o:hr="t" fillcolor="#a0a0a0" stroked="f"/>
        </w:pict>
      </w:r>
    </w:p>
    <w:p w14:paraId="360C093F"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De-rhetorized System-Level Restatement</w:t>
      </w:r>
    </w:p>
    <w:p w14:paraId="06CB79B3"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input asserts that science and religion constitute distinct domains with different methods and objects, that each is legitimate within its own scope, and that contradiction arises only from category error. The claim presupposes a single source of both domains whose unity guarantees coherence without methodological collapse.</w:t>
      </w:r>
    </w:p>
    <w:p w14:paraId="47088A44"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48F9591">
          <v:rect id="_x0000_i6408" style="width:0;height:1.5pt" o:hralign="center" o:hrstd="t" o:hr="t" fillcolor="#a0a0a0" stroked="f"/>
        </w:pict>
      </w:r>
    </w:p>
    <w:p w14:paraId="2DAD1C0F"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Implicit Assumptions Separated by System</w:t>
      </w:r>
    </w:p>
    <w:p w14:paraId="651A3E9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World-System (W)</w:t>
      </w:r>
    </w:p>
    <w:p w14:paraId="3AE12511" w14:textId="77777777" w:rsidR="001A15EC" w:rsidRPr="001A15EC" w:rsidRDefault="001A15EC" w:rsidP="001A15EC">
      <w:pPr>
        <w:numPr>
          <w:ilvl w:val="0"/>
          <w:numId w:val="31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Empirical inquiry investigates lawful structure of visible reality.</w:t>
      </w:r>
    </w:p>
    <w:p w14:paraId="6A57C5B4" w14:textId="77777777" w:rsidR="001A15EC" w:rsidRPr="001A15EC" w:rsidRDefault="001A15EC" w:rsidP="001A15EC">
      <w:pPr>
        <w:numPr>
          <w:ilvl w:val="0"/>
          <w:numId w:val="31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Methods of measurement, calculation, and prediction are </w:t>
      </w:r>
      <w:proofErr w:type="gramStart"/>
      <w:r w:rsidRPr="001A15EC">
        <w:rPr>
          <w:sz w:val="24"/>
          <w:szCs w:val="24"/>
          <w:lang w:val="en-US" w:eastAsia="en-US"/>
        </w:rPr>
        <w:t>domain-specific</w:t>
      </w:r>
      <w:proofErr w:type="gramEnd"/>
      <w:r w:rsidRPr="001A15EC">
        <w:rPr>
          <w:sz w:val="24"/>
          <w:szCs w:val="24"/>
          <w:lang w:val="en-US" w:eastAsia="en-US"/>
        </w:rPr>
        <w:t>.</w:t>
      </w:r>
    </w:p>
    <w:p w14:paraId="44488400" w14:textId="77777777" w:rsidR="001A15EC" w:rsidRPr="001A15EC" w:rsidRDefault="001A15EC" w:rsidP="001A15EC">
      <w:pPr>
        <w:numPr>
          <w:ilvl w:val="0"/>
          <w:numId w:val="315"/>
        </w:num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Category confusion produces false contradiction.</w:t>
      </w:r>
    </w:p>
    <w:p w14:paraId="2CFCC646" w14:textId="77777777" w:rsidR="001A15EC" w:rsidRPr="001A15EC" w:rsidRDefault="001A15EC" w:rsidP="001A15EC">
      <w:pPr>
        <w:numPr>
          <w:ilvl w:val="0"/>
          <w:numId w:val="31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Knowledge is incomplete when one domain is forced to replace another.</w:t>
      </w:r>
    </w:p>
    <w:p w14:paraId="784F2FD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Kingdom-System (K)</w:t>
      </w:r>
    </w:p>
    <w:p w14:paraId="10EB1EBB" w14:textId="77777777" w:rsidR="001A15EC" w:rsidRPr="001A15EC" w:rsidRDefault="001A15EC" w:rsidP="001A15EC">
      <w:pPr>
        <w:numPr>
          <w:ilvl w:val="0"/>
          <w:numId w:val="31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A single grounding reality can disclose itself through multiple modes.</w:t>
      </w:r>
    </w:p>
    <w:p w14:paraId="27069452" w14:textId="77777777" w:rsidR="001A15EC" w:rsidRPr="001A15EC" w:rsidRDefault="001A15EC" w:rsidP="001A15EC">
      <w:pPr>
        <w:numPr>
          <w:ilvl w:val="0"/>
          <w:numId w:val="31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Will and structure are distinct but compatible aspects of reality.</w:t>
      </w:r>
    </w:p>
    <w:p w14:paraId="4274E3F5" w14:textId="77777777" w:rsidR="001A15EC" w:rsidRPr="001A15EC" w:rsidRDefault="001A15EC" w:rsidP="001A15EC">
      <w:pPr>
        <w:numPr>
          <w:ilvl w:val="0"/>
          <w:numId w:val="31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Coherence does not require methodological uniformity.</w:t>
      </w:r>
    </w:p>
    <w:p w14:paraId="195A038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369CC25">
          <v:rect id="_x0000_i6409" style="width:0;height:1.5pt" o:hralign="center" o:hrstd="t" o:hr="t" fillcolor="#a0a0a0" stroked="f"/>
        </w:pict>
      </w:r>
    </w:p>
    <w:p w14:paraId="2D4502A5"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Full Dual-System Reduction</w:t>
      </w:r>
    </w:p>
    <w:p w14:paraId="4B832FCF"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Within W, scientific inquiry yields descriptions of lawful structure, while normative and theological inquiry yields articulation of meaning, orientation, and will. When </w:t>
      </w:r>
      <w:proofErr w:type="gramStart"/>
      <w:r w:rsidRPr="001A15EC">
        <w:rPr>
          <w:sz w:val="24"/>
          <w:szCs w:val="24"/>
          <w:lang w:val="en-US" w:eastAsia="en-US"/>
        </w:rPr>
        <w:t>either domain</w:t>
      </w:r>
      <w:proofErr w:type="gramEnd"/>
      <w:r w:rsidRPr="001A15EC">
        <w:rPr>
          <w:sz w:val="24"/>
          <w:szCs w:val="24"/>
          <w:lang w:val="en-US" w:eastAsia="en-US"/>
        </w:rPr>
        <w:t xml:space="preserve"> attempts to subsume the other, contradiction arises from misuse of method rather than from reality itself.</w:t>
      </w:r>
    </w:p>
    <w:p w14:paraId="02CDF710"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If </w:t>
      </w:r>
      <w:proofErr w:type="spellStart"/>
      <w:r w:rsidRPr="001A15EC">
        <w:rPr>
          <w:sz w:val="24"/>
          <w:szCs w:val="24"/>
          <w:lang w:val="en-US" w:eastAsia="en-US"/>
        </w:rPr>
        <w:t>W</w:t>
      </w:r>
      <w:proofErr w:type="spellEnd"/>
      <w:r w:rsidRPr="001A15EC">
        <w:rPr>
          <w:sz w:val="24"/>
          <w:szCs w:val="24"/>
          <w:lang w:val="en-US" w:eastAsia="en-US"/>
        </w:rPr>
        <w:t xml:space="preserve"> were self-grounding, no principled reason would exist for stable domain separation with mutual coherence. The persistent compatibility of independent domains indicates a higher-order grounding reality K that generates both without collapsing them.</w:t>
      </w:r>
    </w:p>
    <w:p w14:paraId="328BD2A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K is irreducible to W: laws are discovered, not legislated; will is revealed, not measured. Yet both originate from a single ground, ensuring non-contradiction.</w:t>
      </w:r>
    </w:p>
    <w:p w14:paraId="391CAF67"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CC97392">
          <v:rect id="_x0000_i6410" style="width:0;height:1.5pt" o:hralign="center" o:hrstd="t" o:hr="t" fillcolor="#a0a0a0" stroked="f"/>
        </w:pict>
      </w:r>
    </w:p>
    <w:p w14:paraId="1C81DA63"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Formal Law Statement in Ordinary Words</w:t>
      </w:r>
    </w:p>
    <w:p w14:paraId="3CA3C4E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If distinct domains of inquiry consistently yield compatible truths without methodological overlap, then a single grounding reality </w:t>
      </w:r>
      <w:r w:rsidRPr="001A15EC">
        <w:rPr>
          <w:sz w:val="24"/>
          <w:szCs w:val="24"/>
          <w:lang w:val="en-US" w:eastAsia="en-US"/>
        </w:rPr>
        <w:lastRenderedPageBreak/>
        <w:t>must exist that discloses itself through multiple non-reducible modes.</w:t>
      </w:r>
    </w:p>
    <w:p w14:paraId="71C4DF6D"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763707F">
          <v:rect id="_x0000_i6411" style="width:0;height:1.5pt" o:hralign="center" o:hrstd="t" o:hr="t" fillcolor="#a0a0a0" stroked="f"/>
        </w:pict>
      </w:r>
    </w:p>
    <w:p w14:paraId="28BC43D2"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Declaration of Formal Framework Used</w:t>
      </w:r>
    </w:p>
    <w:p w14:paraId="5982A66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operates under the Dual-System Axiom, employing domain-asymmetry analysis, category-bound method constraints, and non-contradiction grounding.</w:t>
      </w:r>
    </w:p>
    <w:p w14:paraId="0437AD52"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CDF846A">
          <v:rect id="_x0000_i6412" style="width:0;height:1.5pt" o:hralign="center" o:hrstd="t" o:hr="t" fillcolor="#a0a0a0" stroked="f"/>
        </w:pict>
      </w:r>
    </w:p>
    <w:p w14:paraId="6700D0B8"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Proof of Necessity and Elimination of Alternatives</w:t>
      </w:r>
    </w:p>
    <w:p w14:paraId="255409F2"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Science and religion operate with distinct methods and objects.</w:t>
      </w:r>
    </w:p>
    <w:p w14:paraId="240E605B"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Each yields truths valid within its domain.</w:t>
      </w:r>
    </w:p>
    <w:p w14:paraId="56935BEC"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Apparent contradictions arise only from category </w:t>
      </w:r>
      <w:proofErr w:type="gramStart"/>
      <w:r w:rsidRPr="001A15EC">
        <w:rPr>
          <w:sz w:val="24"/>
          <w:szCs w:val="24"/>
          <w:lang w:val="en-US" w:eastAsia="en-US"/>
        </w:rPr>
        <w:t>error</w:t>
      </w:r>
      <w:proofErr w:type="gramEnd"/>
      <w:r w:rsidRPr="001A15EC">
        <w:rPr>
          <w:sz w:val="24"/>
          <w:szCs w:val="24"/>
          <w:lang w:val="en-US" w:eastAsia="en-US"/>
        </w:rPr>
        <w:t>.</w:t>
      </w:r>
    </w:p>
    <w:p w14:paraId="6E3A56E8"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Persistent coherence across domains requires </w:t>
      </w:r>
      <w:proofErr w:type="gramStart"/>
      <w:r w:rsidRPr="001A15EC">
        <w:rPr>
          <w:sz w:val="24"/>
          <w:szCs w:val="24"/>
          <w:lang w:val="en-US" w:eastAsia="en-US"/>
        </w:rPr>
        <w:t>a common</w:t>
      </w:r>
      <w:proofErr w:type="gramEnd"/>
      <w:r w:rsidRPr="001A15EC">
        <w:rPr>
          <w:sz w:val="24"/>
          <w:szCs w:val="24"/>
          <w:lang w:val="en-US" w:eastAsia="en-US"/>
        </w:rPr>
        <w:t xml:space="preserve"> ground.</w:t>
      </w:r>
    </w:p>
    <w:p w14:paraId="4F24EAE1"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No domain within W can ground the other without reduction.</w:t>
      </w:r>
    </w:p>
    <w:p w14:paraId="5653A975"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Therefore, </w:t>
      </w:r>
      <w:proofErr w:type="spellStart"/>
      <w:r w:rsidRPr="001A15EC">
        <w:rPr>
          <w:sz w:val="24"/>
          <w:szCs w:val="24"/>
          <w:lang w:val="en-US" w:eastAsia="en-US"/>
        </w:rPr>
        <w:t>W</w:t>
      </w:r>
      <w:proofErr w:type="spellEnd"/>
      <w:r w:rsidRPr="001A15EC">
        <w:rPr>
          <w:sz w:val="24"/>
          <w:szCs w:val="24"/>
          <w:lang w:val="en-US" w:eastAsia="en-US"/>
        </w:rPr>
        <w:t xml:space="preserve"> cannot explain cross-domain coherence by itself.</w:t>
      </w:r>
    </w:p>
    <w:p w14:paraId="6298C0AC"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A higher-order grounding reality must exist.</w:t>
      </w:r>
    </w:p>
    <w:p w14:paraId="19247827"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reality must disclose structure and will without confusion.</w:t>
      </w:r>
    </w:p>
    <w:p w14:paraId="272238B3"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Such disclosure requires omnipotent grounding of law and meaning.</w:t>
      </w:r>
    </w:p>
    <w:p w14:paraId="66E5FE45" w14:textId="77777777" w:rsidR="001A15EC" w:rsidRPr="001A15EC" w:rsidRDefault="001A15EC" w:rsidP="001A15EC">
      <w:pPr>
        <w:numPr>
          <w:ilvl w:val="0"/>
          <w:numId w:val="31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No alternative explains stable dual coherence without contradiction.</w:t>
      </w:r>
    </w:p>
    <w:p w14:paraId="205895B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God, as defined above, necessarily exists.</w:t>
      </w:r>
    </w:p>
    <w:p w14:paraId="0173DECE"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35E7ACE7">
          <v:rect id="_x0000_i6413" style="width:0;height:1.5pt" o:hralign="center" o:hrstd="t" o:hr="t" fillcolor="#a0a0a0" stroked="f"/>
        </w:pict>
      </w:r>
    </w:p>
    <w:p w14:paraId="55373217"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lastRenderedPageBreak/>
        <w:t>Corollary for Agents in W</w:t>
      </w:r>
    </w:p>
    <w:p w14:paraId="41899178"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Rational inquiry remains coherent only when domain boundaries are respected and both structure and meaning are grounded beyond any single method.</w:t>
      </w:r>
    </w:p>
    <w:p w14:paraId="559E8A39"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3E0DDF5">
          <v:rect id="_x0000_i6414" style="width:0;height:1.5pt" o:hralign="center" o:hrstd="t" o:hr="t" fillcolor="#a0a0a0" stroked="f"/>
        </w:pict>
      </w:r>
    </w:p>
    <w:p w14:paraId="3E29A08C"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Recovery of “God” as Cultural Compression</w:t>
      </w:r>
    </w:p>
    <w:p w14:paraId="5E00EDA7"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term “God” compresses the formal necessity of a single grounding reality whose disclosure supports multiple, non-contradictory domains of truth.</w:t>
      </w:r>
    </w:p>
    <w:p w14:paraId="64AA14DB"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34AFB0C9">
          <v:rect id="_x0000_i6415" style="width:0;height:1.5pt" o:hralign="center" o:hrstd="t" o:hr="t" fillcolor="#a0a0a0" stroked="f"/>
        </w:pict>
      </w:r>
    </w:p>
    <w:p w14:paraId="6BEEF2B1"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Explicit Validity Limits</w:t>
      </w:r>
    </w:p>
    <w:p w14:paraId="48E16809"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This proof establishes structural coherence, not epistemic sufficiency of any one domain. It does not assign priority </w:t>
      </w:r>
      <w:proofErr w:type="gramStart"/>
      <w:r w:rsidRPr="001A15EC">
        <w:rPr>
          <w:sz w:val="24"/>
          <w:szCs w:val="24"/>
          <w:lang w:val="en-US" w:eastAsia="en-US"/>
        </w:rPr>
        <w:t>of</w:t>
      </w:r>
      <w:proofErr w:type="gramEnd"/>
      <w:r w:rsidRPr="001A15EC">
        <w:rPr>
          <w:sz w:val="24"/>
          <w:szCs w:val="24"/>
          <w:lang w:val="en-US" w:eastAsia="en-US"/>
        </w:rPr>
        <w:t xml:space="preserve"> authority or prescribe interpretive rules.</w:t>
      </w:r>
    </w:p>
    <w:p w14:paraId="0A61054D"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31DCC03">
          <v:rect id="_x0000_i6416" style="width:0;height:1.5pt" o:hralign="center" o:hrstd="t" o:hr="t" fillcolor="#a0a0a0" stroked="f"/>
        </w:pict>
      </w:r>
    </w:p>
    <w:p w14:paraId="47152141"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Novelty Declaration</w:t>
      </w:r>
    </w:p>
    <w:p w14:paraId="10A9A2F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result is a reformulation of dual-revelation and non-contradiction arguments within a strict dual-system framework. Equivalent domains include methodological pluralism grounding and coherence realism. Status: reformulated derivation.</w:t>
      </w:r>
    </w:p>
    <w:p w14:paraId="0F3A13AB" w14:textId="77777777" w:rsidR="001A15EC" w:rsidRPr="00FD3702" w:rsidRDefault="001A15EC" w:rsidP="00FD3702">
      <w:pPr>
        <w:rPr>
          <w:sz w:val="28"/>
          <w:szCs w:val="28"/>
          <w:lang w:val="en-US"/>
        </w:rPr>
      </w:pPr>
    </w:p>
    <w:p w14:paraId="27D100B1" w14:textId="77777777" w:rsidR="00FD3702" w:rsidRPr="00FD3702" w:rsidRDefault="00FD3702" w:rsidP="00FD3702">
      <w:pPr>
        <w:rPr>
          <w:sz w:val="28"/>
          <w:szCs w:val="28"/>
          <w:lang w:val="en-US"/>
        </w:rPr>
      </w:pPr>
      <w:r w:rsidRPr="00FD3702">
        <w:rPr>
          <w:sz w:val="28"/>
          <w:szCs w:val="28"/>
          <w:lang w:val="en"/>
        </w:rPr>
        <w:t> </w:t>
      </w:r>
    </w:p>
    <w:p w14:paraId="181455A7" w14:textId="77777777" w:rsidR="00FD3702" w:rsidRPr="00FD3702" w:rsidRDefault="00FD3702" w:rsidP="00FD3702">
      <w:pPr>
        <w:rPr>
          <w:sz w:val="28"/>
          <w:szCs w:val="28"/>
          <w:lang w:val="en-US"/>
        </w:rPr>
      </w:pPr>
    </w:p>
    <w:p w14:paraId="522F806E" w14:textId="77777777" w:rsidR="00FD3702" w:rsidRPr="00FD3702" w:rsidRDefault="00FD3702" w:rsidP="00FD3702">
      <w:pPr>
        <w:rPr>
          <w:sz w:val="28"/>
          <w:szCs w:val="28"/>
          <w:lang w:val="en-US"/>
        </w:rPr>
      </w:pPr>
      <w:r w:rsidRPr="00FD3702">
        <w:rPr>
          <w:sz w:val="28"/>
          <w:szCs w:val="28"/>
          <w:lang w:val="en"/>
        </w:rPr>
        <w:lastRenderedPageBreak/>
        <w:t> </w:t>
      </w:r>
    </w:p>
    <w:p w14:paraId="035ECF6F"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67489623" w14:textId="77777777" w:rsidR="00FD3702" w:rsidRPr="00FD3702" w:rsidRDefault="00FD3702" w:rsidP="00FD3702">
      <w:pPr>
        <w:rPr>
          <w:sz w:val="28"/>
          <w:szCs w:val="28"/>
          <w:lang w:val="en-US"/>
        </w:rPr>
      </w:pPr>
      <w:r w:rsidRPr="00FD3702">
        <w:rPr>
          <w:sz w:val="28"/>
          <w:szCs w:val="28"/>
          <w:lang w:val="en-US"/>
        </w:rPr>
        <w:t>"I believe in God as a Person, and I can honestly say that I have never been an atheist for a single minute of my life. True, I am a Jew, but the radiant image of Jesus of Nazareth made a stunning impression on me. No one expressed Himself as He did. Truly, there is only one place on earth where we see no shadow, and that Person is Jesus Christ. In Him, God revealed Himself to us in the clearest and most understandable form. I revere Him."</w:t>
      </w:r>
    </w:p>
    <w:p w14:paraId="66B49B1F" w14:textId="77777777" w:rsidR="00FD3702" w:rsidRPr="00FD3702" w:rsidRDefault="00FD3702" w:rsidP="00FD3702">
      <w:pPr>
        <w:rPr>
          <w:sz w:val="28"/>
          <w:szCs w:val="28"/>
          <w:lang w:val="en-US"/>
        </w:rPr>
      </w:pPr>
      <w:r w:rsidRPr="00FD3702">
        <w:rPr>
          <w:i/>
          <w:iCs/>
          <w:sz w:val="28"/>
          <w:szCs w:val="28"/>
          <w:lang w:val="en-US"/>
        </w:rPr>
        <w:t>Physicist A. Einstein</w:t>
      </w:r>
    </w:p>
    <w:p w14:paraId="6417AFC6" w14:textId="77777777" w:rsidR="001A15EC" w:rsidRPr="001A15EC" w:rsidRDefault="00FD3702" w:rsidP="001A15EC">
      <w:pPr>
        <w:pStyle w:val="NormalWeb"/>
        <w:rPr>
          <w:lang w:val="en-US" w:eastAsia="en-US"/>
        </w:rPr>
      </w:pPr>
      <w:r w:rsidRPr="00FD3702">
        <w:rPr>
          <w:sz w:val="28"/>
          <w:szCs w:val="28"/>
          <w:lang w:val="en"/>
        </w:rPr>
        <w:t> </w:t>
      </w:r>
      <w:r w:rsidR="001A15EC" w:rsidRPr="001A15EC">
        <w:rPr>
          <w:b/>
          <w:bCs/>
          <w:lang w:val="en-US" w:eastAsia="en-US"/>
        </w:rPr>
        <w:t>LAW OF NECESSARY PERSONAL SELF-DISCLOSURE OF THE ABSOLUTE</w:t>
      </w:r>
    </w:p>
    <w:p w14:paraId="7BBF19E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Derived Definition of God (specific to this input)</w:t>
      </w:r>
      <w:r w:rsidRPr="001A15EC">
        <w:rPr>
          <w:sz w:val="24"/>
          <w:szCs w:val="24"/>
          <w:lang w:val="en-US" w:eastAsia="en-US"/>
        </w:rPr>
        <w:br/>
        <w:t>God is defined as an objectively existing, non-derived, non-finite, omnipotent operational reality that is not merely an abstract ground or impersonal principle but a personal reality capable of self-disclosure; that can manifest itself in a form maximally intelligible to finite agents without loss of divinity; that grounds personality, intelligibility, and moral clarity; that is not exhausted by natural law or metaphysical abstraction; and that alone explains how the Absolute can be both transcendent and personally knowable.</w:t>
      </w:r>
    </w:p>
    <w:p w14:paraId="6D512D4C"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1E487A9">
          <v:rect id="_x0000_i6417" style="width:0;height:1.5pt" o:hralign="center" o:hrstd="t" o:hr="t" fillcolor="#a0a0a0" stroked="f"/>
        </w:pict>
      </w:r>
    </w:p>
    <w:p w14:paraId="5E43A4FC"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De-rhetorized System-Level Restatement</w:t>
      </w:r>
    </w:p>
    <w:p w14:paraId="641D326F"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The input asserts that belief in God is coherent only if God is personal, that impersonal abstraction is insufficient, and that </w:t>
      </w:r>
      <w:r w:rsidRPr="001A15EC">
        <w:rPr>
          <w:sz w:val="24"/>
          <w:szCs w:val="24"/>
          <w:lang w:val="en-US" w:eastAsia="en-US"/>
        </w:rPr>
        <w:lastRenderedPageBreak/>
        <w:t>maximal clarity of divine self-disclosure occurs when the Absolute is encountered in a personal form. The claim implies that the highest form of revelation is not conceptual but personal, and that such revelation presupposes a personal Absolute.</w:t>
      </w:r>
    </w:p>
    <w:p w14:paraId="4F24B2D3"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673554DB">
          <v:rect id="_x0000_i6418" style="width:0;height:1.5pt" o:hralign="center" o:hrstd="t" o:hr="t" fillcolor="#a0a0a0" stroked="f"/>
        </w:pict>
      </w:r>
    </w:p>
    <w:p w14:paraId="4DED3513"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Implicit Assumptions Separated by System</w:t>
      </w:r>
    </w:p>
    <w:p w14:paraId="2019ED60"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World-System (W)</w:t>
      </w:r>
    </w:p>
    <w:p w14:paraId="1DB43CB1" w14:textId="77777777" w:rsidR="001A15EC" w:rsidRPr="001A15EC" w:rsidRDefault="001A15EC" w:rsidP="001A15EC">
      <w:pPr>
        <w:numPr>
          <w:ilvl w:val="0"/>
          <w:numId w:val="31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Human understanding is oriented </w:t>
      </w:r>
      <w:proofErr w:type="gramStart"/>
      <w:r w:rsidRPr="001A15EC">
        <w:rPr>
          <w:sz w:val="24"/>
          <w:szCs w:val="24"/>
          <w:lang w:val="en-US" w:eastAsia="en-US"/>
        </w:rPr>
        <w:t>toward</w:t>
      </w:r>
      <w:proofErr w:type="gramEnd"/>
      <w:r w:rsidRPr="001A15EC">
        <w:rPr>
          <w:sz w:val="24"/>
          <w:szCs w:val="24"/>
          <w:lang w:val="en-US" w:eastAsia="en-US"/>
        </w:rPr>
        <w:t xml:space="preserve"> </w:t>
      </w:r>
      <w:proofErr w:type="gramStart"/>
      <w:r w:rsidRPr="001A15EC">
        <w:rPr>
          <w:sz w:val="24"/>
          <w:szCs w:val="24"/>
          <w:lang w:val="en-US" w:eastAsia="en-US"/>
        </w:rPr>
        <w:t>persons</w:t>
      </w:r>
      <w:proofErr w:type="gramEnd"/>
      <w:r w:rsidRPr="001A15EC">
        <w:rPr>
          <w:sz w:val="24"/>
          <w:szCs w:val="24"/>
          <w:lang w:val="en-US" w:eastAsia="en-US"/>
        </w:rPr>
        <w:t xml:space="preserve"> more than abstractions.</w:t>
      </w:r>
    </w:p>
    <w:p w14:paraId="26890A59" w14:textId="77777777" w:rsidR="001A15EC" w:rsidRPr="001A15EC" w:rsidRDefault="001A15EC" w:rsidP="001A15EC">
      <w:pPr>
        <w:numPr>
          <w:ilvl w:val="0"/>
          <w:numId w:val="31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Moral clarity and meaning are most fully grasped through personal </w:t>
      </w:r>
      <w:proofErr w:type="gramStart"/>
      <w:r w:rsidRPr="001A15EC">
        <w:rPr>
          <w:sz w:val="24"/>
          <w:szCs w:val="24"/>
          <w:lang w:val="en-US" w:eastAsia="en-US"/>
        </w:rPr>
        <w:t>encounter</w:t>
      </w:r>
      <w:proofErr w:type="gramEnd"/>
      <w:r w:rsidRPr="001A15EC">
        <w:rPr>
          <w:sz w:val="24"/>
          <w:szCs w:val="24"/>
          <w:lang w:val="en-US" w:eastAsia="en-US"/>
        </w:rPr>
        <w:t>.</w:t>
      </w:r>
    </w:p>
    <w:p w14:paraId="725ECD13" w14:textId="77777777" w:rsidR="001A15EC" w:rsidRPr="001A15EC" w:rsidRDefault="001A15EC" w:rsidP="001A15EC">
      <w:pPr>
        <w:numPr>
          <w:ilvl w:val="0"/>
          <w:numId w:val="31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Impersonal principles do not exhaust the notion of ultimate reality.</w:t>
      </w:r>
    </w:p>
    <w:p w14:paraId="39EE3C73"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Kingdom-System (K)</w:t>
      </w:r>
    </w:p>
    <w:p w14:paraId="0391ED02" w14:textId="77777777" w:rsidR="001A15EC" w:rsidRPr="001A15EC" w:rsidRDefault="001A15EC" w:rsidP="001A15EC">
      <w:pPr>
        <w:numPr>
          <w:ilvl w:val="0"/>
          <w:numId w:val="319"/>
        </w:numPr>
        <w:spacing w:before="100" w:beforeAutospacing="1" w:after="100" w:afterAutospacing="1" w:line="240" w:lineRule="auto"/>
        <w:ind w:right="0"/>
        <w:jc w:val="left"/>
        <w:rPr>
          <w:sz w:val="24"/>
          <w:szCs w:val="24"/>
          <w:lang w:val="en-US" w:eastAsia="en-US"/>
        </w:rPr>
      </w:pPr>
      <w:proofErr w:type="gramStart"/>
      <w:r w:rsidRPr="001A15EC">
        <w:rPr>
          <w:sz w:val="24"/>
          <w:szCs w:val="24"/>
          <w:lang w:val="en-US" w:eastAsia="en-US"/>
        </w:rPr>
        <w:t>The Absolute</w:t>
      </w:r>
      <w:proofErr w:type="gramEnd"/>
      <w:r w:rsidRPr="001A15EC">
        <w:rPr>
          <w:sz w:val="24"/>
          <w:szCs w:val="24"/>
          <w:lang w:val="en-US" w:eastAsia="en-US"/>
        </w:rPr>
        <w:t xml:space="preserve"> can possess personhood without limitation.</w:t>
      </w:r>
    </w:p>
    <w:p w14:paraId="103E286A" w14:textId="77777777" w:rsidR="001A15EC" w:rsidRPr="001A15EC" w:rsidRDefault="001A15EC" w:rsidP="001A15EC">
      <w:pPr>
        <w:numPr>
          <w:ilvl w:val="0"/>
          <w:numId w:val="31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Personal self-disclosure does not negate transcendence.</w:t>
      </w:r>
    </w:p>
    <w:p w14:paraId="3BA1374F" w14:textId="77777777" w:rsidR="001A15EC" w:rsidRPr="001A15EC" w:rsidRDefault="001A15EC" w:rsidP="001A15EC">
      <w:pPr>
        <w:numPr>
          <w:ilvl w:val="0"/>
          <w:numId w:val="31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Maximal intelligibility requires personal manifestation.</w:t>
      </w:r>
    </w:p>
    <w:p w14:paraId="32D3B282"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04053625">
          <v:rect id="_x0000_i6419" style="width:0;height:1.5pt" o:hralign="center" o:hrstd="t" o:hr="t" fillcolor="#a0a0a0" stroked="f"/>
        </w:pict>
      </w:r>
    </w:p>
    <w:p w14:paraId="7E73F2C6"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Full Dual-System Reduction</w:t>
      </w:r>
    </w:p>
    <w:p w14:paraId="4135960F"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Within W, agents can recognize laws, forces, and abstractions, but such recognition does not yield personal meaning, moral orientation, or relational clarity. If the ultimate ground were impersonal, personality would be derivative and unintelligible.</w:t>
      </w:r>
    </w:p>
    <w:p w14:paraId="3FCA884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Therefore, the ground of personality must itself be personal. Moreover, if this personal ground remains permanently inaccessible, belief collapses into abstraction. For belief to be </w:t>
      </w:r>
      <w:r w:rsidRPr="001A15EC">
        <w:rPr>
          <w:sz w:val="24"/>
          <w:szCs w:val="24"/>
          <w:lang w:val="en-US" w:eastAsia="en-US"/>
        </w:rPr>
        <w:lastRenderedPageBreak/>
        <w:t>coherent and meaningful, the Absolute must be capable of personal self-disclosure within W without being reduced to W.</w:t>
      </w:r>
    </w:p>
    <w:p w14:paraId="57DBDD6B"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requires a higher-order system K in which personhood exists essentially and from which personal manifestation into W is possible without ontological loss.</w:t>
      </w:r>
    </w:p>
    <w:p w14:paraId="28CA3DD8"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6FAE216">
          <v:rect id="_x0000_i6420" style="width:0;height:1.5pt" o:hralign="center" o:hrstd="t" o:hr="t" fillcolor="#a0a0a0" stroked="f"/>
        </w:pict>
      </w:r>
    </w:p>
    <w:p w14:paraId="71B3577D"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Formal Law Statement in Ordinary Words</w:t>
      </w:r>
    </w:p>
    <w:p w14:paraId="08305651"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If personality, meaning, and moral clarity exist, and if the Absolute is their ground, then the Absolute must itself be personal and capable of self-disclosure in a form intelligible to finite agents.</w:t>
      </w:r>
    </w:p>
    <w:p w14:paraId="416C174D"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1C04C1E">
          <v:rect id="_x0000_i6421" style="width:0;height:1.5pt" o:hralign="center" o:hrstd="t" o:hr="t" fillcolor="#a0a0a0" stroked="f"/>
        </w:pict>
      </w:r>
    </w:p>
    <w:p w14:paraId="6AC6AF73"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Declaration of Formal Framework Used</w:t>
      </w:r>
    </w:p>
    <w:p w14:paraId="6345BDBF"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operates under the Dual-System Axiom, employing personal–impersonal asymmetry, intelligibility constraints, and self-disclosure necessity.</w:t>
      </w:r>
    </w:p>
    <w:p w14:paraId="058D22AE"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9350AD7">
          <v:rect id="_x0000_i6422" style="width:0;height:1.5pt" o:hralign="center" o:hrstd="t" o:hr="t" fillcolor="#a0a0a0" stroked="f"/>
        </w:pict>
      </w:r>
    </w:p>
    <w:p w14:paraId="12781BF8"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Proof of Necessity and Elimination of Alternatives</w:t>
      </w:r>
    </w:p>
    <w:p w14:paraId="24D5B9C2"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Personality exists in W.</w:t>
      </w:r>
    </w:p>
    <w:p w14:paraId="364417F3"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Derivative properties cannot exceed their source.</w:t>
      </w:r>
    </w:p>
    <w:p w14:paraId="6D57A243"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Therefore, the source of personality </w:t>
      </w:r>
      <w:proofErr w:type="gramStart"/>
      <w:r w:rsidRPr="001A15EC">
        <w:rPr>
          <w:sz w:val="24"/>
          <w:szCs w:val="24"/>
          <w:lang w:val="en-US" w:eastAsia="en-US"/>
        </w:rPr>
        <w:t>must itself</w:t>
      </w:r>
      <w:proofErr w:type="gramEnd"/>
      <w:r w:rsidRPr="001A15EC">
        <w:rPr>
          <w:sz w:val="24"/>
          <w:szCs w:val="24"/>
          <w:lang w:val="en-US" w:eastAsia="en-US"/>
        </w:rPr>
        <w:t xml:space="preserve"> be personal.</w:t>
      </w:r>
    </w:p>
    <w:p w14:paraId="55F8CE23"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An impersonal Absolute cannot ground personal meaning without contradiction.</w:t>
      </w:r>
    </w:p>
    <w:p w14:paraId="450900D6"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If the personal Absolute were permanently inaccessible, belief would be empty.</w:t>
      </w:r>
    </w:p>
    <w:p w14:paraId="0571EFB5"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the Absolute must be capable of personal self-disclosure.</w:t>
      </w:r>
    </w:p>
    <w:p w14:paraId="7F059DAF"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Such disclosure cannot originate within W without reduction.</w:t>
      </w:r>
    </w:p>
    <w:p w14:paraId="157F45DA"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it must originate from a higher-order system.</w:t>
      </w:r>
    </w:p>
    <w:p w14:paraId="4EA778A9"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No abstract or impersonal principle satisfies grounding, personality, and intelligibility simultaneously.</w:t>
      </w:r>
    </w:p>
    <w:p w14:paraId="09CCDBA4" w14:textId="77777777" w:rsidR="001A15EC" w:rsidRPr="001A15EC" w:rsidRDefault="001A15EC" w:rsidP="001A15EC">
      <w:pPr>
        <w:numPr>
          <w:ilvl w:val="0"/>
          <w:numId w:val="320"/>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a personal, self-disclosing Absolute must exist.</w:t>
      </w:r>
    </w:p>
    <w:p w14:paraId="1312D9C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God, as defined above, necessarily exists.</w:t>
      </w:r>
    </w:p>
    <w:p w14:paraId="553A624A"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02EDC256">
          <v:rect id="_x0000_i6423" style="width:0;height:1.5pt" o:hralign="center" o:hrstd="t" o:hr="t" fillcolor="#a0a0a0" stroked="f"/>
        </w:pict>
      </w:r>
    </w:p>
    <w:p w14:paraId="3BD9A266"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Corollary for Agents in W</w:t>
      </w:r>
    </w:p>
    <w:p w14:paraId="2738040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Recognition of personal meaning and moral clarity presupposes a personal grounding reality capable of encounter rather than mere abstraction.</w:t>
      </w:r>
    </w:p>
    <w:p w14:paraId="2AFEC294"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64503D4">
          <v:rect id="_x0000_i6424" style="width:0;height:1.5pt" o:hralign="center" o:hrstd="t" o:hr="t" fillcolor="#a0a0a0" stroked="f"/>
        </w:pict>
      </w:r>
    </w:p>
    <w:p w14:paraId="0A7B794B"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Recovery of “God” as Cultural Compression</w:t>
      </w:r>
    </w:p>
    <w:p w14:paraId="3DE8D75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term “God” compresses the formal necessity of a personal, self-disclosing Absolute that grounds personality, meaning, and intelligibility.</w:t>
      </w:r>
    </w:p>
    <w:p w14:paraId="2899D4B6"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0B0CAC3">
          <v:rect id="_x0000_i6425" style="width:0;height:1.5pt" o:hralign="center" o:hrstd="t" o:hr="t" fillcolor="#a0a0a0" stroked="f"/>
        </w:pict>
      </w:r>
    </w:p>
    <w:p w14:paraId="3082151F"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Explicit Validity Limits</w:t>
      </w:r>
    </w:p>
    <w:p w14:paraId="09711949"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establishes the necessity of personal grounding and self-disclosure. It does not specify historical chronology, institutional mediation, or experiential modalities beyond structural necessity.</w:t>
      </w:r>
    </w:p>
    <w:p w14:paraId="52E3C2E3"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95F773A">
          <v:rect id="_x0000_i6426" style="width:0;height:1.5pt" o:hralign="center" o:hrstd="t" o:hr="t" fillcolor="#a0a0a0" stroked="f"/>
        </w:pict>
      </w:r>
    </w:p>
    <w:p w14:paraId="06B84F3E"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Novelty Declaration</w:t>
      </w:r>
    </w:p>
    <w:p w14:paraId="67C4A9A7"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This result is a reformulation of personalist grounding arguments within a strict dual-system framework. Equivalent domains include personalist metaphysics and disclosure-based ontology. Status: reformulated derivation.</w:t>
      </w:r>
    </w:p>
    <w:p w14:paraId="7EAD6B58"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E6DC47C">
          <v:rect id="_x0000_i6427" style="width:0;height:1.5pt" o:hralign="center" o:hrstd="t" o:hr="t" fillcolor="#a0a0a0" stroked="f"/>
        </w:pict>
      </w:r>
    </w:p>
    <w:p w14:paraId="5DFBFC9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Entity references (conceptual anchors only):</w:t>
      </w:r>
      <w:r w:rsidRPr="001A15EC">
        <w:rPr>
          <w:sz w:val="24"/>
          <w:szCs w:val="24"/>
          <w:lang w:val="en-US" w:eastAsia="en-US"/>
        </w:rPr>
        <w:br/>
        <w:t>The testimony is associated with Albert Einstein and the personal manifestation referenced is Jesus Christ. These entities function solely as raw material for formal reduction, not as appeals to authority.</w:t>
      </w:r>
    </w:p>
    <w:p w14:paraId="39AFEF5F" w14:textId="2715FCCE" w:rsidR="00FD3702" w:rsidRPr="00FD3702" w:rsidRDefault="00FD3702" w:rsidP="00FD3702">
      <w:pPr>
        <w:rPr>
          <w:sz w:val="28"/>
          <w:szCs w:val="28"/>
          <w:lang w:val="en-US"/>
        </w:rPr>
      </w:pPr>
    </w:p>
    <w:p w14:paraId="2D7ED3B3"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58C38BD" w14:textId="77777777" w:rsidR="00FD3702" w:rsidRPr="00FD3702" w:rsidRDefault="00FD3702" w:rsidP="00FD3702">
      <w:pPr>
        <w:rPr>
          <w:sz w:val="28"/>
          <w:szCs w:val="28"/>
          <w:lang w:val="en-US"/>
        </w:rPr>
      </w:pPr>
      <w:r w:rsidRPr="00FD3702">
        <w:rPr>
          <w:sz w:val="28"/>
          <w:szCs w:val="28"/>
          <w:lang w:val="en-US"/>
        </w:rPr>
        <w:t xml:space="preserve">"In vain, in the face of the catastrophes </w:t>
      </w:r>
      <w:r w:rsidRPr="00FD3702">
        <w:rPr>
          <w:sz w:val="28"/>
          <w:szCs w:val="28"/>
          <w:lang w:val="en"/>
        </w:rPr>
        <w:t xml:space="preserve">of the 20th </w:t>
      </w:r>
      <w:r w:rsidRPr="00FD3702">
        <w:rPr>
          <w:sz w:val="28"/>
          <w:szCs w:val="28"/>
          <w:lang w:val="en-US"/>
        </w:rPr>
        <w:t xml:space="preserve">century, many complain, 'How could God allow this?' Yes. He did allow it: He allowed our freedom, but He did not abandon us to the darkness of ignorance. The path to the knowledge of good and evil was shown. And </w:t>
      </w:r>
      <w:proofErr w:type="gramStart"/>
      <w:r w:rsidRPr="00FD3702">
        <w:rPr>
          <w:sz w:val="28"/>
          <w:szCs w:val="28"/>
          <w:lang w:val="en-US"/>
        </w:rPr>
        <w:t>man</w:t>
      </w:r>
      <w:proofErr w:type="gramEnd"/>
      <w:r w:rsidRPr="00FD3702">
        <w:rPr>
          <w:sz w:val="28"/>
          <w:szCs w:val="28"/>
          <w:lang w:val="en-US"/>
        </w:rPr>
        <w:t xml:space="preserve"> himself had to pay for choosing the wrong paths."</w:t>
      </w:r>
    </w:p>
    <w:p w14:paraId="1F69AC23" w14:textId="77777777" w:rsidR="00FD3702" w:rsidRPr="00FD3702" w:rsidRDefault="00FD3702" w:rsidP="00FD3702">
      <w:pPr>
        <w:rPr>
          <w:sz w:val="28"/>
          <w:szCs w:val="28"/>
          <w:lang w:val="en-US"/>
        </w:rPr>
      </w:pPr>
      <w:r w:rsidRPr="00FD3702">
        <w:rPr>
          <w:i/>
          <w:iCs/>
          <w:sz w:val="28"/>
          <w:szCs w:val="28"/>
          <w:lang w:val="en-US"/>
        </w:rPr>
        <w:t>Physicist A. Einstein</w:t>
      </w:r>
    </w:p>
    <w:p w14:paraId="6701FC64" w14:textId="77777777" w:rsidR="001A15EC" w:rsidRPr="001A15EC" w:rsidRDefault="00FD3702" w:rsidP="001A15EC">
      <w:pPr>
        <w:pStyle w:val="NormalWeb"/>
        <w:rPr>
          <w:lang w:val="en-US" w:eastAsia="en-US"/>
        </w:rPr>
      </w:pPr>
      <w:r w:rsidRPr="00FD3702">
        <w:rPr>
          <w:sz w:val="28"/>
          <w:szCs w:val="28"/>
          <w:lang w:val="en"/>
        </w:rPr>
        <w:t> </w:t>
      </w:r>
      <w:r w:rsidR="001A15EC" w:rsidRPr="001A15EC">
        <w:rPr>
          <w:b/>
          <w:bCs/>
          <w:lang w:val="en-US" w:eastAsia="en-US"/>
        </w:rPr>
        <w:t>LAW OF NECESSARY FREEDOM–GUIDANCE COEXISTENCE UNDER MORAL REALITY</w:t>
      </w:r>
    </w:p>
    <w:p w14:paraId="523C878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Derived Definition of God (specific to this input)</w:t>
      </w:r>
      <w:r w:rsidRPr="001A15EC">
        <w:rPr>
          <w:sz w:val="24"/>
          <w:szCs w:val="24"/>
          <w:lang w:val="en-US" w:eastAsia="en-US"/>
        </w:rPr>
        <w:br/>
        <w:t xml:space="preserve">God is defined as an objectively existing, non-derived, non-finite, omnipotent operational reality that grounds genuine freedom of agents while simultaneously providing objective moral orientation; that does not negate freedom by coercive control nor abandon agents to moral ignorance; that allows the consequences of free </w:t>
      </w:r>
      <w:r w:rsidRPr="001A15EC">
        <w:rPr>
          <w:sz w:val="24"/>
          <w:szCs w:val="24"/>
          <w:lang w:val="en-US" w:eastAsia="en-US"/>
        </w:rPr>
        <w:lastRenderedPageBreak/>
        <w:t>choice without being their author; and that alone explains how moral responsibility, guidance, and accountability can coexist without contradiction.</w:t>
      </w:r>
    </w:p>
    <w:p w14:paraId="77293CC2"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AE0C7EB">
          <v:rect id="_x0000_i6428" style="width:0;height:1.5pt" o:hralign="center" o:hrstd="t" o:hr="t" fillcolor="#a0a0a0" stroked="f"/>
        </w:pict>
      </w:r>
    </w:p>
    <w:p w14:paraId="040CC715"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De-rhetorized System-Level Restatement</w:t>
      </w:r>
    </w:p>
    <w:p w14:paraId="793E139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input asserts that catastrophic evil arises from human misuse of freedom rather than divine abandonment, that freedom necessarily entails the possibility of wrong choice, and that moral knowledge is nevertheless given. This implies a grounding reality that both permits freedom and provides moral orientation without coercion.</w:t>
      </w:r>
    </w:p>
    <w:p w14:paraId="5D838DEE"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C6283A0">
          <v:rect id="_x0000_i6429" style="width:0;height:1.5pt" o:hralign="center" o:hrstd="t" o:hr="t" fillcolor="#a0a0a0" stroked="f"/>
        </w:pict>
      </w:r>
    </w:p>
    <w:p w14:paraId="1AE8D548"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Implicit Assumptions Separated by System</w:t>
      </w:r>
    </w:p>
    <w:p w14:paraId="714ADB4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World-System (W)</w:t>
      </w:r>
    </w:p>
    <w:p w14:paraId="5FCA6457" w14:textId="77777777" w:rsidR="001A15EC" w:rsidRPr="001A15EC" w:rsidRDefault="001A15EC" w:rsidP="001A15EC">
      <w:pPr>
        <w:numPr>
          <w:ilvl w:val="0"/>
          <w:numId w:val="321"/>
        </w:numPr>
        <w:spacing w:before="100" w:beforeAutospacing="1" w:after="100" w:afterAutospacing="1" w:line="240" w:lineRule="auto"/>
        <w:ind w:right="0"/>
        <w:jc w:val="left"/>
        <w:rPr>
          <w:sz w:val="24"/>
          <w:szCs w:val="24"/>
          <w:lang w:val="en-US" w:eastAsia="en-US"/>
        </w:rPr>
      </w:pPr>
      <w:r w:rsidRPr="001A15EC">
        <w:rPr>
          <w:sz w:val="24"/>
          <w:szCs w:val="24"/>
          <w:lang w:val="en-US" w:eastAsia="en-US"/>
        </w:rPr>
        <w:t>Humans act freely and are morally accountable.</w:t>
      </w:r>
    </w:p>
    <w:p w14:paraId="72785710" w14:textId="77777777" w:rsidR="001A15EC" w:rsidRPr="001A15EC" w:rsidRDefault="001A15EC" w:rsidP="001A15EC">
      <w:pPr>
        <w:numPr>
          <w:ilvl w:val="0"/>
          <w:numId w:val="321"/>
        </w:numPr>
        <w:spacing w:before="100" w:beforeAutospacing="1" w:after="100" w:afterAutospacing="1" w:line="240" w:lineRule="auto"/>
        <w:ind w:right="0"/>
        <w:jc w:val="left"/>
        <w:rPr>
          <w:sz w:val="24"/>
          <w:szCs w:val="24"/>
          <w:lang w:val="en-US" w:eastAsia="en-US"/>
        </w:rPr>
      </w:pPr>
      <w:r w:rsidRPr="001A15EC">
        <w:rPr>
          <w:sz w:val="24"/>
          <w:szCs w:val="24"/>
          <w:lang w:val="en-US" w:eastAsia="en-US"/>
        </w:rPr>
        <w:t>Freedom entails the real possibility of error and harm.</w:t>
      </w:r>
    </w:p>
    <w:p w14:paraId="0DB0EB84" w14:textId="77777777" w:rsidR="001A15EC" w:rsidRPr="001A15EC" w:rsidRDefault="001A15EC" w:rsidP="001A15EC">
      <w:pPr>
        <w:numPr>
          <w:ilvl w:val="0"/>
          <w:numId w:val="321"/>
        </w:numPr>
        <w:spacing w:before="100" w:beforeAutospacing="1" w:after="100" w:afterAutospacing="1" w:line="240" w:lineRule="auto"/>
        <w:ind w:right="0"/>
        <w:jc w:val="left"/>
        <w:rPr>
          <w:sz w:val="24"/>
          <w:szCs w:val="24"/>
          <w:lang w:val="en-US" w:eastAsia="en-US"/>
        </w:rPr>
      </w:pPr>
      <w:r w:rsidRPr="001A15EC">
        <w:rPr>
          <w:sz w:val="24"/>
          <w:szCs w:val="24"/>
          <w:lang w:val="en-US" w:eastAsia="en-US"/>
        </w:rPr>
        <w:t>Consequences follow from choices.</w:t>
      </w:r>
    </w:p>
    <w:p w14:paraId="5747CD3E" w14:textId="77777777" w:rsidR="001A15EC" w:rsidRPr="001A15EC" w:rsidRDefault="001A15EC" w:rsidP="001A15EC">
      <w:pPr>
        <w:numPr>
          <w:ilvl w:val="0"/>
          <w:numId w:val="321"/>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categories of good and evil are intelligible.</w:t>
      </w:r>
    </w:p>
    <w:p w14:paraId="7899966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Kingdom-System (K)</w:t>
      </w:r>
    </w:p>
    <w:p w14:paraId="372B767C" w14:textId="77777777" w:rsidR="001A15EC" w:rsidRPr="001A15EC" w:rsidRDefault="001A15EC" w:rsidP="001A15EC">
      <w:pPr>
        <w:numPr>
          <w:ilvl w:val="0"/>
          <w:numId w:val="322"/>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truth exists objectively and is not created by human choice.</w:t>
      </w:r>
    </w:p>
    <w:p w14:paraId="196D4C24" w14:textId="77777777" w:rsidR="001A15EC" w:rsidRPr="001A15EC" w:rsidRDefault="001A15EC" w:rsidP="001A15EC">
      <w:pPr>
        <w:numPr>
          <w:ilvl w:val="0"/>
          <w:numId w:val="322"/>
        </w:numPr>
        <w:spacing w:before="100" w:beforeAutospacing="1" w:after="100" w:afterAutospacing="1" w:line="240" w:lineRule="auto"/>
        <w:ind w:right="0"/>
        <w:jc w:val="left"/>
        <w:rPr>
          <w:sz w:val="24"/>
          <w:szCs w:val="24"/>
          <w:lang w:val="en-US" w:eastAsia="en-US"/>
        </w:rPr>
      </w:pPr>
      <w:r w:rsidRPr="001A15EC">
        <w:rPr>
          <w:sz w:val="24"/>
          <w:szCs w:val="24"/>
          <w:lang w:val="en-US" w:eastAsia="en-US"/>
        </w:rPr>
        <w:t>Freedom can be granted without abandonment.</w:t>
      </w:r>
    </w:p>
    <w:p w14:paraId="110EB36F" w14:textId="77777777" w:rsidR="001A15EC" w:rsidRPr="001A15EC" w:rsidRDefault="001A15EC" w:rsidP="001A15EC">
      <w:pPr>
        <w:numPr>
          <w:ilvl w:val="0"/>
          <w:numId w:val="322"/>
        </w:numPr>
        <w:spacing w:before="100" w:beforeAutospacing="1" w:after="100" w:afterAutospacing="1" w:line="240" w:lineRule="auto"/>
        <w:ind w:right="0"/>
        <w:jc w:val="left"/>
        <w:rPr>
          <w:sz w:val="24"/>
          <w:szCs w:val="24"/>
          <w:lang w:val="en-US" w:eastAsia="en-US"/>
        </w:rPr>
      </w:pPr>
      <w:r w:rsidRPr="001A15EC">
        <w:rPr>
          <w:sz w:val="24"/>
          <w:szCs w:val="24"/>
          <w:lang w:val="en-US" w:eastAsia="en-US"/>
        </w:rPr>
        <w:t>Guidance can exist without compulsion.</w:t>
      </w:r>
    </w:p>
    <w:p w14:paraId="7C065F32" w14:textId="77777777" w:rsidR="001A15EC" w:rsidRPr="001A15EC" w:rsidRDefault="001A15EC" w:rsidP="001A15EC">
      <w:pPr>
        <w:numPr>
          <w:ilvl w:val="0"/>
          <w:numId w:val="322"/>
        </w:numPr>
        <w:spacing w:before="100" w:beforeAutospacing="1" w:after="100" w:afterAutospacing="1" w:line="240" w:lineRule="auto"/>
        <w:ind w:right="0"/>
        <w:jc w:val="left"/>
        <w:rPr>
          <w:sz w:val="24"/>
          <w:szCs w:val="24"/>
          <w:lang w:val="en-US" w:eastAsia="en-US"/>
        </w:rPr>
      </w:pPr>
      <w:r w:rsidRPr="001A15EC">
        <w:rPr>
          <w:sz w:val="24"/>
          <w:szCs w:val="24"/>
          <w:lang w:val="en-US" w:eastAsia="en-US"/>
        </w:rPr>
        <w:t>Responsibility presupposes a moral ground beyond human preference.</w:t>
      </w:r>
    </w:p>
    <w:p w14:paraId="1B7EF202"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0A605158">
          <v:rect id="_x0000_i6430" style="width:0;height:1.5pt" o:hralign="center" o:hrstd="t" o:hr="t" fillcolor="#a0a0a0" stroked="f"/>
        </w:pict>
      </w:r>
    </w:p>
    <w:p w14:paraId="7016FF7B"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lastRenderedPageBreak/>
        <w:t>Full Dual-System Reduction</w:t>
      </w:r>
    </w:p>
    <w:p w14:paraId="3D53F9D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Within W, agents possess freedom that is not illusory. If freedom were overridden to prevent all evil, responsibility would collapse. If freedom were granted without moral orientation, action would be blind and non-accountable.</w:t>
      </w:r>
    </w:p>
    <w:p w14:paraId="59A44CCD"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W requires a higher-order system K that grounds moral truth and provides guidance while preserving freedom. This guidance cannot be enforced without destroying freedom, and freedom cannot exist without the possibility of deviation.</w:t>
      </w:r>
    </w:p>
    <w:p w14:paraId="0F2327F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K must therefore allow the consequences of choice while remaining the source of moral knowledge. This asymmetry preserves both freedom and moral accountability.</w:t>
      </w:r>
    </w:p>
    <w:p w14:paraId="52C02FBA"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C1D43A2">
          <v:rect id="_x0000_i6431" style="width:0;height:1.5pt" o:hralign="center" o:hrstd="t" o:hr="t" fillcolor="#a0a0a0" stroked="f"/>
        </w:pict>
      </w:r>
    </w:p>
    <w:p w14:paraId="31F3D0FB"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Formal Law Statement in Ordinary Words</w:t>
      </w:r>
    </w:p>
    <w:p w14:paraId="71A501ED"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If moral responsibility exists, then freedom must be real; and if freedom is real, then a grounding reality must exist that provides moral guidance without coercion while permitting the consequences of choice.</w:t>
      </w:r>
    </w:p>
    <w:p w14:paraId="6247CBA5"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9B86D33">
          <v:rect id="_x0000_i6432" style="width:0;height:1.5pt" o:hralign="center" o:hrstd="t" o:hr="t" fillcolor="#a0a0a0" stroked="f"/>
        </w:pict>
      </w:r>
    </w:p>
    <w:p w14:paraId="775C5E2B"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Declaration of Formal Framework Used</w:t>
      </w:r>
    </w:p>
    <w:p w14:paraId="2D9580AC"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operates under the Dual-System Axiom, employing freedom–guidance asymmetry, responsibility constraints, and moral grounding analysis.</w:t>
      </w:r>
    </w:p>
    <w:p w14:paraId="5B76136F"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33422514">
          <v:rect id="_x0000_i6433" style="width:0;height:1.5pt" o:hralign="center" o:hrstd="t" o:hr="t" fillcolor="#a0a0a0" stroked="f"/>
        </w:pict>
      </w:r>
    </w:p>
    <w:p w14:paraId="5BD47811"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Proof of Necessity and Elimination of Alternatives</w:t>
      </w:r>
    </w:p>
    <w:p w14:paraId="010F0FDA"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Humans are morally accountable.</w:t>
      </w:r>
    </w:p>
    <w:p w14:paraId="39DFD259"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accountability requires genuine freedom.</w:t>
      </w:r>
    </w:p>
    <w:p w14:paraId="5A9563FE"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Genuine freedom entails the possibility of wrong choice.</w:t>
      </w:r>
    </w:p>
    <w:p w14:paraId="3029ED67"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Preventing all consequences would negate freedom.</w:t>
      </w:r>
    </w:p>
    <w:p w14:paraId="538551FF"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consequences of choice must be permitted.</w:t>
      </w:r>
    </w:p>
    <w:p w14:paraId="3CA78BB6"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judgment requires knowledge of good and evil.</w:t>
      </w:r>
    </w:p>
    <w:p w14:paraId="02A7AA6D"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Such knowledge cannot be generated arbitrarily within W.</w:t>
      </w:r>
    </w:p>
    <w:p w14:paraId="7541BAE3"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moral guidance must be grounded beyond W.</w:t>
      </w:r>
    </w:p>
    <w:p w14:paraId="75AB8582"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A grounding reality must provide guidance without coercion.</w:t>
      </w:r>
    </w:p>
    <w:p w14:paraId="502DC47C" w14:textId="77777777" w:rsidR="001A15EC" w:rsidRPr="001A15EC" w:rsidRDefault="001A15EC" w:rsidP="001A15EC">
      <w:pPr>
        <w:numPr>
          <w:ilvl w:val="0"/>
          <w:numId w:val="323"/>
        </w:numPr>
        <w:spacing w:before="100" w:beforeAutospacing="1" w:after="100" w:afterAutospacing="1" w:line="240" w:lineRule="auto"/>
        <w:ind w:right="0"/>
        <w:jc w:val="left"/>
        <w:rPr>
          <w:sz w:val="24"/>
          <w:szCs w:val="24"/>
          <w:lang w:val="en-US" w:eastAsia="en-US"/>
        </w:rPr>
      </w:pPr>
      <w:r w:rsidRPr="001A15EC">
        <w:rPr>
          <w:sz w:val="24"/>
          <w:szCs w:val="24"/>
          <w:lang w:val="en-US" w:eastAsia="en-US"/>
        </w:rPr>
        <w:t>No impersonal or deterministic system satisfies freedom and guidance simultaneously.</w:t>
      </w:r>
    </w:p>
    <w:p w14:paraId="06D7B76C"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God, as defined above, necessarily exists.</w:t>
      </w:r>
    </w:p>
    <w:p w14:paraId="1CA44CB4"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0B954B4F">
          <v:rect id="_x0000_i6434" style="width:0;height:1.5pt" o:hralign="center" o:hrstd="t" o:hr="t" fillcolor="#a0a0a0" stroked="f"/>
        </w:pict>
      </w:r>
    </w:p>
    <w:p w14:paraId="661F5E25"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Corollary for Agents in W</w:t>
      </w:r>
    </w:p>
    <w:p w14:paraId="5C6B9997"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The presence of evil is not evidence of absence of </w:t>
      </w:r>
      <w:proofErr w:type="gramStart"/>
      <w:r w:rsidRPr="001A15EC">
        <w:rPr>
          <w:sz w:val="24"/>
          <w:szCs w:val="24"/>
          <w:lang w:val="en-US" w:eastAsia="en-US"/>
        </w:rPr>
        <w:t>a moral</w:t>
      </w:r>
      <w:proofErr w:type="gramEnd"/>
      <w:r w:rsidRPr="001A15EC">
        <w:rPr>
          <w:sz w:val="24"/>
          <w:szCs w:val="24"/>
          <w:lang w:val="en-US" w:eastAsia="en-US"/>
        </w:rPr>
        <w:t xml:space="preserve"> ground, but evidence of real freedom exercised within a morally structured reality.</w:t>
      </w:r>
    </w:p>
    <w:p w14:paraId="26F02221"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976BD68">
          <v:rect id="_x0000_i6435" style="width:0;height:1.5pt" o:hralign="center" o:hrstd="t" o:hr="t" fillcolor="#a0a0a0" stroked="f"/>
        </w:pict>
      </w:r>
    </w:p>
    <w:p w14:paraId="655A1185"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Recovery of “God” as Cultural Compression</w:t>
      </w:r>
    </w:p>
    <w:p w14:paraId="4B5F0ABC"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term “God” compresses the formal necessity of a grounding reality that grants freedom, provides moral orientation, and sustains responsibility without coercion.</w:t>
      </w:r>
    </w:p>
    <w:p w14:paraId="182BABF6"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B4D4953">
          <v:rect id="_x0000_i6436" style="width:0;height:1.5pt" o:hralign="center" o:hrstd="t" o:hr="t" fillcolor="#a0a0a0" stroked="f"/>
        </w:pict>
      </w:r>
    </w:p>
    <w:p w14:paraId="5E70B1CA"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Explicit Validity Limits</w:t>
      </w:r>
    </w:p>
    <w:p w14:paraId="24617FC8"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This proof applies wherever freedom, responsibility, and moral judgment are affirmed. It does not assign causal blame for specific events or prescribe historical interpretations.</w:t>
      </w:r>
    </w:p>
    <w:p w14:paraId="4B6FD6A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3F02C972">
          <v:rect id="_x0000_i6437" style="width:0;height:1.5pt" o:hralign="center" o:hrstd="t" o:hr="t" fillcolor="#a0a0a0" stroked="f"/>
        </w:pict>
      </w:r>
    </w:p>
    <w:p w14:paraId="1C899018"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Novelty Declaration</w:t>
      </w:r>
    </w:p>
    <w:p w14:paraId="6469A5A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result is a reformulation of freedom-based moral grounding arguments under a strict dual-system framework. Equivalent domains include moral responsibility ontology and freedom-preserving theism. Status: reformulated derivation.</w:t>
      </w:r>
    </w:p>
    <w:p w14:paraId="44042B8A"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68F70183">
          <v:rect id="_x0000_i6438" style="width:0;height:1.5pt" o:hralign="center" o:hrstd="t" o:hr="t" fillcolor="#a0a0a0" stroked="f"/>
        </w:pict>
      </w:r>
    </w:p>
    <w:p w14:paraId="6F07385A"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Entity reference (conceptual anchor only):</w:t>
      </w:r>
      <w:r w:rsidRPr="001A15EC">
        <w:rPr>
          <w:sz w:val="24"/>
          <w:szCs w:val="24"/>
          <w:lang w:val="en-US" w:eastAsia="en-US"/>
        </w:rPr>
        <w:br/>
        <w:t>The quoted formulation is associated with Albert Einstein and is used solely as raw material for formal reduction, not as an appeal to authority.</w:t>
      </w:r>
    </w:p>
    <w:p w14:paraId="33FD8FC2" w14:textId="0309D221" w:rsidR="00FD3702" w:rsidRPr="00FD3702" w:rsidRDefault="00FD3702" w:rsidP="00FD3702">
      <w:pPr>
        <w:rPr>
          <w:sz w:val="28"/>
          <w:szCs w:val="28"/>
          <w:lang w:val="en-US"/>
        </w:rPr>
      </w:pPr>
    </w:p>
    <w:p w14:paraId="2180E589"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68F28D5D" w14:textId="77777777" w:rsidR="00FD3702" w:rsidRPr="00FD3702" w:rsidRDefault="00FD3702" w:rsidP="00FD3702">
      <w:pPr>
        <w:rPr>
          <w:sz w:val="28"/>
          <w:szCs w:val="28"/>
          <w:lang w:val="en-US"/>
        </w:rPr>
      </w:pPr>
      <w:r w:rsidRPr="00FD3702">
        <w:rPr>
          <w:sz w:val="28"/>
          <w:szCs w:val="28"/>
          <w:lang w:val="en-US"/>
        </w:rPr>
        <w:t>“One cannot read the Gospel without feeling the real presence of Jesus, His Personality pulsating in every word.”</w:t>
      </w:r>
    </w:p>
    <w:p w14:paraId="3C260566" w14:textId="77777777" w:rsidR="00FD3702" w:rsidRDefault="00FD3702" w:rsidP="00FD3702">
      <w:pPr>
        <w:rPr>
          <w:i/>
          <w:iCs/>
          <w:sz w:val="28"/>
          <w:szCs w:val="28"/>
          <w:lang w:val="en-US"/>
        </w:rPr>
      </w:pPr>
      <w:r w:rsidRPr="00FD3702">
        <w:rPr>
          <w:i/>
          <w:iCs/>
          <w:sz w:val="28"/>
          <w:szCs w:val="28"/>
          <w:lang w:val="en-US"/>
        </w:rPr>
        <w:t>Physicist A. Einstein</w:t>
      </w:r>
    </w:p>
    <w:p w14:paraId="608BED4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LAW OF NECESSARY PERSONAL PRESENCE THROUGH NON-REDUCIBLE DISCLOSURE</w:t>
      </w:r>
    </w:p>
    <w:p w14:paraId="7319EB1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Derived Definition of God (specific to this input)</w:t>
      </w:r>
      <w:r w:rsidRPr="001A15EC">
        <w:rPr>
          <w:sz w:val="24"/>
          <w:szCs w:val="24"/>
          <w:lang w:val="en-US" w:eastAsia="en-US"/>
        </w:rPr>
        <w:br/>
        <w:t xml:space="preserve">God is defined as an objectively existing, non-derived, non-finite, omnipotent operational reality that is personal in essence and </w:t>
      </w:r>
      <w:r w:rsidRPr="001A15EC">
        <w:rPr>
          <w:sz w:val="24"/>
          <w:szCs w:val="24"/>
          <w:lang w:val="en-US" w:eastAsia="en-US"/>
        </w:rPr>
        <w:lastRenderedPageBreak/>
        <w:t>capable of non-reducible self-disclosure; that manifests presence not as abstraction or impersonal law but as living personality apprehensible through coherent witness; that grounds intelligibility, meaning, and encounter without dependence on sensory immediacy; and that cannot be reduced to textual artifact, psychological projection, or cultural construction without contradiction.</w:t>
      </w:r>
    </w:p>
    <w:p w14:paraId="445DDE8D"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014B2A9">
          <v:rect id="_x0000_i6439" style="width:0;height:1.5pt" o:hralign="center" o:hrstd="t" o:hr="t" fillcolor="#a0a0a0" stroked="f"/>
        </w:pict>
      </w:r>
    </w:p>
    <w:p w14:paraId="602F9C6A"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De-rhetorized System-Level Restatement</w:t>
      </w:r>
    </w:p>
    <w:p w14:paraId="1D907C81"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input asserts that engagement with a specific disclosure produces a persistent experience of personal presence rather than mere conceptual content. This indicates that the disclosure functions as a conduit of presence, not merely information. The claim implies a source whose reality exceeds representation while remaining personally communicable.</w:t>
      </w:r>
    </w:p>
    <w:p w14:paraId="4B052D37"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516ECD0">
          <v:rect id="_x0000_i6440" style="width:0;height:1.5pt" o:hralign="center" o:hrstd="t" o:hr="t" fillcolor="#a0a0a0" stroked="f"/>
        </w:pict>
      </w:r>
    </w:p>
    <w:p w14:paraId="20A47458"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Implicit Assumptions Separated by System</w:t>
      </w:r>
    </w:p>
    <w:p w14:paraId="601013E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World-System (W)</w:t>
      </w:r>
    </w:p>
    <w:p w14:paraId="63D79C9E" w14:textId="77777777" w:rsidR="001A15EC" w:rsidRPr="001A15EC" w:rsidRDefault="001A15EC" w:rsidP="001A15EC">
      <w:pPr>
        <w:numPr>
          <w:ilvl w:val="0"/>
          <w:numId w:val="324"/>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Texts can convey information without presence.</w:t>
      </w:r>
    </w:p>
    <w:p w14:paraId="61A0393B" w14:textId="77777777" w:rsidR="001A15EC" w:rsidRPr="001A15EC" w:rsidRDefault="001A15EC" w:rsidP="001A15EC">
      <w:pPr>
        <w:numPr>
          <w:ilvl w:val="0"/>
          <w:numId w:val="324"/>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Personality cannot be generated by symbols alone.</w:t>
      </w:r>
    </w:p>
    <w:p w14:paraId="5AC0727C" w14:textId="77777777" w:rsidR="001A15EC" w:rsidRPr="001A15EC" w:rsidRDefault="001A15EC" w:rsidP="001A15EC">
      <w:pPr>
        <w:numPr>
          <w:ilvl w:val="0"/>
          <w:numId w:val="324"/>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Persistent recognition of presence indicates a real source.</w:t>
      </w:r>
    </w:p>
    <w:p w14:paraId="23F4E80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Kingdom-System (K)</w:t>
      </w:r>
    </w:p>
    <w:p w14:paraId="0575F404" w14:textId="77777777" w:rsidR="001A15EC" w:rsidRPr="001A15EC" w:rsidRDefault="001A15EC" w:rsidP="001A15EC">
      <w:pPr>
        <w:numPr>
          <w:ilvl w:val="0"/>
          <w:numId w:val="32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Personal reality can disclose itself without being exhausted by representation.</w:t>
      </w:r>
    </w:p>
    <w:p w14:paraId="191EFC05" w14:textId="77777777" w:rsidR="001A15EC" w:rsidRPr="001A15EC" w:rsidRDefault="001A15EC" w:rsidP="001A15EC">
      <w:pPr>
        <w:numPr>
          <w:ilvl w:val="0"/>
          <w:numId w:val="32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Presence can be mediated without being fabricated.</w:t>
      </w:r>
    </w:p>
    <w:p w14:paraId="54B718FE" w14:textId="77777777" w:rsidR="001A15EC" w:rsidRPr="001A15EC" w:rsidRDefault="001A15EC" w:rsidP="001A15EC">
      <w:pPr>
        <w:numPr>
          <w:ilvl w:val="0"/>
          <w:numId w:val="325"/>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Personality can ground coherence across encounters.</w:t>
      </w:r>
    </w:p>
    <w:p w14:paraId="0F46A59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B87C53A">
          <v:rect id="_x0000_i6441" style="width:0;height:1.5pt" o:hralign="center" o:hrstd="t" o:hr="t" fillcolor="#a0a0a0" stroked="f"/>
        </w:pict>
      </w:r>
    </w:p>
    <w:p w14:paraId="244A3E43"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lastRenderedPageBreak/>
        <w:t>Full Dual-System Reduction</w:t>
      </w:r>
    </w:p>
    <w:p w14:paraId="4F43459D"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Within W, symbols and texts transmit propositions but do not generate living presence. If an encounter consistently presents as personal presence rather than abstraction, the source cannot be the medium alone. Therefore, </w:t>
      </w:r>
      <w:proofErr w:type="spellStart"/>
      <w:r w:rsidRPr="001A15EC">
        <w:rPr>
          <w:sz w:val="24"/>
          <w:szCs w:val="24"/>
          <w:lang w:val="en-US" w:eastAsia="en-US"/>
        </w:rPr>
        <w:t>W</w:t>
      </w:r>
      <w:proofErr w:type="spellEnd"/>
      <w:r w:rsidRPr="001A15EC">
        <w:rPr>
          <w:sz w:val="24"/>
          <w:szCs w:val="24"/>
          <w:lang w:val="en-US" w:eastAsia="en-US"/>
        </w:rPr>
        <w:t xml:space="preserve"> cannot account for such presence by internal mechanisms without collapsing into projection, which fails to explain cross-agent coherence.</w:t>
      </w:r>
    </w:p>
    <w:p w14:paraId="62D2777E"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A higher-order system K is required in which personal reality exists essentially and can disclose itself through finite media without reduction. This disclosure preserves asymmetry: the medium participates without constituting the source.</w:t>
      </w:r>
    </w:p>
    <w:p w14:paraId="3F3F0659"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2A5F77F">
          <v:rect id="_x0000_i6442" style="width:0;height:1.5pt" o:hralign="center" o:hrstd="t" o:hr="t" fillcolor="#a0a0a0" stroked="f"/>
        </w:pict>
      </w:r>
    </w:p>
    <w:p w14:paraId="6FE35B8C"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Formal Law Statement in Ordinary Words</w:t>
      </w:r>
    </w:p>
    <w:p w14:paraId="003BF430"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If a disclosure consistently communicates personal presence rather than mere information, then a real personal source must exist beyond the medium of disclosure.</w:t>
      </w:r>
    </w:p>
    <w:p w14:paraId="17137F53"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4148A2A">
          <v:rect id="_x0000_i6443" style="width:0;height:1.5pt" o:hralign="center" o:hrstd="t" o:hr="t" fillcolor="#a0a0a0" stroked="f"/>
        </w:pict>
      </w:r>
    </w:p>
    <w:p w14:paraId="62085B3C"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Declaration of Formal Framework Used</w:t>
      </w:r>
    </w:p>
    <w:p w14:paraId="75A0EAF6"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operates under the Dual-System Axiom, employing presence–representation asymmetry, personal-source necessity, and non-reducible disclosure analysis.</w:t>
      </w:r>
    </w:p>
    <w:p w14:paraId="3962CD7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30574F4">
          <v:rect id="_x0000_i6444" style="width:0;height:1.5pt" o:hralign="center" o:hrstd="t" o:hr="t" fillcolor="#a0a0a0" stroked="f"/>
        </w:pict>
      </w:r>
    </w:p>
    <w:p w14:paraId="1E701516"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Proof of Necessity and Elimination of Alternatives</w:t>
      </w:r>
    </w:p>
    <w:p w14:paraId="4CE5A6D6"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Symbols alone transmit information, not personal presence.</w:t>
      </w:r>
    </w:p>
    <w:p w14:paraId="213E4246"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Persistent experience of presence indicates a source beyond symbols.</w:t>
      </w:r>
    </w:p>
    <w:p w14:paraId="6C814BCC"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Projection cannot account for stable, coherent recognition across agents.</w:t>
      </w:r>
    </w:p>
    <w:p w14:paraId="3745BF2E"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the source must be real and personal.</w:t>
      </w:r>
    </w:p>
    <w:p w14:paraId="09C41B1C"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 source cannot be internal to W without reduction to artifact.</w:t>
      </w:r>
    </w:p>
    <w:p w14:paraId="4350BB04"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A higher-order grounding reality is required.</w:t>
      </w:r>
    </w:p>
    <w:p w14:paraId="0B236AFD"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reality must be personal to ground personal presence.</w:t>
      </w:r>
    </w:p>
    <w:p w14:paraId="68CC19EA"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It must be non-finite to disclose without exhaustion.</w:t>
      </w:r>
    </w:p>
    <w:p w14:paraId="790B1413"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No impersonal principle satisfies presence, coherence, and intelligibility simultaneously.</w:t>
      </w:r>
    </w:p>
    <w:p w14:paraId="390E1696" w14:textId="77777777" w:rsidR="001A15EC" w:rsidRPr="001A15EC" w:rsidRDefault="001A15EC" w:rsidP="001A15EC">
      <w:pPr>
        <w:numPr>
          <w:ilvl w:val="0"/>
          <w:numId w:val="326"/>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a personal grounding reality necessarily exists.</w:t>
      </w:r>
    </w:p>
    <w:p w14:paraId="6C8551BB"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God, as defined above, necessarily exists.</w:t>
      </w:r>
    </w:p>
    <w:p w14:paraId="519D5996"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3648CAF">
          <v:rect id="_x0000_i6445" style="width:0;height:1.5pt" o:hralign="center" o:hrstd="t" o:hr="t" fillcolor="#a0a0a0" stroked="f"/>
        </w:pict>
      </w:r>
    </w:p>
    <w:p w14:paraId="1C82A3A4"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Corollary for Agents in W</w:t>
      </w:r>
    </w:p>
    <w:p w14:paraId="5ACC7D61"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proofErr w:type="gramStart"/>
      <w:r w:rsidRPr="001A15EC">
        <w:rPr>
          <w:sz w:val="24"/>
          <w:szCs w:val="24"/>
          <w:lang w:val="en-US" w:eastAsia="en-US"/>
        </w:rPr>
        <w:t>Encounter</w:t>
      </w:r>
      <w:proofErr w:type="gramEnd"/>
      <w:r w:rsidRPr="001A15EC">
        <w:rPr>
          <w:sz w:val="24"/>
          <w:szCs w:val="24"/>
          <w:lang w:val="en-US" w:eastAsia="en-US"/>
        </w:rPr>
        <w:t xml:space="preserve"> with genuine personal presence through mediated disclosure presupposes a personal source not reducible to the medium.</w:t>
      </w:r>
    </w:p>
    <w:p w14:paraId="71F2D1EB"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375D976">
          <v:rect id="_x0000_i6446" style="width:0;height:1.5pt" o:hralign="center" o:hrstd="t" o:hr="t" fillcolor="#a0a0a0" stroked="f"/>
        </w:pict>
      </w:r>
    </w:p>
    <w:p w14:paraId="0B6C22DB"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Recovery of “God” as Cultural Compression</w:t>
      </w:r>
    </w:p>
    <w:p w14:paraId="4E81D00C"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term “God” compresses the formal necessity of a personal, self-disclosing grounding reality whose presence can be mediated without being diminished.</w:t>
      </w:r>
    </w:p>
    <w:p w14:paraId="651747CE"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B244D13">
          <v:rect id="_x0000_i6447" style="width:0;height:1.5pt" o:hralign="center" o:hrstd="t" o:hr="t" fillcolor="#a0a0a0" stroked="f"/>
        </w:pict>
      </w:r>
    </w:p>
    <w:p w14:paraId="492A95CF"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Explicit Validity Limits</w:t>
      </w:r>
    </w:p>
    <w:p w14:paraId="01C1F63A"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establishes necessity of a personal source under conditions of non-reducible presence. It does not specify historical mechanisms or prescribe interpretive practices.</w:t>
      </w:r>
    </w:p>
    <w:p w14:paraId="090FC24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lastRenderedPageBreak/>
        <w:pict w14:anchorId="2AAD9723">
          <v:rect id="_x0000_i6448" style="width:0;height:1.5pt" o:hralign="center" o:hrstd="t" o:hr="t" fillcolor="#a0a0a0" stroked="f"/>
        </w:pict>
      </w:r>
    </w:p>
    <w:p w14:paraId="3C9BC70D"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Novelty Declaration</w:t>
      </w:r>
    </w:p>
    <w:p w14:paraId="3F30183A"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result is a reformulation of presence-based personalist grounding arguments within a strict dual-system framework. Equivalent domains include disclosure ontology and personal presence realism. Status: reformulated derivation.</w:t>
      </w:r>
    </w:p>
    <w:p w14:paraId="78D05721" w14:textId="77777777" w:rsidR="001A15EC" w:rsidRPr="00FD3702" w:rsidRDefault="001A15EC" w:rsidP="00FD3702">
      <w:pPr>
        <w:rPr>
          <w:sz w:val="28"/>
          <w:szCs w:val="28"/>
          <w:lang w:val="en-US"/>
        </w:rPr>
      </w:pPr>
    </w:p>
    <w:p w14:paraId="19A9E104"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252A0A75" w14:textId="77777777" w:rsidR="00FD3702" w:rsidRPr="00FD3702" w:rsidRDefault="00FD3702" w:rsidP="00FD3702">
      <w:pPr>
        <w:rPr>
          <w:sz w:val="28"/>
          <w:szCs w:val="28"/>
          <w:lang w:val="en-US"/>
        </w:rPr>
      </w:pPr>
      <w:r w:rsidRPr="00FD3702">
        <w:rPr>
          <w:sz w:val="28"/>
          <w:szCs w:val="28"/>
          <w:lang w:val="en-US"/>
        </w:rPr>
        <w:t>"What frightens us is not the explosive power of the atomic bomb, but the power of the bitterness of the human heart, the explosive power of bitterness."</w:t>
      </w:r>
    </w:p>
    <w:p w14:paraId="58DFE03A" w14:textId="77777777" w:rsidR="00FD3702" w:rsidRDefault="00FD3702" w:rsidP="00FD3702">
      <w:pPr>
        <w:rPr>
          <w:i/>
          <w:iCs/>
          <w:sz w:val="28"/>
          <w:szCs w:val="28"/>
          <w:lang w:val="en-US"/>
        </w:rPr>
      </w:pPr>
      <w:r w:rsidRPr="00FD3702">
        <w:rPr>
          <w:i/>
          <w:iCs/>
          <w:sz w:val="28"/>
          <w:szCs w:val="28"/>
          <w:lang w:val="en-US"/>
        </w:rPr>
        <w:t>Physicist A. Einstein</w:t>
      </w:r>
    </w:p>
    <w:p w14:paraId="323E5D0D"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LAW OF NECESSARY MORAL GROUND BEYOND TECHNICAL POWER</w:t>
      </w:r>
    </w:p>
    <w:p w14:paraId="1D848F7F"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Derived Definition of God (specific to this input)</w:t>
      </w:r>
      <w:r w:rsidRPr="001A15EC">
        <w:rPr>
          <w:sz w:val="24"/>
          <w:szCs w:val="24"/>
          <w:lang w:val="en-US" w:eastAsia="en-US"/>
        </w:rPr>
        <w:br/>
        <w:t>God is defined as an objectively existing, non-derived, non-finite, omnipotent operational reality that grounds moral value and responsibility independently of technical capacity; that alone explains why destructive intent constitutes a greater threat than physical force; that is not reducible to natural power, psychological impulse, or social mechanism; and that establishes an objective moral order by which inner dispositions are judged prior to external effects.</w:t>
      </w:r>
    </w:p>
    <w:p w14:paraId="0181B177"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BA44CE8">
          <v:rect id="_x0000_i6449" style="width:0;height:1.5pt" o:hralign="center" o:hrstd="t" o:hr="t" fillcolor="#a0a0a0" stroked="f"/>
        </w:pict>
      </w:r>
    </w:p>
    <w:p w14:paraId="6781C9CA"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De-rhetorized System-Level Restatement</w:t>
      </w:r>
    </w:p>
    <w:p w14:paraId="792746FD"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The input asserts that the true danger does not lie in physical instruments of destruction but in the inner moral state that directs their use. This implies that moral reality is prior to and more fundamental than material power, and that evaluation of good and evil cannot be reduced to physics or technology.</w:t>
      </w:r>
    </w:p>
    <w:p w14:paraId="72DB3FD5"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59272224">
          <v:rect id="_x0000_i6450" style="width:0;height:1.5pt" o:hralign="center" o:hrstd="t" o:hr="t" fillcolor="#a0a0a0" stroked="f"/>
        </w:pict>
      </w:r>
    </w:p>
    <w:p w14:paraId="602CCC2F"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Implicit Assumptions Separated by System</w:t>
      </w:r>
    </w:p>
    <w:p w14:paraId="31A2000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World-System (W)</w:t>
      </w:r>
    </w:p>
    <w:p w14:paraId="2EE7643C" w14:textId="77777777" w:rsidR="001A15EC" w:rsidRPr="001A15EC" w:rsidRDefault="001A15EC" w:rsidP="001A15EC">
      <w:pPr>
        <w:numPr>
          <w:ilvl w:val="0"/>
          <w:numId w:val="32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Physical power is neutral with respect to moral value.</w:t>
      </w:r>
    </w:p>
    <w:p w14:paraId="7DFD0FE9" w14:textId="77777777" w:rsidR="001A15EC" w:rsidRPr="001A15EC" w:rsidRDefault="001A15EC" w:rsidP="001A15EC">
      <w:pPr>
        <w:numPr>
          <w:ilvl w:val="0"/>
          <w:numId w:val="32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Human intention determines whether power is destructive or constructive.</w:t>
      </w:r>
    </w:p>
    <w:p w14:paraId="70584DBC" w14:textId="77777777" w:rsidR="001A15EC" w:rsidRPr="001A15EC" w:rsidRDefault="001A15EC" w:rsidP="001A15EC">
      <w:pPr>
        <w:numPr>
          <w:ilvl w:val="0"/>
          <w:numId w:val="32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Inner moral states have real consequences in the world.</w:t>
      </w:r>
    </w:p>
    <w:p w14:paraId="06AB1B50" w14:textId="77777777" w:rsidR="001A15EC" w:rsidRPr="001A15EC" w:rsidRDefault="001A15EC" w:rsidP="001A15EC">
      <w:pPr>
        <w:numPr>
          <w:ilvl w:val="0"/>
          <w:numId w:val="327"/>
        </w:numPr>
        <w:spacing w:before="100" w:beforeAutospacing="1" w:after="100" w:afterAutospacing="1" w:line="240" w:lineRule="auto"/>
        <w:ind w:right="0"/>
        <w:jc w:val="left"/>
        <w:rPr>
          <w:sz w:val="24"/>
          <w:szCs w:val="24"/>
          <w:lang w:val="en-US" w:eastAsia="en-US"/>
        </w:rPr>
      </w:pPr>
      <w:r w:rsidRPr="001A15EC">
        <w:rPr>
          <w:sz w:val="24"/>
          <w:szCs w:val="24"/>
          <w:lang w:val="en-US" w:eastAsia="en-US"/>
        </w:rPr>
        <w:t>Fear is rationally directed toward moral corruption rather than mere force.</w:t>
      </w:r>
    </w:p>
    <w:p w14:paraId="6D4382D5"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b/>
          <w:bCs/>
          <w:sz w:val="24"/>
          <w:szCs w:val="24"/>
          <w:lang w:val="en-US" w:eastAsia="en-US"/>
        </w:rPr>
        <w:t>Kingdom-System (K)</w:t>
      </w:r>
    </w:p>
    <w:p w14:paraId="51FF1D1D" w14:textId="77777777" w:rsidR="001A15EC" w:rsidRPr="001A15EC" w:rsidRDefault="001A15EC" w:rsidP="001A15EC">
      <w:pPr>
        <w:numPr>
          <w:ilvl w:val="0"/>
          <w:numId w:val="32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Moral </w:t>
      </w:r>
      <w:proofErr w:type="gramStart"/>
      <w:r w:rsidRPr="001A15EC">
        <w:rPr>
          <w:sz w:val="24"/>
          <w:szCs w:val="24"/>
          <w:lang w:val="en-US" w:eastAsia="en-US"/>
        </w:rPr>
        <w:t>value exists</w:t>
      </w:r>
      <w:proofErr w:type="gramEnd"/>
      <w:r w:rsidRPr="001A15EC">
        <w:rPr>
          <w:sz w:val="24"/>
          <w:szCs w:val="24"/>
          <w:lang w:val="en-US" w:eastAsia="en-US"/>
        </w:rPr>
        <w:t xml:space="preserve"> objectively and </w:t>
      </w:r>
      <w:proofErr w:type="gramStart"/>
      <w:r w:rsidRPr="001A15EC">
        <w:rPr>
          <w:sz w:val="24"/>
          <w:szCs w:val="24"/>
          <w:lang w:val="en-US" w:eastAsia="en-US"/>
        </w:rPr>
        <w:t>is</w:t>
      </w:r>
      <w:proofErr w:type="gramEnd"/>
      <w:r w:rsidRPr="001A15EC">
        <w:rPr>
          <w:sz w:val="24"/>
          <w:szCs w:val="24"/>
          <w:lang w:val="en-US" w:eastAsia="en-US"/>
        </w:rPr>
        <w:t xml:space="preserve"> not created by technology.</w:t>
      </w:r>
    </w:p>
    <w:p w14:paraId="430CC591" w14:textId="77777777" w:rsidR="001A15EC" w:rsidRPr="001A15EC" w:rsidRDefault="001A15EC" w:rsidP="001A15EC">
      <w:pPr>
        <w:numPr>
          <w:ilvl w:val="0"/>
          <w:numId w:val="32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Inner disposition can be judged independently of external outcomes.</w:t>
      </w:r>
    </w:p>
    <w:p w14:paraId="5C0411F5" w14:textId="77777777" w:rsidR="001A15EC" w:rsidRPr="001A15EC" w:rsidRDefault="001A15EC" w:rsidP="001A15EC">
      <w:pPr>
        <w:numPr>
          <w:ilvl w:val="0"/>
          <w:numId w:val="328"/>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order precedes and governs material causation.</w:t>
      </w:r>
    </w:p>
    <w:p w14:paraId="2331CC62"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D55B251">
          <v:rect id="_x0000_i6451" style="width:0;height:1.5pt" o:hralign="center" o:hrstd="t" o:hr="t" fillcolor="#a0a0a0" stroked="f"/>
        </w:pict>
      </w:r>
    </w:p>
    <w:p w14:paraId="487A800D"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Full Dual-System Reduction</w:t>
      </w:r>
    </w:p>
    <w:p w14:paraId="1E8F5242"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Within W, physical forces operate according to neutral laws. Destruction arises not from the existence of power but from the orientation of the will that deploys it. If moral value were reducible to physical causation, then fear would be directed solely toward greater force.</w:t>
      </w:r>
    </w:p>
    <w:p w14:paraId="7B537827"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 xml:space="preserve">However, the recognition that inner bitterness is more dangerous than explosive power indicates that moral reality is ontologically prior to material mechanisms. Therefore, </w:t>
      </w:r>
      <w:proofErr w:type="spellStart"/>
      <w:r w:rsidRPr="001A15EC">
        <w:rPr>
          <w:sz w:val="24"/>
          <w:szCs w:val="24"/>
          <w:lang w:val="en-US" w:eastAsia="en-US"/>
        </w:rPr>
        <w:t>W</w:t>
      </w:r>
      <w:proofErr w:type="spellEnd"/>
      <w:r w:rsidRPr="001A15EC">
        <w:rPr>
          <w:sz w:val="24"/>
          <w:szCs w:val="24"/>
          <w:lang w:val="en-US" w:eastAsia="en-US"/>
        </w:rPr>
        <w:t xml:space="preserve"> cannot ground moral evaluation by itself.</w:t>
      </w:r>
    </w:p>
    <w:p w14:paraId="4C3569A0"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A higher-order system K is required, in which moral value exists independently of physical power and in which inner dispositions are objectively evaluable. This system grounds responsibility, judgment, and the hierarchy between moral and technical power.</w:t>
      </w:r>
    </w:p>
    <w:p w14:paraId="382209E6"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6BA6B533">
          <v:rect id="_x0000_i6452" style="width:0;height:1.5pt" o:hralign="center" o:hrstd="t" o:hr="t" fillcolor="#a0a0a0" stroked="f"/>
        </w:pict>
      </w:r>
    </w:p>
    <w:p w14:paraId="0CE2902E"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Formal Law Statement in Ordinary Words</w:t>
      </w:r>
    </w:p>
    <w:p w14:paraId="6AC1DD18"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If moral intention is more dangerous than physical force, then moral reality must be more fundamental than material power, requiring a grounding reality beyond physical systems.</w:t>
      </w:r>
    </w:p>
    <w:p w14:paraId="2A4BDE40"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75825551">
          <v:rect id="_x0000_i6453" style="width:0;height:1.5pt" o:hralign="center" o:hrstd="t" o:hr="t" fillcolor="#a0a0a0" stroked="f"/>
        </w:pict>
      </w:r>
    </w:p>
    <w:p w14:paraId="3B9A12BE"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Declaration of Formal Framework Used</w:t>
      </w:r>
    </w:p>
    <w:p w14:paraId="20CDE688"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operates under the Dual-System Axiom, employing moral–physical asymmetry, intention-priority analysis, and value-grounding necessity.</w:t>
      </w:r>
    </w:p>
    <w:p w14:paraId="1611AB47"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241004EE">
          <v:rect id="_x0000_i6454" style="width:0;height:1.5pt" o:hralign="center" o:hrstd="t" o:hr="t" fillcolor="#a0a0a0" stroked="f"/>
        </w:pict>
      </w:r>
    </w:p>
    <w:p w14:paraId="3EE47B4A"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Proof of Necessity and Elimination of Alternatives</w:t>
      </w:r>
    </w:p>
    <w:p w14:paraId="5E5A9E12"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Physical power is morally neutral.</w:t>
      </w:r>
    </w:p>
    <w:p w14:paraId="556F10B9"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Destructive outcomes depend on inner intention.</w:t>
      </w:r>
    </w:p>
    <w:p w14:paraId="20E17089"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Inner intention is therefore more decisive than force itself.</w:t>
      </w:r>
    </w:p>
    <w:p w14:paraId="03A6FDC2"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Moral evaluation cannot be derived from physical laws.</w:t>
      </w:r>
    </w:p>
    <w:p w14:paraId="3861A19E"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moral reality is not grounded in W alone.</w:t>
      </w:r>
    </w:p>
    <w:p w14:paraId="1481EF56"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 xml:space="preserve">Objective moral judgment requires </w:t>
      </w:r>
      <w:proofErr w:type="gramStart"/>
      <w:r w:rsidRPr="001A15EC">
        <w:rPr>
          <w:sz w:val="24"/>
          <w:szCs w:val="24"/>
          <w:lang w:val="en-US" w:eastAsia="en-US"/>
        </w:rPr>
        <w:t>a non</w:t>
      </w:r>
      <w:proofErr w:type="gramEnd"/>
      <w:r w:rsidRPr="001A15EC">
        <w:rPr>
          <w:sz w:val="24"/>
          <w:szCs w:val="24"/>
          <w:lang w:val="en-US" w:eastAsia="en-US"/>
        </w:rPr>
        <w:t>-physical ground.</w:t>
      </w:r>
    </w:p>
    <w:p w14:paraId="57C76DEA"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This ground must evaluate inner states, not only outcomes.</w:t>
      </w:r>
    </w:p>
    <w:p w14:paraId="18D08247"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No impersonal or material system can perform such evaluation.</w:t>
      </w:r>
    </w:p>
    <w:p w14:paraId="12229039"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a higher-order moral grounding reality must exist.</w:t>
      </w:r>
    </w:p>
    <w:p w14:paraId="5303978C" w14:textId="77777777" w:rsidR="001A15EC" w:rsidRPr="001A15EC" w:rsidRDefault="001A15EC" w:rsidP="001A15EC">
      <w:pPr>
        <w:numPr>
          <w:ilvl w:val="0"/>
          <w:numId w:val="329"/>
        </w:numPr>
        <w:spacing w:before="100" w:beforeAutospacing="1" w:after="100" w:afterAutospacing="1" w:line="240" w:lineRule="auto"/>
        <w:ind w:right="0"/>
        <w:jc w:val="left"/>
        <w:rPr>
          <w:sz w:val="24"/>
          <w:szCs w:val="24"/>
          <w:lang w:val="en-US" w:eastAsia="en-US"/>
        </w:rPr>
      </w:pPr>
      <w:r w:rsidRPr="001A15EC">
        <w:rPr>
          <w:sz w:val="24"/>
          <w:szCs w:val="24"/>
          <w:lang w:val="en-US" w:eastAsia="en-US"/>
        </w:rPr>
        <w:t>This reality is what is defined as God.</w:t>
      </w:r>
    </w:p>
    <w:p w14:paraId="4BD9C29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Therefore, God, as defined above, necessarily exists.</w:t>
      </w:r>
    </w:p>
    <w:p w14:paraId="7C0A971B"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599E5B8">
          <v:rect id="_x0000_i6455" style="width:0;height:1.5pt" o:hralign="center" o:hrstd="t" o:hr="t" fillcolor="#a0a0a0" stroked="f"/>
        </w:pict>
      </w:r>
    </w:p>
    <w:p w14:paraId="3D53E3DD"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Corollary for Agents in W</w:t>
      </w:r>
    </w:p>
    <w:p w14:paraId="56597544"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Fear directed toward moral corruption rather than technical power presupposes an objective moral order that transcends physical causation.</w:t>
      </w:r>
    </w:p>
    <w:p w14:paraId="40F4A5B1"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4C0E93B8">
          <v:rect id="_x0000_i6456" style="width:0;height:1.5pt" o:hralign="center" o:hrstd="t" o:hr="t" fillcolor="#a0a0a0" stroked="f"/>
        </w:pict>
      </w:r>
    </w:p>
    <w:p w14:paraId="0485580A"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Recovery of “God” as Cultural Compression</w:t>
      </w:r>
    </w:p>
    <w:p w14:paraId="0A8F17DB"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The term “God” compresses the formal necessity of a transcendent moral ground that renders inner disposition more significant than external force.</w:t>
      </w:r>
    </w:p>
    <w:p w14:paraId="2E92E415"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6645C572">
          <v:rect id="_x0000_i6457" style="width:0;height:1.5pt" o:hralign="center" o:hrstd="t" o:hr="t" fillcolor="#a0a0a0" stroked="f"/>
        </w:pict>
      </w:r>
    </w:p>
    <w:p w14:paraId="5444C3F5"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Explicit Validity Limits</w:t>
      </w:r>
    </w:p>
    <w:p w14:paraId="6D1E6F09"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t>This proof applies wherever moral responsibility and intention are treated as real and prior to material effects. It does not prescribe ethical systems or historical judgments.</w:t>
      </w:r>
    </w:p>
    <w:p w14:paraId="43968EBA" w14:textId="77777777" w:rsidR="001A15EC" w:rsidRPr="001A15EC" w:rsidRDefault="001A15EC" w:rsidP="001A15EC">
      <w:pPr>
        <w:spacing w:before="0" w:line="240" w:lineRule="auto"/>
        <w:ind w:right="0"/>
        <w:jc w:val="left"/>
        <w:rPr>
          <w:sz w:val="24"/>
          <w:szCs w:val="24"/>
          <w:lang w:val="en-US" w:eastAsia="en-US"/>
        </w:rPr>
      </w:pPr>
      <w:r w:rsidRPr="001A15EC">
        <w:rPr>
          <w:sz w:val="24"/>
          <w:szCs w:val="24"/>
          <w:lang w:val="en-US" w:eastAsia="en-US"/>
        </w:rPr>
        <w:pict w14:anchorId="1DB48AD2">
          <v:rect id="_x0000_i6458" style="width:0;height:1.5pt" o:hralign="center" o:hrstd="t" o:hr="t" fillcolor="#a0a0a0" stroked="f"/>
        </w:pict>
      </w:r>
    </w:p>
    <w:p w14:paraId="01EE4320" w14:textId="77777777" w:rsidR="001A15EC" w:rsidRPr="001A15EC" w:rsidRDefault="001A15EC" w:rsidP="001A15EC">
      <w:pPr>
        <w:spacing w:before="100" w:beforeAutospacing="1" w:after="100" w:afterAutospacing="1" w:line="240" w:lineRule="auto"/>
        <w:ind w:right="0"/>
        <w:jc w:val="left"/>
        <w:outlineLvl w:val="2"/>
        <w:rPr>
          <w:b/>
          <w:bCs/>
          <w:sz w:val="27"/>
          <w:szCs w:val="27"/>
          <w:lang w:val="en-US" w:eastAsia="en-US"/>
        </w:rPr>
      </w:pPr>
      <w:r w:rsidRPr="001A15EC">
        <w:rPr>
          <w:b/>
          <w:bCs/>
          <w:sz w:val="27"/>
          <w:szCs w:val="27"/>
          <w:lang w:val="en-US" w:eastAsia="en-US"/>
        </w:rPr>
        <w:t>Novelty Declaration</w:t>
      </w:r>
    </w:p>
    <w:p w14:paraId="2C91D607" w14:textId="77777777" w:rsidR="001A15EC" w:rsidRPr="001A15EC" w:rsidRDefault="001A15EC" w:rsidP="001A15EC">
      <w:pPr>
        <w:spacing w:before="100" w:beforeAutospacing="1" w:after="100" w:afterAutospacing="1" w:line="240" w:lineRule="auto"/>
        <w:ind w:right="0"/>
        <w:jc w:val="left"/>
        <w:rPr>
          <w:sz w:val="24"/>
          <w:szCs w:val="24"/>
          <w:lang w:val="en-US" w:eastAsia="en-US"/>
        </w:rPr>
      </w:pPr>
      <w:r w:rsidRPr="001A15EC">
        <w:rPr>
          <w:sz w:val="24"/>
          <w:szCs w:val="24"/>
          <w:lang w:val="en-US" w:eastAsia="en-US"/>
        </w:rPr>
        <w:lastRenderedPageBreak/>
        <w:t>This result is a reformulation of moral-priority grounding arguments within a strict dual-system framework. Equivalent domains include moral realism grounding and intention-based value ontology. Status: reformulated derivation.</w:t>
      </w:r>
    </w:p>
    <w:p w14:paraId="2738DF78" w14:textId="77777777" w:rsidR="001A15EC" w:rsidRPr="00FD3702" w:rsidRDefault="001A15EC" w:rsidP="00FD3702">
      <w:pPr>
        <w:rPr>
          <w:sz w:val="28"/>
          <w:szCs w:val="28"/>
          <w:lang w:val="en-US"/>
        </w:rPr>
      </w:pPr>
    </w:p>
    <w:p w14:paraId="1FA9F3FA"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6018EAB" w14:textId="77777777" w:rsidR="00FD3702" w:rsidRPr="00FD3702" w:rsidRDefault="00FD3702" w:rsidP="00FD3702">
      <w:pPr>
        <w:rPr>
          <w:sz w:val="28"/>
          <w:szCs w:val="28"/>
          <w:lang w:val="en-US"/>
        </w:rPr>
      </w:pPr>
      <w:r w:rsidRPr="00FD3702">
        <w:rPr>
          <w:sz w:val="28"/>
          <w:szCs w:val="28"/>
          <w:lang w:val="en-US"/>
        </w:rPr>
        <w:t>"Religion and natural science both require faith in God. For religion, God stands at the beginning of all thought, while for natural science, He stands at the end. For some, He signifies the foundation, while for others, He is the pinnacle of any ideological principles."</w:t>
      </w:r>
    </w:p>
    <w:p w14:paraId="14CB0F97" w14:textId="77777777" w:rsidR="00FD3702" w:rsidRPr="00FD3702" w:rsidRDefault="00FD3702" w:rsidP="00FD3702">
      <w:pPr>
        <w:rPr>
          <w:sz w:val="28"/>
          <w:szCs w:val="28"/>
          <w:lang w:val="en-US"/>
        </w:rPr>
      </w:pPr>
      <w:r w:rsidRPr="00FD3702">
        <w:rPr>
          <w:i/>
          <w:iCs/>
          <w:sz w:val="28"/>
          <w:szCs w:val="28"/>
          <w:lang w:val="en-US"/>
        </w:rPr>
        <w:t>German physicist Max Planck, founder of quantum mechanics</w:t>
      </w:r>
    </w:p>
    <w:p w14:paraId="49468C0B" w14:textId="77777777" w:rsidR="00CE57F6" w:rsidRPr="00CE57F6" w:rsidRDefault="00FD3702" w:rsidP="00CE57F6">
      <w:pPr>
        <w:pStyle w:val="NormalWeb"/>
        <w:rPr>
          <w:lang w:val="en-US" w:eastAsia="en-US"/>
        </w:rPr>
      </w:pPr>
      <w:r w:rsidRPr="00FD3702">
        <w:rPr>
          <w:i/>
          <w:iCs/>
          <w:sz w:val="28"/>
          <w:szCs w:val="28"/>
          <w:lang w:val="en"/>
        </w:rPr>
        <w:t> </w:t>
      </w:r>
      <w:r w:rsidR="00CE57F6" w:rsidRPr="00CE57F6">
        <w:rPr>
          <w:b/>
          <w:bCs/>
          <w:lang w:val="en-US" w:eastAsia="en-US"/>
        </w:rPr>
        <w:t>LAW OF NECESSARY TERMINAL–FOUNDATIONAL CONVERGENCE OF REASON</w:t>
      </w:r>
    </w:p>
    <w:p w14:paraId="32776953"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(specific to this input)</w:t>
      </w:r>
      <w:r w:rsidRPr="00CE57F6">
        <w:rPr>
          <w:sz w:val="24"/>
          <w:szCs w:val="24"/>
          <w:lang w:val="en-US" w:eastAsia="en-US"/>
        </w:rPr>
        <w:br/>
        <w:t>God is defined as an objectively existing, non-derived, non-finite, omnipotent operational reality that functions simultaneously as the foundational ground of thought and the terminal convergence of rational inquiry; that grounds the possibility of reasoning at its origin while also serving as the ultimate explanatory limit toward which coherent inquiry asymptotically moves; that is not a hypothesis within any finite discipline but the condition that makes both initiation and completion of understanding possible; and that cannot be removed without collapsing either the start or the end of rational meaning.</w:t>
      </w:r>
    </w:p>
    <w:p w14:paraId="2A105B2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87DE130">
          <v:rect id="_x0000_i6459" style="width:0;height:1.5pt" o:hralign="center" o:hrstd="t" o:hr="t" fillcolor="#a0a0a0" stroked="f"/>
        </w:pict>
      </w:r>
    </w:p>
    <w:p w14:paraId="50851A3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De-rhetorized System-Level Restatement</w:t>
      </w:r>
    </w:p>
    <w:p w14:paraId="1D4B9B48"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input asserts a structural symmetry: religious cognition begins from God as foundation, while scientific cognition converges upon God as terminus. This implies that rational inquiry requires both an origin and an end that are not internally supplied by finite systems, and that both roles are fulfilled by a single grounding reality.</w:t>
      </w:r>
    </w:p>
    <w:p w14:paraId="7890D0D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034D71D">
          <v:rect id="_x0000_i6460" style="width:0;height:1.5pt" o:hralign="center" o:hrstd="t" o:hr="t" fillcolor="#a0a0a0" stroked="f"/>
        </w:pict>
      </w:r>
    </w:p>
    <w:p w14:paraId="66A82D4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5CDDFC18"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4B1D15DC" w14:textId="77777777" w:rsidR="00CE57F6" w:rsidRPr="00CE57F6" w:rsidRDefault="00CE57F6" w:rsidP="00CE57F6">
      <w:pPr>
        <w:numPr>
          <w:ilvl w:val="0"/>
          <w:numId w:val="33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Rational inquiry requires presuppositions to begin.</w:t>
      </w:r>
    </w:p>
    <w:p w14:paraId="35DC7D67" w14:textId="77777777" w:rsidR="00CE57F6" w:rsidRPr="00CE57F6" w:rsidRDefault="00CE57F6" w:rsidP="00CE57F6">
      <w:pPr>
        <w:numPr>
          <w:ilvl w:val="0"/>
          <w:numId w:val="33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Scientific explanation progresses toward deeper unification.</w:t>
      </w:r>
    </w:p>
    <w:p w14:paraId="66C3A225" w14:textId="77777777" w:rsidR="00CE57F6" w:rsidRPr="00CE57F6" w:rsidRDefault="00CE57F6" w:rsidP="00CE57F6">
      <w:pPr>
        <w:numPr>
          <w:ilvl w:val="0"/>
          <w:numId w:val="33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Finite inquiry cannot ground its own starting axioms or final explanations.</w:t>
      </w:r>
    </w:p>
    <w:p w14:paraId="7A305B73" w14:textId="77777777" w:rsidR="00CE57F6" w:rsidRPr="00CE57F6" w:rsidRDefault="00CE57F6" w:rsidP="00CE57F6">
      <w:pPr>
        <w:numPr>
          <w:ilvl w:val="0"/>
          <w:numId w:val="33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Ideological systems require coherence between origin and culmination.</w:t>
      </w:r>
    </w:p>
    <w:p w14:paraId="2C314E34"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7A91EB71" w14:textId="77777777" w:rsidR="00CE57F6" w:rsidRPr="00CE57F6" w:rsidRDefault="00CE57F6" w:rsidP="00CE57F6">
      <w:pPr>
        <w:numPr>
          <w:ilvl w:val="0"/>
          <w:numId w:val="33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 single reality can ground both origin and completion of inquiry.</w:t>
      </w:r>
    </w:p>
    <w:p w14:paraId="4B0243FD" w14:textId="77777777" w:rsidR="00CE57F6" w:rsidRPr="00CE57F6" w:rsidRDefault="00CE57F6" w:rsidP="00CE57F6">
      <w:pPr>
        <w:numPr>
          <w:ilvl w:val="0"/>
          <w:numId w:val="33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Ultimate explanation need not be reachable by finite methods to be real.</w:t>
      </w:r>
    </w:p>
    <w:p w14:paraId="30F71727" w14:textId="77777777" w:rsidR="00CE57F6" w:rsidRPr="00CE57F6" w:rsidRDefault="00CE57F6" w:rsidP="00CE57F6">
      <w:pPr>
        <w:numPr>
          <w:ilvl w:val="0"/>
          <w:numId w:val="33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Coherence across domains requires a non-finite grounding reality.</w:t>
      </w:r>
    </w:p>
    <w:p w14:paraId="12400FA2"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62D43DC">
          <v:rect id="_x0000_i6461" style="width:0;height:1.5pt" o:hralign="center" o:hrstd="t" o:hr="t" fillcolor="#a0a0a0" stroked="f"/>
        </w:pict>
      </w:r>
    </w:p>
    <w:p w14:paraId="3EA472DF"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45D7B79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Within W, all inquiry begins </w:t>
      </w:r>
      <w:proofErr w:type="gramStart"/>
      <w:r w:rsidRPr="00CE57F6">
        <w:rPr>
          <w:sz w:val="24"/>
          <w:szCs w:val="24"/>
          <w:lang w:val="en-US" w:eastAsia="en-US"/>
        </w:rPr>
        <w:t>from</w:t>
      </w:r>
      <w:proofErr w:type="gramEnd"/>
      <w:r w:rsidRPr="00CE57F6">
        <w:rPr>
          <w:sz w:val="24"/>
          <w:szCs w:val="24"/>
          <w:lang w:val="en-US" w:eastAsia="en-US"/>
        </w:rPr>
        <w:t xml:space="preserve"> unproven assumptions and proceeds toward unification. No finite discipline can justify its own </w:t>
      </w:r>
      <w:r w:rsidRPr="00CE57F6">
        <w:rPr>
          <w:sz w:val="24"/>
          <w:szCs w:val="24"/>
          <w:lang w:val="en-US" w:eastAsia="en-US"/>
        </w:rPr>
        <w:lastRenderedPageBreak/>
        <w:t>axioms from within, nor can it complete explanation without encountering an explanatory boundary.</w:t>
      </w:r>
    </w:p>
    <w:p w14:paraId="7FAC03BC"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If </w:t>
      </w:r>
      <w:proofErr w:type="spellStart"/>
      <w:r w:rsidRPr="00CE57F6">
        <w:rPr>
          <w:sz w:val="24"/>
          <w:szCs w:val="24"/>
          <w:lang w:val="en-US" w:eastAsia="en-US"/>
        </w:rPr>
        <w:t>W</w:t>
      </w:r>
      <w:proofErr w:type="spellEnd"/>
      <w:r w:rsidRPr="00CE57F6">
        <w:rPr>
          <w:sz w:val="24"/>
          <w:szCs w:val="24"/>
          <w:lang w:val="en-US" w:eastAsia="en-US"/>
        </w:rPr>
        <w:t xml:space="preserve"> were self-grounding, it would supply both its axioms and its final explanations internally, which it does not. Therefore, both the beginning and the end of inquiry require grounding beyond W.</w:t>
      </w:r>
    </w:p>
    <w:p w14:paraId="05182D4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 higher-order system K is required in which the foundational presuppositions of thought and the terminal unity of explanation are identical. This identity preserves coherence without circularity.</w:t>
      </w:r>
    </w:p>
    <w:p w14:paraId="0B8C9DB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51911DF8">
          <v:rect id="_x0000_i6462" style="width:0;height:1.5pt" o:hralign="center" o:hrstd="t" o:hr="t" fillcolor="#a0a0a0" stroked="f"/>
        </w:pict>
      </w:r>
    </w:p>
    <w:p w14:paraId="2C8BF29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0FE654A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If rational inquiry requires </w:t>
      </w:r>
      <w:proofErr w:type="gramStart"/>
      <w:r w:rsidRPr="00CE57F6">
        <w:rPr>
          <w:sz w:val="24"/>
          <w:szCs w:val="24"/>
          <w:lang w:val="en-US" w:eastAsia="en-US"/>
        </w:rPr>
        <w:t>a ground</w:t>
      </w:r>
      <w:proofErr w:type="gramEnd"/>
      <w:r w:rsidRPr="00CE57F6">
        <w:rPr>
          <w:sz w:val="24"/>
          <w:szCs w:val="24"/>
          <w:lang w:val="en-US" w:eastAsia="en-US"/>
        </w:rPr>
        <w:t xml:space="preserve"> to begin and a unity to conclude, and neither can be supplied by finite systems, then a single transcendent grounding reality must exist that serves as both foundation and terminus.</w:t>
      </w:r>
    </w:p>
    <w:p w14:paraId="124AAE04"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737A522">
          <v:rect id="_x0000_i6463" style="width:0;height:1.5pt" o:hralign="center" o:hrstd="t" o:hr="t" fillcolor="#a0a0a0" stroked="f"/>
        </w:pict>
      </w:r>
    </w:p>
    <w:p w14:paraId="5602820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Formal Framework Used</w:t>
      </w:r>
    </w:p>
    <w:p w14:paraId="394337A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operates under the Dual-System Axiom, employing origin–terminus asymmetry, axiomatic grounding analysis, and convergence necessity.</w:t>
      </w:r>
    </w:p>
    <w:p w14:paraId="62BC190D"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CC6F4B9">
          <v:rect id="_x0000_i6464" style="width:0;height:1.5pt" o:hralign="center" o:hrstd="t" o:hr="t" fillcolor="#a0a0a0" stroked="f"/>
        </w:pict>
      </w:r>
    </w:p>
    <w:p w14:paraId="6519F7D0"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Proof of Necessity and Elimination of Alternatives</w:t>
      </w:r>
    </w:p>
    <w:p w14:paraId="3044DC93"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Inquiry requires axioms to begin.</w:t>
      </w:r>
    </w:p>
    <w:p w14:paraId="5CCED076"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Finite systems cannot justify their own axioms.</w:t>
      </w:r>
    </w:p>
    <w:p w14:paraId="05202FA3"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Inquiry seeks unification and completion.</w:t>
      </w:r>
    </w:p>
    <w:p w14:paraId="3ED041DA"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Finite systems cannot complete explanation without remainder.</w:t>
      </w:r>
    </w:p>
    <w:p w14:paraId="567B2687"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Therefore, both beginning and end of inquiry lie beyond W.</w:t>
      </w:r>
    </w:p>
    <w:p w14:paraId="4D81FD2E"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Separate grounds for origin and terminus would fracture coherence.</w:t>
      </w:r>
    </w:p>
    <w:p w14:paraId="0EDABC62"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single grounding reality must fulfill both roles.</w:t>
      </w:r>
    </w:p>
    <w:p w14:paraId="7879B9F0"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reality cannot be finite or derived, or it would inherit W’s limits.</w:t>
      </w:r>
    </w:p>
    <w:p w14:paraId="70DF312F"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internal hypothesis can serve as both foundation and pinnacle.</w:t>
      </w:r>
    </w:p>
    <w:p w14:paraId="3D6EC1CC" w14:textId="77777777" w:rsidR="00CE57F6" w:rsidRPr="00CE57F6" w:rsidRDefault="00CE57F6" w:rsidP="00CE57F6">
      <w:pPr>
        <w:numPr>
          <w:ilvl w:val="0"/>
          <w:numId w:val="33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transcendent grounding reality must exist.</w:t>
      </w:r>
    </w:p>
    <w:p w14:paraId="5D0D9456"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God, as defined above, necessarily exists.</w:t>
      </w:r>
    </w:p>
    <w:p w14:paraId="6D00904A"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7A74236">
          <v:rect id="_x0000_i6465" style="width:0;height:1.5pt" o:hralign="center" o:hrstd="t" o:hr="t" fillcolor="#a0a0a0" stroked="f"/>
        </w:pict>
      </w:r>
    </w:p>
    <w:p w14:paraId="49AC5A0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74075F3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Rational faith is not opposed to inquiry but structurally required wherever inquiry both begins and seeks completion beyond itself.</w:t>
      </w:r>
    </w:p>
    <w:p w14:paraId="59DDA20B"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6A3E5C3">
          <v:rect id="_x0000_i6466" style="width:0;height:1.5pt" o:hralign="center" o:hrstd="t" o:hr="t" fillcolor="#a0a0a0" stroked="f"/>
        </w:pict>
      </w:r>
    </w:p>
    <w:p w14:paraId="269E55A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23483FA9"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term “God” compresses the formal necessity of a single grounding reality that anchors reason at its origin and fulfills it at its terminus.</w:t>
      </w:r>
    </w:p>
    <w:p w14:paraId="25BEEA0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8B24300">
          <v:rect id="_x0000_i6467" style="width:0;height:1.5pt" o:hralign="center" o:hrstd="t" o:hr="t" fillcolor="#a0a0a0" stroked="f"/>
        </w:pict>
      </w:r>
    </w:p>
    <w:p w14:paraId="2824A16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2051A3B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establishes structural necessity for coherence of inquiry. It does not specify doctrinal content, methodological rules, or experiential forms.</w:t>
      </w:r>
    </w:p>
    <w:p w14:paraId="7703A55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9C15D0B">
          <v:rect id="_x0000_i6468" style="width:0;height:1.5pt" o:hralign="center" o:hrstd="t" o:hr="t" fillcolor="#a0a0a0" stroked="f"/>
        </w:pict>
      </w:r>
    </w:p>
    <w:p w14:paraId="61EBA57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Novelty Declaration</w:t>
      </w:r>
    </w:p>
    <w:p w14:paraId="2838C258"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result is a reformulation of foundation–convergence arguments within a dual-system framework, identifying identity of origin and terminus as a necessity. Equivalent domains include transcendental epistemology and limit-of-reason ontology. Status: reformulated derivation.</w:t>
      </w:r>
    </w:p>
    <w:p w14:paraId="24846F34"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A1B6D8D">
          <v:rect id="_x0000_i6469" style="width:0;height:1.5pt" o:hralign="center" o:hrstd="t" o:hr="t" fillcolor="#a0a0a0" stroked="f"/>
        </w:pict>
      </w:r>
    </w:p>
    <w:p w14:paraId="07AAF17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Entity reference (conceptual anchor only):</w:t>
      </w:r>
      <w:r w:rsidRPr="00CE57F6">
        <w:rPr>
          <w:sz w:val="24"/>
          <w:szCs w:val="24"/>
          <w:lang w:val="en-US" w:eastAsia="en-US"/>
        </w:rPr>
        <w:br/>
        <w:t>The quoted formulation is associated with Max Planck and is used solely as raw material for formal reduction, not as an appeal to authority.</w:t>
      </w:r>
    </w:p>
    <w:p w14:paraId="4D21C2AF" w14:textId="43FD1D78" w:rsidR="00FD3702" w:rsidRPr="00FD3702" w:rsidRDefault="00FD3702" w:rsidP="00FD3702">
      <w:pPr>
        <w:rPr>
          <w:sz w:val="28"/>
          <w:szCs w:val="28"/>
          <w:lang w:val="en-US"/>
        </w:rPr>
      </w:pPr>
    </w:p>
    <w:p w14:paraId="2336A192"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01E12A65" w14:textId="77777777" w:rsidR="00FD3702" w:rsidRPr="00FD3702" w:rsidRDefault="00FD3702" w:rsidP="00FD3702">
      <w:pPr>
        <w:rPr>
          <w:sz w:val="28"/>
          <w:szCs w:val="28"/>
          <w:lang w:val="en-US"/>
        </w:rPr>
      </w:pPr>
      <w:r w:rsidRPr="00FD3702">
        <w:rPr>
          <w:sz w:val="28"/>
          <w:szCs w:val="28"/>
          <w:lang w:val="en-US"/>
        </w:rPr>
        <w:t>“We must tirelessly and incessantly continue the struggle against skepticism and dogmatism, against unbelief and superstition, which is waged jointly by religion and natural science, and the slogan indicating the goal in this struggle has always been and will be: to God!”</w:t>
      </w:r>
      <w:r w:rsidRPr="00FD3702">
        <w:rPr>
          <w:sz w:val="28"/>
          <w:szCs w:val="28"/>
          <w:lang w:val="en"/>
        </w:rPr>
        <w:t> </w:t>
      </w:r>
      <w:r w:rsidRPr="00FD3702">
        <w:rPr>
          <w:i/>
          <w:iCs/>
          <w:sz w:val="28"/>
          <w:szCs w:val="28"/>
          <w:lang w:val="en-US"/>
        </w:rPr>
        <w:t>German physicist Max Planck, founder of quantum mechanics</w:t>
      </w:r>
    </w:p>
    <w:p w14:paraId="46D39002" w14:textId="77777777" w:rsidR="00CE57F6" w:rsidRPr="00CE57F6" w:rsidRDefault="00FD3702" w:rsidP="00CE57F6">
      <w:pPr>
        <w:pStyle w:val="NormalWeb"/>
        <w:rPr>
          <w:lang w:val="en-US" w:eastAsia="en-US"/>
        </w:rPr>
      </w:pPr>
      <w:r w:rsidRPr="00FD3702">
        <w:rPr>
          <w:i/>
          <w:iCs/>
          <w:sz w:val="28"/>
          <w:szCs w:val="28"/>
          <w:lang w:val="en"/>
        </w:rPr>
        <w:t> </w:t>
      </w:r>
      <w:r w:rsidR="00CE57F6" w:rsidRPr="00CE57F6">
        <w:rPr>
          <w:b/>
          <w:bCs/>
          <w:lang w:val="en-US" w:eastAsia="en-US"/>
        </w:rPr>
        <w:t>LAW OF NON-DERIVABLE MEDIATION ACROSS ASYMMETRIC SYSTEMS</w:t>
      </w:r>
    </w:p>
    <w:p w14:paraId="3D487D3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omnipotent operational reality that necessarily grounds the existence of a higher-order system distinct from the world-system, enables real overlap between irreducible systems without collapsing their ontological asymmetry, provides the active transfer </w:t>
      </w:r>
      <w:r w:rsidRPr="00CE57F6">
        <w:rPr>
          <w:sz w:val="24"/>
          <w:szCs w:val="24"/>
          <w:lang w:val="en-US" w:eastAsia="en-US"/>
        </w:rPr>
        <w:lastRenderedPageBreak/>
        <w:t>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20F7CED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FB5EE86">
          <v:rect id="_x0000_i6470" style="width:0;height:1.5pt" o:hralign="center" o:hrstd="t" o:hr="t" fillcolor="#a0a0a0" stroked="f"/>
        </w:pict>
      </w:r>
    </w:p>
    <w:p w14:paraId="5DC7DD1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577A596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cited assertion by Max Planck expresses a structural claim: that both religious and scientific activity encounter persistent failures when confined to skepticism, dogmatism, unbelief, or superstition, and that resolution requires orientation toward a higher-order, non-reducible ground that neither system can internally produce.</w:t>
      </w:r>
    </w:p>
    <w:p w14:paraId="0BC5BE2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18C56F4">
          <v:rect id="_x0000_i6471" style="width:0;height:1.5pt" o:hralign="center" o:hrstd="t" o:hr="t" fillcolor="#a0a0a0" stroked="f"/>
        </w:pict>
      </w:r>
    </w:p>
    <w:p w14:paraId="3C1BEAC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160AB8A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34598DEB" w14:textId="77777777" w:rsidR="00CE57F6" w:rsidRPr="00CE57F6" w:rsidRDefault="00CE57F6" w:rsidP="00CE57F6">
      <w:pPr>
        <w:numPr>
          <w:ilvl w:val="0"/>
          <w:numId w:val="33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Epistemic operations are finite, revisable, and </w:t>
      </w:r>
      <w:proofErr w:type="gramStart"/>
      <w:r w:rsidRPr="00CE57F6">
        <w:rPr>
          <w:sz w:val="24"/>
          <w:szCs w:val="24"/>
          <w:lang w:val="en-US" w:eastAsia="en-US"/>
        </w:rPr>
        <w:t>resource-bounded</w:t>
      </w:r>
      <w:proofErr w:type="gramEnd"/>
      <w:r w:rsidRPr="00CE57F6">
        <w:rPr>
          <w:sz w:val="24"/>
          <w:szCs w:val="24"/>
          <w:lang w:val="en-US" w:eastAsia="en-US"/>
        </w:rPr>
        <w:t>.</w:t>
      </w:r>
    </w:p>
    <w:p w14:paraId="6AA64842" w14:textId="77777777" w:rsidR="00CE57F6" w:rsidRPr="00CE57F6" w:rsidRDefault="00CE57F6" w:rsidP="00CE57F6">
      <w:pPr>
        <w:numPr>
          <w:ilvl w:val="0"/>
          <w:numId w:val="33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Scientific and religious practices within W generate incomplete and sometimes conflicting frameworks.</w:t>
      </w:r>
    </w:p>
    <w:p w14:paraId="082F0EA8" w14:textId="77777777" w:rsidR="00CE57F6" w:rsidRPr="00CE57F6" w:rsidRDefault="00CE57F6" w:rsidP="00CE57F6">
      <w:pPr>
        <w:numPr>
          <w:ilvl w:val="0"/>
          <w:numId w:val="33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Internal correction mechanisms (skepticism, dogmatism) fail to yield final closure.</w:t>
      </w:r>
    </w:p>
    <w:p w14:paraId="1051EE1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3228B962" w14:textId="77777777" w:rsidR="00CE57F6" w:rsidRPr="00CE57F6" w:rsidRDefault="00CE57F6" w:rsidP="00CE57F6">
      <w:pPr>
        <w:numPr>
          <w:ilvl w:val="0"/>
          <w:numId w:val="33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 complete, non-rivalrous order not exhausted by W.</w:t>
      </w:r>
    </w:p>
    <w:p w14:paraId="5F5CBF30" w14:textId="77777777" w:rsidR="00CE57F6" w:rsidRPr="00CE57F6" w:rsidRDefault="00CE57F6" w:rsidP="00CE57F6">
      <w:pPr>
        <w:numPr>
          <w:ilvl w:val="0"/>
          <w:numId w:val="33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Truth-evaluation is not limited to state-based verification.</w:t>
      </w:r>
    </w:p>
    <w:p w14:paraId="041F856F" w14:textId="77777777" w:rsidR="00CE57F6" w:rsidRPr="00CE57F6" w:rsidRDefault="00CE57F6" w:rsidP="00CE57F6">
      <w:pPr>
        <w:numPr>
          <w:ilvl w:val="0"/>
          <w:numId w:val="33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order cannot be produced by cumulative operations within W.</w:t>
      </w:r>
    </w:p>
    <w:p w14:paraId="484EA381"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lastRenderedPageBreak/>
        <w:pict w14:anchorId="2FF0CB66">
          <v:rect id="_x0000_i6472" style="width:0;height:1.5pt" o:hralign="center" o:hrstd="t" o:hr="t" fillcolor="#a0a0a0" stroked="f"/>
        </w:pict>
      </w:r>
    </w:p>
    <w:p w14:paraId="0BE35DD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2C93A9A5" w14:textId="77777777" w:rsidR="00CE57F6" w:rsidRPr="00CE57F6" w:rsidRDefault="00CE57F6" w:rsidP="00CE57F6">
      <w:pPr>
        <w:numPr>
          <w:ilvl w:val="0"/>
          <w:numId w:val="33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W is finite, closed </w:t>
      </w:r>
      <w:proofErr w:type="gramStart"/>
      <w:r w:rsidRPr="00CE57F6">
        <w:rPr>
          <w:sz w:val="24"/>
          <w:szCs w:val="24"/>
          <w:lang w:val="en-US" w:eastAsia="en-US"/>
        </w:rPr>
        <w:t>under</w:t>
      </w:r>
      <w:proofErr w:type="gramEnd"/>
      <w:r w:rsidRPr="00CE57F6">
        <w:rPr>
          <w:sz w:val="24"/>
          <w:szCs w:val="24"/>
          <w:lang w:val="en-US" w:eastAsia="en-US"/>
        </w:rPr>
        <w:t xml:space="preserve"> its own operations, and structurally incomplete.</w:t>
      </w:r>
    </w:p>
    <w:p w14:paraId="37DFDCAF" w14:textId="77777777" w:rsidR="00CE57F6" w:rsidRPr="00CE57F6" w:rsidRDefault="00CE57F6" w:rsidP="00CE57F6">
      <w:pPr>
        <w:numPr>
          <w:ilvl w:val="0"/>
          <w:numId w:val="33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K is a higher-order reality irreducible to W and not derivable from W’s resources.</w:t>
      </w:r>
    </w:p>
    <w:p w14:paraId="2221F2D4" w14:textId="77777777" w:rsidR="00CE57F6" w:rsidRPr="00CE57F6" w:rsidRDefault="00CE57F6" w:rsidP="00CE57F6">
      <w:pPr>
        <w:numPr>
          <w:ilvl w:val="0"/>
          <w:numId w:val="33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operate within W while exhibiting orientation toward K.</w:t>
      </w:r>
    </w:p>
    <w:p w14:paraId="0B6D6CE9" w14:textId="77777777" w:rsidR="00CE57F6" w:rsidRPr="00CE57F6" w:rsidRDefault="00CE57F6" w:rsidP="00CE57F6">
      <w:pPr>
        <w:numPr>
          <w:ilvl w:val="0"/>
          <w:numId w:val="33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genuine relation between W and K cannot be achieved by W alone.</w:t>
      </w:r>
    </w:p>
    <w:p w14:paraId="7FF7DB77" w14:textId="77777777" w:rsidR="00CE57F6" w:rsidRPr="00CE57F6" w:rsidRDefault="00CE57F6" w:rsidP="00CE57F6">
      <w:pPr>
        <w:numPr>
          <w:ilvl w:val="0"/>
          <w:numId w:val="33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mediating operator not belonging to W and not generated by K is required to enable real overlap while preserving asymmetry.</w:t>
      </w:r>
    </w:p>
    <w:p w14:paraId="62AB669B"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3B7CC2A">
          <v:rect id="_x0000_i6473" style="width:0;height:1.5pt" o:hralign="center" o:hrstd="t" o:hr="t" fillcolor="#a0a0a0" stroked="f"/>
        </w:pict>
      </w:r>
    </w:p>
    <w:p w14:paraId="648C243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6F5759D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Whenever a finite, closed system exhibits persistent orientation toward a non-derivable higher-order system, the existence of a non-derived mediating operator is structurally necessary to account for this orientation and any real interaction.</w:t>
      </w:r>
    </w:p>
    <w:p w14:paraId="051EFFA7"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D20455D">
          <v:rect id="_x0000_i6474" style="width:0;height:1.5pt" o:hralign="center" o:hrstd="t" o:hr="t" fillcolor="#a0a0a0" stroked="f"/>
        </w:pict>
      </w:r>
    </w:p>
    <w:p w14:paraId="11425C19"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39D3E7E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proof is conducted within a dual-system formal framework employing system asymmetry, non-derivability, and operational necessity as governing constraints. All terms are </w:t>
      </w:r>
      <w:proofErr w:type="gramStart"/>
      <w:r w:rsidRPr="00CE57F6">
        <w:rPr>
          <w:sz w:val="24"/>
          <w:szCs w:val="24"/>
          <w:lang w:val="en-US" w:eastAsia="en-US"/>
        </w:rPr>
        <w:t>bounded</w:t>
      </w:r>
      <w:proofErr w:type="gramEnd"/>
      <w:r w:rsidRPr="00CE57F6">
        <w:rPr>
          <w:sz w:val="24"/>
          <w:szCs w:val="24"/>
          <w:lang w:val="en-US" w:eastAsia="en-US"/>
        </w:rPr>
        <w:t xml:space="preserve"> to system-level functions rather than psychological or cultural interpretations.</w:t>
      </w:r>
    </w:p>
    <w:p w14:paraId="1175357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5A120662">
          <v:rect id="_x0000_i6475" style="width:0;height:1.5pt" o:hralign="center" o:hrstd="t" o:hr="t" fillcolor="#a0a0a0" stroked="f"/>
        </w:pict>
      </w:r>
    </w:p>
    <w:p w14:paraId="5890927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Proof of Necessity and Elimination of Alternatives</w:t>
      </w:r>
    </w:p>
    <w:p w14:paraId="3D5075BD"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No process internal to W can generate K, because W is finite and </w:t>
      </w:r>
      <w:proofErr w:type="gramStart"/>
      <w:r w:rsidRPr="00CE57F6">
        <w:rPr>
          <w:sz w:val="24"/>
          <w:szCs w:val="24"/>
          <w:lang w:val="en-US" w:eastAsia="en-US"/>
        </w:rPr>
        <w:t>resource-bounded</w:t>
      </w:r>
      <w:proofErr w:type="gramEnd"/>
      <w:r w:rsidRPr="00CE57F6">
        <w:rPr>
          <w:sz w:val="24"/>
          <w:szCs w:val="24"/>
          <w:lang w:val="en-US" w:eastAsia="en-US"/>
        </w:rPr>
        <w:t>.</w:t>
      </w:r>
    </w:p>
    <w:p w14:paraId="52C1B391"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reduction of K into W preserves K’s defining properties.</w:t>
      </w:r>
    </w:p>
    <w:p w14:paraId="6C12AEB2"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purely abstract bridge collapses asymmetry and fails to enable real transfer.</w:t>
      </w:r>
    </w:p>
    <w:p w14:paraId="23C4C785"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non-derived, omnipotent operational reality must exist to mediate without reduction.</w:t>
      </w:r>
    </w:p>
    <w:p w14:paraId="4F26FFAC"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reality satisfies all conditions of the derived definition of God.</w:t>
      </w:r>
    </w:p>
    <w:p w14:paraId="262B58D4" w14:textId="77777777" w:rsidR="00CE57F6" w:rsidRPr="00CE57F6" w:rsidRDefault="00CE57F6" w:rsidP="00CE57F6">
      <w:pPr>
        <w:numPr>
          <w:ilvl w:val="0"/>
          <w:numId w:val="33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entity or mechanism can fulfill these conditions simultaneously.</w:t>
      </w:r>
    </w:p>
    <w:p w14:paraId="67FB93B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08BB25A">
          <v:rect id="_x0000_i6476" style="width:0;height:1.5pt" o:hralign="center" o:hrstd="t" o:hr="t" fillcolor="#a0a0a0" stroked="f"/>
        </w:pict>
      </w:r>
    </w:p>
    <w:p w14:paraId="395E66A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75954E6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Agents within W can orient toward K but cannot </w:t>
      </w:r>
      <w:proofErr w:type="gramStart"/>
      <w:r w:rsidRPr="00CE57F6">
        <w:rPr>
          <w:sz w:val="24"/>
          <w:szCs w:val="24"/>
          <w:lang w:val="en-US" w:eastAsia="en-US"/>
        </w:rPr>
        <w:t>effect</w:t>
      </w:r>
      <w:proofErr w:type="gramEnd"/>
      <w:r w:rsidRPr="00CE57F6">
        <w:rPr>
          <w:sz w:val="24"/>
          <w:szCs w:val="24"/>
          <w:lang w:val="en-US" w:eastAsia="en-US"/>
        </w:rPr>
        <w:t xml:space="preserve"> transfer or final grounding by W-based operations alone. Any completion of orientation requires the mediating operator defined above.</w:t>
      </w:r>
    </w:p>
    <w:p w14:paraId="7BEE1D5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A45C485">
          <v:rect id="_x0000_i6477" style="width:0;height:1.5pt" o:hralign="center" o:hrstd="t" o:hr="t" fillcolor="#a0a0a0" stroked="f"/>
        </w:pict>
      </w:r>
    </w:p>
    <w:p w14:paraId="78E93F2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2728378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term “God” functions historically as a compressed label for the non-derived mediating operator required by dual-system reality. Religious and scientific language encode this necessity imperfectly but refer to the same structural role.</w:t>
      </w:r>
    </w:p>
    <w:p w14:paraId="4CE5E0DF"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190E109">
          <v:rect id="_x0000_i6478" style="width:0;height:1.5pt" o:hralign="center" o:hrstd="t" o:hr="t" fillcolor="#a0a0a0" stroked="f"/>
        </w:pict>
      </w:r>
    </w:p>
    <w:p w14:paraId="29F0ADC5"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1147217B"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This proof applies only under the assumption of two irreducible, ontologically asymmetric systems. It does not claim exhaustiveness, does not specify internal properties of K beyond necessity, and does not exclude alternative formalizations that preserve the same constraints.</w:t>
      </w:r>
    </w:p>
    <w:p w14:paraId="70DC270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E15D686">
          <v:rect id="_x0000_i6479" style="width:0;height:1.5pt" o:hralign="center" o:hrstd="t" o:hr="t" fillcolor="#a0a0a0" stroked="f"/>
        </w:pict>
      </w:r>
    </w:p>
    <w:p w14:paraId="48D20BF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3D22B7A9"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result is a reformulation integrating a scientific-philosophical assertion into </w:t>
      </w:r>
      <w:proofErr w:type="gramStart"/>
      <w:r w:rsidRPr="00CE57F6">
        <w:rPr>
          <w:sz w:val="24"/>
          <w:szCs w:val="24"/>
          <w:lang w:val="en-US" w:eastAsia="en-US"/>
        </w:rPr>
        <w:t>a dual</w:t>
      </w:r>
      <w:proofErr w:type="gramEnd"/>
      <w:r w:rsidRPr="00CE57F6">
        <w:rPr>
          <w:sz w:val="24"/>
          <w:szCs w:val="24"/>
          <w:lang w:val="en-US" w:eastAsia="en-US"/>
        </w:rPr>
        <w:t>-system necessity proof. Equivalent structures appear in metaphysics and systems theory, though not in this explicit configuration.</w:t>
      </w:r>
      <w:r w:rsidRPr="00CE57F6">
        <w:rPr>
          <w:sz w:val="24"/>
          <w:szCs w:val="24"/>
          <w:lang w:val="en-US" w:eastAsia="en-US"/>
        </w:rPr>
        <w:br/>
      </w:r>
      <w:r w:rsidRPr="00CE57F6">
        <w:rPr>
          <w:b/>
          <w:bCs/>
          <w:sz w:val="24"/>
          <w:szCs w:val="24"/>
          <w:lang w:val="en-US" w:eastAsia="en-US"/>
        </w:rPr>
        <w:t>Status: Valid within stated limits.</w:t>
      </w:r>
    </w:p>
    <w:p w14:paraId="36241BB1" w14:textId="77ECA48F" w:rsidR="00FD3702" w:rsidRPr="00FD3702" w:rsidRDefault="00FD3702" w:rsidP="00FD3702">
      <w:pPr>
        <w:rPr>
          <w:sz w:val="28"/>
          <w:szCs w:val="28"/>
          <w:lang w:val="en-US"/>
        </w:rPr>
      </w:pPr>
    </w:p>
    <w:p w14:paraId="22471538" w14:textId="77777777" w:rsidR="00FD3702" w:rsidRPr="00FD3702" w:rsidRDefault="00FD3702" w:rsidP="00FD3702">
      <w:pPr>
        <w:rPr>
          <w:sz w:val="28"/>
          <w:szCs w:val="28"/>
          <w:lang w:val="en-US"/>
        </w:rPr>
      </w:pPr>
      <w:r w:rsidRPr="00FD3702">
        <w:rPr>
          <w:sz w:val="28"/>
          <w:szCs w:val="28"/>
          <w:lang w:val="en"/>
        </w:rPr>
        <w:t> </w:t>
      </w:r>
    </w:p>
    <w:p w14:paraId="1C05CD81"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25A97E45" w14:textId="77777777" w:rsidR="00FD3702" w:rsidRPr="00FD3702" w:rsidRDefault="00FD3702" w:rsidP="00FD3702">
      <w:pPr>
        <w:rPr>
          <w:sz w:val="28"/>
          <w:szCs w:val="28"/>
          <w:lang w:val="en-US"/>
        </w:rPr>
      </w:pPr>
      <w:r w:rsidRPr="00FD3702">
        <w:rPr>
          <w:sz w:val="28"/>
          <w:szCs w:val="28"/>
          <w:lang w:val="en-US"/>
        </w:rPr>
        <w:t>"Wherever we look, we find no contradiction between science and religion. Rather, we observe their absolute harmony in fundamental points, especially in the field of natural science. Both religion and science ultimately seek truth and come to a confession of God."</w:t>
      </w:r>
    </w:p>
    <w:p w14:paraId="725DDD94" w14:textId="77777777" w:rsidR="00FD3702" w:rsidRDefault="00FD3702" w:rsidP="00FD3702">
      <w:pPr>
        <w:rPr>
          <w:i/>
          <w:iCs/>
          <w:sz w:val="28"/>
          <w:szCs w:val="28"/>
          <w:lang w:val="en-US"/>
        </w:rPr>
      </w:pPr>
      <w:r w:rsidRPr="00FD3702">
        <w:rPr>
          <w:i/>
          <w:iCs/>
          <w:sz w:val="28"/>
          <w:szCs w:val="28"/>
          <w:lang w:val="en-US"/>
        </w:rPr>
        <w:t>German physicist Max Planck, founder of quantum mechanics</w:t>
      </w:r>
    </w:p>
    <w:p w14:paraId="170D6C23"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LAW OF CONVERGENT TRUTH UNDER IRREDUCIBLE SYSTEMS</w:t>
      </w:r>
    </w:p>
    <w:p w14:paraId="78FA2D23"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w:t>
      </w:r>
      <w:r w:rsidRPr="00CE57F6">
        <w:rPr>
          <w:sz w:val="24"/>
          <w:szCs w:val="24"/>
          <w:lang w:val="en-US" w:eastAsia="en-US"/>
        </w:rPr>
        <w:lastRenderedPageBreak/>
        <w:t>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simultaneously satisfy all these constraints.</w:t>
      </w:r>
    </w:p>
    <w:p w14:paraId="30A2A149"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E437204">
          <v:rect id="_x0000_i6480" style="width:0;height:1.5pt" o:hralign="center" o:hrstd="t" o:hr="t" fillcolor="#a0a0a0" stroked="f"/>
        </w:pict>
      </w:r>
    </w:p>
    <w:p w14:paraId="6A1233E0"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575D07B8"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The statement attributed to Max Planck asserts that two distinct domains—scientific inquiry and religious orientation—do not contradict one another at foundational </w:t>
      </w:r>
      <w:proofErr w:type="gramStart"/>
      <w:r w:rsidRPr="00CE57F6">
        <w:rPr>
          <w:sz w:val="24"/>
          <w:szCs w:val="24"/>
          <w:lang w:val="en-US" w:eastAsia="en-US"/>
        </w:rPr>
        <w:t>levels, but</w:t>
      </w:r>
      <w:proofErr w:type="gramEnd"/>
      <w:r w:rsidRPr="00CE57F6">
        <w:rPr>
          <w:sz w:val="24"/>
          <w:szCs w:val="24"/>
          <w:lang w:val="en-US" w:eastAsia="en-US"/>
        </w:rPr>
        <w:t xml:space="preserve"> instead converge toward a single non-reducible truth-ground that neither domain can exhaustively define internally.</w:t>
      </w:r>
    </w:p>
    <w:p w14:paraId="26FDF48A"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C79BF53">
          <v:rect id="_x0000_i6481" style="width:0;height:1.5pt" o:hralign="center" o:hrstd="t" o:hr="t" fillcolor="#a0a0a0" stroked="f"/>
        </w:pict>
      </w:r>
    </w:p>
    <w:p w14:paraId="779B0BA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121BD8D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515BA193" w14:textId="77777777" w:rsidR="00CE57F6" w:rsidRPr="00CE57F6" w:rsidRDefault="00CE57F6" w:rsidP="00CE57F6">
      <w:pPr>
        <w:numPr>
          <w:ilvl w:val="0"/>
          <w:numId w:val="33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Scientific activity operates through finite models, measurements, and revisions.</w:t>
      </w:r>
    </w:p>
    <w:p w14:paraId="435277F1" w14:textId="77777777" w:rsidR="00CE57F6" w:rsidRPr="00CE57F6" w:rsidRDefault="00CE57F6" w:rsidP="00CE57F6">
      <w:pPr>
        <w:numPr>
          <w:ilvl w:val="0"/>
          <w:numId w:val="33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Truth within W is approximated, never completed.</w:t>
      </w:r>
    </w:p>
    <w:p w14:paraId="4DD035D6" w14:textId="77777777" w:rsidR="00CE57F6" w:rsidRPr="00CE57F6" w:rsidRDefault="00CE57F6" w:rsidP="00CE57F6">
      <w:pPr>
        <w:numPr>
          <w:ilvl w:val="0"/>
          <w:numId w:val="33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Internal coherence does not guarantee ontological completeness.</w:t>
      </w:r>
    </w:p>
    <w:p w14:paraId="47AE320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00C2F85D" w14:textId="77777777" w:rsidR="00CE57F6" w:rsidRPr="00CE57F6" w:rsidRDefault="00CE57F6" w:rsidP="00CE57F6">
      <w:pPr>
        <w:numPr>
          <w:ilvl w:val="0"/>
          <w:numId w:val="33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 unified truth-ground not dependent on empirical accumulation.</w:t>
      </w:r>
    </w:p>
    <w:p w14:paraId="52BEC0E1" w14:textId="77777777" w:rsidR="00CE57F6" w:rsidRPr="00CE57F6" w:rsidRDefault="00CE57F6" w:rsidP="00CE57F6">
      <w:pPr>
        <w:numPr>
          <w:ilvl w:val="0"/>
          <w:numId w:val="338"/>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This ground is consistent, complete, and not subject to revision.</w:t>
      </w:r>
    </w:p>
    <w:p w14:paraId="7AFA614F" w14:textId="77777777" w:rsidR="00CE57F6" w:rsidRPr="00CE57F6" w:rsidRDefault="00CE57F6" w:rsidP="00CE57F6">
      <w:pPr>
        <w:numPr>
          <w:ilvl w:val="0"/>
          <w:numId w:val="33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Access to this ground is not achievable through W’s methods alone.</w:t>
      </w:r>
    </w:p>
    <w:p w14:paraId="72741CB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5AD8BA7">
          <v:rect id="_x0000_i6482" style="width:0;height:1.5pt" o:hralign="center" o:hrstd="t" o:hr="t" fillcolor="#a0a0a0" stroked="f"/>
        </w:pict>
      </w:r>
    </w:p>
    <w:p w14:paraId="6B7F876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167A674B"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Science functions entirely within W and is constrained by finitude and resource limits.</w:t>
      </w:r>
    </w:p>
    <w:p w14:paraId="70D958DF"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Religion, insofar as it seeks ultimate truth, implicitly refers beyond W.</w:t>
      </w:r>
    </w:p>
    <w:p w14:paraId="5D335ECB"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If science and religion converge rather than contradict, they must converge on something neither can internally generate.</w:t>
      </w:r>
    </w:p>
    <w:p w14:paraId="16C86E49"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That convergence target cannot belong to W without contradiction, since W is incomplete.</w:t>
      </w:r>
    </w:p>
    <w:p w14:paraId="223BA683"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the convergence target must belong to an irreducible higher-order system K.</w:t>
      </w:r>
    </w:p>
    <w:p w14:paraId="656FA7B6" w14:textId="77777777" w:rsidR="00CE57F6" w:rsidRPr="00CE57F6" w:rsidRDefault="00CE57F6" w:rsidP="00CE57F6">
      <w:pPr>
        <w:numPr>
          <w:ilvl w:val="0"/>
          <w:numId w:val="33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Real convergence between W-based inquiry and K-oriented confession requires a mediating operator preserving system asymmetry.</w:t>
      </w:r>
    </w:p>
    <w:p w14:paraId="0781CCD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DD3377E">
          <v:rect id="_x0000_i6483" style="width:0;height:1.5pt" o:hralign="center" o:hrstd="t" o:hr="t" fillcolor="#a0a0a0" stroked="f"/>
        </w:pict>
      </w:r>
    </w:p>
    <w:p w14:paraId="199BC772"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083F1F8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When multiple finite truth-seeking practices converge on a single ultimate ground they cannot internally produce, the existence of a non-derived mediating reality grounding that convergence is structurally necessary.</w:t>
      </w:r>
    </w:p>
    <w:p w14:paraId="78A86F74"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5B04D4F5">
          <v:rect id="_x0000_i6484" style="width:0;height:1.5pt" o:hralign="center" o:hrstd="t" o:hr="t" fillcolor="#a0a0a0" stroked="f"/>
        </w:pict>
      </w:r>
    </w:p>
    <w:p w14:paraId="70C89BF1"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5B134E7B"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 xml:space="preserve">This proof employs </w:t>
      </w:r>
      <w:proofErr w:type="gramStart"/>
      <w:r w:rsidRPr="00CE57F6">
        <w:rPr>
          <w:sz w:val="24"/>
          <w:szCs w:val="24"/>
          <w:lang w:val="en-US" w:eastAsia="en-US"/>
        </w:rPr>
        <w:t>a dual</w:t>
      </w:r>
      <w:proofErr w:type="gramEnd"/>
      <w:r w:rsidRPr="00CE57F6">
        <w:rPr>
          <w:sz w:val="24"/>
          <w:szCs w:val="24"/>
          <w:lang w:val="en-US" w:eastAsia="en-US"/>
        </w:rPr>
        <w:t xml:space="preserve">-system formalism based on ontological asymmetry, non-derivability, and operational mediation. All claims are </w:t>
      </w:r>
      <w:proofErr w:type="gramStart"/>
      <w:r w:rsidRPr="00CE57F6">
        <w:rPr>
          <w:sz w:val="24"/>
          <w:szCs w:val="24"/>
          <w:lang w:val="en-US" w:eastAsia="en-US"/>
        </w:rPr>
        <w:t>bounded</w:t>
      </w:r>
      <w:proofErr w:type="gramEnd"/>
      <w:r w:rsidRPr="00CE57F6">
        <w:rPr>
          <w:sz w:val="24"/>
          <w:szCs w:val="24"/>
          <w:lang w:val="en-US" w:eastAsia="en-US"/>
        </w:rPr>
        <w:t xml:space="preserve"> to system-level necessity and do not rely on psychological, cultural, or historical contingencies.</w:t>
      </w:r>
    </w:p>
    <w:p w14:paraId="0EB6AE1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36AA254">
          <v:rect id="_x0000_i6485" style="width:0;height:1.5pt" o:hralign="center" o:hrstd="t" o:hr="t" fillcolor="#a0a0a0" stroked="f"/>
        </w:pict>
      </w:r>
    </w:p>
    <w:p w14:paraId="1142317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Proof of Necessity and Elimination of Alternatives</w:t>
      </w:r>
    </w:p>
    <w:p w14:paraId="336FFB58"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Pure scientific realism fails because </w:t>
      </w:r>
      <w:proofErr w:type="spellStart"/>
      <w:r w:rsidRPr="00CE57F6">
        <w:rPr>
          <w:sz w:val="24"/>
          <w:szCs w:val="24"/>
          <w:lang w:val="en-US" w:eastAsia="en-US"/>
        </w:rPr>
        <w:t>W</w:t>
      </w:r>
      <w:proofErr w:type="spellEnd"/>
      <w:r w:rsidRPr="00CE57F6">
        <w:rPr>
          <w:sz w:val="24"/>
          <w:szCs w:val="24"/>
          <w:lang w:val="en-US" w:eastAsia="en-US"/>
        </w:rPr>
        <w:t xml:space="preserve"> cannot ground its own total truth.</w:t>
      </w:r>
    </w:p>
    <w:p w14:paraId="6A0A2E64"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Pure religious internalism fails because it lacks operative access without mediation.</w:t>
      </w:r>
    </w:p>
    <w:p w14:paraId="23A2A0D9"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identity claim collapsing science and religion into one system violates asymmetry.</w:t>
      </w:r>
    </w:p>
    <w:p w14:paraId="31017B9A"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only a non-derived, omnipotent operational reality can ground both without reduction.</w:t>
      </w:r>
    </w:p>
    <w:p w14:paraId="20EF8376"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reality fulfills the derived definition of God.</w:t>
      </w:r>
    </w:p>
    <w:p w14:paraId="1F930868" w14:textId="77777777" w:rsidR="00CE57F6" w:rsidRPr="00CE57F6" w:rsidRDefault="00CE57F6" w:rsidP="00CE57F6">
      <w:pPr>
        <w:numPr>
          <w:ilvl w:val="0"/>
          <w:numId w:val="34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mechanism can account for convergence, grounding, and mediation simultaneously.</w:t>
      </w:r>
    </w:p>
    <w:p w14:paraId="66B63CA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CE25CDE">
          <v:rect id="_x0000_i6486" style="width:0;height:1.5pt" o:hralign="center" o:hrstd="t" o:hr="t" fillcolor="#a0a0a0" stroked="f"/>
        </w:pict>
      </w:r>
    </w:p>
    <w:p w14:paraId="78416EF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014BD314"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may pursue truth through scientific or religious means, but completion of that pursuit cannot occur within W alone. Orientation toward the higher-order ground is necessary; realization requires the mediating operator.</w:t>
      </w:r>
    </w:p>
    <w:p w14:paraId="54ED60C9"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31156C9">
          <v:rect id="_x0000_i6487" style="width:0;height:1.5pt" o:hralign="center" o:hrstd="t" o:hr="t" fillcolor="#a0a0a0" stroked="f"/>
        </w:pict>
      </w:r>
    </w:p>
    <w:p w14:paraId="31A6D38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680E363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functions as a compressed designation for the non-derived ground enabling harmony between scientific and religious truth-seeking without collapsing either into the other.</w:t>
      </w:r>
    </w:p>
    <w:p w14:paraId="0443AB97"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lastRenderedPageBreak/>
        <w:pict w14:anchorId="2B3B4852">
          <v:rect id="_x0000_i6488" style="width:0;height:1.5pt" o:hralign="center" o:hrstd="t" o:hr="t" fillcolor="#a0a0a0" stroked="f"/>
        </w:pict>
      </w:r>
    </w:p>
    <w:p w14:paraId="331A62C6"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164C122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proof </w:t>
      </w:r>
      <w:proofErr w:type="gramStart"/>
      <w:r w:rsidRPr="00CE57F6">
        <w:rPr>
          <w:sz w:val="24"/>
          <w:szCs w:val="24"/>
          <w:lang w:val="en-US" w:eastAsia="en-US"/>
        </w:rPr>
        <w:t>holds</w:t>
      </w:r>
      <w:proofErr w:type="gramEnd"/>
      <w:r w:rsidRPr="00CE57F6">
        <w:rPr>
          <w:sz w:val="24"/>
          <w:szCs w:val="24"/>
          <w:lang w:val="en-US" w:eastAsia="en-US"/>
        </w:rPr>
        <w:t xml:space="preserve"> only under the condition of irreducible dual systems. It does not claim exhaustive description of the higher-order system and allows alternative formalizations that preserve asymmetry and mediation.</w:t>
      </w:r>
    </w:p>
    <w:p w14:paraId="7F6071C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C522977">
          <v:rect id="_x0000_i6489" style="width:0;height:1.5pt" o:hralign="center" o:hrstd="t" o:hr="t" fillcolor="#a0a0a0" stroked="f"/>
        </w:pict>
      </w:r>
    </w:p>
    <w:p w14:paraId="31F9A773"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5199BD9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result is a reformulation integrating a convergence claim into a dual-system necessity proof. Related structures exist in metaphysics and philosophy of science, but not with this explicit mediation constraint.</w:t>
      </w:r>
      <w:r w:rsidRPr="00CE57F6">
        <w:rPr>
          <w:sz w:val="24"/>
          <w:szCs w:val="24"/>
          <w:lang w:val="en-US" w:eastAsia="en-US"/>
        </w:rPr>
        <w:br/>
      </w:r>
      <w:r w:rsidRPr="00CE57F6">
        <w:rPr>
          <w:b/>
          <w:bCs/>
          <w:sz w:val="24"/>
          <w:szCs w:val="24"/>
          <w:lang w:val="en-US" w:eastAsia="en-US"/>
        </w:rPr>
        <w:t>Status: Valid within stated limits.</w:t>
      </w:r>
    </w:p>
    <w:p w14:paraId="1A0903DE" w14:textId="77777777" w:rsidR="00CE57F6" w:rsidRPr="00FD3702" w:rsidRDefault="00CE57F6" w:rsidP="00FD3702">
      <w:pPr>
        <w:rPr>
          <w:sz w:val="28"/>
          <w:szCs w:val="28"/>
          <w:lang w:val="en-US"/>
        </w:rPr>
      </w:pPr>
    </w:p>
    <w:p w14:paraId="160A5FAB"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2704E1FD" w14:textId="77777777" w:rsidR="00FD3702" w:rsidRPr="00FD3702" w:rsidRDefault="00FD3702" w:rsidP="00FD3702">
      <w:pPr>
        <w:rPr>
          <w:sz w:val="28"/>
          <w:szCs w:val="28"/>
          <w:lang w:val="en-US"/>
        </w:rPr>
      </w:pPr>
      <w:r w:rsidRPr="00FD3702">
        <w:rPr>
          <w:sz w:val="28"/>
          <w:szCs w:val="28"/>
          <w:lang w:val="en-US"/>
        </w:rPr>
        <w:t>"Many scientists believe in God. Those who say that studying science makes a person an atheist are probably some ridiculous people."</w:t>
      </w:r>
    </w:p>
    <w:p w14:paraId="015E699A" w14:textId="77777777" w:rsidR="00FD3702" w:rsidRPr="00FD3702" w:rsidRDefault="00FD3702" w:rsidP="00FD3702">
      <w:pPr>
        <w:rPr>
          <w:sz w:val="28"/>
          <w:szCs w:val="28"/>
          <w:lang w:val="en-US"/>
        </w:rPr>
      </w:pPr>
      <w:r w:rsidRPr="00FD3702">
        <w:rPr>
          <w:i/>
          <w:iCs/>
          <w:sz w:val="28"/>
          <w:szCs w:val="28"/>
          <w:lang w:val="en-US"/>
        </w:rPr>
        <w:t>Mathematician and physicist Max Born</w:t>
      </w:r>
    </w:p>
    <w:p w14:paraId="66161B16" w14:textId="77777777" w:rsidR="00CE57F6" w:rsidRPr="00CE57F6" w:rsidRDefault="00FD3702" w:rsidP="00CE57F6">
      <w:pPr>
        <w:pStyle w:val="NormalWeb"/>
        <w:rPr>
          <w:lang w:val="en-US" w:eastAsia="en-US"/>
        </w:rPr>
      </w:pPr>
      <w:r w:rsidRPr="00FD3702">
        <w:rPr>
          <w:i/>
          <w:iCs/>
          <w:sz w:val="28"/>
          <w:szCs w:val="28"/>
          <w:lang w:val="en"/>
        </w:rPr>
        <w:t> </w:t>
      </w:r>
      <w:r w:rsidR="00CE57F6" w:rsidRPr="00CE57F6">
        <w:rPr>
          <w:b/>
          <w:bCs/>
          <w:lang w:val="en-US" w:eastAsia="en-US"/>
        </w:rPr>
        <w:t>LAW OF NON-EXHAUSTIVE EPISTEMIC ORIENTATION</w:t>
      </w:r>
    </w:p>
    <w:p w14:paraId="7919F6D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omnipotent operational reality that necessarily grounds a higher-order system irreducible to the world-system, enables real overlap </w:t>
      </w:r>
      <w:r w:rsidRPr="00CE57F6">
        <w:rPr>
          <w:sz w:val="24"/>
          <w:szCs w:val="24"/>
          <w:lang w:val="en-US" w:eastAsia="en-US"/>
        </w:rPr>
        <w:lastRenderedPageBreak/>
        <w:t>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741FFD8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E483310">
          <v:rect id="_x0000_i6490" style="width:0;height:1.5pt" o:hralign="center" o:hrstd="t" o:hr="t" fillcolor="#a0a0a0" stroked="f"/>
        </w:pict>
      </w:r>
    </w:p>
    <w:p w14:paraId="0A4F343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1B93C12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assertion attributed to Max Born states that engagement with scientific study does not structurally entail denial of God, and that the inference from scientific practice to atheism is invalid. This implies that scientific cognition does not exhaust the full orientation capacity of agents toward ultimate grounding reality.</w:t>
      </w:r>
    </w:p>
    <w:p w14:paraId="0E66E452"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2DBBBB6">
          <v:rect id="_x0000_i6491" style="width:0;height:1.5pt" o:hralign="center" o:hrstd="t" o:hr="t" fillcolor="#a0a0a0" stroked="f"/>
        </w:pict>
      </w:r>
    </w:p>
    <w:p w14:paraId="1C51D2C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0A0F6CCB"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0CCD5515" w14:textId="77777777" w:rsidR="00CE57F6" w:rsidRPr="00CE57F6" w:rsidRDefault="00CE57F6" w:rsidP="00CE57F6">
      <w:pPr>
        <w:numPr>
          <w:ilvl w:val="0"/>
          <w:numId w:val="34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Scientific study is a finite epistemic activity governed by models, proofs, and empirical constraints.</w:t>
      </w:r>
    </w:p>
    <w:p w14:paraId="3C45B5FC" w14:textId="77777777" w:rsidR="00CE57F6" w:rsidRPr="00CE57F6" w:rsidRDefault="00CE57F6" w:rsidP="00CE57F6">
      <w:pPr>
        <w:numPr>
          <w:ilvl w:val="0"/>
          <w:numId w:val="34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Cognitive competence in W does not determine ultimate ontological commitments.</w:t>
      </w:r>
    </w:p>
    <w:p w14:paraId="59635698" w14:textId="77777777" w:rsidR="00CE57F6" w:rsidRPr="00CE57F6" w:rsidRDefault="00CE57F6" w:rsidP="00CE57F6">
      <w:pPr>
        <w:numPr>
          <w:ilvl w:val="0"/>
          <w:numId w:val="34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scientific method can, by itself, negate or generate higher-order grounding.</w:t>
      </w:r>
    </w:p>
    <w:p w14:paraId="52FDDB16"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6FCABAF9" w14:textId="77777777" w:rsidR="00CE57F6" w:rsidRPr="00CE57F6" w:rsidRDefault="00CE57F6" w:rsidP="00CE57F6">
      <w:pPr>
        <w:numPr>
          <w:ilvl w:val="0"/>
          <w:numId w:val="34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an objective grounding reality toward which agents may orient independently of W-based expertise.</w:t>
      </w:r>
    </w:p>
    <w:p w14:paraId="4F73D672" w14:textId="77777777" w:rsidR="00CE57F6" w:rsidRPr="00CE57F6" w:rsidRDefault="00CE57F6" w:rsidP="00CE57F6">
      <w:pPr>
        <w:numPr>
          <w:ilvl w:val="0"/>
          <w:numId w:val="34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Orientation toward this ground is not blocked by scientific knowledge.</w:t>
      </w:r>
    </w:p>
    <w:p w14:paraId="29F6B426" w14:textId="77777777" w:rsidR="00CE57F6" w:rsidRPr="00CE57F6" w:rsidRDefault="00CE57F6" w:rsidP="00CE57F6">
      <w:pPr>
        <w:numPr>
          <w:ilvl w:val="0"/>
          <w:numId w:val="342"/>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This ground is not contradicted by W’s operations.</w:t>
      </w:r>
    </w:p>
    <w:p w14:paraId="7869DC62"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2BD193A">
          <v:rect id="_x0000_i6492" style="width:0;height:1.5pt" o:hralign="center" o:hrstd="t" o:hr="t" fillcolor="#a0a0a0" stroked="f"/>
        </w:pict>
      </w:r>
    </w:p>
    <w:p w14:paraId="10389FD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67593899"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Scientific activity operates entirely within W.</w:t>
      </w:r>
    </w:p>
    <w:p w14:paraId="64DD2D95"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Atheism as a necessary outcome of science would require W to be ontologically exhaustive.</w:t>
      </w:r>
    </w:p>
    <w:p w14:paraId="142A8B77"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W is finite, incomplete, and resource-bounded; </w:t>
      </w:r>
      <w:proofErr w:type="gramStart"/>
      <w:r w:rsidRPr="00CE57F6">
        <w:rPr>
          <w:sz w:val="24"/>
          <w:szCs w:val="24"/>
          <w:lang w:val="en-US" w:eastAsia="en-US"/>
        </w:rPr>
        <w:t>therefore</w:t>
      </w:r>
      <w:proofErr w:type="gramEnd"/>
      <w:r w:rsidRPr="00CE57F6">
        <w:rPr>
          <w:sz w:val="24"/>
          <w:szCs w:val="24"/>
          <w:lang w:val="en-US" w:eastAsia="en-US"/>
        </w:rPr>
        <w:t xml:space="preserve"> it cannot be exhaustive.</w:t>
      </w:r>
    </w:p>
    <w:p w14:paraId="3F352202"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demonstrably retain orientation toward a higher-order ground while operating within W.</w:t>
      </w:r>
    </w:p>
    <w:p w14:paraId="74666F08"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Such orientation implies the existence of K, irreducible to W.</w:t>
      </w:r>
    </w:p>
    <w:p w14:paraId="18BE6A9D" w14:textId="77777777" w:rsidR="00CE57F6" w:rsidRPr="00CE57F6" w:rsidRDefault="00CE57F6" w:rsidP="00CE57F6">
      <w:pPr>
        <w:numPr>
          <w:ilvl w:val="0"/>
          <w:numId w:val="34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real relation between W-based cognition and K requires a mediating operator preserving asymmetry.</w:t>
      </w:r>
    </w:p>
    <w:p w14:paraId="5C0CC14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B7D6CF6">
          <v:rect id="_x0000_i6493" style="width:0;height:1.5pt" o:hralign="center" o:hrstd="t" o:hr="t" fillcolor="#a0a0a0" stroked="f"/>
        </w:pict>
      </w:r>
    </w:p>
    <w:p w14:paraId="7060B6FB"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4958BFBB"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No finite epistemic practice can determine the existence or non-existence of an irreducible higher-order ground; therefore, belief or disbelief derived solely from such practice is structurally underdetermined.</w:t>
      </w:r>
    </w:p>
    <w:p w14:paraId="6CC04F3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5C9D744">
          <v:rect id="_x0000_i6494" style="width:0;height:1.5pt" o:hralign="center" o:hrstd="t" o:hr="t" fillcolor="#a0a0a0" stroked="f"/>
        </w:pict>
      </w:r>
    </w:p>
    <w:p w14:paraId="28ABA223"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5B77D22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proof is constructed within a dual-system framework employing ontological asymmetry, non-exhaustiveness of finite systems, and the necessity of mediation for cross-system </w:t>
      </w:r>
      <w:proofErr w:type="gramStart"/>
      <w:r w:rsidRPr="00CE57F6">
        <w:rPr>
          <w:sz w:val="24"/>
          <w:szCs w:val="24"/>
          <w:lang w:val="en-US" w:eastAsia="en-US"/>
        </w:rPr>
        <w:t>relation</w:t>
      </w:r>
      <w:proofErr w:type="gramEnd"/>
      <w:r w:rsidRPr="00CE57F6">
        <w:rPr>
          <w:sz w:val="24"/>
          <w:szCs w:val="24"/>
          <w:lang w:val="en-US" w:eastAsia="en-US"/>
        </w:rPr>
        <w:t>.</w:t>
      </w:r>
    </w:p>
    <w:p w14:paraId="1EC73B21"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B53F12B">
          <v:rect id="_x0000_i6495" style="width:0;height:1.5pt" o:hralign="center" o:hrstd="t" o:hr="t" fillcolor="#a0a0a0" stroked="f"/>
        </w:pict>
      </w:r>
    </w:p>
    <w:p w14:paraId="5C342399"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Proof of Necessity and Elimination of Alternatives</w:t>
      </w:r>
    </w:p>
    <w:p w14:paraId="574690C7"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If science necessitated atheism, W would be self-grounding and complete, which contradicts its finitude.</w:t>
      </w:r>
    </w:p>
    <w:p w14:paraId="492D0739"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If belief in God contradicted science, overlap between W and K would be impossible, contradicting agent orientation.</w:t>
      </w:r>
    </w:p>
    <w:p w14:paraId="5F7AE2E2"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neither science nor disbelief can eliminate the need for a higher-order ground.</w:t>
      </w:r>
    </w:p>
    <w:p w14:paraId="085ED564"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 existence of sustained agent orientation toward such a ground necessitates a non-derived mediating reality.</w:t>
      </w:r>
    </w:p>
    <w:p w14:paraId="392D1646"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reality satisfies the derived definition of God.</w:t>
      </w:r>
    </w:p>
    <w:p w14:paraId="11BC5712" w14:textId="77777777" w:rsidR="00CE57F6" w:rsidRPr="00CE57F6" w:rsidRDefault="00CE57F6" w:rsidP="00CE57F6">
      <w:pPr>
        <w:numPr>
          <w:ilvl w:val="0"/>
          <w:numId w:val="34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explanation preserves both scientific integrity and higher-order grounding.</w:t>
      </w:r>
    </w:p>
    <w:p w14:paraId="016506A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E57D191">
          <v:rect id="_x0000_i6496" style="width:0;height:1.5pt" o:hralign="center" o:hrstd="t" o:hr="t" fillcolor="#a0a0a0" stroked="f"/>
        </w:pict>
      </w:r>
    </w:p>
    <w:p w14:paraId="1BBC5E6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247F52D1"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may attain high levels of scientific competence without exhausting their ontological orientation. Scientific knowledge neither compels nor forbids orientation toward the higher-order ground.</w:t>
      </w:r>
    </w:p>
    <w:p w14:paraId="4398EB6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A0F8471">
          <v:rect id="_x0000_i6497" style="width:0;height:1.5pt" o:hralign="center" o:hrstd="t" o:hr="t" fillcolor="#a0a0a0" stroked="f"/>
        </w:pict>
      </w:r>
    </w:p>
    <w:p w14:paraId="5C8B13C9"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5E82EDD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operates as a compressed designation for the non-derived grounding and mediating reality that remains compatible with, but not reducible to, scientific practice.</w:t>
      </w:r>
    </w:p>
    <w:p w14:paraId="5FEC5468"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0589194">
          <v:rect id="_x0000_i6498" style="width:0;height:1.5pt" o:hralign="center" o:hrstd="t" o:hr="t" fillcolor="#a0a0a0" stroked="f"/>
        </w:pict>
      </w:r>
    </w:p>
    <w:p w14:paraId="086F162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28B210D1"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 xml:space="preserve">This proof applies only under the assumption of irreducible dual systems and finite epistemic practices. It does not claim to predict individual </w:t>
      </w:r>
      <w:proofErr w:type="gramStart"/>
      <w:r w:rsidRPr="00CE57F6">
        <w:rPr>
          <w:sz w:val="24"/>
          <w:szCs w:val="24"/>
          <w:lang w:val="en-US" w:eastAsia="en-US"/>
        </w:rPr>
        <w:t>belief states</w:t>
      </w:r>
      <w:proofErr w:type="gramEnd"/>
      <w:r w:rsidRPr="00CE57F6">
        <w:rPr>
          <w:sz w:val="24"/>
          <w:szCs w:val="24"/>
          <w:lang w:val="en-US" w:eastAsia="en-US"/>
        </w:rPr>
        <w:t xml:space="preserve"> or sociological distributions.</w:t>
      </w:r>
    </w:p>
    <w:p w14:paraId="523BE74F"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0D5D340">
          <v:rect id="_x0000_i6499" style="width:0;height:1.5pt" o:hralign="center" o:hrstd="t" o:hr="t" fillcolor="#a0a0a0" stroked="f"/>
        </w:pict>
      </w:r>
    </w:p>
    <w:p w14:paraId="5F25A32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41F2019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result is a reformulation translating an epistemic claim into </w:t>
      </w:r>
      <w:proofErr w:type="gramStart"/>
      <w:r w:rsidRPr="00CE57F6">
        <w:rPr>
          <w:sz w:val="24"/>
          <w:szCs w:val="24"/>
          <w:lang w:val="en-US" w:eastAsia="en-US"/>
        </w:rPr>
        <w:t>a dual</w:t>
      </w:r>
      <w:proofErr w:type="gramEnd"/>
      <w:r w:rsidRPr="00CE57F6">
        <w:rPr>
          <w:sz w:val="24"/>
          <w:szCs w:val="24"/>
          <w:lang w:val="en-US" w:eastAsia="en-US"/>
        </w:rPr>
        <w:t>-system necessity proof. Analogous insights appear in philosophy of science, though not in this constrained mediation form.</w:t>
      </w:r>
      <w:r w:rsidRPr="00CE57F6">
        <w:rPr>
          <w:sz w:val="24"/>
          <w:szCs w:val="24"/>
          <w:lang w:val="en-US" w:eastAsia="en-US"/>
        </w:rPr>
        <w:br/>
      </w:r>
      <w:r w:rsidRPr="00CE57F6">
        <w:rPr>
          <w:b/>
          <w:bCs/>
          <w:sz w:val="24"/>
          <w:szCs w:val="24"/>
          <w:lang w:val="en-US" w:eastAsia="en-US"/>
        </w:rPr>
        <w:t>Status: Valid within stated limits.</w:t>
      </w:r>
    </w:p>
    <w:p w14:paraId="1E05DF63" w14:textId="7C34BF12" w:rsidR="00FD3702" w:rsidRPr="00FD3702" w:rsidRDefault="00FD3702" w:rsidP="00FD3702">
      <w:pPr>
        <w:rPr>
          <w:sz w:val="28"/>
          <w:szCs w:val="28"/>
          <w:lang w:val="en-US"/>
        </w:rPr>
      </w:pPr>
    </w:p>
    <w:p w14:paraId="62579369"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4BEFC32" w14:textId="77777777" w:rsidR="00FD3702" w:rsidRPr="00FD3702" w:rsidRDefault="00FD3702" w:rsidP="00FD3702">
      <w:pPr>
        <w:rPr>
          <w:sz w:val="28"/>
          <w:szCs w:val="28"/>
          <w:lang w:val="en-US"/>
        </w:rPr>
      </w:pPr>
      <w:r w:rsidRPr="00FD3702">
        <w:rPr>
          <w:sz w:val="28"/>
          <w:szCs w:val="28"/>
          <w:lang w:val="en-US"/>
        </w:rPr>
        <w:t>"Only God can fill the vacuum in every human heart. Nothing man-made can fill this vacuum. Only God, whom we know through Jesus Christ, fills this void."</w:t>
      </w:r>
    </w:p>
    <w:p w14:paraId="3DDDF29D" w14:textId="77777777" w:rsidR="00FD3702" w:rsidRPr="00FD3702" w:rsidRDefault="00FD3702" w:rsidP="00FD3702">
      <w:pPr>
        <w:rPr>
          <w:sz w:val="28"/>
          <w:szCs w:val="28"/>
          <w:lang w:val="en-US"/>
        </w:rPr>
      </w:pPr>
      <w:r w:rsidRPr="00FD3702">
        <w:rPr>
          <w:i/>
          <w:iCs/>
          <w:sz w:val="28"/>
          <w:szCs w:val="28"/>
          <w:lang w:val="en-US"/>
        </w:rPr>
        <w:t>Mathematician, physicist, philosopher Blaise Pascal</w:t>
      </w:r>
    </w:p>
    <w:p w14:paraId="33D0841D" w14:textId="77777777" w:rsidR="00CE57F6" w:rsidRPr="00CE57F6" w:rsidRDefault="00FD3702" w:rsidP="00CE57F6">
      <w:pPr>
        <w:pStyle w:val="NormalWeb"/>
        <w:rPr>
          <w:lang w:val="en-US" w:eastAsia="en-US"/>
        </w:rPr>
      </w:pPr>
      <w:r w:rsidRPr="00FD3702">
        <w:rPr>
          <w:sz w:val="28"/>
          <w:szCs w:val="28"/>
          <w:lang w:val="en"/>
        </w:rPr>
        <w:t> </w:t>
      </w:r>
      <w:r w:rsidR="00CE57F6" w:rsidRPr="00CE57F6">
        <w:rPr>
          <w:b/>
          <w:bCs/>
          <w:lang w:val="en-US" w:eastAsia="en-US"/>
        </w:rPr>
        <w:t>LAW OF NON-SUBSTITUTABLE GROUNDING OF AGENT COMPLETION</w:t>
      </w:r>
    </w:p>
    <w:p w14:paraId="61692DD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w:t>
      </w:r>
      <w:r w:rsidRPr="00CE57F6">
        <w:rPr>
          <w:sz w:val="24"/>
          <w:szCs w:val="24"/>
          <w:lang w:val="en-US" w:eastAsia="en-US"/>
        </w:rPr>
        <w:lastRenderedPageBreak/>
        <w:t>other entity or mechanism can satisfy all these roles simultaneously under the stated constraints.</w:t>
      </w:r>
    </w:p>
    <w:p w14:paraId="1B11759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04F1C9C">
          <v:rect id="_x0000_i6500" style="width:0;height:1.5pt" o:hralign="center" o:hrstd="t" o:hr="t" fillcolor="#a0a0a0" stroked="f"/>
        </w:pict>
      </w:r>
    </w:p>
    <w:p w14:paraId="07D9EB52"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4E254FC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statement attributed to Blaise Pascal asserts that agents operating within the world-system exhibit a persistent structural incompleteness that cannot be resolved by any construct internal to that system, and that resolution occurs only through relation to a non-derived higher-order ground, culturally identified through Jesus Christ.</w:t>
      </w:r>
    </w:p>
    <w:p w14:paraId="087163FA"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60966D0">
          <v:rect id="_x0000_i6501" style="width:0;height:1.5pt" o:hralign="center" o:hrstd="t" o:hr="t" fillcolor="#a0a0a0" stroked="f"/>
        </w:pict>
      </w:r>
    </w:p>
    <w:p w14:paraId="01151E8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2240D71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2C877F98" w14:textId="77777777" w:rsidR="00CE57F6" w:rsidRPr="00CE57F6" w:rsidRDefault="00CE57F6" w:rsidP="00CE57F6">
      <w:pPr>
        <w:numPr>
          <w:ilvl w:val="0"/>
          <w:numId w:val="34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experience structural incompletion while embedded in a finite, resource-bounded system.</w:t>
      </w:r>
    </w:p>
    <w:p w14:paraId="6536B615" w14:textId="77777777" w:rsidR="00CE57F6" w:rsidRPr="00CE57F6" w:rsidRDefault="00CE57F6" w:rsidP="00CE57F6">
      <w:pPr>
        <w:numPr>
          <w:ilvl w:val="0"/>
          <w:numId w:val="34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Man-made constructs are internal products of W and are therefore finite and substitutable.</w:t>
      </w:r>
    </w:p>
    <w:p w14:paraId="7EF42D3D" w14:textId="77777777" w:rsidR="00CE57F6" w:rsidRPr="00CE57F6" w:rsidRDefault="00CE57F6" w:rsidP="00CE57F6">
      <w:pPr>
        <w:numPr>
          <w:ilvl w:val="0"/>
          <w:numId w:val="34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internal object or process achieves final agent completion.</w:t>
      </w:r>
    </w:p>
    <w:p w14:paraId="78786B0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3EADEA4B" w14:textId="77777777" w:rsidR="00CE57F6" w:rsidRPr="00CE57F6" w:rsidRDefault="00CE57F6" w:rsidP="00CE57F6">
      <w:pPr>
        <w:numPr>
          <w:ilvl w:val="0"/>
          <w:numId w:val="34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 complete, non-rivalrous order capable of resolving agent incompletion.</w:t>
      </w:r>
    </w:p>
    <w:p w14:paraId="31020C80" w14:textId="77777777" w:rsidR="00CE57F6" w:rsidRPr="00CE57F6" w:rsidRDefault="00CE57F6" w:rsidP="00CE57F6">
      <w:pPr>
        <w:numPr>
          <w:ilvl w:val="0"/>
          <w:numId w:val="34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order is not producible by W-based operations.</w:t>
      </w:r>
    </w:p>
    <w:p w14:paraId="36A64864" w14:textId="77777777" w:rsidR="00CE57F6" w:rsidRPr="00CE57F6" w:rsidRDefault="00CE57F6" w:rsidP="00CE57F6">
      <w:pPr>
        <w:numPr>
          <w:ilvl w:val="0"/>
          <w:numId w:val="34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Access to this order requires more than internal optimization or accumulation.</w:t>
      </w:r>
    </w:p>
    <w:p w14:paraId="2433FF8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1BA00BF">
          <v:rect id="_x0000_i6502" style="width:0;height:1.5pt" o:hralign="center" o:hrstd="t" o:hr="t" fillcolor="#a0a0a0" stroked="f"/>
        </w:pict>
      </w:r>
    </w:p>
    <w:p w14:paraId="79DE46F6"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Full Dual-System Reduction</w:t>
      </w:r>
    </w:p>
    <w:p w14:paraId="5F554DAA"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operate within W and are constrained by its finitude and scarcity.</w:t>
      </w:r>
    </w:p>
    <w:p w14:paraId="66916E2A"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Persistent incompletion indicates orientation toward a completion state not available within W.</w:t>
      </w:r>
    </w:p>
    <w:p w14:paraId="743C2150"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W-generated substitute fails due to finitude and derivation.</w:t>
      </w:r>
    </w:p>
    <w:p w14:paraId="41D6F505"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the completion state must belong to an irreducible higher-order system K.</w:t>
      </w:r>
    </w:p>
    <w:p w14:paraId="6E829D80"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Orientation alone does not </w:t>
      </w:r>
      <w:proofErr w:type="spellStart"/>
      <w:proofErr w:type="gramStart"/>
      <w:r w:rsidRPr="00CE57F6">
        <w:rPr>
          <w:sz w:val="24"/>
          <w:szCs w:val="24"/>
          <w:lang w:val="en-US" w:eastAsia="en-US"/>
        </w:rPr>
        <w:t>effect</w:t>
      </w:r>
      <w:proofErr w:type="spellEnd"/>
      <w:proofErr w:type="gramEnd"/>
      <w:r w:rsidRPr="00CE57F6">
        <w:rPr>
          <w:sz w:val="24"/>
          <w:szCs w:val="24"/>
          <w:lang w:val="en-US" w:eastAsia="en-US"/>
        </w:rPr>
        <w:t xml:space="preserve"> completion; real relation between W and K is required.</w:t>
      </w:r>
    </w:p>
    <w:p w14:paraId="23E12BCA" w14:textId="77777777" w:rsidR="00CE57F6" w:rsidRPr="00CE57F6" w:rsidRDefault="00CE57F6" w:rsidP="00CE57F6">
      <w:pPr>
        <w:numPr>
          <w:ilvl w:val="0"/>
          <w:numId w:val="34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Such relation necessitates a mediating operator that preserves system asymmetry.</w:t>
      </w:r>
    </w:p>
    <w:p w14:paraId="1059BAA1"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7BB684A">
          <v:rect id="_x0000_i6503" style="width:0;height:1.5pt" o:hralign="center" o:hrstd="t" o:hr="t" fillcolor="#a0a0a0" stroked="f"/>
        </w:pict>
      </w:r>
    </w:p>
    <w:p w14:paraId="5D596896"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4A0E21E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If an agent within a finite system exhibits persistent incompletion that no internal </w:t>
      </w:r>
      <w:proofErr w:type="gramStart"/>
      <w:r w:rsidRPr="00CE57F6">
        <w:rPr>
          <w:sz w:val="24"/>
          <w:szCs w:val="24"/>
          <w:lang w:val="en-US" w:eastAsia="en-US"/>
        </w:rPr>
        <w:t>construct</w:t>
      </w:r>
      <w:proofErr w:type="gramEnd"/>
      <w:r w:rsidRPr="00CE57F6">
        <w:rPr>
          <w:sz w:val="24"/>
          <w:szCs w:val="24"/>
          <w:lang w:val="en-US" w:eastAsia="en-US"/>
        </w:rPr>
        <w:t xml:space="preserve"> can resolve, then the existence of a non-derived higher-order ground capable of completing the agent is structurally necessary.</w:t>
      </w:r>
    </w:p>
    <w:p w14:paraId="1B3670F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B9CD4F8">
          <v:rect id="_x0000_i6504" style="width:0;height:1.5pt" o:hralign="center" o:hrstd="t" o:hr="t" fillcolor="#a0a0a0" stroked="f"/>
        </w:pict>
      </w:r>
    </w:p>
    <w:p w14:paraId="12992886"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18B46045"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employs a dual-system framework based on ontological asymmetry, non-derivability, and the necessity of mediation for agent completion across systems.</w:t>
      </w:r>
    </w:p>
    <w:p w14:paraId="5ADDE46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AA3121F">
          <v:rect id="_x0000_i6505" style="width:0;height:1.5pt" o:hralign="center" o:hrstd="t" o:hr="t" fillcolor="#a0a0a0" stroked="f"/>
        </w:pict>
      </w:r>
    </w:p>
    <w:p w14:paraId="0D8FF2C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Proof of Necessity and Elimination of Alternatives</w:t>
      </w:r>
    </w:p>
    <w:p w14:paraId="666167F9"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Internal fulfillment mechanisms fail because they are finite and substitutable.</w:t>
      </w:r>
    </w:p>
    <w:p w14:paraId="41DEB7B0"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Infinite regress of substitutes does not yield completion, only deferred resolution.</w:t>
      </w:r>
    </w:p>
    <w:p w14:paraId="1839BAEC"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Collapsing completion into W contradicts W’s bounded nature.</w:t>
      </w:r>
    </w:p>
    <w:p w14:paraId="79C4BD5B"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completion must be grounded in K.</w:t>
      </w:r>
    </w:p>
    <w:p w14:paraId="0BA15328"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Real completion requires an active mediating operator enabling transfer without reduction.</w:t>
      </w:r>
    </w:p>
    <w:p w14:paraId="46FFEC30"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operator satisfies all constraints of the derived definition of God.</w:t>
      </w:r>
    </w:p>
    <w:p w14:paraId="6314D24A" w14:textId="77777777" w:rsidR="00CE57F6" w:rsidRPr="00CE57F6" w:rsidRDefault="00CE57F6" w:rsidP="00CE57F6">
      <w:pPr>
        <w:numPr>
          <w:ilvl w:val="0"/>
          <w:numId w:val="34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entity can ground completion, preserve asymmetry, and enable transfer simultaneously.</w:t>
      </w:r>
    </w:p>
    <w:p w14:paraId="30D44D7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5CFB1BFB">
          <v:rect id="_x0000_i6506" style="width:0;height:1.5pt" o:hralign="center" o:hrstd="t" o:hr="t" fillcolor="#a0a0a0" stroked="f"/>
        </w:pict>
      </w:r>
    </w:p>
    <w:p w14:paraId="5BAC3C8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799BA5C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may pursue W-based projects indefinitely without achieving completion. Orientation toward the higher-order ground is necessary; actual completion requires mediation by the non-derived operator.</w:t>
      </w:r>
    </w:p>
    <w:p w14:paraId="63343BE7"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86D5B9B">
          <v:rect id="_x0000_i6507" style="width:0;height:1.5pt" o:hralign="center" o:hrstd="t" o:hr="t" fillcolor="#a0a0a0" stroked="f"/>
        </w:pict>
      </w:r>
    </w:p>
    <w:p w14:paraId="65EB0121"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039744A1"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functions as a compressed cultural term denoting the non-derived ground that alone resolves agent incompletion. References to specific historical mediations encode this structural necessity in concrete form.</w:t>
      </w:r>
    </w:p>
    <w:p w14:paraId="5D308EB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660009C">
          <v:rect id="_x0000_i6508" style="width:0;height:1.5pt" o:hralign="center" o:hrstd="t" o:hr="t" fillcolor="#a0a0a0" stroked="f"/>
        </w:pict>
      </w:r>
    </w:p>
    <w:p w14:paraId="2ADF94C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5E5AE2F7"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This proof holds only under the assumption of persistent agent incompletion and irreducible dual systems. It does not model subjective states or prescribe practices, and it allows alternative formalizations preserving the same constraints.</w:t>
      </w:r>
    </w:p>
    <w:p w14:paraId="5FC20DA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C041619">
          <v:rect id="_x0000_i6509" style="width:0;height:1.5pt" o:hralign="center" o:hrstd="t" o:hr="t" fillcolor="#a0a0a0" stroked="f"/>
        </w:pict>
      </w:r>
    </w:p>
    <w:p w14:paraId="32936790"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5BF8BE4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result is a reformulation translating an existential claim into </w:t>
      </w:r>
      <w:proofErr w:type="gramStart"/>
      <w:r w:rsidRPr="00CE57F6">
        <w:rPr>
          <w:sz w:val="24"/>
          <w:szCs w:val="24"/>
          <w:lang w:val="en-US" w:eastAsia="en-US"/>
        </w:rPr>
        <w:t>a dual</w:t>
      </w:r>
      <w:proofErr w:type="gramEnd"/>
      <w:r w:rsidRPr="00CE57F6">
        <w:rPr>
          <w:sz w:val="24"/>
          <w:szCs w:val="24"/>
          <w:lang w:val="en-US" w:eastAsia="en-US"/>
        </w:rPr>
        <w:t>-system necessity proof. Comparable ideas exist in metaphysics and anthropology, though not with this explicit mediation structure.</w:t>
      </w:r>
      <w:r w:rsidRPr="00CE57F6">
        <w:rPr>
          <w:sz w:val="24"/>
          <w:szCs w:val="24"/>
          <w:lang w:val="en-US" w:eastAsia="en-US"/>
        </w:rPr>
        <w:br/>
      </w:r>
      <w:r w:rsidRPr="00CE57F6">
        <w:rPr>
          <w:b/>
          <w:bCs/>
          <w:sz w:val="24"/>
          <w:szCs w:val="24"/>
          <w:lang w:val="en-US" w:eastAsia="en-US"/>
        </w:rPr>
        <w:t>Status: Valid within stated limits.</w:t>
      </w:r>
    </w:p>
    <w:p w14:paraId="06B152D2" w14:textId="70A78D44" w:rsidR="00FD3702" w:rsidRPr="00FD3702" w:rsidRDefault="00FD3702" w:rsidP="00FD3702">
      <w:pPr>
        <w:rPr>
          <w:sz w:val="28"/>
          <w:szCs w:val="28"/>
          <w:lang w:val="en-US"/>
        </w:rPr>
      </w:pPr>
    </w:p>
    <w:p w14:paraId="5BC2F756"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61978F28" w14:textId="77777777" w:rsidR="00FD3702" w:rsidRPr="00FD3702" w:rsidRDefault="00FD3702" w:rsidP="00FD3702">
      <w:pPr>
        <w:rPr>
          <w:sz w:val="28"/>
          <w:szCs w:val="28"/>
          <w:lang w:val="en-US"/>
        </w:rPr>
      </w:pPr>
      <w:r w:rsidRPr="00FD3702">
        <w:rPr>
          <w:sz w:val="28"/>
          <w:szCs w:val="28"/>
          <w:lang w:val="en-US"/>
        </w:rPr>
        <w:t>"Knowing God without knowing one's own sinfulness leads to pride. Knowing one's own sinfulness without knowing God leads to despair. Knowing Jesus Christ, however, leads us onto the right path, for in Him we find God and our own sinfulness."</w:t>
      </w:r>
    </w:p>
    <w:p w14:paraId="0E5BE779" w14:textId="77777777" w:rsidR="00FD3702" w:rsidRPr="00FD3702" w:rsidRDefault="00FD3702" w:rsidP="00FD3702">
      <w:pPr>
        <w:rPr>
          <w:sz w:val="28"/>
          <w:szCs w:val="28"/>
          <w:lang w:val="en-US"/>
        </w:rPr>
      </w:pPr>
      <w:r w:rsidRPr="00FD3702">
        <w:rPr>
          <w:i/>
          <w:iCs/>
          <w:sz w:val="28"/>
          <w:szCs w:val="28"/>
          <w:lang w:val="en-US"/>
        </w:rPr>
        <w:t>Mathematician, physicist, philosopher Blaise Pascal</w:t>
      </w:r>
    </w:p>
    <w:p w14:paraId="5C802DA1" w14:textId="77777777" w:rsidR="00CE57F6" w:rsidRPr="00CE57F6" w:rsidRDefault="00FD3702" w:rsidP="00CE57F6">
      <w:pPr>
        <w:pStyle w:val="NormalWeb"/>
        <w:rPr>
          <w:lang w:val="en-US" w:eastAsia="en-US"/>
        </w:rPr>
      </w:pPr>
      <w:r w:rsidRPr="00FD3702">
        <w:rPr>
          <w:sz w:val="28"/>
          <w:szCs w:val="28"/>
          <w:lang w:val="en"/>
        </w:rPr>
        <w:t> </w:t>
      </w:r>
      <w:r w:rsidR="00CE57F6" w:rsidRPr="00CE57F6">
        <w:rPr>
          <w:b/>
          <w:bCs/>
          <w:lang w:val="en-US" w:eastAsia="en-US"/>
        </w:rPr>
        <w:t>LAW OF ASYMMETRIC SELF-KNOWLEDGE STABILIZATION</w:t>
      </w:r>
    </w:p>
    <w:p w14:paraId="3C6366E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w:t>
      </w:r>
      <w:r w:rsidRPr="00CE57F6">
        <w:rPr>
          <w:sz w:val="24"/>
          <w:szCs w:val="24"/>
          <w:lang w:val="en-US" w:eastAsia="en-US"/>
        </w:rPr>
        <w:lastRenderedPageBreak/>
        <w:t>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4C6ECD6F"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FC2C3B1">
          <v:rect id="_x0000_i6510" style="width:0;height:1.5pt" o:hralign="center" o:hrstd="t" o:hr="t" fillcolor="#a0a0a0" stroked="f"/>
        </w:pict>
      </w:r>
    </w:p>
    <w:p w14:paraId="51CBF34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1841412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statement attributed to Blaise Pascal asserts that partial self-knowledge within the world-system becomes unstable when isolated: knowledge of a higher-order ground without awareness of internal limitation leads to uncontrolled expansion, while awareness of limitation without access to a higher-order ground leads to collapse. A stable orientation requires a mediating locus that simultaneously discloses both the higher-order ground and the agent’s limitation, culturally identified through Jesus Christ.</w:t>
      </w:r>
    </w:p>
    <w:p w14:paraId="1A6DB59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DDA2E60">
          <v:rect id="_x0000_i6511" style="width:0;height:1.5pt" o:hralign="center" o:hrstd="t" o:hr="t" fillcolor="#a0a0a0" stroked="f"/>
        </w:pict>
      </w:r>
    </w:p>
    <w:p w14:paraId="7DDC0059"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7C0653C2"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19C83C61" w14:textId="77777777" w:rsidR="00CE57F6" w:rsidRPr="00CE57F6" w:rsidRDefault="00CE57F6" w:rsidP="00CE57F6">
      <w:pPr>
        <w:numPr>
          <w:ilvl w:val="0"/>
          <w:numId w:val="34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can reflect on their own limitations and failures.</w:t>
      </w:r>
    </w:p>
    <w:p w14:paraId="31C1154E" w14:textId="77777777" w:rsidR="00CE57F6" w:rsidRPr="00CE57F6" w:rsidRDefault="00CE57F6" w:rsidP="00CE57F6">
      <w:pPr>
        <w:numPr>
          <w:ilvl w:val="0"/>
          <w:numId w:val="34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Self-knowledge within W is fragmentary and destabilizing when isolated.</w:t>
      </w:r>
    </w:p>
    <w:p w14:paraId="575B106D" w14:textId="77777777" w:rsidR="00CE57F6" w:rsidRPr="00CE57F6" w:rsidRDefault="00CE57F6" w:rsidP="00CE57F6">
      <w:pPr>
        <w:numPr>
          <w:ilvl w:val="0"/>
          <w:numId w:val="34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Internal evaluation tends toward either overextension or collapse.</w:t>
      </w:r>
    </w:p>
    <w:p w14:paraId="5B91FD3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0AAB013E" w14:textId="77777777" w:rsidR="00CE57F6" w:rsidRPr="00CE57F6" w:rsidRDefault="00CE57F6" w:rsidP="00CE57F6">
      <w:pPr>
        <w:numPr>
          <w:ilvl w:val="0"/>
          <w:numId w:val="35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 complete evaluative standard not generated by W.</w:t>
      </w:r>
    </w:p>
    <w:p w14:paraId="5D5B6317" w14:textId="77777777" w:rsidR="00CE57F6" w:rsidRPr="00CE57F6" w:rsidRDefault="00CE57F6" w:rsidP="00CE57F6">
      <w:pPr>
        <w:numPr>
          <w:ilvl w:val="0"/>
          <w:numId w:val="35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True grounding knowledge includes both completeness and accurate limitation.</w:t>
      </w:r>
    </w:p>
    <w:p w14:paraId="15F552B5" w14:textId="77777777" w:rsidR="00CE57F6" w:rsidRPr="00CE57F6" w:rsidRDefault="00CE57F6" w:rsidP="00CE57F6">
      <w:pPr>
        <w:numPr>
          <w:ilvl w:val="0"/>
          <w:numId w:val="350"/>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Access to this standard is not achievable through W-based reflection alone.</w:t>
      </w:r>
    </w:p>
    <w:p w14:paraId="7F72AC10"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0631E0E3">
          <v:rect id="_x0000_i6512" style="width:0;height:1.5pt" o:hralign="center" o:hrstd="t" o:hr="t" fillcolor="#a0a0a0" stroked="f"/>
        </w:pict>
      </w:r>
    </w:p>
    <w:p w14:paraId="6D3FD87F"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4561758D"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operate within W and possess reflective capacity.</w:t>
      </w:r>
    </w:p>
    <w:p w14:paraId="46E76DFA"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Reflection on higher-order truth without limitation awareness produces false self-expansion.</w:t>
      </w:r>
    </w:p>
    <w:p w14:paraId="3772DBCC"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Reflection on </w:t>
      </w:r>
      <w:proofErr w:type="gramStart"/>
      <w:r w:rsidRPr="00CE57F6">
        <w:rPr>
          <w:sz w:val="24"/>
          <w:szCs w:val="24"/>
          <w:lang w:val="en-US" w:eastAsia="en-US"/>
        </w:rPr>
        <w:t>limitation</w:t>
      </w:r>
      <w:proofErr w:type="gramEnd"/>
      <w:r w:rsidRPr="00CE57F6">
        <w:rPr>
          <w:sz w:val="24"/>
          <w:szCs w:val="24"/>
          <w:lang w:val="en-US" w:eastAsia="en-US"/>
        </w:rPr>
        <w:t xml:space="preserve"> without higher-order grounding produces system-level despair.</w:t>
      </w:r>
    </w:p>
    <w:p w14:paraId="4C6701FE"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isolated W-based self-knowledge is structurally unstable.</w:t>
      </w:r>
    </w:p>
    <w:p w14:paraId="26C441CB"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Stability requires simultaneous access to higher-order grounding and accurate limitation.</w:t>
      </w:r>
    </w:p>
    <w:p w14:paraId="521CDE63"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Such simultaneous access cannot be generated within W.</w:t>
      </w:r>
    </w:p>
    <w:p w14:paraId="388C6D68" w14:textId="77777777" w:rsidR="00CE57F6" w:rsidRPr="00CE57F6" w:rsidRDefault="00CE57F6" w:rsidP="00CE57F6">
      <w:pPr>
        <w:numPr>
          <w:ilvl w:val="0"/>
          <w:numId w:val="351"/>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 mediating operator enabling joint disclosure across W and K is therefore required.</w:t>
      </w:r>
    </w:p>
    <w:p w14:paraId="7E4E08C4"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28D06EF">
          <v:rect id="_x0000_i6513" style="width:0;height:1.5pt" o:hralign="center" o:hrstd="t" o:hr="t" fillcolor="#a0a0a0" stroked="f"/>
        </w:pict>
      </w:r>
    </w:p>
    <w:p w14:paraId="12B34D2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03A4888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Stable self-knowledge for agents in a finite system requires simultaneous access to higher-order grounding and accurate limitation; such access necessitates a non-derived mediating reality across irreducible systems.</w:t>
      </w:r>
    </w:p>
    <w:p w14:paraId="5A153F1C"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74FC795">
          <v:rect id="_x0000_i6514" style="width:0;height:1.5pt" o:hralign="center" o:hrstd="t" o:hr="t" fillcolor="#a0a0a0" stroked="f"/>
        </w:pict>
      </w:r>
    </w:p>
    <w:p w14:paraId="7C23003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65CD3A04"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is constructed within a dual-system framework employing ontological asymmetry, non-derivability, and the necessity of mediation for stable agent orientation and evaluation.</w:t>
      </w:r>
    </w:p>
    <w:p w14:paraId="0D37901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lastRenderedPageBreak/>
        <w:pict w14:anchorId="0AA860EB">
          <v:rect id="_x0000_i6515" style="width:0;height:1.5pt" o:hralign="center" o:hrstd="t" o:hr="t" fillcolor="#a0a0a0" stroked="f"/>
        </w:pict>
      </w:r>
    </w:p>
    <w:p w14:paraId="279F4D4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Proof of Necessity and Elimination of Alternatives</w:t>
      </w:r>
    </w:p>
    <w:p w14:paraId="25652405"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Pure transcendence without limitation awareness collapses into false self-grounding.</w:t>
      </w:r>
    </w:p>
    <w:p w14:paraId="34238B44"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Pure limitation awareness without transcendence collapses into evaluative deadlock.</w:t>
      </w:r>
    </w:p>
    <w:p w14:paraId="52A27310"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attempt to resolve both within W fails due to W’s incompleteness.</w:t>
      </w:r>
    </w:p>
    <w:p w14:paraId="3D2511F7"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higher-order ground K is required.</w:t>
      </w:r>
    </w:p>
    <w:p w14:paraId="522F12D0"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To access both grounding and limitation simultaneously without collapsing systems, a non-derived mediating operator is necessary.</w:t>
      </w:r>
    </w:p>
    <w:p w14:paraId="72F1867B"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operator satisfies all constraints of the derived definition of God.</w:t>
      </w:r>
    </w:p>
    <w:p w14:paraId="36C1237B" w14:textId="77777777" w:rsidR="00CE57F6" w:rsidRPr="00CE57F6" w:rsidRDefault="00CE57F6" w:rsidP="00CE57F6">
      <w:pPr>
        <w:numPr>
          <w:ilvl w:val="0"/>
          <w:numId w:val="352"/>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entity can provide joint disclosure, preserve asymmetry, and enable stable orientation simultaneously.</w:t>
      </w:r>
    </w:p>
    <w:p w14:paraId="2A7AF6D5"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89ADD47">
          <v:rect id="_x0000_i6516" style="width:0;height:1.5pt" o:hralign="center" o:hrstd="t" o:hr="t" fillcolor="#a0a0a0" stroked="f"/>
        </w:pict>
      </w:r>
    </w:p>
    <w:p w14:paraId="4A5C185A"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4A1F1FC4"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cannot achieve stable self-understanding through isolated reflection or abstraction. Stability requires mediation that reveals both grounding reality and true limitation in a unified orientation.</w:t>
      </w:r>
    </w:p>
    <w:p w14:paraId="271291B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6827D8B0">
          <v:rect id="_x0000_i6517" style="width:0;height:1.5pt" o:hralign="center" o:hrstd="t" o:hr="t" fillcolor="#a0a0a0" stroked="f"/>
        </w:pict>
      </w:r>
    </w:p>
    <w:p w14:paraId="0E6C3E4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699E9AE9"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functions as a compressed designation for the non-derived grounding reality. References to specific mediation encode the structural necessity of joint disclosure required for stable self-knowledge.</w:t>
      </w:r>
    </w:p>
    <w:p w14:paraId="04A9CA6B"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5BB0C75B">
          <v:rect id="_x0000_i6518" style="width:0;height:1.5pt" o:hralign="center" o:hrstd="t" o:hr="t" fillcolor="#a0a0a0" stroked="f"/>
        </w:pict>
      </w:r>
    </w:p>
    <w:p w14:paraId="00C72252"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Explicit Validity Limits</w:t>
      </w:r>
    </w:p>
    <w:p w14:paraId="727C6726"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applies only under the assumption of reflective agents, irreducible dual systems, and structural instability of partial self-knowledge. It does not model psychological states or prescribe practices.</w:t>
      </w:r>
    </w:p>
    <w:p w14:paraId="298E01F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7DCCBB9">
          <v:rect id="_x0000_i6519" style="width:0;height:1.5pt" o:hralign="center" o:hrstd="t" o:hr="t" fillcolor="#a0a0a0" stroked="f"/>
        </w:pict>
      </w:r>
    </w:p>
    <w:p w14:paraId="47EE01A0"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10C1270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result is a reformulation translating an existential-epistemic claim into a dual-system necessity proof. Analogous ideas appear in epistemology and anthropology, though not with this explicit mediation constraint.</w:t>
      </w:r>
      <w:r w:rsidRPr="00CE57F6">
        <w:rPr>
          <w:sz w:val="24"/>
          <w:szCs w:val="24"/>
          <w:lang w:val="en-US" w:eastAsia="en-US"/>
        </w:rPr>
        <w:br/>
      </w:r>
      <w:r w:rsidRPr="00CE57F6">
        <w:rPr>
          <w:b/>
          <w:bCs/>
          <w:sz w:val="24"/>
          <w:szCs w:val="24"/>
          <w:lang w:val="en-US" w:eastAsia="en-US"/>
        </w:rPr>
        <w:t>Status: Valid within stated limits.</w:t>
      </w:r>
    </w:p>
    <w:p w14:paraId="76CBBCAF" w14:textId="5D01F69A" w:rsidR="00FD3702" w:rsidRPr="00FD3702" w:rsidRDefault="00FD3702" w:rsidP="00FD3702">
      <w:pPr>
        <w:rPr>
          <w:sz w:val="28"/>
          <w:szCs w:val="28"/>
          <w:lang w:val="en-US"/>
        </w:rPr>
      </w:pPr>
    </w:p>
    <w:p w14:paraId="01127A77" w14:textId="77777777" w:rsidR="00FD3702" w:rsidRPr="00FD3702" w:rsidRDefault="00FD3702" w:rsidP="00FD3702">
      <w:pPr>
        <w:rPr>
          <w:sz w:val="28"/>
          <w:szCs w:val="28"/>
          <w:lang w:val="en-US"/>
        </w:rPr>
      </w:pPr>
      <w:r w:rsidRPr="00FD3702">
        <w:rPr>
          <w:sz w:val="28"/>
          <w:szCs w:val="28"/>
          <w:lang w:val="en"/>
        </w:rPr>
        <w:t> </w:t>
      </w:r>
    </w:p>
    <w:p w14:paraId="3CF0E87E" w14:textId="77777777" w:rsidR="00FD3702" w:rsidRPr="00FD3702" w:rsidRDefault="00FD3702" w:rsidP="00FD3702">
      <w:pPr>
        <w:rPr>
          <w:sz w:val="28"/>
          <w:szCs w:val="28"/>
          <w:lang w:val="en-US"/>
        </w:rPr>
      </w:pPr>
    </w:p>
    <w:p w14:paraId="01140BA3"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90F0D54" w14:textId="77777777" w:rsidR="00FD3702" w:rsidRPr="00FD3702" w:rsidRDefault="00FD3702" w:rsidP="00FD3702">
      <w:pPr>
        <w:rPr>
          <w:sz w:val="28"/>
          <w:szCs w:val="28"/>
          <w:lang w:val="en-US"/>
        </w:rPr>
      </w:pPr>
      <w:r w:rsidRPr="00FD3702">
        <w:rPr>
          <w:sz w:val="28"/>
          <w:szCs w:val="28"/>
          <w:lang w:val="en"/>
        </w:rPr>
        <w:t> </w:t>
      </w:r>
    </w:p>
    <w:p w14:paraId="517F5AA8" w14:textId="77777777" w:rsidR="00FD3702" w:rsidRPr="00FD3702" w:rsidRDefault="00FD3702" w:rsidP="00FD3702">
      <w:pPr>
        <w:rPr>
          <w:sz w:val="28"/>
          <w:szCs w:val="28"/>
          <w:lang w:val="en-US"/>
        </w:rPr>
      </w:pPr>
      <w:r w:rsidRPr="00FD3702">
        <w:rPr>
          <w:sz w:val="28"/>
          <w:szCs w:val="28"/>
          <w:lang w:val="en-US"/>
        </w:rPr>
        <w:t>"In Christ lies all our virtue and blessedness. Without Christ's teaching, people would devour each other, the world would become hell and corrupt."</w:t>
      </w:r>
    </w:p>
    <w:p w14:paraId="1DC5D040" w14:textId="77777777" w:rsidR="00FD3702" w:rsidRDefault="00FD3702" w:rsidP="00FD3702">
      <w:pPr>
        <w:rPr>
          <w:i/>
          <w:iCs/>
          <w:sz w:val="28"/>
          <w:szCs w:val="28"/>
          <w:lang w:val="en-US"/>
        </w:rPr>
      </w:pPr>
      <w:r w:rsidRPr="00FD3702">
        <w:rPr>
          <w:i/>
          <w:iCs/>
          <w:sz w:val="28"/>
          <w:szCs w:val="28"/>
          <w:lang w:val="en-US"/>
        </w:rPr>
        <w:t>Mathematician, physicist, philosopher Blaise Pascal</w:t>
      </w:r>
    </w:p>
    <w:p w14:paraId="306FAAF3"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LAW OF NORMATIVE STABILIZATION VIA NON-DERIVED MEDIATION</w:t>
      </w:r>
    </w:p>
    <w:p w14:paraId="46FDFE06"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lastRenderedPageBreak/>
        <w:t>Derived Definition of God (System-Constrained)</w:t>
      </w:r>
      <w:r w:rsidRPr="00CE57F6">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19070C8A"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02747E7">
          <v:rect id="_x0000_i6520" style="width:0;height:1.5pt" o:hralign="center" o:hrstd="t" o:hr="t" fillcolor="#a0a0a0" stroked="f"/>
        </w:pict>
      </w:r>
    </w:p>
    <w:p w14:paraId="3E78D43D"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3C72F44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assertion attributed to Blaise Pascal claims that, absent a non-derived mediating ground, agent interaction within the world-system destabilizes into mutual negation and systemic degradation. The statement identifies a specific mediating disclosure, culturally named through Jesus Christ, as the locus through which stable virtue and completion are realized.</w:t>
      </w:r>
    </w:p>
    <w:p w14:paraId="21128357"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DFE60CE">
          <v:rect id="_x0000_i6521" style="width:0;height:1.5pt" o:hralign="center" o:hrstd="t" o:hr="t" fillcolor="#a0a0a0" stroked="f"/>
        </w:pict>
      </w:r>
    </w:p>
    <w:p w14:paraId="5E456CE2"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286EF07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430CFC2C" w14:textId="77777777" w:rsidR="00CE57F6" w:rsidRPr="00CE57F6" w:rsidRDefault="00CE57F6" w:rsidP="00CE57F6">
      <w:pPr>
        <w:numPr>
          <w:ilvl w:val="0"/>
          <w:numId w:val="35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pursue goals under scarcity, rivalry, and incomplete information.</w:t>
      </w:r>
    </w:p>
    <w:p w14:paraId="6432FB20" w14:textId="77777777" w:rsidR="00CE57F6" w:rsidRPr="00CE57F6" w:rsidRDefault="00CE57F6" w:rsidP="00CE57F6">
      <w:pPr>
        <w:numPr>
          <w:ilvl w:val="0"/>
          <w:numId w:val="35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Normative coordination generated solely within W is unstable over time.</w:t>
      </w:r>
    </w:p>
    <w:p w14:paraId="12D8DDFC" w14:textId="77777777" w:rsidR="00CE57F6" w:rsidRPr="00CE57F6" w:rsidRDefault="00CE57F6" w:rsidP="00CE57F6">
      <w:pPr>
        <w:numPr>
          <w:ilvl w:val="0"/>
          <w:numId w:val="353"/>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Power-based or optimization-only regulation fails to secure lasting order.</w:t>
      </w:r>
    </w:p>
    <w:p w14:paraId="24C8BA7B"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43A6C16C" w14:textId="77777777" w:rsidR="00CE57F6" w:rsidRPr="00CE57F6" w:rsidRDefault="00CE57F6" w:rsidP="00CE57F6">
      <w:pPr>
        <w:numPr>
          <w:ilvl w:val="0"/>
          <w:numId w:val="354"/>
        </w:num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There exists a complete, non-rivalrous evaluative order capable of stabilizing agents.</w:t>
      </w:r>
    </w:p>
    <w:p w14:paraId="6F5723AC" w14:textId="77777777" w:rsidR="00CE57F6" w:rsidRPr="00CE57F6" w:rsidRDefault="00CE57F6" w:rsidP="00CE57F6">
      <w:pPr>
        <w:numPr>
          <w:ilvl w:val="0"/>
          <w:numId w:val="35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order is not produced by W-based competition or accumulation.</w:t>
      </w:r>
    </w:p>
    <w:p w14:paraId="7D007CB6" w14:textId="77777777" w:rsidR="00CE57F6" w:rsidRPr="00CE57F6" w:rsidRDefault="00CE57F6" w:rsidP="00CE57F6">
      <w:pPr>
        <w:numPr>
          <w:ilvl w:val="0"/>
          <w:numId w:val="354"/>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Access to this order provides non-zero-sum orientation unavailable within W.</w:t>
      </w:r>
    </w:p>
    <w:p w14:paraId="16BD3C71"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2D48A4B">
          <v:rect id="_x0000_i6522" style="width:0;height:1.5pt" o:hralign="center" o:hrstd="t" o:hr="t" fillcolor="#a0a0a0" stroked="f"/>
        </w:pict>
      </w:r>
    </w:p>
    <w:p w14:paraId="74C48B4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3320D10E"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W is finite, competitive, and incomplete; agents interact under scarcity.</w:t>
      </w:r>
    </w:p>
    <w:p w14:paraId="0D00D60A"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Persistent instability indicates absence of a complete evaluative ground within W.</w:t>
      </w:r>
    </w:p>
    <w:p w14:paraId="741FE9D6"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W-internal norm system is substitutable and therefore unstable.</w:t>
      </w:r>
    </w:p>
    <w:p w14:paraId="075ABD64"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Stable virtue and completion require an evaluative order not subject to rivalry.</w:t>
      </w:r>
    </w:p>
    <w:p w14:paraId="3F20688A"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Such an order must belong to an irreducible higher-order system K.</w:t>
      </w:r>
    </w:p>
    <w:p w14:paraId="59574D59" w14:textId="77777777" w:rsidR="00CE57F6" w:rsidRPr="00CE57F6" w:rsidRDefault="00CE57F6" w:rsidP="00CE57F6">
      <w:pPr>
        <w:numPr>
          <w:ilvl w:val="0"/>
          <w:numId w:val="355"/>
        </w:numPr>
        <w:spacing w:before="100" w:beforeAutospacing="1" w:after="100" w:afterAutospacing="1" w:line="240" w:lineRule="auto"/>
        <w:ind w:right="0"/>
        <w:jc w:val="left"/>
        <w:rPr>
          <w:sz w:val="24"/>
          <w:szCs w:val="24"/>
          <w:lang w:val="en-US" w:eastAsia="en-US"/>
        </w:rPr>
      </w:pPr>
      <w:r w:rsidRPr="00CE57F6">
        <w:rPr>
          <w:sz w:val="24"/>
          <w:szCs w:val="24"/>
          <w:lang w:val="en-US" w:eastAsia="en-US"/>
        </w:rPr>
        <w:t>Real influence of K upon W requires a mediating operator preserving asymmetry.</w:t>
      </w:r>
    </w:p>
    <w:p w14:paraId="053F39A9"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ECA0F59">
          <v:rect id="_x0000_i6523" style="width:0;height:1.5pt" o:hralign="center" o:hrstd="t" o:hr="t" fillcolor="#a0a0a0" stroked="f"/>
        </w:pict>
      </w:r>
    </w:p>
    <w:p w14:paraId="6593B23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6E285C5D"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When agent interaction in a finite system cannot achieve lasting normative stability by internal means, the existence of a non-derived higher-order evaluative ground, accessed through mediation, is structurally necessary.</w:t>
      </w:r>
    </w:p>
    <w:p w14:paraId="1D6C5612"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8BBBAB3">
          <v:rect id="_x0000_i6524" style="width:0;height:1.5pt" o:hralign="center" o:hrstd="t" o:hr="t" fillcolor="#a0a0a0" stroked="f"/>
        </w:pict>
      </w:r>
    </w:p>
    <w:p w14:paraId="602EB4C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7ADAE227"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This proof employs a dual-system framework grounded in ontological asymmetry, non-derivability, and the necessity of mediation for stable normative coordination across systems.</w:t>
      </w:r>
    </w:p>
    <w:p w14:paraId="3A22EF86"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4F6381F">
          <v:rect id="_x0000_i6525" style="width:0;height:1.5pt" o:hralign="center" o:hrstd="t" o:hr="t" fillcolor="#a0a0a0" stroked="f"/>
        </w:pict>
      </w:r>
    </w:p>
    <w:p w14:paraId="694BBD2C"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Proof of Necessity and Elimination of Alternatives</w:t>
      </w:r>
    </w:p>
    <w:p w14:paraId="19A5247E"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Pure W-based regulation collapses into escalation or exhaustion due to scarcity.</w:t>
      </w:r>
    </w:p>
    <w:p w14:paraId="6F75B1A3"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Infinite refinement of internal rules does not remove substitutability.</w:t>
      </w:r>
    </w:p>
    <w:p w14:paraId="112CBF71"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Collapsing evaluation into W contradicts W’s boundedness.</w:t>
      </w:r>
    </w:p>
    <w:p w14:paraId="7CB90406"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higher-order evaluative system K is required.</w:t>
      </w:r>
    </w:p>
    <w:p w14:paraId="60DC604D"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For K to stabilize W without reduction, a non-derived mediating operator is necessary.</w:t>
      </w:r>
    </w:p>
    <w:p w14:paraId="01674936"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operator fulfills all constraints of the derived definition of God.</w:t>
      </w:r>
    </w:p>
    <w:p w14:paraId="72704AEC" w14:textId="77777777" w:rsidR="00CE57F6" w:rsidRPr="00CE57F6" w:rsidRDefault="00CE57F6" w:rsidP="00CE57F6">
      <w:pPr>
        <w:numPr>
          <w:ilvl w:val="0"/>
          <w:numId w:val="356"/>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mechanism can ground virtue, preserve asymmetry, and enable stabilization simultaneously.</w:t>
      </w:r>
    </w:p>
    <w:p w14:paraId="58F72350"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4D3E7F6">
          <v:rect id="_x0000_i6526" style="width:0;height:1.5pt" o:hralign="center" o:hrstd="t" o:hr="t" fillcolor="#a0a0a0" stroked="f"/>
        </w:pict>
      </w:r>
    </w:p>
    <w:p w14:paraId="1C12A8E1"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12E57A09"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cannot secure lasting coordination or completion through W-based optimization alone. Orientation toward the higher-order evaluative ground is necessary; effective stabilization requires mediation by the non-derived operator.</w:t>
      </w:r>
    </w:p>
    <w:p w14:paraId="08876AE3"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0769505">
          <v:rect id="_x0000_i6527" style="width:0;height:1.5pt" o:hralign="center" o:hrstd="t" o:hr="t" fillcolor="#a0a0a0" stroked="f"/>
        </w:pict>
      </w:r>
    </w:p>
    <w:p w14:paraId="4E1C421B"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2D20F621"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names the non-derived evaluative ground required for stable agent interaction. References to specific mediation encode this structural necessity in historically concrete form.</w:t>
      </w:r>
    </w:p>
    <w:p w14:paraId="648F0E2D"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lastRenderedPageBreak/>
        <w:pict w14:anchorId="203FB3B0">
          <v:rect id="_x0000_i6528" style="width:0;height:1.5pt" o:hralign="center" o:hrstd="t" o:hr="t" fillcolor="#a0a0a0" stroked="f"/>
        </w:pict>
      </w:r>
    </w:p>
    <w:p w14:paraId="5F1FCB68"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61CB46AC"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applies only under assumptions of finite agents, scarcity-governed interaction, and irreducible dual systems. It does not prescribe behavioral rules or evaluate historical outcomes.</w:t>
      </w:r>
    </w:p>
    <w:p w14:paraId="4E6311EB"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6DD3CBB">
          <v:rect id="_x0000_i6529" style="width:0;height:1.5pt" o:hralign="center" o:hrstd="t" o:hr="t" fillcolor="#a0a0a0" stroked="f"/>
        </w:pict>
      </w:r>
    </w:p>
    <w:p w14:paraId="49B3519E"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7F4EEDCA"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result is a reformulation translating a normative-ontological claim into a dual-system necessity proof. Related structures appear in political philosophy and systems theory, though not with this explicit mediation requirement.</w:t>
      </w:r>
      <w:r w:rsidRPr="00CE57F6">
        <w:rPr>
          <w:sz w:val="24"/>
          <w:szCs w:val="24"/>
          <w:lang w:val="en-US" w:eastAsia="en-US"/>
        </w:rPr>
        <w:br/>
      </w:r>
      <w:r w:rsidRPr="00CE57F6">
        <w:rPr>
          <w:b/>
          <w:bCs/>
          <w:sz w:val="24"/>
          <w:szCs w:val="24"/>
          <w:lang w:val="en-US" w:eastAsia="en-US"/>
        </w:rPr>
        <w:t>Status: Valid within stated limits.</w:t>
      </w:r>
    </w:p>
    <w:p w14:paraId="7ADD75E3" w14:textId="77777777" w:rsidR="00CE57F6" w:rsidRPr="00FD3702" w:rsidRDefault="00CE57F6" w:rsidP="00FD3702">
      <w:pPr>
        <w:rPr>
          <w:sz w:val="28"/>
          <w:szCs w:val="28"/>
          <w:lang w:val="en-US"/>
        </w:rPr>
      </w:pPr>
    </w:p>
    <w:p w14:paraId="48D2EC55"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EC164D9" w14:textId="77777777" w:rsidR="00FD3702" w:rsidRPr="00FD3702" w:rsidRDefault="00FD3702" w:rsidP="00FD3702">
      <w:pPr>
        <w:rPr>
          <w:sz w:val="28"/>
          <w:szCs w:val="28"/>
          <w:lang w:val="en-US"/>
        </w:rPr>
      </w:pPr>
      <w:r w:rsidRPr="00FD3702">
        <w:rPr>
          <w:sz w:val="28"/>
          <w:szCs w:val="28"/>
          <w:lang w:val="en-US"/>
        </w:rPr>
        <w:t xml:space="preserve">“People never do evil deeds with greater </w:t>
      </w:r>
      <w:r w:rsidRPr="00FD3702">
        <w:rPr>
          <w:b/>
          <w:bCs/>
          <w:i/>
          <w:iCs/>
          <w:sz w:val="28"/>
          <w:szCs w:val="28"/>
          <w:lang w:val="en-US"/>
        </w:rPr>
        <w:t xml:space="preserve">calm </w:t>
      </w:r>
      <w:r w:rsidRPr="00FD3702">
        <w:rPr>
          <w:sz w:val="28"/>
          <w:szCs w:val="28"/>
          <w:lang w:val="en-US"/>
        </w:rPr>
        <w:t>and confidence in their own rightness than when they do them out of false faith.”</w:t>
      </w:r>
    </w:p>
    <w:p w14:paraId="3C46CF38" w14:textId="77777777" w:rsidR="00FD3702" w:rsidRPr="00FD3702" w:rsidRDefault="00FD3702" w:rsidP="00FD3702">
      <w:pPr>
        <w:rPr>
          <w:sz w:val="28"/>
          <w:szCs w:val="28"/>
          <w:lang w:val="en-US"/>
        </w:rPr>
      </w:pPr>
      <w:r w:rsidRPr="00FD3702">
        <w:rPr>
          <w:i/>
          <w:iCs/>
          <w:sz w:val="28"/>
          <w:szCs w:val="28"/>
          <w:lang w:val="en-US"/>
        </w:rPr>
        <w:t>Mathematician, physicist, philosopher Blaise Pascal</w:t>
      </w:r>
    </w:p>
    <w:p w14:paraId="414C4B99" w14:textId="77777777" w:rsidR="00CE57F6" w:rsidRPr="00CE57F6" w:rsidRDefault="00FD3702" w:rsidP="00CE57F6">
      <w:pPr>
        <w:pStyle w:val="NormalWeb"/>
        <w:rPr>
          <w:lang w:val="en-US" w:eastAsia="en-US"/>
        </w:rPr>
      </w:pPr>
      <w:r w:rsidRPr="00FD3702">
        <w:rPr>
          <w:sz w:val="28"/>
          <w:szCs w:val="28"/>
          <w:lang w:val="en"/>
        </w:rPr>
        <w:t> </w:t>
      </w:r>
      <w:r w:rsidR="00CE57F6" w:rsidRPr="00CE57F6">
        <w:rPr>
          <w:b/>
          <w:bCs/>
          <w:lang w:val="en-US" w:eastAsia="en-US"/>
        </w:rPr>
        <w:t>LAW OF MISALIGNED TRANSCENDENT CERTAINTY</w:t>
      </w:r>
    </w:p>
    <w:p w14:paraId="26FD09A5"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Derived Definition of God (System-Constrained)</w:t>
      </w:r>
      <w:r w:rsidRPr="00CE57F6">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w:t>
      </w:r>
      <w:r w:rsidRPr="00CE57F6">
        <w:rPr>
          <w:sz w:val="24"/>
          <w:szCs w:val="24"/>
          <w:lang w:val="en-US" w:eastAsia="en-US"/>
        </w:rPr>
        <w:lastRenderedPageBreak/>
        <w:t>emergent property of the lower system, and cannot be generated, optimized, simulated, or approximated within the lower system. No other entity or mechanism can satisfy all these roles simultaneously under the stated constraints.</w:t>
      </w:r>
    </w:p>
    <w:p w14:paraId="5467C958"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F808D10">
          <v:rect id="_x0000_i6530" style="width:0;height:1.5pt" o:hralign="center" o:hrstd="t" o:hr="t" fillcolor="#a0a0a0" stroked="f"/>
        </w:pict>
      </w:r>
    </w:p>
    <w:p w14:paraId="2CA41CF9"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De-Rhetorized System-Level Restatement of the Input</w:t>
      </w:r>
    </w:p>
    <w:p w14:paraId="2EF8346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The statement attributed to Blaise Pascal asserts that agents operating within the world-system can achieve maximal subjective certainty while performing actions that destabilize or destroy normative order, when that certainty is grounded in an internally generated or falsely absolutized framework rather than a true higher-order ground.</w:t>
      </w:r>
    </w:p>
    <w:p w14:paraId="03002DB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1B06732">
          <v:rect id="_x0000_i6531" style="width:0;height:1.5pt" o:hralign="center" o:hrstd="t" o:hr="t" fillcolor="#a0a0a0" stroked="f"/>
        </w:pict>
      </w:r>
    </w:p>
    <w:p w14:paraId="38E773F7"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Implicit Assumptions Separated by System</w:t>
      </w:r>
    </w:p>
    <w:p w14:paraId="2258AF70"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World-System (W)</w:t>
      </w:r>
    </w:p>
    <w:p w14:paraId="3F4F2AF6" w14:textId="77777777" w:rsidR="00CE57F6" w:rsidRPr="00CE57F6" w:rsidRDefault="00CE57F6" w:rsidP="00CE57F6">
      <w:pPr>
        <w:numPr>
          <w:ilvl w:val="0"/>
          <w:numId w:val="35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act under incomplete information and bounded evaluation.</w:t>
      </w:r>
    </w:p>
    <w:p w14:paraId="5B2FFFF3" w14:textId="77777777" w:rsidR="00CE57F6" w:rsidRPr="00CE57F6" w:rsidRDefault="00CE57F6" w:rsidP="00CE57F6">
      <w:pPr>
        <w:numPr>
          <w:ilvl w:val="0"/>
          <w:numId w:val="35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Internal belief systems can generate high confidence without truth-alignment.</w:t>
      </w:r>
    </w:p>
    <w:p w14:paraId="5B7AEC49" w14:textId="77777777" w:rsidR="00CE57F6" w:rsidRPr="00CE57F6" w:rsidRDefault="00CE57F6" w:rsidP="00CE57F6">
      <w:pPr>
        <w:numPr>
          <w:ilvl w:val="0"/>
          <w:numId w:val="357"/>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Subjective certainty does not guarantee objective correctness.</w:t>
      </w:r>
    </w:p>
    <w:p w14:paraId="15C792A6"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b/>
          <w:bCs/>
          <w:sz w:val="24"/>
          <w:szCs w:val="24"/>
          <w:lang w:val="en-US" w:eastAsia="en-US"/>
        </w:rPr>
        <w:t>Kingdom-System (K)</w:t>
      </w:r>
    </w:p>
    <w:p w14:paraId="2451B3E3" w14:textId="77777777" w:rsidR="00CE57F6" w:rsidRPr="00CE57F6" w:rsidRDefault="00CE57F6" w:rsidP="00CE57F6">
      <w:pPr>
        <w:numPr>
          <w:ilvl w:val="0"/>
          <w:numId w:val="35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 exists a complete evaluative ground not producible within W.</w:t>
      </w:r>
    </w:p>
    <w:p w14:paraId="6D6ECD2D" w14:textId="77777777" w:rsidR="00CE57F6" w:rsidRPr="00CE57F6" w:rsidRDefault="00CE57F6" w:rsidP="00CE57F6">
      <w:pPr>
        <w:numPr>
          <w:ilvl w:val="0"/>
          <w:numId w:val="35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True alignment with this ground constrains certainty rather than inflating it.</w:t>
      </w:r>
    </w:p>
    <w:p w14:paraId="4EC21CA6" w14:textId="77777777" w:rsidR="00CE57F6" w:rsidRPr="00CE57F6" w:rsidRDefault="00CE57F6" w:rsidP="00CE57F6">
      <w:pPr>
        <w:numPr>
          <w:ilvl w:val="0"/>
          <w:numId w:val="358"/>
        </w:numPr>
        <w:spacing w:before="100" w:beforeAutospacing="1" w:after="100" w:afterAutospacing="1" w:line="240" w:lineRule="auto"/>
        <w:ind w:right="0"/>
        <w:jc w:val="left"/>
        <w:rPr>
          <w:sz w:val="24"/>
          <w:szCs w:val="24"/>
          <w:lang w:val="en-US" w:eastAsia="en-US"/>
        </w:rPr>
      </w:pPr>
      <w:r w:rsidRPr="00CE57F6">
        <w:rPr>
          <w:sz w:val="24"/>
          <w:szCs w:val="24"/>
          <w:lang w:val="en-US" w:eastAsia="en-US"/>
        </w:rPr>
        <w:t>Misalignment produces distortion rather than correction.</w:t>
      </w:r>
    </w:p>
    <w:p w14:paraId="07D1FC54"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lastRenderedPageBreak/>
        <w:pict w14:anchorId="2773AE79">
          <v:rect id="_x0000_i6532" style="width:0;height:1.5pt" o:hralign="center" o:hrstd="t" o:hr="t" fillcolor="#a0a0a0" stroked="f"/>
        </w:pict>
      </w:r>
    </w:p>
    <w:p w14:paraId="1DC9C4D6"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Full Dual-System Reduction</w:t>
      </w:r>
    </w:p>
    <w:p w14:paraId="6091008F"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in W require evaluative frameworks to justify action.</w:t>
      </w:r>
    </w:p>
    <w:p w14:paraId="35CF5E58"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Any framework generated solely within W is finite and substitutable.</w:t>
      </w:r>
    </w:p>
    <w:p w14:paraId="6F631B20"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Substitutable frameworks can become absolutized by agents.</w:t>
      </w:r>
    </w:p>
    <w:p w14:paraId="48148D91"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Absolutization without true grounding yields maximal confidence with minimal correction.</w:t>
      </w:r>
    </w:p>
    <w:p w14:paraId="5787BFBA"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Such confidence amplifies destructive action rather than limiting it.</w:t>
      </w:r>
    </w:p>
    <w:p w14:paraId="0DD32A6D"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stable and corrective evaluation requires grounding outside W.</w:t>
      </w:r>
    </w:p>
    <w:p w14:paraId="790F41A1" w14:textId="77777777" w:rsidR="00CE57F6" w:rsidRPr="00CE57F6" w:rsidRDefault="00CE57F6" w:rsidP="00CE57F6">
      <w:pPr>
        <w:numPr>
          <w:ilvl w:val="0"/>
          <w:numId w:val="359"/>
        </w:numPr>
        <w:spacing w:before="100" w:beforeAutospacing="1" w:after="100" w:afterAutospacing="1" w:line="240" w:lineRule="auto"/>
        <w:ind w:right="0"/>
        <w:jc w:val="left"/>
        <w:rPr>
          <w:sz w:val="24"/>
          <w:szCs w:val="24"/>
          <w:lang w:val="en-US" w:eastAsia="en-US"/>
        </w:rPr>
      </w:pPr>
      <w:r w:rsidRPr="00CE57F6">
        <w:rPr>
          <w:sz w:val="24"/>
          <w:szCs w:val="24"/>
          <w:lang w:val="en-US" w:eastAsia="en-US"/>
        </w:rPr>
        <w:t>Access to that grounding requires a mediating operator preserving system asymmetry.</w:t>
      </w:r>
    </w:p>
    <w:p w14:paraId="5955B9DE"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1BF93279">
          <v:rect id="_x0000_i6533" style="width:0;height:1.5pt" o:hralign="center" o:hrstd="t" o:hr="t" fillcolor="#a0a0a0" stroked="f"/>
        </w:pict>
      </w:r>
    </w:p>
    <w:p w14:paraId="48C86791"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Formal Law Statement in Ordinary Words</w:t>
      </w:r>
    </w:p>
    <w:p w14:paraId="4B3A116C"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When finite agents </w:t>
      </w:r>
      <w:proofErr w:type="gramStart"/>
      <w:r w:rsidRPr="00CE57F6">
        <w:rPr>
          <w:sz w:val="24"/>
          <w:szCs w:val="24"/>
          <w:lang w:val="en-US" w:eastAsia="en-US"/>
        </w:rPr>
        <w:t>absolutize</w:t>
      </w:r>
      <w:proofErr w:type="gramEnd"/>
      <w:r w:rsidRPr="00CE57F6">
        <w:rPr>
          <w:sz w:val="24"/>
          <w:szCs w:val="24"/>
          <w:lang w:val="en-US" w:eastAsia="en-US"/>
        </w:rPr>
        <w:t xml:space="preserve"> internally generated belief systems, subjective certainty increases while objective alignment decreases; prevention of this divergence requires a non-derived higher-order evaluative ground accessed through mediation.</w:t>
      </w:r>
    </w:p>
    <w:p w14:paraId="0DBB3DB8"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2120F9E">
          <v:rect id="_x0000_i6534" style="width:0;height:1.5pt" o:hralign="center" o:hrstd="t" o:hr="t" fillcolor="#a0a0a0" stroked="f"/>
        </w:pict>
      </w:r>
    </w:p>
    <w:p w14:paraId="633B7B62"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Declaration of the Formal Framework Used</w:t>
      </w:r>
    </w:p>
    <w:p w14:paraId="7BF939A3"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This proof is conducted within a dual-system framework using ontological asymmetry, non-derivability, and mediation as necessary conditions for stable evaluation and action constraint.</w:t>
      </w:r>
    </w:p>
    <w:p w14:paraId="232516A8"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9EDFB10">
          <v:rect id="_x0000_i6535" style="width:0;height:1.5pt" o:hralign="center" o:hrstd="t" o:hr="t" fillcolor="#a0a0a0" stroked="f"/>
        </w:pict>
      </w:r>
    </w:p>
    <w:p w14:paraId="60E2E8FF"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lastRenderedPageBreak/>
        <w:t>Proof of Necessity and Elimination of Alternatives</w:t>
      </w:r>
    </w:p>
    <w:p w14:paraId="7C1160CA"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Internal moral certainty cannot </w:t>
      </w:r>
      <w:proofErr w:type="gramStart"/>
      <w:r w:rsidRPr="00CE57F6">
        <w:rPr>
          <w:sz w:val="24"/>
          <w:szCs w:val="24"/>
          <w:lang w:val="en-US" w:eastAsia="en-US"/>
        </w:rPr>
        <w:t>self</w:t>
      </w:r>
      <w:proofErr w:type="gramEnd"/>
      <w:r w:rsidRPr="00CE57F6">
        <w:rPr>
          <w:sz w:val="24"/>
          <w:szCs w:val="24"/>
          <w:lang w:val="en-US" w:eastAsia="en-US"/>
        </w:rPr>
        <w:t>-correct because it lacks an external standard.</w:t>
      </w:r>
    </w:p>
    <w:p w14:paraId="41BB23A3"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Increasing internal coherence does not increase objective validity.</w:t>
      </w:r>
    </w:p>
    <w:p w14:paraId="4353009A"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Pure skepticism removes action but not distortion.</w:t>
      </w:r>
    </w:p>
    <w:p w14:paraId="624AEC5C"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Therefore, a higher-order evaluative ground K is required.</w:t>
      </w:r>
    </w:p>
    <w:p w14:paraId="6F5A6C25"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To influence W without collapsing asymmetry, a non-derived mediating operator is necessary.</w:t>
      </w:r>
    </w:p>
    <w:p w14:paraId="7AF3C8C4"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This operator satisfies all constraints of the derived definition of God.</w:t>
      </w:r>
    </w:p>
    <w:p w14:paraId="7569F4D2" w14:textId="77777777" w:rsidR="00CE57F6" w:rsidRPr="00CE57F6" w:rsidRDefault="00CE57F6" w:rsidP="00CE57F6">
      <w:pPr>
        <w:numPr>
          <w:ilvl w:val="0"/>
          <w:numId w:val="360"/>
        </w:numPr>
        <w:spacing w:before="100" w:beforeAutospacing="1" w:after="100" w:afterAutospacing="1" w:line="240" w:lineRule="auto"/>
        <w:ind w:right="0"/>
        <w:jc w:val="left"/>
        <w:rPr>
          <w:sz w:val="24"/>
          <w:szCs w:val="24"/>
          <w:lang w:val="en-US" w:eastAsia="en-US"/>
        </w:rPr>
      </w:pPr>
      <w:r w:rsidRPr="00CE57F6">
        <w:rPr>
          <w:sz w:val="24"/>
          <w:szCs w:val="24"/>
          <w:lang w:val="en-US" w:eastAsia="en-US"/>
        </w:rPr>
        <w:t>No alternative mechanism can simultaneously constrain certainty, preserve freedom, and prevent destructive absolutization.</w:t>
      </w:r>
    </w:p>
    <w:p w14:paraId="7CE21299"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49C56669">
          <v:rect id="_x0000_i6536" style="width:0;height:1.5pt" o:hralign="center" o:hrstd="t" o:hr="t" fillcolor="#a0a0a0" stroked="f"/>
        </w:pict>
      </w:r>
    </w:p>
    <w:p w14:paraId="07F07098"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Corollary for Agents in W</w:t>
      </w:r>
    </w:p>
    <w:p w14:paraId="2E1C382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Agents should not equate confidence with correctness. Stable action requires orientation toward an evaluative ground that limits certainty rather than inflating it, which cannot be achieved by W-based systems alone.</w:t>
      </w:r>
    </w:p>
    <w:p w14:paraId="0BA42910"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34F69C91">
          <v:rect id="_x0000_i6537" style="width:0;height:1.5pt" o:hralign="center" o:hrstd="t" o:hr="t" fillcolor="#a0a0a0" stroked="f"/>
        </w:pict>
      </w:r>
    </w:p>
    <w:p w14:paraId="33C7F0F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Recovery of “God” as Cultural Compression</w:t>
      </w:r>
    </w:p>
    <w:p w14:paraId="18738594"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“God” functions as a compressed designation for the non-derived evaluative ground that constrains false certainty and prevents destructive absolutization of belief.</w:t>
      </w:r>
    </w:p>
    <w:p w14:paraId="22D83671"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73E13905">
          <v:rect id="_x0000_i6538" style="width:0;height:1.5pt" o:hralign="center" o:hrstd="t" o:hr="t" fillcolor="#a0a0a0" stroked="f"/>
        </w:pict>
      </w:r>
    </w:p>
    <w:p w14:paraId="5BAD3EF4"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Explicit Validity Limits</w:t>
      </w:r>
    </w:p>
    <w:p w14:paraId="2054EF6F"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lastRenderedPageBreak/>
        <w:t xml:space="preserve">This proof applies only under assumptions of finite agents, internally generated belief systems, and irreducible dual systems. It does not </w:t>
      </w:r>
      <w:proofErr w:type="gramStart"/>
      <w:r w:rsidRPr="00CE57F6">
        <w:rPr>
          <w:sz w:val="24"/>
          <w:szCs w:val="24"/>
          <w:lang w:val="en-US" w:eastAsia="en-US"/>
        </w:rPr>
        <w:t>model</w:t>
      </w:r>
      <w:proofErr w:type="gramEnd"/>
      <w:r w:rsidRPr="00CE57F6">
        <w:rPr>
          <w:sz w:val="24"/>
          <w:szCs w:val="24"/>
          <w:lang w:val="en-US" w:eastAsia="en-US"/>
        </w:rPr>
        <w:t xml:space="preserve"> individual psychology or historical events.</w:t>
      </w:r>
    </w:p>
    <w:p w14:paraId="7572322A" w14:textId="77777777" w:rsidR="00CE57F6" w:rsidRPr="00CE57F6" w:rsidRDefault="00CE57F6" w:rsidP="00CE57F6">
      <w:pPr>
        <w:spacing w:before="0" w:line="240" w:lineRule="auto"/>
        <w:ind w:right="0"/>
        <w:jc w:val="left"/>
        <w:rPr>
          <w:sz w:val="24"/>
          <w:szCs w:val="24"/>
          <w:lang w:val="en-US" w:eastAsia="en-US"/>
        </w:rPr>
      </w:pPr>
      <w:r w:rsidRPr="00CE57F6">
        <w:rPr>
          <w:sz w:val="24"/>
          <w:szCs w:val="24"/>
          <w:lang w:val="en-US" w:eastAsia="en-US"/>
        </w:rPr>
        <w:pict w14:anchorId="2255668F">
          <v:rect id="_x0000_i6539" style="width:0;height:1.5pt" o:hralign="center" o:hrstd="t" o:hr="t" fillcolor="#a0a0a0" stroked="f"/>
        </w:pict>
      </w:r>
    </w:p>
    <w:p w14:paraId="38FB61FB" w14:textId="77777777" w:rsidR="00CE57F6" w:rsidRPr="00CE57F6" w:rsidRDefault="00CE57F6" w:rsidP="00CE57F6">
      <w:pPr>
        <w:spacing w:before="100" w:beforeAutospacing="1" w:after="100" w:afterAutospacing="1" w:line="240" w:lineRule="auto"/>
        <w:ind w:right="0"/>
        <w:jc w:val="left"/>
        <w:outlineLvl w:val="2"/>
        <w:rPr>
          <w:b/>
          <w:bCs/>
          <w:sz w:val="27"/>
          <w:szCs w:val="27"/>
          <w:lang w:val="en-US" w:eastAsia="en-US"/>
        </w:rPr>
      </w:pPr>
      <w:r w:rsidRPr="00CE57F6">
        <w:rPr>
          <w:b/>
          <w:bCs/>
          <w:sz w:val="27"/>
          <w:szCs w:val="27"/>
          <w:lang w:val="en-US" w:eastAsia="en-US"/>
        </w:rPr>
        <w:t>Novelty Declaration and Status</w:t>
      </w:r>
    </w:p>
    <w:p w14:paraId="1EEAA33E" w14:textId="77777777" w:rsidR="00CE57F6" w:rsidRPr="00CE57F6" w:rsidRDefault="00CE57F6" w:rsidP="00CE57F6">
      <w:pPr>
        <w:spacing w:before="100" w:beforeAutospacing="1" w:after="100" w:afterAutospacing="1" w:line="240" w:lineRule="auto"/>
        <w:ind w:right="0"/>
        <w:jc w:val="left"/>
        <w:rPr>
          <w:sz w:val="24"/>
          <w:szCs w:val="24"/>
          <w:lang w:val="en-US" w:eastAsia="en-US"/>
        </w:rPr>
      </w:pPr>
      <w:r w:rsidRPr="00CE57F6">
        <w:rPr>
          <w:sz w:val="24"/>
          <w:szCs w:val="24"/>
          <w:lang w:val="en-US" w:eastAsia="en-US"/>
        </w:rPr>
        <w:t xml:space="preserve">This result is a reformulation translating an epistemic warning into </w:t>
      </w:r>
      <w:proofErr w:type="gramStart"/>
      <w:r w:rsidRPr="00CE57F6">
        <w:rPr>
          <w:sz w:val="24"/>
          <w:szCs w:val="24"/>
          <w:lang w:val="en-US" w:eastAsia="en-US"/>
        </w:rPr>
        <w:t>a dual</w:t>
      </w:r>
      <w:proofErr w:type="gramEnd"/>
      <w:r w:rsidRPr="00CE57F6">
        <w:rPr>
          <w:sz w:val="24"/>
          <w:szCs w:val="24"/>
          <w:lang w:val="en-US" w:eastAsia="en-US"/>
        </w:rPr>
        <w:t>-system necessity proof. Comparable structures appear in epistemology and ethics, though not with this explicit mediation requirement.</w:t>
      </w:r>
      <w:r w:rsidRPr="00CE57F6">
        <w:rPr>
          <w:sz w:val="24"/>
          <w:szCs w:val="24"/>
          <w:lang w:val="en-US" w:eastAsia="en-US"/>
        </w:rPr>
        <w:br/>
      </w:r>
      <w:r w:rsidRPr="00CE57F6">
        <w:rPr>
          <w:b/>
          <w:bCs/>
          <w:sz w:val="24"/>
          <w:szCs w:val="24"/>
          <w:lang w:val="en-US" w:eastAsia="en-US"/>
        </w:rPr>
        <w:t>Status: Valid within stated limits.</w:t>
      </w:r>
    </w:p>
    <w:p w14:paraId="038870E3" w14:textId="2A8538D2" w:rsidR="00FD3702" w:rsidRPr="00FD3702" w:rsidRDefault="00FD3702" w:rsidP="00FD3702">
      <w:pPr>
        <w:rPr>
          <w:sz w:val="28"/>
          <w:szCs w:val="28"/>
          <w:lang w:val="en-US"/>
        </w:rPr>
      </w:pPr>
    </w:p>
    <w:p w14:paraId="245F6A44"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B7C7636" w14:textId="77777777" w:rsidR="00FD3702" w:rsidRPr="00FD3702" w:rsidRDefault="00FD3702" w:rsidP="00FD3702">
      <w:pPr>
        <w:rPr>
          <w:sz w:val="28"/>
          <w:szCs w:val="28"/>
          <w:lang w:val="en-US"/>
        </w:rPr>
      </w:pPr>
      <w:r w:rsidRPr="00FD3702">
        <w:rPr>
          <w:sz w:val="28"/>
          <w:szCs w:val="28"/>
          <w:lang w:val="en-US"/>
        </w:rPr>
        <w:t>"The Gospel brings comfort to every person, no matter what their situation or circumstances. Christ draws all of humanity to Himself."</w:t>
      </w:r>
    </w:p>
    <w:p w14:paraId="70CFE8B4" w14:textId="77777777" w:rsidR="00FD3702" w:rsidRPr="00FD3702" w:rsidRDefault="00FD3702" w:rsidP="00FD3702">
      <w:pPr>
        <w:rPr>
          <w:sz w:val="28"/>
          <w:szCs w:val="28"/>
          <w:lang w:val="en-US"/>
        </w:rPr>
      </w:pPr>
      <w:r w:rsidRPr="00FD3702">
        <w:rPr>
          <w:i/>
          <w:iCs/>
          <w:sz w:val="28"/>
          <w:szCs w:val="28"/>
          <w:lang w:val="en-US"/>
        </w:rPr>
        <w:t>Mathematician, physicist, philosopher Blaise Pascal</w:t>
      </w:r>
    </w:p>
    <w:p w14:paraId="469F4DB7" w14:textId="77777777" w:rsidR="00BA35F0" w:rsidRPr="00BA35F0" w:rsidRDefault="00FD3702" w:rsidP="00BA35F0">
      <w:pPr>
        <w:pStyle w:val="NormalWeb"/>
        <w:rPr>
          <w:lang w:val="en-US" w:eastAsia="en-US"/>
        </w:rPr>
      </w:pPr>
      <w:r w:rsidRPr="00FD3702">
        <w:rPr>
          <w:sz w:val="28"/>
          <w:szCs w:val="28"/>
          <w:lang w:val="en"/>
        </w:rPr>
        <w:t> </w:t>
      </w:r>
      <w:r w:rsidR="00BA35F0" w:rsidRPr="00BA35F0">
        <w:rPr>
          <w:b/>
          <w:bCs/>
          <w:lang w:val="en-US" w:eastAsia="en-US"/>
        </w:rPr>
        <w:t>LAW OF UNIVERSAL ORIENTATION CAPACITY UNDER ASYMMETRIC SYSTEMS</w:t>
      </w:r>
    </w:p>
    <w:p w14:paraId="6875307B"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Derived Definition of God (System-Constrained)</w:t>
      </w:r>
      <w:r w:rsidRPr="00BA35F0">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w:t>
      </w:r>
      <w:r w:rsidRPr="00BA35F0">
        <w:rPr>
          <w:sz w:val="24"/>
          <w:szCs w:val="24"/>
          <w:lang w:val="en-US" w:eastAsia="en-US"/>
        </w:rPr>
        <w:lastRenderedPageBreak/>
        <w:t>other entity or mechanism can satisfy all these roles simultaneously under the stated constraints.</w:t>
      </w:r>
    </w:p>
    <w:p w14:paraId="72D1D811"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42103431">
          <v:rect id="_x0000_i6540" style="width:0;height:1.5pt" o:hralign="center" o:hrstd="t" o:hr="t" fillcolor="#a0a0a0" stroked="f"/>
        </w:pict>
      </w:r>
    </w:p>
    <w:p w14:paraId="775AE7E7"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De-Rhetorized System-Level Restatement of the Input</w:t>
      </w:r>
    </w:p>
    <w:p w14:paraId="757F8020"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The statement attributed to Blaise Pascal asserts that agents, regardless of their internal state or external conditions within the world-system, retain access to a stabilizing orientation toward a higher-order ground, and that this orientation is universally available through a specific mediating disclosure, culturally identified through Jesus Christ.</w:t>
      </w:r>
    </w:p>
    <w:p w14:paraId="37634B87"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2AF21B5">
          <v:rect id="_x0000_i6541" style="width:0;height:1.5pt" o:hralign="center" o:hrstd="t" o:hr="t" fillcolor="#a0a0a0" stroked="f"/>
        </w:pict>
      </w:r>
    </w:p>
    <w:p w14:paraId="77555647"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Implicit Assumptions Separated by System</w:t>
      </w:r>
    </w:p>
    <w:p w14:paraId="1FDBD2A3"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World-System (W)</w:t>
      </w:r>
    </w:p>
    <w:p w14:paraId="4F2C7FF8" w14:textId="77777777" w:rsidR="00BA35F0" w:rsidRPr="00BA35F0" w:rsidRDefault="00BA35F0" w:rsidP="00BA35F0">
      <w:pPr>
        <w:numPr>
          <w:ilvl w:val="0"/>
          <w:numId w:val="36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occupy diverse, often adverse states and circumstances.</w:t>
      </w:r>
    </w:p>
    <w:p w14:paraId="7936353E" w14:textId="77777777" w:rsidR="00BA35F0" w:rsidRPr="00BA35F0" w:rsidRDefault="00BA35F0" w:rsidP="00BA35F0">
      <w:pPr>
        <w:numPr>
          <w:ilvl w:val="0"/>
          <w:numId w:val="36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internal condition within W guarantees stability or completion.</w:t>
      </w:r>
    </w:p>
    <w:p w14:paraId="2FA577CC" w14:textId="77777777" w:rsidR="00BA35F0" w:rsidRPr="00BA35F0" w:rsidRDefault="00BA35F0" w:rsidP="00BA35F0">
      <w:pPr>
        <w:numPr>
          <w:ilvl w:val="0"/>
          <w:numId w:val="36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Suffering, scarcity, and asymmetry are universally present.</w:t>
      </w:r>
    </w:p>
    <w:p w14:paraId="79F192B7"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Kingdom-System (K)</w:t>
      </w:r>
    </w:p>
    <w:p w14:paraId="43966CDE" w14:textId="77777777" w:rsidR="00BA35F0" w:rsidRPr="00BA35F0" w:rsidRDefault="00BA35F0" w:rsidP="00BA35F0">
      <w:pPr>
        <w:numPr>
          <w:ilvl w:val="0"/>
          <w:numId w:val="36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 exists a complete, non-rivalrous order capable of stabilizing agents independent of W-conditions.</w:t>
      </w:r>
    </w:p>
    <w:p w14:paraId="7CDB5A2F" w14:textId="77777777" w:rsidR="00BA35F0" w:rsidRPr="00BA35F0" w:rsidRDefault="00BA35F0" w:rsidP="00BA35F0">
      <w:pPr>
        <w:numPr>
          <w:ilvl w:val="0"/>
          <w:numId w:val="36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Access to this order is not conditioned on status, capacity, or circumstance.</w:t>
      </w:r>
    </w:p>
    <w:p w14:paraId="061FBF9A" w14:textId="77777777" w:rsidR="00BA35F0" w:rsidRPr="00BA35F0" w:rsidRDefault="00BA35F0" w:rsidP="00BA35F0">
      <w:pPr>
        <w:numPr>
          <w:ilvl w:val="0"/>
          <w:numId w:val="36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higher-order ground is universally sufficient rather than selectively applicable.</w:t>
      </w:r>
    </w:p>
    <w:p w14:paraId="0B063A9C"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3ACD16E">
          <v:rect id="_x0000_i6542" style="width:0;height:1.5pt" o:hralign="center" o:hrstd="t" o:hr="t" fillcolor="#a0a0a0" stroked="f"/>
        </w:pict>
      </w:r>
    </w:p>
    <w:p w14:paraId="090326FA"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lastRenderedPageBreak/>
        <w:t>Full Dual-System Reduction</w:t>
      </w:r>
    </w:p>
    <w:p w14:paraId="58FAF00E"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All agents operate within W and are subject to variable and often destabilizing conditions.</w:t>
      </w:r>
    </w:p>
    <w:p w14:paraId="2DD81B82"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If comfort or stabilization depended on W-conditions, it would be unevenly distributed and non-universal.</w:t>
      </w:r>
    </w:p>
    <w:p w14:paraId="56A41C92"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claim of universal availability implies a source not constrained by W-conditions.</w:t>
      </w:r>
    </w:p>
    <w:p w14:paraId="70E8FEC7"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the stabilizing source must belong to an irreducible higher-order system K.</w:t>
      </w:r>
    </w:p>
    <w:p w14:paraId="35830E28"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Universal accessibility requires that K can relate to all agents without depletion or rivalry.</w:t>
      </w:r>
    </w:p>
    <w:p w14:paraId="7FC2E3BA" w14:textId="77777777" w:rsidR="00BA35F0" w:rsidRPr="00BA35F0" w:rsidRDefault="00BA35F0" w:rsidP="00BA35F0">
      <w:pPr>
        <w:numPr>
          <w:ilvl w:val="0"/>
          <w:numId w:val="36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Such relation cannot occur without a mediating operator that preserves asymmetry while enabling access.</w:t>
      </w:r>
    </w:p>
    <w:p w14:paraId="72A7568C"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67EB3709">
          <v:rect id="_x0000_i6543" style="width:0;height:1.5pt" o:hralign="center" o:hrstd="t" o:hr="t" fillcolor="#a0a0a0" stroked="f"/>
        </w:pict>
      </w:r>
    </w:p>
    <w:p w14:paraId="18B01BFE"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Formal Law Statement in Ordinary Words</w:t>
      </w:r>
    </w:p>
    <w:p w14:paraId="372E9EBD"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If a stabilizing orientation is universally available to agents regardless of finite conditions, then its source must be a non-derived higher-order ground accessed through a mediating reality not constrained by the lower system.</w:t>
      </w:r>
    </w:p>
    <w:p w14:paraId="128C8CBC"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45AB4F74">
          <v:rect id="_x0000_i6544" style="width:0;height:1.5pt" o:hralign="center" o:hrstd="t" o:hr="t" fillcolor="#a0a0a0" stroked="f"/>
        </w:pict>
      </w:r>
    </w:p>
    <w:p w14:paraId="34FFB422"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Declaration of the Formal Framework Used</w:t>
      </w:r>
    </w:p>
    <w:p w14:paraId="50AE39CB"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is formulated within a dual-system framework employing ontological asymmetry, non-derivability, non-rivalrous grounding, and the necessity of mediation for universal access.</w:t>
      </w:r>
    </w:p>
    <w:p w14:paraId="46EBF87D"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813E04B">
          <v:rect id="_x0000_i6545" style="width:0;height:1.5pt" o:hralign="center" o:hrstd="t" o:hr="t" fillcolor="#a0a0a0" stroked="f"/>
        </w:pict>
      </w:r>
    </w:p>
    <w:p w14:paraId="65A8A1C8"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Proof of Necessity and Elimination of Alternatives</w:t>
      </w:r>
    </w:p>
    <w:p w14:paraId="115375B6"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Any W-based source of comfort is conditional, rivalrous, and exhaustible.</w:t>
      </w:r>
    </w:p>
    <w:p w14:paraId="49D78ADA"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Psychological or social substitutes fail under extreme or asymmetric conditions.</w:t>
      </w:r>
    </w:p>
    <w:p w14:paraId="6CF6AED3"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 purely abstract higher-order ground without mediation cannot universally engage agents embedded in W.</w:t>
      </w:r>
    </w:p>
    <w:p w14:paraId="4E9DC87E"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a non-derived, omnipotent operational reality must exist to mediate universally without depletion.</w:t>
      </w:r>
    </w:p>
    <w:p w14:paraId="16215CB9"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reality fulfills all constraints of the derived definition of God.</w:t>
      </w:r>
    </w:p>
    <w:p w14:paraId="18EEDB9C" w14:textId="77777777" w:rsidR="00BA35F0" w:rsidRPr="00BA35F0" w:rsidRDefault="00BA35F0" w:rsidP="00BA35F0">
      <w:pPr>
        <w:numPr>
          <w:ilvl w:val="0"/>
          <w:numId w:val="36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alternative entity or mechanism can provide universal availability, preserve asymmetry, and enable real orientation simultaneously.</w:t>
      </w:r>
    </w:p>
    <w:p w14:paraId="1E6B9E34"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D907E35">
          <v:rect id="_x0000_i6546" style="width:0;height:1.5pt" o:hralign="center" o:hrstd="t" o:hr="t" fillcolor="#a0a0a0" stroked="f"/>
        </w:pict>
      </w:r>
    </w:p>
    <w:p w14:paraId="21A10304"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Corollary for Agents in W</w:t>
      </w:r>
    </w:p>
    <w:p w14:paraId="38FD66ED"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No agent is excluded from orientation toward the higher-order ground by circumstance, capacity, or condition. Universal accessibility is a structural feature, not a contingent outcome.</w:t>
      </w:r>
    </w:p>
    <w:p w14:paraId="6C626DF5"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7B466C60">
          <v:rect id="_x0000_i6547" style="width:0;height:1.5pt" o:hralign="center" o:hrstd="t" o:hr="t" fillcolor="#a0a0a0" stroked="f"/>
        </w:pict>
      </w:r>
    </w:p>
    <w:p w14:paraId="1721445F"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Recovery of “God” as Cultural Compression</w:t>
      </w:r>
    </w:p>
    <w:p w14:paraId="7248A76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“God” names the non-derived ground enabling universal stabilization. References to specific mediation encode the structural necessity of unrestricted access across agent conditions.</w:t>
      </w:r>
    </w:p>
    <w:p w14:paraId="684C2CA2"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7B896C2">
          <v:rect id="_x0000_i6548" style="width:0;height:1.5pt" o:hralign="center" o:hrstd="t" o:hr="t" fillcolor="#a0a0a0" stroked="f"/>
        </w:pict>
      </w:r>
    </w:p>
    <w:p w14:paraId="4D591E7D"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Explicit Validity Limits</w:t>
      </w:r>
    </w:p>
    <w:p w14:paraId="6EF380D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applies only under the assumptions of universal agent orientation, irreducible dual systems, and non-rivalrous higher-</w:t>
      </w:r>
      <w:r w:rsidRPr="00BA35F0">
        <w:rPr>
          <w:sz w:val="24"/>
          <w:szCs w:val="24"/>
          <w:lang w:val="en-US" w:eastAsia="en-US"/>
        </w:rPr>
        <w:lastRenderedPageBreak/>
        <w:t>order grounding. It does not quantify subjective experience or guarantee empirical outcomes.</w:t>
      </w:r>
    </w:p>
    <w:p w14:paraId="0EA3AE3A"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F7C824B">
          <v:rect id="_x0000_i6549" style="width:0;height:1.5pt" o:hralign="center" o:hrstd="t" o:hr="t" fillcolor="#a0a0a0" stroked="f"/>
        </w:pict>
      </w:r>
    </w:p>
    <w:p w14:paraId="385F9800"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Novelty Declaration and Status</w:t>
      </w:r>
    </w:p>
    <w:p w14:paraId="465702E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This result is a reformulation translating a universal-access claim into </w:t>
      </w:r>
      <w:proofErr w:type="gramStart"/>
      <w:r w:rsidRPr="00BA35F0">
        <w:rPr>
          <w:sz w:val="24"/>
          <w:szCs w:val="24"/>
          <w:lang w:val="en-US" w:eastAsia="en-US"/>
        </w:rPr>
        <w:t>a dual</w:t>
      </w:r>
      <w:proofErr w:type="gramEnd"/>
      <w:r w:rsidRPr="00BA35F0">
        <w:rPr>
          <w:sz w:val="24"/>
          <w:szCs w:val="24"/>
          <w:lang w:val="en-US" w:eastAsia="en-US"/>
        </w:rPr>
        <w:t>-system necessity proof. Comparable concepts exist in metaphysics and anthropology, though not with this explicit universality constraint.</w:t>
      </w:r>
      <w:r w:rsidRPr="00BA35F0">
        <w:rPr>
          <w:sz w:val="24"/>
          <w:szCs w:val="24"/>
          <w:lang w:val="en-US" w:eastAsia="en-US"/>
        </w:rPr>
        <w:br/>
      </w:r>
      <w:r w:rsidRPr="00BA35F0">
        <w:rPr>
          <w:b/>
          <w:bCs/>
          <w:sz w:val="24"/>
          <w:szCs w:val="24"/>
          <w:lang w:val="en-US" w:eastAsia="en-US"/>
        </w:rPr>
        <w:t>Status: Valid within stated limits.</w:t>
      </w:r>
    </w:p>
    <w:p w14:paraId="731F4197" w14:textId="13183084" w:rsidR="00FD3702" w:rsidRPr="00FD3702" w:rsidRDefault="00FD3702" w:rsidP="00FD3702">
      <w:pPr>
        <w:rPr>
          <w:sz w:val="28"/>
          <w:szCs w:val="28"/>
          <w:lang w:val="en-US"/>
        </w:rPr>
      </w:pPr>
    </w:p>
    <w:p w14:paraId="112435F8"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3537252A" w14:textId="77777777" w:rsidR="00FD3702" w:rsidRPr="00FD3702" w:rsidRDefault="00FD3702" w:rsidP="00FD3702">
      <w:pPr>
        <w:rPr>
          <w:sz w:val="28"/>
          <w:szCs w:val="28"/>
          <w:lang w:val="en-US"/>
        </w:rPr>
      </w:pPr>
      <w:r w:rsidRPr="00FD3702">
        <w:rPr>
          <w:sz w:val="28"/>
          <w:szCs w:val="28"/>
          <w:lang w:val="en-US"/>
        </w:rPr>
        <w:t>“How great is God, and how little we know!”</w:t>
      </w:r>
    </w:p>
    <w:p w14:paraId="1F998D55" w14:textId="77777777" w:rsidR="00FD3702" w:rsidRPr="00FD3702" w:rsidRDefault="00FD3702" w:rsidP="00FD3702">
      <w:pPr>
        <w:rPr>
          <w:sz w:val="28"/>
          <w:szCs w:val="28"/>
          <w:lang w:val="en-US"/>
        </w:rPr>
      </w:pPr>
      <w:r w:rsidRPr="00FD3702">
        <w:rPr>
          <w:i/>
          <w:iCs/>
          <w:sz w:val="28"/>
          <w:szCs w:val="28"/>
          <w:lang w:val="en-US"/>
        </w:rPr>
        <w:t>Physicist André-Marie Ampère</w:t>
      </w:r>
    </w:p>
    <w:p w14:paraId="0571C57A" w14:textId="77777777" w:rsidR="00BA35F0" w:rsidRPr="00BA35F0" w:rsidRDefault="00FD3702" w:rsidP="00BA35F0">
      <w:pPr>
        <w:pStyle w:val="NormalWeb"/>
        <w:rPr>
          <w:lang w:val="en-US" w:eastAsia="en-US"/>
        </w:rPr>
      </w:pPr>
      <w:r w:rsidRPr="00FD3702">
        <w:rPr>
          <w:sz w:val="28"/>
          <w:szCs w:val="28"/>
          <w:lang w:val="en"/>
        </w:rPr>
        <w:t> </w:t>
      </w:r>
      <w:r w:rsidR="00BA35F0" w:rsidRPr="00BA35F0">
        <w:rPr>
          <w:b/>
          <w:bCs/>
          <w:lang w:val="en-US" w:eastAsia="en-US"/>
        </w:rPr>
        <w:t>LAW OF NON-EXHAUSTIVE GROUND KNOWABILITY</w:t>
      </w:r>
    </w:p>
    <w:p w14:paraId="78B17D6F"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Derived Definition of God (System-Constrained)</w:t>
      </w:r>
      <w:r w:rsidRPr="00BA35F0">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4C25FA4B"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7C0D3767">
          <v:rect id="_x0000_i6550" style="width:0;height:1.5pt" o:hralign="center" o:hrstd="t" o:hr="t" fillcolor="#a0a0a0" stroked="f"/>
        </w:pict>
      </w:r>
    </w:p>
    <w:p w14:paraId="67FFE988"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lastRenderedPageBreak/>
        <w:t>De-Rhetorized System-Level Restatement of the Input</w:t>
      </w:r>
    </w:p>
    <w:p w14:paraId="5FAF01E3"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The statement attributed to André-Marie Ampère asserts a structural asymmetry between the magnitude of the grounding reality and the limited capacity of agents within the world-system to fully comprehend it. The claim is not psychological humility but recognition of non-exhaustive knowability under finite conditions.</w:t>
      </w:r>
    </w:p>
    <w:p w14:paraId="57E8487D"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22135365">
          <v:rect id="_x0000_i6551" style="width:0;height:1.5pt" o:hralign="center" o:hrstd="t" o:hr="t" fillcolor="#a0a0a0" stroked="f"/>
        </w:pict>
      </w:r>
    </w:p>
    <w:p w14:paraId="0531DA40"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Implicit Assumptions Separated by System</w:t>
      </w:r>
    </w:p>
    <w:p w14:paraId="648E7FDF"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World-System (W)</w:t>
      </w:r>
    </w:p>
    <w:p w14:paraId="49CC77CF" w14:textId="77777777" w:rsidR="00BA35F0" w:rsidRPr="00BA35F0" w:rsidRDefault="00BA35F0" w:rsidP="00BA35F0">
      <w:pPr>
        <w:numPr>
          <w:ilvl w:val="0"/>
          <w:numId w:val="36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possess finite cognitive and epistemic capacity.</w:t>
      </w:r>
    </w:p>
    <w:p w14:paraId="441D2C52" w14:textId="77777777" w:rsidR="00BA35F0" w:rsidRPr="00BA35F0" w:rsidRDefault="00BA35F0" w:rsidP="00BA35F0">
      <w:pPr>
        <w:numPr>
          <w:ilvl w:val="0"/>
          <w:numId w:val="36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Knowledge acquisition is </w:t>
      </w:r>
      <w:proofErr w:type="gramStart"/>
      <w:r w:rsidRPr="00BA35F0">
        <w:rPr>
          <w:sz w:val="24"/>
          <w:szCs w:val="24"/>
          <w:lang w:val="en-US" w:eastAsia="en-US"/>
        </w:rPr>
        <w:t>bounded</w:t>
      </w:r>
      <w:proofErr w:type="gramEnd"/>
      <w:r w:rsidRPr="00BA35F0">
        <w:rPr>
          <w:sz w:val="24"/>
          <w:szCs w:val="24"/>
          <w:lang w:val="en-US" w:eastAsia="en-US"/>
        </w:rPr>
        <w:t xml:space="preserve">, incremental, and </w:t>
      </w:r>
      <w:proofErr w:type="gramStart"/>
      <w:r w:rsidRPr="00BA35F0">
        <w:rPr>
          <w:sz w:val="24"/>
          <w:szCs w:val="24"/>
          <w:lang w:val="en-US" w:eastAsia="en-US"/>
        </w:rPr>
        <w:t>model-dependent</w:t>
      </w:r>
      <w:proofErr w:type="gramEnd"/>
      <w:r w:rsidRPr="00BA35F0">
        <w:rPr>
          <w:sz w:val="24"/>
          <w:szCs w:val="24"/>
          <w:lang w:val="en-US" w:eastAsia="en-US"/>
        </w:rPr>
        <w:t>.</w:t>
      </w:r>
    </w:p>
    <w:p w14:paraId="2E3A23C0" w14:textId="77777777" w:rsidR="00BA35F0" w:rsidRPr="00BA35F0" w:rsidRDefault="00BA35F0" w:rsidP="00BA35F0">
      <w:pPr>
        <w:numPr>
          <w:ilvl w:val="0"/>
          <w:numId w:val="36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internal representation achieves total capture of ultimate grounds.</w:t>
      </w:r>
    </w:p>
    <w:p w14:paraId="077A4E0D"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Kingdom-System (K)</w:t>
      </w:r>
    </w:p>
    <w:p w14:paraId="7A10FF44" w14:textId="77777777" w:rsidR="00BA35F0" w:rsidRPr="00BA35F0" w:rsidRDefault="00BA35F0" w:rsidP="00BA35F0">
      <w:pPr>
        <w:numPr>
          <w:ilvl w:val="0"/>
          <w:numId w:val="36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 exists a grounding reality whose scope exceeds finite representation.</w:t>
      </w:r>
    </w:p>
    <w:p w14:paraId="791DDCE5" w14:textId="77777777" w:rsidR="00BA35F0" w:rsidRPr="00BA35F0" w:rsidRDefault="00BA35F0" w:rsidP="00BA35F0">
      <w:pPr>
        <w:numPr>
          <w:ilvl w:val="0"/>
          <w:numId w:val="36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reality is objective and operative regardless of agent comprehension.</w:t>
      </w:r>
    </w:p>
    <w:p w14:paraId="09B02D83" w14:textId="77777777" w:rsidR="00BA35F0" w:rsidRPr="00BA35F0" w:rsidRDefault="00BA35F0" w:rsidP="00BA35F0">
      <w:pPr>
        <w:numPr>
          <w:ilvl w:val="0"/>
          <w:numId w:val="36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Partial access does not imply partial existence.</w:t>
      </w:r>
    </w:p>
    <w:p w14:paraId="46CEB8DB"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A730F99">
          <v:rect id="_x0000_i6552" style="width:0;height:1.5pt" o:hralign="center" o:hrstd="t" o:hr="t" fillcolor="#a0a0a0" stroked="f"/>
        </w:pict>
      </w:r>
    </w:p>
    <w:p w14:paraId="0396813B"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Full Dual-System Reduction</w:t>
      </w:r>
    </w:p>
    <w:p w14:paraId="3FE8557A" w14:textId="77777777" w:rsidR="00BA35F0" w:rsidRPr="00BA35F0" w:rsidRDefault="00BA35F0" w:rsidP="00BA35F0">
      <w:pPr>
        <w:numPr>
          <w:ilvl w:val="0"/>
          <w:numId w:val="367"/>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operate within W and form representations of reality.</w:t>
      </w:r>
    </w:p>
    <w:p w14:paraId="4F240721" w14:textId="77777777" w:rsidR="00BA35F0" w:rsidRPr="00BA35F0" w:rsidRDefault="00BA35F0" w:rsidP="00BA35F0">
      <w:pPr>
        <w:numPr>
          <w:ilvl w:val="0"/>
          <w:numId w:val="367"/>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If the grounding reality were fully knowable within W, W would be ontologically exhaustive.</w:t>
      </w:r>
    </w:p>
    <w:p w14:paraId="343266B7" w14:textId="77777777" w:rsidR="00BA35F0" w:rsidRPr="00BA35F0" w:rsidRDefault="00BA35F0" w:rsidP="00BA35F0">
      <w:pPr>
        <w:numPr>
          <w:ilvl w:val="0"/>
          <w:numId w:val="367"/>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 xml:space="preserve">W is finite and incomplete; </w:t>
      </w:r>
      <w:proofErr w:type="gramStart"/>
      <w:r w:rsidRPr="00BA35F0">
        <w:rPr>
          <w:sz w:val="24"/>
          <w:szCs w:val="24"/>
          <w:lang w:val="en-US" w:eastAsia="en-US"/>
        </w:rPr>
        <w:t>therefore</w:t>
      </w:r>
      <w:proofErr w:type="gramEnd"/>
      <w:r w:rsidRPr="00BA35F0">
        <w:rPr>
          <w:sz w:val="24"/>
          <w:szCs w:val="24"/>
          <w:lang w:val="en-US" w:eastAsia="en-US"/>
        </w:rPr>
        <w:t xml:space="preserve"> it cannot exhaustively represent its own ground.</w:t>
      </w:r>
    </w:p>
    <w:p w14:paraId="0C9B3946" w14:textId="77777777" w:rsidR="00BA35F0" w:rsidRPr="00BA35F0" w:rsidRDefault="00BA35F0" w:rsidP="00BA35F0">
      <w:pPr>
        <w:numPr>
          <w:ilvl w:val="0"/>
          <w:numId w:val="367"/>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disparity between grounding magnitude and agent knowledge indicates an irreducible higher-order system K.</w:t>
      </w:r>
    </w:p>
    <w:p w14:paraId="39F0EE26" w14:textId="77777777" w:rsidR="00BA35F0" w:rsidRPr="00BA35F0" w:rsidRDefault="00BA35F0" w:rsidP="00BA35F0">
      <w:pPr>
        <w:numPr>
          <w:ilvl w:val="0"/>
          <w:numId w:val="367"/>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Any real relation between finite knowledge and non-finite grounding requires mediation preserving asymmetry.</w:t>
      </w:r>
    </w:p>
    <w:p w14:paraId="6AECF8BA"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B2A4C7B">
          <v:rect id="_x0000_i6553" style="width:0;height:1.5pt" o:hralign="center" o:hrstd="t" o:hr="t" fillcolor="#a0a0a0" stroked="f"/>
        </w:pict>
      </w:r>
    </w:p>
    <w:p w14:paraId="200ED80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Formal Law Statement in Ordinary Words</w:t>
      </w:r>
    </w:p>
    <w:p w14:paraId="74816F82"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When finite agents can recognize a grounding reality that exceeds their capacity for full comprehension, that reality must be non-finite and irreducible to the agents’ system of representation.</w:t>
      </w:r>
    </w:p>
    <w:p w14:paraId="249FC391"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70C4D3BC">
          <v:rect id="_x0000_i6554" style="width:0;height:1.5pt" o:hralign="center" o:hrstd="t" o:hr="t" fillcolor="#a0a0a0" stroked="f"/>
        </w:pict>
      </w:r>
    </w:p>
    <w:p w14:paraId="201E568A"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Declaration of the Formal Framework Used</w:t>
      </w:r>
    </w:p>
    <w:p w14:paraId="46EA9CD6"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operates within a dual-system framework defined by ontological asymmetry, finite epistemic capacity, non-derivability of higher-order grounding, and the necessity of mediation for partial access.</w:t>
      </w:r>
    </w:p>
    <w:p w14:paraId="318F9A21"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49FBD752">
          <v:rect id="_x0000_i6555" style="width:0;height:1.5pt" o:hralign="center" o:hrstd="t" o:hr="t" fillcolor="#a0a0a0" stroked="f"/>
        </w:pict>
      </w:r>
    </w:p>
    <w:p w14:paraId="6D18BC67"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Proof of Necessity and Elimination of Alternatives</w:t>
      </w:r>
    </w:p>
    <w:p w14:paraId="6900A224"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Complete knowability would imply system equivalence between agent cognition and grounding reality.</w:t>
      </w:r>
    </w:p>
    <w:p w14:paraId="5859407A"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Such equivalence contradicts the finitude of W.</w:t>
      </w:r>
    </w:p>
    <w:p w14:paraId="730B7CC2"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Declaring the grounding unknowable-as-nonexistent confuses epistemic limit with ontological absence.</w:t>
      </w:r>
    </w:p>
    <w:p w14:paraId="1ABE02A9"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a non-finite grounding reality must exist independently of exhaustive knowledge.</w:t>
      </w:r>
    </w:p>
    <w:p w14:paraId="0678BB54"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To allow partial but real access without collapse, a non-derived mediating operator is required.</w:t>
      </w:r>
    </w:p>
    <w:p w14:paraId="60B74641"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This operator satisfies all constraints of the derived definition of God.</w:t>
      </w:r>
    </w:p>
    <w:p w14:paraId="720F030D" w14:textId="77777777" w:rsidR="00BA35F0" w:rsidRPr="00BA35F0" w:rsidRDefault="00BA35F0" w:rsidP="00BA35F0">
      <w:pPr>
        <w:numPr>
          <w:ilvl w:val="0"/>
          <w:numId w:val="368"/>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alternative entity can be simultaneously objective, grounding, non-finite, and partially accessible without mediation.</w:t>
      </w:r>
    </w:p>
    <w:p w14:paraId="44F508F3"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D8040B9">
          <v:rect id="_x0000_i6556" style="width:0;height:1.5pt" o:hralign="center" o:hrstd="t" o:hr="t" fillcolor="#a0a0a0" stroked="f"/>
        </w:pict>
      </w:r>
    </w:p>
    <w:p w14:paraId="07653C9B"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Corollary for Agents in W</w:t>
      </w:r>
    </w:p>
    <w:p w14:paraId="51D2B01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can possess true but incomplete knowledge of the grounding reality. Epistemic limitation does not negate objective existence; it confirms ontological asymmetry.</w:t>
      </w:r>
    </w:p>
    <w:p w14:paraId="1ABB5661"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C3FF48B">
          <v:rect id="_x0000_i6557" style="width:0;height:1.5pt" o:hralign="center" o:hrstd="t" o:hr="t" fillcolor="#a0a0a0" stroked="f"/>
        </w:pict>
      </w:r>
    </w:p>
    <w:p w14:paraId="1FED74CC"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Recovery of “God” as Cultural Compression</w:t>
      </w:r>
    </w:p>
    <w:p w14:paraId="73A67A5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“God” functions as a compressed designation for the non-finite grounding reality whose magnitude exceeds exhaustive human knowledge while remaining objectively operative.</w:t>
      </w:r>
    </w:p>
    <w:p w14:paraId="54B15432"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C952B39">
          <v:rect id="_x0000_i6558" style="width:0;height:1.5pt" o:hralign="center" o:hrstd="t" o:hr="t" fillcolor="#a0a0a0" stroked="f"/>
        </w:pict>
      </w:r>
    </w:p>
    <w:p w14:paraId="31F7D94F"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Explicit Validity Limits</w:t>
      </w:r>
    </w:p>
    <w:p w14:paraId="0C5868B2"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applies only under assumptions of finite cognition, objective grounding, and irreducible dual systems. It does not specify the internal structure of the higher-order system or the extent of possible knowledge.</w:t>
      </w:r>
    </w:p>
    <w:p w14:paraId="36B52299"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61A8026C">
          <v:rect id="_x0000_i6559" style="width:0;height:1.5pt" o:hralign="center" o:hrstd="t" o:hr="t" fillcolor="#a0a0a0" stroked="f"/>
        </w:pict>
      </w:r>
    </w:p>
    <w:p w14:paraId="5DFD0852"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Novelty Declaration and Status</w:t>
      </w:r>
    </w:p>
    <w:p w14:paraId="4F35093B"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This result is a reformulation translating an epistemic asymmetry claim into </w:t>
      </w:r>
      <w:proofErr w:type="gramStart"/>
      <w:r w:rsidRPr="00BA35F0">
        <w:rPr>
          <w:sz w:val="24"/>
          <w:szCs w:val="24"/>
          <w:lang w:val="en-US" w:eastAsia="en-US"/>
        </w:rPr>
        <w:t>a dual</w:t>
      </w:r>
      <w:proofErr w:type="gramEnd"/>
      <w:r w:rsidRPr="00BA35F0">
        <w:rPr>
          <w:sz w:val="24"/>
          <w:szCs w:val="24"/>
          <w:lang w:val="en-US" w:eastAsia="en-US"/>
        </w:rPr>
        <w:t xml:space="preserve">-system necessity proof. Related ideas appear in </w:t>
      </w:r>
      <w:r w:rsidRPr="00BA35F0">
        <w:rPr>
          <w:sz w:val="24"/>
          <w:szCs w:val="24"/>
          <w:lang w:val="en-US" w:eastAsia="en-US"/>
        </w:rPr>
        <w:lastRenderedPageBreak/>
        <w:t>epistemology and metaphysics, though not with this explicit mediation constraint.</w:t>
      </w:r>
      <w:r w:rsidRPr="00BA35F0">
        <w:rPr>
          <w:sz w:val="24"/>
          <w:szCs w:val="24"/>
          <w:lang w:val="en-US" w:eastAsia="en-US"/>
        </w:rPr>
        <w:br/>
      </w:r>
      <w:r w:rsidRPr="00BA35F0">
        <w:rPr>
          <w:b/>
          <w:bCs/>
          <w:sz w:val="24"/>
          <w:szCs w:val="24"/>
          <w:lang w:val="en-US" w:eastAsia="en-US"/>
        </w:rPr>
        <w:t>Status: Valid within stated limits.</w:t>
      </w:r>
    </w:p>
    <w:p w14:paraId="60CFBDE2" w14:textId="40AFF54D" w:rsidR="00FD3702" w:rsidRPr="00FD3702" w:rsidRDefault="00FD3702" w:rsidP="00FD3702">
      <w:pPr>
        <w:rPr>
          <w:sz w:val="28"/>
          <w:szCs w:val="28"/>
          <w:lang w:val="en-US"/>
        </w:rPr>
      </w:pPr>
    </w:p>
    <w:p w14:paraId="1CB4764C"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22B0A5D" w14:textId="77777777" w:rsidR="00FD3702" w:rsidRPr="00FD3702" w:rsidRDefault="00FD3702" w:rsidP="00FD3702">
      <w:pPr>
        <w:rPr>
          <w:sz w:val="28"/>
          <w:szCs w:val="28"/>
          <w:lang w:val="en-US"/>
        </w:rPr>
      </w:pPr>
      <w:r w:rsidRPr="00FD3702">
        <w:rPr>
          <w:sz w:val="28"/>
          <w:szCs w:val="28"/>
          <w:lang w:val="en-US"/>
        </w:rPr>
        <w:t>"The most convincing proof of God's existence is the harmony of the means by which order is maintained in the universe. Thanks to this order, living beings find in their bodies everything necessary for the development and reproduction of their physical and spiritual faculties."</w:t>
      </w:r>
    </w:p>
    <w:p w14:paraId="583979EF" w14:textId="77777777" w:rsidR="00FD3702" w:rsidRDefault="00FD3702" w:rsidP="00FD3702">
      <w:pPr>
        <w:rPr>
          <w:i/>
          <w:iCs/>
          <w:sz w:val="28"/>
          <w:szCs w:val="28"/>
        </w:rPr>
      </w:pPr>
      <w:r w:rsidRPr="00FD3702">
        <w:rPr>
          <w:i/>
          <w:iCs/>
          <w:sz w:val="28"/>
          <w:szCs w:val="28"/>
          <w:lang w:val="en-US"/>
        </w:rPr>
        <w:t>Physicist André-Marie Ampère</w:t>
      </w:r>
    </w:p>
    <w:p w14:paraId="64A80A8B"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LAW OF ORDERED SUFFICIENCY UNDER NON-DERIVED GROUNDING</w:t>
      </w:r>
    </w:p>
    <w:p w14:paraId="1DA9591B"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Derived Definition of God (System-Constrained)</w:t>
      </w:r>
      <w:r w:rsidRPr="00BA35F0">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04CC15C9"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66CE3191">
          <v:rect id="_x0000_i6560" style="width:0;height:1.5pt" o:hralign="center" o:hrstd="t" o:hr="t" fillcolor="#a0a0a0" stroked="f"/>
        </w:pict>
      </w:r>
    </w:p>
    <w:p w14:paraId="246C839B"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De-Rhetorized System-Level Restatement of the Input</w:t>
      </w:r>
    </w:p>
    <w:p w14:paraId="7201A500"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The statement attributed to André-Marie Ampère asserts that the universe exhibits a stable, non-accidental coordination of means that preserves order, and that living beings reliably possess internal structures sufficient for both physical continuity and higher-order development. This coordination is presented as evidence of a grounding source beyond the system in which the order is observed.</w:t>
      </w:r>
    </w:p>
    <w:p w14:paraId="4423ED15"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F5067D0">
          <v:rect id="_x0000_i6561" style="width:0;height:1.5pt" o:hralign="center" o:hrstd="t" o:hr="t" fillcolor="#a0a0a0" stroked="f"/>
        </w:pict>
      </w:r>
    </w:p>
    <w:p w14:paraId="314B10AD"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Implicit Assumptions Separated by System</w:t>
      </w:r>
    </w:p>
    <w:p w14:paraId="27CB92B8"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World-System (W)</w:t>
      </w:r>
    </w:p>
    <w:p w14:paraId="47C85677" w14:textId="77777777" w:rsidR="00BA35F0" w:rsidRPr="00BA35F0" w:rsidRDefault="00BA35F0" w:rsidP="00BA35F0">
      <w:pPr>
        <w:numPr>
          <w:ilvl w:val="0"/>
          <w:numId w:val="369"/>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universe exhibits persistent order across scales and time.</w:t>
      </w:r>
    </w:p>
    <w:p w14:paraId="6BA9E0DB" w14:textId="77777777" w:rsidR="00BA35F0" w:rsidRPr="00BA35F0" w:rsidRDefault="00BA35F0" w:rsidP="00BA35F0">
      <w:pPr>
        <w:numPr>
          <w:ilvl w:val="0"/>
          <w:numId w:val="369"/>
        </w:numPr>
        <w:spacing w:before="100" w:beforeAutospacing="1" w:after="100" w:afterAutospacing="1" w:line="240" w:lineRule="auto"/>
        <w:ind w:right="0"/>
        <w:jc w:val="left"/>
        <w:rPr>
          <w:sz w:val="24"/>
          <w:szCs w:val="24"/>
          <w:lang w:val="en-US" w:eastAsia="en-US"/>
        </w:rPr>
      </w:pPr>
      <w:r w:rsidRPr="00BA35F0">
        <w:rPr>
          <w:sz w:val="24"/>
          <w:szCs w:val="24"/>
          <w:lang w:val="en-US" w:eastAsia="en-US"/>
        </w:rPr>
        <w:t>Living systems contain internally coherent structures sufficient for survival, reproduction, and development.</w:t>
      </w:r>
    </w:p>
    <w:p w14:paraId="6F24124A" w14:textId="77777777" w:rsidR="00BA35F0" w:rsidRPr="00BA35F0" w:rsidRDefault="00BA35F0" w:rsidP="00BA35F0">
      <w:pPr>
        <w:numPr>
          <w:ilvl w:val="0"/>
          <w:numId w:val="369"/>
        </w:numPr>
        <w:spacing w:before="100" w:beforeAutospacing="1" w:after="100" w:afterAutospacing="1" w:line="240" w:lineRule="auto"/>
        <w:ind w:right="0"/>
        <w:jc w:val="left"/>
        <w:rPr>
          <w:sz w:val="24"/>
          <w:szCs w:val="24"/>
          <w:lang w:val="en-US" w:eastAsia="en-US"/>
        </w:rPr>
      </w:pPr>
      <w:r w:rsidRPr="00BA35F0">
        <w:rPr>
          <w:sz w:val="24"/>
          <w:szCs w:val="24"/>
          <w:lang w:val="en-US" w:eastAsia="en-US"/>
        </w:rPr>
        <w:t>Local optimization processes alone do not guarantee global sufficiency or long-term stability.</w:t>
      </w:r>
    </w:p>
    <w:p w14:paraId="55DE8DE7"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Kingdom-System (K)</w:t>
      </w:r>
    </w:p>
    <w:p w14:paraId="55F6BBD8" w14:textId="77777777" w:rsidR="00BA35F0" w:rsidRPr="00BA35F0" w:rsidRDefault="00BA35F0" w:rsidP="00BA35F0">
      <w:pPr>
        <w:numPr>
          <w:ilvl w:val="0"/>
          <w:numId w:val="370"/>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 exists a higher-order ground capable of sustaining non-accidental global order.</w:t>
      </w:r>
    </w:p>
    <w:p w14:paraId="75914101" w14:textId="77777777" w:rsidR="00BA35F0" w:rsidRPr="00BA35F0" w:rsidRDefault="00BA35F0" w:rsidP="00BA35F0">
      <w:pPr>
        <w:numPr>
          <w:ilvl w:val="0"/>
          <w:numId w:val="370"/>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ground is not contingent on local competition or probabilistic accumulation.</w:t>
      </w:r>
    </w:p>
    <w:p w14:paraId="6077C703" w14:textId="77777777" w:rsidR="00BA35F0" w:rsidRPr="00BA35F0" w:rsidRDefault="00BA35F0" w:rsidP="00BA35F0">
      <w:pPr>
        <w:numPr>
          <w:ilvl w:val="0"/>
          <w:numId w:val="370"/>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ground provides coherence without being consumed or altered by the ordered system.</w:t>
      </w:r>
    </w:p>
    <w:p w14:paraId="6E1A9D79"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AAB4BC4">
          <v:rect id="_x0000_i6562" style="width:0;height:1.5pt" o:hralign="center" o:hrstd="t" o:hr="t" fillcolor="#a0a0a0" stroked="f"/>
        </w:pict>
      </w:r>
    </w:p>
    <w:p w14:paraId="0E180D9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Full Dual-System Reduction</w:t>
      </w:r>
    </w:p>
    <w:p w14:paraId="4BCD28A6"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W is finite, resource-bounded, and governed by local causal interactions.</w:t>
      </w:r>
    </w:p>
    <w:p w14:paraId="189D5242"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Persistent global order requires coordination across independent subsystems.</w:t>
      </w:r>
    </w:p>
    <w:p w14:paraId="66695B4E"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Coordination that remains stable across time cannot be guaranteed by local optimization alone.</w:t>
      </w:r>
    </w:p>
    <w:p w14:paraId="72E0BB6A"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 sufficiency of biological structures for both physical and higher-order development indicates non-local coherence.</w:t>
      </w:r>
    </w:p>
    <w:p w14:paraId="3282C9EB"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the source of this coherence cannot be fully contained within W.</w:t>
      </w:r>
    </w:p>
    <w:p w14:paraId="5E891250"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An irreducible higher-order system K is required to ground ordered sufficiency.</w:t>
      </w:r>
    </w:p>
    <w:p w14:paraId="4B906E03" w14:textId="77777777" w:rsidR="00BA35F0" w:rsidRPr="00BA35F0" w:rsidRDefault="00BA35F0" w:rsidP="00BA35F0">
      <w:pPr>
        <w:numPr>
          <w:ilvl w:val="0"/>
          <w:numId w:val="371"/>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Interaction between W and K requires a mediating operator preserving asymmetry.</w:t>
      </w:r>
    </w:p>
    <w:p w14:paraId="7ED958F4"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38865055">
          <v:rect id="_x0000_i6563" style="width:0;height:1.5pt" o:hralign="center" o:hrstd="t" o:hr="t" fillcolor="#a0a0a0" stroked="f"/>
        </w:pict>
      </w:r>
    </w:p>
    <w:p w14:paraId="7336901C"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Formal Law Statement in Ordinary Words</w:t>
      </w:r>
    </w:p>
    <w:p w14:paraId="0F436B99"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When a finite system exhibits persistent, non-accidental order such that its components reliably possess what is sufficient for their continuation and development, the existence of a non-derived higher-order grounding reality is structurally necessary.</w:t>
      </w:r>
    </w:p>
    <w:p w14:paraId="288395F0"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3C49437">
          <v:rect id="_x0000_i6564" style="width:0;height:1.5pt" o:hralign="center" o:hrstd="t" o:hr="t" fillcolor="#a0a0a0" stroked="f"/>
        </w:pict>
      </w:r>
    </w:p>
    <w:p w14:paraId="5B1BEB5B"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Declaration of the Formal Framework Used</w:t>
      </w:r>
    </w:p>
    <w:p w14:paraId="5920F3B9"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is conducted within a dual-system framework employing ontological asymmetry, non-derivability of global order from local sufficiency, and the necessity of mediation for sustained coherence.</w:t>
      </w:r>
    </w:p>
    <w:p w14:paraId="6032EF19"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7776B275">
          <v:rect id="_x0000_i6565" style="width:0;height:1.5pt" o:hralign="center" o:hrstd="t" o:hr="t" fillcolor="#a0a0a0" stroked="f"/>
        </w:pict>
      </w:r>
    </w:p>
    <w:p w14:paraId="1D0B8BB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Proof of Necessity and Elimination of Alternatives</w:t>
      </w:r>
    </w:p>
    <w:p w14:paraId="5EFAD792"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Pure chance fails to explain stable sufficiency across independent domains.</w:t>
      </w:r>
    </w:p>
    <w:p w14:paraId="582CE6D0"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Pure necessity within W fails because local laws do not account for global coordination.</w:t>
      </w:r>
    </w:p>
    <w:p w14:paraId="4D9F8D2F"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Infinite regress of internal explanations never reaches a grounding source.</w:t>
      </w:r>
    </w:p>
    <w:p w14:paraId="7CF812D2"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an external, non-derived ground is required.</w:t>
      </w:r>
    </w:p>
    <w:p w14:paraId="53F6FED2"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To sustain order without collapsing into W, this ground must act through a mediating operator.</w:t>
      </w:r>
    </w:p>
    <w:p w14:paraId="459A93EF"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operator satisfies all constraints of the derived definition of God.</w:t>
      </w:r>
    </w:p>
    <w:p w14:paraId="562A02E7" w14:textId="77777777" w:rsidR="00BA35F0" w:rsidRPr="00BA35F0" w:rsidRDefault="00BA35F0" w:rsidP="00BA35F0">
      <w:pPr>
        <w:numPr>
          <w:ilvl w:val="0"/>
          <w:numId w:val="372"/>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alternative entity can simultaneously ground order, preserve system asymmetry, and enable ongoing coherence.</w:t>
      </w:r>
    </w:p>
    <w:p w14:paraId="24BE31E9"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FA9205A">
          <v:rect id="_x0000_i6566" style="width:0;height:1.5pt" o:hralign="center" o:hrstd="t" o:hr="t" fillcolor="#a0a0a0" stroked="f"/>
        </w:pict>
      </w:r>
    </w:p>
    <w:p w14:paraId="2F8D70E4"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Corollary for Agents in W</w:t>
      </w:r>
    </w:p>
    <w:p w14:paraId="6030ABF9"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may study and model order within W, but such models do not exhaust the source of that order. Recognition of sufficiency without derivation indicates dependence on a higher-order ground.</w:t>
      </w:r>
    </w:p>
    <w:p w14:paraId="464264CB"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364ADB43">
          <v:rect id="_x0000_i6567" style="width:0;height:1.5pt" o:hralign="center" o:hrstd="t" o:hr="t" fillcolor="#a0a0a0" stroked="f"/>
        </w:pict>
      </w:r>
    </w:p>
    <w:p w14:paraId="7C21AAD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Recovery of “God” as Cultural Compression</w:t>
      </w:r>
    </w:p>
    <w:p w14:paraId="32A3036C"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“God” functions as a compressed designation for the non-derived ground that sustains universal order and ensures the sufficiency of means for both physical continuity and higher-order development.</w:t>
      </w:r>
    </w:p>
    <w:p w14:paraId="32C70480"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70CA6683">
          <v:rect id="_x0000_i6568" style="width:0;height:1.5pt" o:hralign="center" o:hrstd="t" o:hr="t" fillcolor="#a0a0a0" stroked="f"/>
        </w:pict>
      </w:r>
    </w:p>
    <w:p w14:paraId="18047A2B"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Explicit Validity Limits</w:t>
      </w:r>
    </w:p>
    <w:p w14:paraId="7ECF8B06"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This proof applies only under assumptions of persistent order, biological sufficiency, and irreducible dual systems. It does not </w:t>
      </w:r>
      <w:r w:rsidRPr="00BA35F0">
        <w:rPr>
          <w:sz w:val="24"/>
          <w:szCs w:val="24"/>
          <w:lang w:val="en-US" w:eastAsia="en-US"/>
        </w:rPr>
        <w:lastRenderedPageBreak/>
        <w:t>deny secondary explanations within W and does not specify mechanisms internal to K.</w:t>
      </w:r>
    </w:p>
    <w:p w14:paraId="7B15695A"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FCBB33E">
          <v:rect id="_x0000_i6569" style="width:0;height:1.5pt" o:hralign="center" o:hrstd="t" o:hr="t" fillcolor="#a0a0a0" stroked="f"/>
        </w:pict>
      </w:r>
    </w:p>
    <w:p w14:paraId="7F778B6A"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Novelty Declaration and Status</w:t>
      </w:r>
    </w:p>
    <w:p w14:paraId="282C6D1A"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This result is a reformulation translating an order-and-sufficiency claim into </w:t>
      </w:r>
      <w:proofErr w:type="gramStart"/>
      <w:r w:rsidRPr="00BA35F0">
        <w:rPr>
          <w:sz w:val="24"/>
          <w:szCs w:val="24"/>
          <w:lang w:val="en-US" w:eastAsia="en-US"/>
        </w:rPr>
        <w:t>a dual</w:t>
      </w:r>
      <w:proofErr w:type="gramEnd"/>
      <w:r w:rsidRPr="00BA35F0">
        <w:rPr>
          <w:sz w:val="24"/>
          <w:szCs w:val="24"/>
          <w:lang w:val="en-US" w:eastAsia="en-US"/>
        </w:rPr>
        <w:t>-system necessity proof. Comparable arguments appear in metaphysics and philosophy of nature, though not with this explicit mediation constraint.</w:t>
      </w:r>
      <w:r w:rsidRPr="00BA35F0">
        <w:rPr>
          <w:sz w:val="24"/>
          <w:szCs w:val="24"/>
          <w:lang w:val="en-US" w:eastAsia="en-US"/>
        </w:rPr>
        <w:br/>
      </w:r>
      <w:r w:rsidRPr="00BA35F0">
        <w:rPr>
          <w:b/>
          <w:bCs/>
          <w:sz w:val="24"/>
          <w:szCs w:val="24"/>
          <w:lang w:val="en-US" w:eastAsia="en-US"/>
        </w:rPr>
        <w:t>Status: Valid within stated limits.</w:t>
      </w:r>
    </w:p>
    <w:p w14:paraId="27A2C761" w14:textId="77777777" w:rsidR="00BA35F0" w:rsidRPr="00FD3702" w:rsidRDefault="00BA35F0" w:rsidP="00FD3702">
      <w:pPr>
        <w:rPr>
          <w:sz w:val="28"/>
          <w:szCs w:val="28"/>
        </w:rPr>
      </w:pPr>
    </w:p>
    <w:p w14:paraId="3007B219" w14:textId="77777777" w:rsidR="00FD3702" w:rsidRPr="00FD3702" w:rsidRDefault="00FD3702" w:rsidP="00FD3702">
      <w:pPr>
        <w:rPr>
          <w:sz w:val="28"/>
          <w:szCs w:val="28"/>
          <w:lang w:val="en-US"/>
        </w:rPr>
      </w:pPr>
      <w:r w:rsidRPr="00FD3702">
        <w:rPr>
          <w:sz w:val="28"/>
          <w:szCs w:val="28"/>
          <w:lang w:val="en"/>
        </w:rPr>
        <w:t> </w:t>
      </w:r>
    </w:p>
    <w:p w14:paraId="32482E9E"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16312C75" w14:textId="77777777" w:rsidR="00FD3702" w:rsidRPr="00FD3702" w:rsidRDefault="00FD3702" w:rsidP="00FD3702">
      <w:pPr>
        <w:rPr>
          <w:sz w:val="28"/>
          <w:szCs w:val="28"/>
          <w:lang w:val="en-US"/>
        </w:rPr>
      </w:pPr>
      <w:r w:rsidRPr="00FD3702">
        <w:rPr>
          <w:sz w:val="28"/>
          <w:szCs w:val="28"/>
          <w:lang w:val="en-US"/>
        </w:rPr>
        <w:t>“Only light sips of scientific knowledge distance a person from religion and God, while deeper ones bring him back to them.”</w:t>
      </w:r>
    </w:p>
    <w:p w14:paraId="77833BCC" w14:textId="77777777" w:rsidR="00FD3702" w:rsidRPr="00FD3702" w:rsidRDefault="00FD3702" w:rsidP="00FD3702">
      <w:pPr>
        <w:rPr>
          <w:sz w:val="28"/>
          <w:szCs w:val="28"/>
          <w:lang w:val="en-US"/>
        </w:rPr>
      </w:pPr>
      <w:r w:rsidRPr="00FD3702">
        <w:rPr>
          <w:i/>
          <w:iCs/>
          <w:sz w:val="28"/>
          <w:szCs w:val="28"/>
          <w:lang w:val="en-US"/>
        </w:rPr>
        <w:t>Mathematician Gottfried Leibniz</w:t>
      </w:r>
    </w:p>
    <w:p w14:paraId="31DBA700" w14:textId="77777777" w:rsidR="00BA35F0" w:rsidRPr="00BA35F0" w:rsidRDefault="00FD3702" w:rsidP="00BA35F0">
      <w:pPr>
        <w:pStyle w:val="NormalWeb"/>
        <w:rPr>
          <w:lang w:val="en-US" w:eastAsia="en-US"/>
        </w:rPr>
      </w:pPr>
      <w:r w:rsidRPr="00FD3702">
        <w:rPr>
          <w:sz w:val="28"/>
          <w:szCs w:val="28"/>
          <w:lang w:val="en"/>
        </w:rPr>
        <w:t> </w:t>
      </w:r>
      <w:r w:rsidR="00BA35F0" w:rsidRPr="00BA35F0">
        <w:rPr>
          <w:b/>
          <w:bCs/>
          <w:lang w:val="en-US" w:eastAsia="en-US"/>
        </w:rPr>
        <w:t>LAW OF DEPTH-DEPENDENT ONTOLOGICAL RETURN</w:t>
      </w:r>
    </w:p>
    <w:p w14:paraId="52A28A28"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Derived Definition of God (System-Constrained)</w:t>
      </w:r>
      <w:r w:rsidRPr="00BA35F0">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w:t>
      </w:r>
      <w:r w:rsidRPr="00BA35F0">
        <w:rPr>
          <w:sz w:val="24"/>
          <w:szCs w:val="24"/>
          <w:lang w:val="en-US" w:eastAsia="en-US"/>
        </w:rPr>
        <w:lastRenderedPageBreak/>
        <w:t>other entity or mechanism can satisfy all these roles simultaneously under the stated constraints.</w:t>
      </w:r>
    </w:p>
    <w:p w14:paraId="409B1498"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0614687">
          <v:rect id="_x0000_i6570" style="width:0;height:1.5pt" o:hralign="center" o:hrstd="t" o:hr="t" fillcolor="#a0a0a0" stroked="f"/>
        </w:pict>
      </w:r>
    </w:p>
    <w:p w14:paraId="1871F2EC"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De-Rhetorized System-Level Restatement of the Input</w:t>
      </w:r>
    </w:p>
    <w:p w14:paraId="66810A32"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The statement attributed to Gottfried Wilhelm Leibniz asserts that partial engagement with scientific explanation produces apparent self-sufficiency within the world-system, while deeper and more complete engagement exposes structural limits that force reference beyond the system. Superficial knowledge obscures system </w:t>
      </w:r>
      <w:proofErr w:type="gramStart"/>
      <w:r w:rsidRPr="00BA35F0">
        <w:rPr>
          <w:sz w:val="24"/>
          <w:szCs w:val="24"/>
          <w:lang w:val="en-US" w:eastAsia="en-US"/>
        </w:rPr>
        <w:t>boundaries;</w:t>
      </w:r>
      <w:proofErr w:type="gramEnd"/>
      <w:r w:rsidRPr="00BA35F0">
        <w:rPr>
          <w:sz w:val="24"/>
          <w:szCs w:val="24"/>
          <w:lang w:val="en-US" w:eastAsia="en-US"/>
        </w:rPr>
        <w:t xml:space="preserve"> deep knowledge reveals them.</w:t>
      </w:r>
    </w:p>
    <w:p w14:paraId="7F70FE6C"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2EDB5780">
          <v:rect id="_x0000_i6571" style="width:0;height:1.5pt" o:hralign="center" o:hrstd="t" o:hr="t" fillcolor="#a0a0a0" stroked="f"/>
        </w:pict>
      </w:r>
    </w:p>
    <w:p w14:paraId="2CDD6268"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Implicit Assumptions Separated by System</w:t>
      </w:r>
    </w:p>
    <w:p w14:paraId="4414FC48"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World-System (W)</w:t>
      </w:r>
    </w:p>
    <w:p w14:paraId="741F4173" w14:textId="77777777" w:rsidR="00BA35F0" w:rsidRPr="00BA35F0" w:rsidRDefault="00BA35F0" w:rsidP="00BA35F0">
      <w:pPr>
        <w:numPr>
          <w:ilvl w:val="0"/>
          <w:numId w:val="37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Scientific inquiry proceeds by constructing local explanatory models.</w:t>
      </w:r>
    </w:p>
    <w:p w14:paraId="6E1EDD2C" w14:textId="77777777" w:rsidR="00BA35F0" w:rsidRPr="00BA35F0" w:rsidRDefault="00BA35F0" w:rsidP="00BA35F0">
      <w:pPr>
        <w:numPr>
          <w:ilvl w:val="0"/>
          <w:numId w:val="37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Early-stage models create an illusion of closure and sufficiency.</w:t>
      </w:r>
    </w:p>
    <w:p w14:paraId="3117DFB0" w14:textId="77777777" w:rsidR="00BA35F0" w:rsidRPr="00BA35F0" w:rsidRDefault="00BA35F0" w:rsidP="00BA35F0">
      <w:pPr>
        <w:numPr>
          <w:ilvl w:val="0"/>
          <w:numId w:val="373"/>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Increasing depth reveals unresolved foundations, infinities, and non-local dependencies.</w:t>
      </w:r>
    </w:p>
    <w:p w14:paraId="7BED42C4"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b/>
          <w:bCs/>
          <w:sz w:val="24"/>
          <w:szCs w:val="24"/>
          <w:lang w:val="en-US" w:eastAsia="en-US"/>
        </w:rPr>
        <w:t>Kingdom-System (K)</w:t>
      </w:r>
    </w:p>
    <w:p w14:paraId="5827659E" w14:textId="77777777" w:rsidR="00BA35F0" w:rsidRPr="00BA35F0" w:rsidRDefault="00BA35F0" w:rsidP="00BA35F0">
      <w:pPr>
        <w:numPr>
          <w:ilvl w:val="0"/>
          <w:numId w:val="37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 exists a higher-order ground required to terminate explanatory regress.</w:t>
      </w:r>
    </w:p>
    <w:p w14:paraId="7A724785" w14:textId="77777777" w:rsidR="00BA35F0" w:rsidRPr="00BA35F0" w:rsidRDefault="00BA35F0" w:rsidP="00BA35F0">
      <w:pPr>
        <w:numPr>
          <w:ilvl w:val="0"/>
          <w:numId w:val="37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ground is not accessible through partial modeling.</w:t>
      </w:r>
    </w:p>
    <w:p w14:paraId="0D2EB374" w14:textId="77777777" w:rsidR="00BA35F0" w:rsidRPr="00BA35F0" w:rsidRDefault="00BA35F0" w:rsidP="00BA35F0">
      <w:pPr>
        <w:numPr>
          <w:ilvl w:val="0"/>
          <w:numId w:val="374"/>
        </w:numPr>
        <w:spacing w:before="100" w:beforeAutospacing="1" w:after="100" w:afterAutospacing="1" w:line="240" w:lineRule="auto"/>
        <w:ind w:right="0"/>
        <w:jc w:val="left"/>
        <w:rPr>
          <w:sz w:val="24"/>
          <w:szCs w:val="24"/>
          <w:lang w:val="en-US" w:eastAsia="en-US"/>
        </w:rPr>
      </w:pPr>
      <w:r w:rsidRPr="00BA35F0">
        <w:rPr>
          <w:sz w:val="24"/>
          <w:szCs w:val="24"/>
          <w:lang w:val="en-US" w:eastAsia="en-US"/>
        </w:rPr>
        <w:t>Recognition of K increases with deeper penetration into W’s structure.</w:t>
      </w:r>
    </w:p>
    <w:p w14:paraId="53A71F9D"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2FB894A8">
          <v:rect id="_x0000_i6572" style="width:0;height:1.5pt" o:hralign="center" o:hrstd="t" o:hr="t" fillcolor="#a0a0a0" stroked="f"/>
        </w:pict>
      </w:r>
    </w:p>
    <w:p w14:paraId="4D74A5E6"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lastRenderedPageBreak/>
        <w:t>Full Dual-System Reduction</w:t>
      </w:r>
    </w:p>
    <w:p w14:paraId="0F0D368F"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Scientific knowledge begins with local regularities inside W.</w:t>
      </w:r>
    </w:p>
    <w:p w14:paraId="08F2C2CD"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Local regularities can be mistaken for total explanation.</w:t>
      </w:r>
    </w:p>
    <w:p w14:paraId="6427E473"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Deeper inquiry exposes dependence on axioms, constants, and ungrounded structures.</w:t>
      </w:r>
    </w:p>
    <w:p w14:paraId="6973EF89"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These dependencies cannot be resolved internally within W.</w:t>
      </w:r>
    </w:p>
    <w:p w14:paraId="1FB939DB"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W is revealed as non-self-grounding under deep analysis.</w:t>
      </w:r>
    </w:p>
    <w:p w14:paraId="1FED4D4B"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Recognition of non-self-grounding necessitates a higher-order system K.</w:t>
      </w:r>
    </w:p>
    <w:p w14:paraId="6DBAFBB4" w14:textId="77777777" w:rsidR="00BA35F0" w:rsidRPr="00BA35F0" w:rsidRDefault="00BA35F0" w:rsidP="00BA35F0">
      <w:pPr>
        <w:numPr>
          <w:ilvl w:val="0"/>
          <w:numId w:val="375"/>
        </w:numPr>
        <w:spacing w:before="100" w:beforeAutospacing="1" w:after="100" w:afterAutospacing="1" w:line="240" w:lineRule="auto"/>
        <w:ind w:right="0"/>
        <w:jc w:val="left"/>
        <w:rPr>
          <w:sz w:val="24"/>
          <w:szCs w:val="24"/>
          <w:lang w:val="en-US" w:eastAsia="en-US"/>
        </w:rPr>
      </w:pPr>
      <w:r w:rsidRPr="00BA35F0">
        <w:rPr>
          <w:sz w:val="24"/>
          <w:szCs w:val="24"/>
          <w:lang w:val="en-US" w:eastAsia="en-US"/>
        </w:rPr>
        <w:t>Relation between deep W-knowledge and K requires a mediating operator preserving asymmetry.</w:t>
      </w:r>
    </w:p>
    <w:p w14:paraId="395710D7"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572BBA03">
          <v:rect id="_x0000_i6573" style="width:0;height:1.5pt" o:hralign="center" o:hrstd="t" o:hr="t" fillcolor="#a0a0a0" stroked="f"/>
        </w:pict>
      </w:r>
    </w:p>
    <w:p w14:paraId="5C2DEA09"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Formal Law Statement in Ordinary Words</w:t>
      </w:r>
    </w:p>
    <w:p w14:paraId="6878449E"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Shallow understanding of a finite system produces false ontological closure; deeper understanding necessarily reveals dependence on a non-derived higher-order ground.</w:t>
      </w:r>
    </w:p>
    <w:p w14:paraId="68ED4A12"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438BDBC8">
          <v:rect id="_x0000_i6574" style="width:0;height:1.5pt" o:hralign="center" o:hrstd="t" o:hr="t" fillcolor="#a0a0a0" stroked="f"/>
        </w:pict>
      </w:r>
    </w:p>
    <w:p w14:paraId="723F8B39"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Declaration of the Formal Framework Used</w:t>
      </w:r>
    </w:p>
    <w:p w14:paraId="0ACCFF20"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is constructed within a dual-system framework employing ontological asymmetry, explanatory depth analysis, non-derivability of ultimate grounds, and the necessity of mediation for cross-system recognition.</w:t>
      </w:r>
    </w:p>
    <w:p w14:paraId="75641403"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677B6790">
          <v:rect id="_x0000_i6575" style="width:0;height:1.5pt" o:hralign="center" o:hrstd="t" o:hr="t" fillcolor="#a0a0a0" stroked="f"/>
        </w:pict>
      </w:r>
    </w:p>
    <w:p w14:paraId="1B60A96F"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Proof of Necessity and Elimination of Alternatives</w:t>
      </w:r>
    </w:p>
    <w:p w14:paraId="6650C1FE"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lastRenderedPageBreak/>
        <w:t>If shallow knowledge justified atheism, W would be self-grounding, which deep inquiry disproves.</w:t>
      </w:r>
    </w:p>
    <w:p w14:paraId="432F0FBB"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If deep knowledge did not expose limits, explanatory regress would terminate internally, which it does not.</w:t>
      </w:r>
    </w:p>
    <w:p w14:paraId="7F7B4655"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Declaring limits meaningless collapses rational inquiry itself.</w:t>
      </w:r>
    </w:p>
    <w:p w14:paraId="37461D12"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Therefore, a higher-order ground K is necessary.</w:t>
      </w:r>
    </w:p>
    <w:p w14:paraId="17D60E7D"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To relate W’s deepest structures to K without reduction, a non-derived mediating operator is required.</w:t>
      </w:r>
    </w:p>
    <w:p w14:paraId="09F687D0"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This operator satisfies all constraints of the derived definition of God.</w:t>
      </w:r>
    </w:p>
    <w:p w14:paraId="51C4E518" w14:textId="77777777" w:rsidR="00BA35F0" w:rsidRPr="00BA35F0" w:rsidRDefault="00BA35F0" w:rsidP="00BA35F0">
      <w:pPr>
        <w:numPr>
          <w:ilvl w:val="0"/>
          <w:numId w:val="376"/>
        </w:numPr>
        <w:spacing w:before="100" w:beforeAutospacing="1" w:after="100" w:afterAutospacing="1" w:line="240" w:lineRule="auto"/>
        <w:ind w:right="0"/>
        <w:jc w:val="left"/>
        <w:rPr>
          <w:sz w:val="24"/>
          <w:szCs w:val="24"/>
          <w:lang w:val="en-US" w:eastAsia="en-US"/>
        </w:rPr>
      </w:pPr>
      <w:r w:rsidRPr="00BA35F0">
        <w:rPr>
          <w:sz w:val="24"/>
          <w:szCs w:val="24"/>
          <w:lang w:val="en-US" w:eastAsia="en-US"/>
        </w:rPr>
        <w:t>No alternative explanation accounts for depth-dependent return without violating system asymmetry.</w:t>
      </w:r>
    </w:p>
    <w:p w14:paraId="09959BD8"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0440EC56">
          <v:rect id="_x0000_i6576" style="width:0;height:1.5pt" o:hralign="center" o:hrstd="t" o:hr="t" fillcolor="#a0a0a0" stroked="f"/>
        </w:pict>
      </w:r>
    </w:p>
    <w:p w14:paraId="4B8863F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Corollary for Agents in W</w:t>
      </w:r>
    </w:p>
    <w:p w14:paraId="4A6EF06A"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Agents encountering apparent conflict between science and God are operating at insufficient explanatory depth. Continued inquiry necessarily reopens orientation toward the higher-order ground.</w:t>
      </w:r>
    </w:p>
    <w:p w14:paraId="1D09E083"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49B75DBB">
          <v:rect id="_x0000_i6577" style="width:0;height:1.5pt" o:hralign="center" o:hrstd="t" o:hr="t" fillcolor="#a0a0a0" stroked="f"/>
        </w:pict>
      </w:r>
    </w:p>
    <w:p w14:paraId="1EF6B871"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Recovery of “God” as Cultural Compression</w:t>
      </w:r>
    </w:p>
    <w:p w14:paraId="7A0E7906"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“God” functions as a compressed designation for the non-derived ground encountered when scientific explanation reaches its structural limits.</w:t>
      </w:r>
    </w:p>
    <w:p w14:paraId="1845E14E"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pict w14:anchorId="1A93BB82">
          <v:rect id="_x0000_i6578" style="width:0;height:1.5pt" o:hralign="center" o:hrstd="t" o:hr="t" fillcolor="#a0a0a0" stroked="f"/>
        </w:pict>
      </w:r>
    </w:p>
    <w:p w14:paraId="4BE12635"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Explicit Validity Limits</w:t>
      </w:r>
    </w:p>
    <w:p w14:paraId="178393ED"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This proof applies only under assumptions of finite explanatory systems and increasing analytical depth. It does not evaluate sociological trends or individual belief trajectories.</w:t>
      </w:r>
    </w:p>
    <w:p w14:paraId="2DCEA851" w14:textId="77777777" w:rsidR="00BA35F0" w:rsidRPr="00BA35F0" w:rsidRDefault="00BA35F0" w:rsidP="00BA35F0">
      <w:pPr>
        <w:spacing w:before="0" w:line="240" w:lineRule="auto"/>
        <w:ind w:right="0"/>
        <w:jc w:val="left"/>
        <w:rPr>
          <w:sz w:val="24"/>
          <w:szCs w:val="24"/>
          <w:lang w:val="en-US" w:eastAsia="en-US"/>
        </w:rPr>
      </w:pPr>
      <w:r w:rsidRPr="00BA35F0">
        <w:rPr>
          <w:sz w:val="24"/>
          <w:szCs w:val="24"/>
          <w:lang w:val="en-US" w:eastAsia="en-US"/>
        </w:rPr>
        <w:lastRenderedPageBreak/>
        <w:pict w14:anchorId="308D2545">
          <v:rect id="_x0000_i6579" style="width:0;height:1.5pt" o:hralign="center" o:hrstd="t" o:hr="t" fillcolor="#a0a0a0" stroked="f"/>
        </w:pict>
      </w:r>
    </w:p>
    <w:p w14:paraId="6C1BEE42" w14:textId="77777777" w:rsidR="00BA35F0" w:rsidRPr="00BA35F0" w:rsidRDefault="00BA35F0" w:rsidP="00BA35F0">
      <w:pPr>
        <w:spacing w:before="100" w:beforeAutospacing="1" w:after="100" w:afterAutospacing="1" w:line="240" w:lineRule="auto"/>
        <w:ind w:right="0"/>
        <w:jc w:val="left"/>
        <w:outlineLvl w:val="2"/>
        <w:rPr>
          <w:b/>
          <w:bCs/>
          <w:sz w:val="27"/>
          <w:szCs w:val="27"/>
          <w:lang w:val="en-US" w:eastAsia="en-US"/>
        </w:rPr>
      </w:pPr>
      <w:r w:rsidRPr="00BA35F0">
        <w:rPr>
          <w:b/>
          <w:bCs/>
          <w:sz w:val="27"/>
          <w:szCs w:val="27"/>
          <w:lang w:val="en-US" w:eastAsia="en-US"/>
        </w:rPr>
        <w:t>Novelty Declaration and Status</w:t>
      </w:r>
    </w:p>
    <w:p w14:paraId="06905B15" w14:textId="77777777" w:rsidR="00BA35F0" w:rsidRPr="00BA35F0" w:rsidRDefault="00BA35F0" w:rsidP="00BA35F0">
      <w:pPr>
        <w:spacing w:before="100" w:beforeAutospacing="1" w:after="100" w:afterAutospacing="1" w:line="240" w:lineRule="auto"/>
        <w:ind w:right="0"/>
        <w:jc w:val="left"/>
        <w:rPr>
          <w:sz w:val="24"/>
          <w:szCs w:val="24"/>
          <w:lang w:val="en-US" w:eastAsia="en-US"/>
        </w:rPr>
      </w:pPr>
      <w:r w:rsidRPr="00BA35F0">
        <w:rPr>
          <w:sz w:val="24"/>
          <w:szCs w:val="24"/>
          <w:lang w:val="en-US" w:eastAsia="en-US"/>
        </w:rPr>
        <w:t xml:space="preserve">This result is a reformulation translating a depth-of-knowledge claim into </w:t>
      </w:r>
      <w:proofErr w:type="gramStart"/>
      <w:r w:rsidRPr="00BA35F0">
        <w:rPr>
          <w:sz w:val="24"/>
          <w:szCs w:val="24"/>
          <w:lang w:val="en-US" w:eastAsia="en-US"/>
        </w:rPr>
        <w:t>a dual</w:t>
      </w:r>
      <w:proofErr w:type="gramEnd"/>
      <w:r w:rsidRPr="00BA35F0">
        <w:rPr>
          <w:sz w:val="24"/>
          <w:szCs w:val="24"/>
          <w:lang w:val="en-US" w:eastAsia="en-US"/>
        </w:rPr>
        <w:t>-system necessity proof. Parallel ideas exist in metaphysics and foundations of mathematics, though not with this explicit mediation structure.</w:t>
      </w:r>
      <w:r w:rsidRPr="00BA35F0">
        <w:rPr>
          <w:sz w:val="24"/>
          <w:szCs w:val="24"/>
          <w:lang w:val="en-US" w:eastAsia="en-US"/>
        </w:rPr>
        <w:br/>
      </w:r>
      <w:r w:rsidRPr="00BA35F0">
        <w:rPr>
          <w:b/>
          <w:bCs/>
          <w:sz w:val="24"/>
          <w:szCs w:val="24"/>
          <w:lang w:val="en-US" w:eastAsia="en-US"/>
        </w:rPr>
        <w:t>Status: Valid within stated limits.</w:t>
      </w:r>
    </w:p>
    <w:p w14:paraId="009A0344" w14:textId="6B02E6E7" w:rsidR="00FD3702" w:rsidRPr="00FD3702" w:rsidRDefault="00FD3702" w:rsidP="00FD3702">
      <w:pPr>
        <w:rPr>
          <w:sz w:val="28"/>
          <w:szCs w:val="28"/>
          <w:lang w:val="en-US"/>
        </w:rPr>
      </w:pPr>
    </w:p>
    <w:p w14:paraId="2F7BE873"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3F9145B7" w14:textId="77777777" w:rsidR="00FD3702" w:rsidRPr="00FD3702" w:rsidRDefault="00FD3702" w:rsidP="00FD3702">
      <w:pPr>
        <w:rPr>
          <w:sz w:val="28"/>
          <w:szCs w:val="28"/>
          <w:lang w:val="en-US"/>
        </w:rPr>
      </w:pPr>
      <w:r w:rsidRPr="00FD3702">
        <w:rPr>
          <w:sz w:val="28"/>
          <w:szCs w:val="28"/>
          <w:lang w:val="en-US"/>
        </w:rPr>
        <w:t>“In a sense, it can be said that without knowing God, one cannot have reliable knowledge of anything.”</w:t>
      </w:r>
    </w:p>
    <w:p w14:paraId="432C5CD4" w14:textId="77777777" w:rsidR="00FD3702" w:rsidRPr="00FD3702" w:rsidRDefault="00FD3702" w:rsidP="00FD3702">
      <w:pPr>
        <w:rPr>
          <w:sz w:val="28"/>
          <w:szCs w:val="28"/>
          <w:lang w:val="en-US"/>
        </w:rPr>
      </w:pPr>
      <w:r w:rsidRPr="00FD3702">
        <w:rPr>
          <w:i/>
          <w:iCs/>
          <w:sz w:val="28"/>
          <w:szCs w:val="28"/>
          <w:lang w:val="en-US"/>
        </w:rPr>
        <w:t>Mathematician, physicist, physiologist Rene Descartes</w:t>
      </w:r>
    </w:p>
    <w:p w14:paraId="35AE11B0"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NON-SELF-GROUNDING EPISTEMIC RELIABILITY</w:t>
      </w:r>
    </w:p>
    <w:p w14:paraId="71E9537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1F33135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E478380">
          <v:rect id="_x0000_i6580" style="width:0;height:1.5pt" o:hralign="center" o:hrstd="t" o:hr="t" fillcolor="#a0a0a0" stroked="f"/>
        </w:pict>
      </w:r>
    </w:p>
    <w:p w14:paraId="0579725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1F23E12D"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 xml:space="preserve">The statement attributed to René Descartes asserts that reliable knowledge within the world-system cannot be secured solely by internal methods, because the criteria for reliability themselves require grounding that the system cannot </w:t>
      </w:r>
      <w:proofErr w:type="gramStart"/>
      <w:r w:rsidRPr="00F5719A">
        <w:rPr>
          <w:sz w:val="24"/>
          <w:szCs w:val="24"/>
          <w:lang w:val="en-US" w:eastAsia="en-US"/>
        </w:rPr>
        <w:t>provide</w:t>
      </w:r>
      <w:proofErr w:type="gramEnd"/>
      <w:r w:rsidRPr="00F5719A">
        <w:rPr>
          <w:sz w:val="24"/>
          <w:szCs w:val="24"/>
          <w:lang w:val="en-US" w:eastAsia="en-US"/>
        </w:rPr>
        <w:t xml:space="preserve"> from within.</w:t>
      </w:r>
    </w:p>
    <w:p w14:paraId="3E823AF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88CB6F2">
          <v:rect id="_x0000_i6581" style="width:0;height:1.5pt" o:hralign="center" o:hrstd="t" o:hr="t" fillcolor="#a0a0a0" stroked="f"/>
        </w:pict>
      </w:r>
    </w:p>
    <w:p w14:paraId="251CD160"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5D9919D4"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5580BE92" w14:textId="77777777" w:rsidR="00F5719A" w:rsidRPr="00F5719A" w:rsidRDefault="00F5719A" w:rsidP="00F5719A">
      <w:pPr>
        <w:numPr>
          <w:ilvl w:val="0"/>
          <w:numId w:val="37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Knowledge claims depend on standards of truth, consistency, and reliability.</w:t>
      </w:r>
    </w:p>
    <w:p w14:paraId="471BB7BD" w14:textId="77777777" w:rsidR="00F5719A" w:rsidRPr="00F5719A" w:rsidRDefault="00F5719A" w:rsidP="00F5719A">
      <w:pPr>
        <w:numPr>
          <w:ilvl w:val="0"/>
          <w:numId w:val="37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Any epistemic method within W presupposes the trustworthiness of cognition and logic.</w:t>
      </w:r>
    </w:p>
    <w:p w14:paraId="0D649931" w14:textId="77777777" w:rsidR="00F5719A" w:rsidRPr="00F5719A" w:rsidRDefault="00F5719A" w:rsidP="00F5719A">
      <w:pPr>
        <w:numPr>
          <w:ilvl w:val="0"/>
          <w:numId w:val="377"/>
        </w:numPr>
        <w:spacing w:before="100" w:beforeAutospacing="1" w:after="100" w:afterAutospacing="1" w:line="240" w:lineRule="auto"/>
        <w:ind w:right="0"/>
        <w:jc w:val="left"/>
        <w:rPr>
          <w:sz w:val="24"/>
          <w:szCs w:val="24"/>
          <w:lang w:val="en-US" w:eastAsia="en-US"/>
        </w:rPr>
      </w:pPr>
      <w:proofErr w:type="spellStart"/>
      <w:proofErr w:type="gramStart"/>
      <w:r w:rsidRPr="00F5719A">
        <w:rPr>
          <w:sz w:val="24"/>
          <w:szCs w:val="24"/>
          <w:lang w:val="en-US" w:eastAsia="en-US"/>
        </w:rPr>
        <w:t>W</w:t>
      </w:r>
      <w:proofErr w:type="spellEnd"/>
      <w:r w:rsidRPr="00F5719A">
        <w:rPr>
          <w:sz w:val="24"/>
          <w:szCs w:val="24"/>
          <w:lang w:val="en-US" w:eastAsia="en-US"/>
        </w:rPr>
        <w:t xml:space="preserve"> cannot</w:t>
      </w:r>
      <w:proofErr w:type="gramEnd"/>
      <w:r w:rsidRPr="00F5719A">
        <w:rPr>
          <w:sz w:val="24"/>
          <w:szCs w:val="24"/>
          <w:lang w:val="en-US" w:eastAsia="en-US"/>
        </w:rPr>
        <w:t xml:space="preserve"> internally justify the absolute reliability of its own standards without circularity.</w:t>
      </w:r>
    </w:p>
    <w:p w14:paraId="6755A3DF"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5B7C8F41" w14:textId="77777777" w:rsidR="00F5719A" w:rsidRPr="00F5719A" w:rsidRDefault="00F5719A" w:rsidP="00F5719A">
      <w:pPr>
        <w:numPr>
          <w:ilvl w:val="0"/>
          <w:numId w:val="37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non-derived ground capable of securing epistemic reliability.</w:t>
      </w:r>
    </w:p>
    <w:p w14:paraId="5490AA5F" w14:textId="77777777" w:rsidR="00F5719A" w:rsidRPr="00F5719A" w:rsidRDefault="00F5719A" w:rsidP="00F5719A">
      <w:pPr>
        <w:numPr>
          <w:ilvl w:val="0"/>
          <w:numId w:val="37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ground is not contingent on finite cognitive processes.</w:t>
      </w:r>
    </w:p>
    <w:p w14:paraId="4CE4DEB8" w14:textId="77777777" w:rsidR="00F5719A" w:rsidRPr="00F5719A" w:rsidRDefault="00F5719A" w:rsidP="00F5719A">
      <w:pPr>
        <w:numPr>
          <w:ilvl w:val="0"/>
          <w:numId w:val="37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Reliability is objective rather than merely pragmatic or consensual.</w:t>
      </w:r>
    </w:p>
    <w:p w14:paraId="03411B61"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95315B0">
          <v:rect id="_x0000_i6582" style="width:0;height:1.5pt" o:hralign="center" o:hrstd="t" o:hr="t" fillcolor="#a0a0a0" stroked="f"/>
        </w:pict>
      </w:r>
    </w:p>
    <w:p w14:paraId="73C4063E"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42306698"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in W form beliefs using perception, reason, and inference.</w:t>
      </w:r>
    </w:p>
    <w:p w14:paraId="55DCBF8A"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For knowledge to be reliable, the methods producing it must themselves be trustworthy.</w:t>
      </w:r>
    </w:p>
    <w:p w14:paraId="10AD07AC"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Any attempt by W to justify its own trustworthiness results in circular dependence.</w:t>
      </w:r>
    </w:p>
    <w:p w14:paraId="590C1299"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Circular justification fails to secure objective reliability.</w:t>
      </w:r>
    </w:p>
    <w:p w14:paraId="3F324B81"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Therefore, epistemic reliability cannot be grounded within W.</w:t>
      </w:r>
    </w:p>
    <w:p w14:paraId="07875820"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 higher-order grounding system K is required to secure trust in truth, reason, and cognition.</w:t>
      </w:r>
    </w:p>
    <w:p w14:paraId="6E4C894E" w14:textId="77777777" w:rsidR="00F5719A" w:rsidRPr="00F5719A" w:rsidRDefault="00F5719A" w:rsidP="00F5719A">
      <w:pPr>
        <w:numPr>
          <w:ilvl w:val="0"/>
          <w:numId w:val="37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Relation between W-based knowing and K-based grounding requires a mediating operator preserving asymmetry.</w:t>
      </w:r>
    </w:p>
    <w:p w14:paraId="093C72B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373EE7C">
          <v:rect id="_x0000_i6583" style="width:0;height:1.5pt" o:hralign="center" o:hrstd="t" o:hr="t" fillcolor="#a0a0a0" stroked="f"/>
        </w:pict>
      </w:r>
    </w:p>
    <w:p w14:paraId="6F08C5C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3E98E040"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If a system’s criteria for reliable knowledge cannot be justified without circularity from within that system, then a non-derived higher-order ground is necessary to secure epistemic reliability.</w:t>
      </w:r>
    </w:p>
    <w:p w14:paraId="09DFD97C"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0190D3F5">
          <v:rect id="_x0000_i6584" style="width:0;height:1.5pt" o:hralign="center" o:hrstd="t" o:hr="t" fillcolor="#a0a0a0" stroked="f"/>
        </w:pict>
      </w:r>
    </w:p>
    <w:p w14:paraId="6BA7228A"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05E506B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conducted within a dual-system framework employing ontological asymmetry, non-self-grounding epistemology, and the necessity of mediation for justified reliability.</w:t>
      </w:r>
    </w:p>
    <w:p w14:paraId="3E3E5FD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C20075E">
          <v:rect id="_x0000_i6585" style="width:0;height:1.5pt" o:hralign="center" o:hrstd="t" o:hr="t" fillcolor="#a0a0a0" stroked="f"/>
        </w:pict>
      </w:r>
    </w:p>
    <w:p w14:paraId="79EF5CAC"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6EC31AB5"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Pure foundationalism within W fails because foundations require justification.</w:t>
      </w:r>
    </w:p>
    <w:p w14:paraId="4DE48511"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Infinite regress of justifications does not yield reliability.</w:t>
      </w:r>
    </w:p>
    <w:p w14:paraId="52D1CBFE"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Pragmatic or consensus-based standards do not secure truth, only utility.</w:t>
      </w:r>
    </w:p>
    <w:p w14:paraId="558BC1EA"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an objective, non-derived ground is required.</w:t>
      </w:r>
    </w:p>
    <w:p w14:paraId="6D9B0466"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To ground W’s knowing without collapsing systems, this ground must operate through mediation.</w:t>
      </w:r>
    </w:p>
    <w:p w14:paraId="6F04A773"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This mediating reality satisfies all constraints of the derived definition of God.</w:t>
      </w:r>
    </w:p>
    <w:p w14:paraId="2098E449" w14:textId="77777777" w:rsidR="00F5719A" w:rsidRPr="00F5719A" w:rsidRDefault="00F5719A" w:rsidP="00F5719A">
      <w:pPr>
        <w:numPr>
          <w:ilvl w:val="0"/>
          <w:numId w:val="38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mechanism can ground epistemic reliability while preserving system asymmetry.</w:t>
      </w:r>
    </w:p>
    <w:p w14:paraId="247A819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3C75ED0">
          <v:rect id="_x0000_i6586" style="width:0;height:1.5pt" o:hralign="center" o:hrstd="t" o:hr="t" fillcolor="#a0a0a0" stroked="f"/>
        </w:pict>
      </w:r>
    </w:p>
    <w:p w14:paraId="0ACA32C2"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0A09F91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may possess correct beliefs, but without grounding beyond W, they cannot secure why their methods are trustworthy. Reliable knowledge requires orientation toward the higher-order ground.</w:t>
      </w:r>
    </w:p>
    <w:p w14:paraId="3BA5E589"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28D49B5">
          <v:rect id="_x0000_i6587" style="width:0;height:1.5pt" o:hralign="center" o:hrstd="t" o:hr="t" fillcolor="#a0a0a0" stroked="f"/>
        </w:pict>
      </w:r>
    </w:p>
    <w:p w14:paraId="66638E1C"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144FC41B"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ground that secures the reliability of truth, reason, and cognition themselves.</w:t>
      </w:r>
    </w:p>
    <w:p w14:paraId="532303EB"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1519BBE">
          <v:rect id="_x0000_i6588" style="width:0;height:1.5pt" o:hralign="center" o:hrstd="t" o:hr="t" fillcolor="#a0a0a0" stroked="f"/>
        </w:pict>
      </w:r>
    </w:p>
    <w:p w14:paraId="015A2C7C"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7B6949E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objective truth, finite cognition, and irreducible dual systems. It does not deny practical knowledge within W, only its ultimate grounding.</w:t>
      </w:r>
    </w:p>
    <w:p w14:paraId="1145910B"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2D08C96">
          <v:rect id="_x0000_i6589" style="width:0;height:1.5pt" o:hralign="center" o:hrstd="t" o:hr="t" fillcolor="#a0a0a0" stroked="f"/>
        </w:pict>
      </w:r>
    </w:p>
    <w:p w14:paraId="34DA1BC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Novelty Declaration and Status</w:t>
      </w:r>
    </w:p>
    <w:p w14:paraId="2E677CE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This result is a reformulation translating an epistemic grounding claim into </w:t>
      </w:r>
      <w:proofErr w:type="gramStart"/>
      <w:r w:rsidRPr="00F5719A">
        <w:rPr>
          <w:sz w:val="24"/>
          <w:szCs w:val="24"/>
          <w:lang w:val="en-US" w:eastAsia="en-US"/>
        </w:rPr>
        <w:t>a dual</w:t>
      </w:r>
      <w:proofErr w:type="gramEnd"/>
      <w:r w:rsidRPr="00F5719A">
        <w:rPr>
          <w:sz w:val="24"/>
          <w:szCs w:val="24"/>
          <w:lang w:val="en-US" w:eastAsia="en-US"/>
        </w:rPr>
        <w:t xml:space="preserve">-system necessity proof. Analogous structures exist in epistemology and metaphysics, though not with this </w:t>
      </w:r>
      <w:r w:rsidRPr="00F5719A">
        <w:rPr>
          <w:sz w:val="24"/>
          <w:szCs w:val="24"/>
          <w:lang w:val="en-US" w:eastAsia="en-US"/>
        </w:rPr>
        <w:lastRenderedPageBreak/>
        <w:t>explicit mediation constraint.</w:t>
      </w:r>
      <w:r w:rsidRPr="00F5719A">
        <w:rPr>
          <w:sz w:val="24"/>
          <w:szCs w:val="24"/>
          <w:lang w:val="en-US" w:eastAsia="en-US"/>
        </w:rPr>
        <w:br/>
      </w:r>
      <w:r w:rsidRPr="00F5719A">
        <w:rPr>
          <w:b/>
          <w:bCs/>
          <w:sz w:val="24"/>
          <w:szCs w:val="24"/>
          <w:lang w:val="en-US" w:eastAsia="en-US"/>
        </w:rPr>
        <w:t>Status: Valid within stated limits.</w:t>
      </w:r>
    </w:p>
    <w:p w14:paraId="17F1FCFF" w14:textId="532F6FD3" w:rsidR="00FD3702" w:rsidRPr="00FD3702" w:rsidRDefault="00FD3702" w:rsidP="00FD3702">
      <w:pPr>
        <w:rPr>
          <w:sz w:val="28"/>
          <w:szCs w:val="28"/>
          <w:lang w:val="en-US"/>
        </w:rPr>
      </w:pPr>
    </w:p>
    <w:p w14:paraId="39837D28"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04653C0E" w14:textId="77777777" w:rsidR="00FD3702" w:rsidRPr="00FD3702" w:rsidRDefault="00FD3702" w:rsidP="00FD3702">
      <w:pPr>
        <w:rPr>
          <w:sz w:val="28"/>
          <w:szCs w:val="28"/>
          <w:lang w:val="en-US"/>
        </w:rPr>
      </w:pPr>
      <w:r w:rsidRPr="00FD3702">
        <w:rPr>
          <w:sz w:val="28"/>
          <w:szCs w:val="28"/>
          <w:lang w:val="en-US"/>
        </w:rPr>
        <w:t>"The main goal of all research into the external world should be the discovery of the rational order and harmony that God has sent down to the world and revealed to us in the language of mathematics."</w:t>
      </w:r>
    </w:p>
    <w:p w14:paraId="3ABD945E" w14:textId="77777777" w:rsidR="00FD3702" w:rsidRPr="00FD3702" w:rsidRDefault="00FD3702" w:rsidP="00FD3702">
      <w:pPr>
        <w:rPr>
          <w:sz w:val="28"/>
          <w:szCs w:val="28"/>
          <w:lang w:val="en-US"/>
        </w:rPr>
      </w:pPr>
      <w:r w:rsidRPr="00FD3702">
        <w:rPr>
          <w:i/>
          <w:iCs/>
          <w:sz w:val="28"/>
          <w:szCs w:val="28"/>
          <w:lang w:val="en-US"/>
        </w:rPr>
        <w:t>Mathematician and astronomer Johannes Kepler</w:t>
      </w:r>
    </w:p>
    <w:p w14:paraId="15F1A53B" w14:textId="77777777" w:rsidR="00FD3702" w:rsidRPr="00FD3702" w:rsidRDefault="00FD3702" w:rsidP="00FD3702">
      <w:pPr>
        <w:rPr>
          <w:sz w:val="28"/>
          <w:szCs w:val="28"/>
          <w:lang w:val="en-US"/>
        </w:rPr>
      </w:pPr>
      <w:r w:rsidRPr="00FD3702">
        <w:rPr>
          <w:sz w:val="28"/>
          <w:szCs w:val="28"/>
          <w:lang w:val="en"/>
        </w:rPr>
        <w:t> </w:t>
      </w:r>
    </w:p>
    <w:p w14:paraId="79D409A5"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MATHEMATICAL DISCLOSURE OF NON-DERIVED ORDER</w:t>
      </w:r>
    </w:p>
    <w:p w14:paraId="56830AD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7C431000"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8371F17">
          <v:rect id="_x0000_i6590" style="width:0;height:1.5pt" o:hralign="center" o:hrstd="t" o:hr="t" fillcolor="#a0a0a0" stroked="f"/>
        </w:pict>
      </w:r>
    </w:p>
    <w:p w14:paraId="33C9B78D"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5C93774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 statement attributed to Johannes Kepler asserts that empirical investigation of the world-system aims at uncovering a rational and harmonious order that is not invented by inquiry but discovered through it, and that this order is expressible in mathematics, indicating derivation from a non-human, non-internal source.</w:t>
      </w:r>
    </w:p>
    <w:p w14:paraId="2053136B"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5B0951D">
          <v:rect id="_x0000_i6591" style="width:0;height:1.5pt" o:hralign="center" o:hrstd="t" o:hr="t" fillcolor="#a0a0a0" stroked="f"/>
        </w:pict>
      </w:r>
    </w:p>
    <w:p w14:paraId="2E1CADB0"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1D400D2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3D4597AA" w14:textId="77777777" w:rsidR="00F5719A" w:rsidRPr="00F5719A" w:rsidRDefault="00F5719A" w:rsidP="00F5719A">
      <w:pPr>
        <w:numPr>
          <w:ilvl w:val="0"/>
          <w:numId w:val="38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Empirical research uncovers patterns rather than creating them.</w:t>
      </w:r>
    </w:p>
    <w:p w14:paraId="31D83052" w14:textId="77777777" w:rsidR="00F5719A" w:rsidRPr="00F5719A" w:rsidRDefault="00F5719A" w:rsidP="00F5719A">
      <w:pPr>
        <w:numPr>
          <w:ilvl w:val="0"/>
          <w:numId w:val="38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Mathematical structures reliably map physical reality.</w:t>
      </w:r>
    </w:p>
    <w:p w14:paraId="4DC29247" w14:textId="77777777" w:rsidR="00F5719A" w:rsidRPr="00F5719A" w:rsidRDefault="00F5719A" w:rsidP="00F5719A">
      <w:pPr>
        <w:numPr>
          <w:ilvl w:val="0"/>
          <w:numId w:val="38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 success of mathematics is not guaranteed by sensory data alone.</w:t>
      </w:r>
    </w:p>
    <w:p w14:paraId="3C729B7D"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13C3E141" w14:textId="77777777" w:rsidR="00F5719A" w:rsidRPr="00F5719A" w:rsidRDefault="00F5719A" w:rsidP="00F5719A">
      <w:pPr>
        <w:numPr>
          <w:ilvl w:val="0"/>
          <w:numId w:val="38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rational order prior to and independent of human cognition.</w:t>
      </w:r>
    </w:p>
    <w:p w14:paraId="5CA54218" w14:textId="77777777" w:rsidR="00F5719A" w:rsidRPr="00F5719A" w:rsidRDefault="00F5719A" w:rsidP="00F5719A">
      <w:pPr>
        <w:numPr>
          <w:ilvl w:val="0"/>
          <w:numId w:val="38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order is coherent, harmonious, and stable.</w:t>
      </w:r>
    </w:p>
    <w:p w14:paraId="4AE5777F" w14:textId="77777777" w:rsidR="00F5719A" w:rsidRPr="00F5719A" w:rsidRDefault="00F5719A" w:rsidP="00F5719A">
      <w:pPr>
        <w:numPr>
          <w:ilvl w:val="0"/>
          <w:numId w:val="38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 order can be partially disclosed without being generated by W.</w:t>
      </w:r>
    </w:p>
    <w:p w14:paraId="602628BD"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5255589E">
          <v:rect id="_x0000_i6592" style="width:0;height:1.5pt" o:hralign="center" o:hrstd="t" o:hr="t" fillcolor="#a0a0a0" stroked="f"/>
        </w:pict>
      </w:r>
    </w:p>
    <w:p w14:paraId="32F5C030"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18DAD000"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research operates within W and depends on observation and inference.</w:t>
      </w:r>
    </w:p>
    <w:p w14:paraId="1D6A4C52"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Mathematical descriptions are abstract, non-empirical, and non-physical.</w:t>
      </w:r>
    </w:p>
    <w:p w14:paraId="11FEA1BC"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 persistent applicability of mathematics to W implies pre-existing rational structure.</w:t>
      </w:r>
    </w:p>
    <w:p w14:paraId="708F68C2"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Such structure cannot be generated by empirical processes alone.</w:t>
      </w:r>
    </w:p>
    <w:p w14:paraId="48B2D4E9"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the rational order grounding W must belong to a higher-order system K.</w:t>
      </w:r>
    </w:p>
    <w:p w14:paraId="0F9EC0FE" w14:textId="77777777" w:rsidR="00F5719A" w:rsidRPr="00F5719A" w:rsidRDefault="00F5719A" w:rsidP="00F5719A">
      <w:pPr>
        <w:numPr>
          <w:ilvl w:val="0"/>
          <w:numId w:val="38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 disclosure of this order to agents within W requires a mediating operator that preserves asymmetry.</w:t>
      </w:r>
    </w:p>
    <w:p w14:paraId="585E9BA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F35927F">
          <v:rect id="_x0000_i6593" style="width:0;height:1.5pt" o:hralign="center" o:hrstd="t" o:hr="t" fillcolor="#a0a0a0" stroked="f"/>
        </w:pict>
      </w:r>
    </w:p>
    <w:p w14:paraId="4086252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754CB1BE"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When a finite empirical system is consistently intelligible through abstract mathematics, the rational order enabling that intelligibility must originate in a non-derived higher-order ground.</w:t>
      </w:r>
    </w:p>
    <w:p w14:paraId="1A4BBF09"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541D799">
          <v:rect id="_x0000_i6594" style="width:0;height:1.5pt" o:hralign="center" o:hrstd="t" o:hr="t" fillcolor="#a0a0a0" stroked="f"/>
        </w:pict>
      </w:r>
    </w:p>
    <w:p w14:paraId="66EC7D3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198D2CC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constructed within a dual-system framework employing ontological asymmetry, non-derivability of abstract rational order from empirical data, and the necessity of mediation for disclosure.</w:t>
      </w:r>
    </w:p>
    <w:p w14:paraId="57FBC128"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9F8CAAB">
          <v:rect id="_x0000_i6595" style="width:0;height:1.5pt" o:hralign="center" o:hrstd="t" o:hr="t" fillcolor="#a0a0a0" stroked="f"/>
        </w:pict>
      </w:r>
    </w:p>
    <w:p w14:paraId="702E06D3"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30C8D10D"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Pure empiricism cannot account for abstract mathematical necessity.</w:t>
      </w:r>
    </w:p>
    <w:p w14:paraId="2308B811"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Treating mathematics as a human invention fails to explain its predictive power.</w:t>
      </w:r>
    </w:p>
    <w:p w14:paraId="208A1D93"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Reducing rational order to physical regularity collapses abstraction into contingency.</w:t>
      </w:r>
    </w:p>
    <w:p w14:paraId="6D9D491F"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 non-empirical, non-derived ground of rationality is required.</w:t>
      </w:r>
    </w:p>
    <w:p w14:paraId="460B175B"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To disclose this ground within W without collapsing systems, a mediating operator is necessary.</w:t>
      </w:r>
    </w:p>
    <w:p w14:paraId="328BE9E2"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operator satisfies all constraints of the derived definition of God.</w:t>
      </w:r>
    </w:p>
    <w:p w14:paraId="3C984530" w14:textId="77777777" w:rsidR="00F5719A" w:rsidRPr="00F5719A" w:rsidRDefault="00F5719A" w:rsidP="00F5719A">
      <w:pPr>
        <w:numPr>
          <w:ilvl w:val="0"/>
          <w:numId w:val="38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explanation accounts for mathematical harmony, predictive success, and ontological independence simultaneously.</w:t>
      </w:r>
    </w:p>
    <w:p w14:paraId="38A32438"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883E3E8">
          <v:rect id="_x0000_i6596" style="width:0;height:1.5pt" o:hralign="center" o:hrstd="t" o:hr="t" fillcolor="#a0a0a0" stroked="f"/>
        </w:pict>
      </w:r>
    </w:p>
    <w:p w14:paraId="65B153C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5EE7040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inquiry does not merely catalog phenomena; it encounters an already-structured rational order. Recognition of this order implies dependence on a higher-order ground beyond empirical processes.</w:t>
      </w:r>
    </w:p>
    <w:p w14:paraId="5F92767A"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6CAF055">
          <v:rect id="_x0000_i6597" style="width:0;height:1.5pt" o:hralign="center" o:hrstd="t" o:hr="t" fillcolor="#a0a0a0" stroked="f"/>
        </w:pict>
      </w:r>
    </w:p>
    <w:p w14:paraId="10D822C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4EBAFAD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rational ground whose order is disclosed through mathematics and discovered by scientific inquiry.</w:t>
      </w:r>
    </w:p>
    <w:p w14:paraId="76350B8C"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0272B770">
          <v:rect id="_x0000_i6598" style="width:0;height:1.5pt" o:hralign="center" o:hrstd="t" o:hr="t" fillcolor="#a0a0a0" stroked="f"/>
        </w:pict>
      </w:r>
    </w:p>
    <w:p w14:paraId="6C090214"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30A19BCC"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mathematical applicability, abstract necessity, and irreducible dual systems. It does not assert completeness of mathematical knowledge or deny empirical causation within W.</w:t>
      </w:r>
    </w:p>
    <w:p w14:paraId="42E2B58E"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05F3ECE7">
          <v:rect id="_x0000_i6599" style="width:0;height:1.5pt" o:hralign="center" o:hrstd="t" o:hr="t" fillcolor="#a0a0a0" stroked="f"/>
        </w:pict>
      </w:r>
    </w:p>
    <w:p w14:paraId="0E5BD744"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Novelty Declaration and Status</w:t>
      </w:r>
    </w:p>
    <w:p w14:paraId="745DF48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This result is a reformulation translating a philosophy-of-science claim into a dual-system necessity proof. Related ideas appear in the foundations of mathematics and natural philosophy, though not with this explicit mediation structure.</w:t>
      </w:r>
      <w:r w:rsidRPr="00F5719A">
        <w:rPr>
          <w:sz w:val="24"/>
          <w:szCs w:val="24"/>
          <w:lang w:val="en-US" w:eastAsia="en-US"/>
        </w:rPr>
        <w:br/>
      </w:r>
      <w:r w:rsidRPr="00F5719A">
        <w:rPr>
          <w:b/>
          <w:bCs/>
          <w:sz w:val="24"/>
          <w:szCs w:val="24"/>
          <w:lang w:val="en-US" w:eastAsia="en-US"/>
        </w:rPr>
        <w:t>Status: Valid within stated limits.</w:t>
      </w:r>
    </w:p>
    <w:p w14:paraId="725C7C0E" w14:textId="537B2BBF" w:rsidR="00FD3702" w:rsidRPr="00FD3702" w:rsidRDefault="00FD3702" w:rsidP="00FD3702">
      <w:pPr>
        <w:rPr>
          <w:sz w:val="28"/>
          <w:szCs w:val="28"/>
          <w:lang w:val="en-US"/>
        </w:rPr>
      </w:pPr>
    </w:p>
    <w:p w14:paraId="61102B0E"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4450AF99" w14:textId="77777777" w:rsidR="00FD3702" w:rsidRPr="00FD3702" w:rsidRDefault="00FD3702" w:rsidP="00FD3702">
      <w:pPr>
        <w:rPr>
          <w:sz w:val="28"/>
          <w:szCs w:val="28"/>
          <w:lang w:val="en-US"/>
        </w:rPr>
      </w:pPr>
      <w:r w:rsidRPr="00FD3702">
        <w:rPr>
          <w:sz w:val="28"/>
          <w:szCs w:val="28"/>
          <w:lang w:val="en-US"/>
        </w:rPr>
        <w:t>“I wonder why people choose to wander in the dark on so many important issues when God has given them such a wonderful book of Revelation?”</w:t>
      </w:r>
    </w:p>
    <w:p w14:paraId="666D4F8E" w14:textId="77777777" w:rsidR="00FD3702" w:rsidRPr="00FD3702" w:rsidRDefault="00FD3702" w:rsidP="00FD3702">
      <w:pPr>
        <w:rPr>
          <w:sz w:val="28"/>
          <w:szCs w:val="28"/>
          <w:lang w:val="en-US"/>
        </w:rPr>
      </w:pPr>
      <w:r w:rsidRPr="00FD3702">
        <w:rPr>
          <w:i/>
          <w:iCs/>
          <w:sz w:val="28"/>
          <w:szCs w:val="28"/>
          <w:lang w:val="en-US"/>
        </w:rPr>
        <w:t>Mathematician and astronomer Johannes Kepler</w:t>
      </w:r>
    </w:p>
    <w:p w14:paraId="2BCD96F7"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NECESSARY DISCLOSURE FOR EPISTEMIC ORIENTATION</w:t>
      </w:r>
    </w:p>
    <w:p w14:paraId="09253A0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742EFBA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734EB2C">
          <v:rect id="_x0000_i6600" style="width:0;height:1.5pt" o:hralign="center" o:hrstd="t" o:hr="t" fillcolor="#a0a0a0" stroked="f"/>
        </w:pict>
      </w:r>
    </w:p>
    <w:p w14:paraId="4978ED7D"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3F3BBAB0"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 xml:space="preserve">The statement attributed to Johannes Kepler asserts that agents frequently remain epistemically disoriented on foundational matters despite the existence of an objective disclosure originating beyond the world-system. The claim presupposes that guidance sufficient for orientation has been made </w:t>
      </w:r>
      <w:proofErr w:type="gramStart"/>
      <w:r w:rsidRPr="00F5719A">
        <w:rPr>
          <w:sz w:val="24"/>
          <w:szCs w:val="24"/>
          <w:lang w:val="en-US" w:eastAsia="en-US"/>
        </w:rPr>
        <w:t>available, yet</w:t>
      </w:r>
      <w:proofErr w:type="gramEnd"/>
      <w:r w:rsidRPr="00F5719A">
        <w:rPr>
          <w:sz w:val="24"/>
          <w:szCs w:val="24"/>
          <w:lang w:val="en-US" w:eastAsia="en-US"/>
        </w:rPr>
        <w:t xml:space="preserve"> is not automatically assimilated by agents operating within finite conditions.</w:t>
      </w:r>
    </w:p>
    <w:p w14:paraId="7175C973"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42ED9BD">
          <v:rect id="_x0000_i6601" style="width:0;height:1.5pt" o:hralign="center" o:hrstd="t" o:hr="t" fillcolor="#a0a0a0" stroked="f"/>
        </w:pict>
      </w:r>
    </w:p>
    <w:p w14:paraId="4EBE46F9"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74B5A495"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7777D812" w14:textId="77777777" w:rsidR="00F5719A" w:rsidRPr="00F5719A" w:rsidRDefault="00F5719A" w:rsidP="00F5719A">
      <w:pPr>
        <w:numPr>
          <w:ilvl w:val="0"/>
          <w:numId w:val="38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possess limited cognitive capacity and incomplete information.</w:t>
      </w:r>
    </w:p>
    <w:p w14:paraId="4BA912C4" w14:textId="77777777" w:rsidR="00F5719A" w:rsidRPr="00F5719A" w:rsidRDefault="00F5719A" w:rsidP="00F5719A">
      <w:pPr>
        <w:numPr>
          <w:ilvl w:val="0"/>
          <w:numId w:val="38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Internal reasoning alone does not guarantee correct orientation on ultimate questions.</w:t>
      </w:r>
    </w:p>
    <w:p w14:paraId="3041B628" w14:textId="77777777" w:rsidR="00F5719A" w:rsidRPr="00F5719A" w:rsidRDefault="00F5719A" w:rsidP="00F5719A">
      <w:pPr>
        <w:numPr>
          <w:ilvl w:val="0"/>
          <w:numId w:val="38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Epistemic wandering is a structural possibility within W.</w:t>
      </w:r>
    </w:p>
    <w:p w14:paraId="63F5E4E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6B5BAA50" w14:textId="77777777" w:rsidR="00F5719A" w:rsidRPr="00F5719A" w:rsidRDefault="00F5719A" w:rsidP="00F5719A">
      <w:pPr>
        <w:numPr>
          <w:ilvl w:val="0"/>
          <w:numId w:val="38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an objective disclosure sufficient for reliable orientation.</w:t>
      </w:r>
    </w:p>
    <w:p w14:paraId="36A1BFF1" w14:textId="77777777" w:rsidR="00F5719A" w:rsidRPr="00F5719A" w:rsidRDefault="00F5719A" w:rsidP="00F5719A">
      <w:pPr>
        <w:numPr>
          <w:ilvl w:val="0"/>
          <w:numId w:val="38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disclosure is not produced by W-based inquiry.</w:t>
      </w:r>
    </w:p>
    <w:p w14:paraId="764D4435" w14:textId="77777777" w:rsidR="00F5719A" w:rsidRPr="00F5719A" w:rsidRDefault="00F5719A" w:rsidP="00F5719A">
      <w:pPr>
        <w:numPr>
          <w:ilvl w:val="0"/>
          <w:numId w:val="38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Accessibility of disclosure does not entail automatic assimilation.</w:t>
      </w:r>
    </w:p>
    <w:p w14:paraId="0D3EA649"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446410EF">
          <v:rect id="_x0000_i6602" style="width:0;height:1.5pt" o:hralign="center" o:hrstd="t" o:hr="t" fillcolor="#a0a0a0" stroked="f"/>
        </w:pict>
      </w:r>
    </w:p>
    <w:p w14:paraId="377DE9E7"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74832346"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in W seek orientation on foundational and ultimate matters.</w:t>
      </w:r>
    </w:p>
    <w:p w14:paraId="65ED24E5"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W-based reasoning is finite and underdetermined on such matters.</w:t>
      </w:r>
    </w:p>
    <w:p w14:paraId="55AD57C1"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Persistent disorientation indicates insufficiency of internal methods alone.</w:t>
      </w:r>
    </w:p>
    <w:p w14:paraId="760C7CE6"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 existence of objective disclosure implies a source beyond W.</w:t>
      </w:r>
    </w:p>
    <w:p w14:paraId="58207213"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Such disclosure cannot originate from W without circularity.</w:t>
      </w:r>
    </w:p>
    <w:p w14:paraId="6FC519BE"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an irreducible higher-order system K must exist as the source of disclosure.</w:t>
      </w:r>
    </w:p>
    <w:p w14:paraId="77797BDE" w14:textId="77777777" w:rsidR="00F5719A" w:rsidRPr="00F5719A" w:rsidRDefault="00F5719A" w:rsidP="00F5719A">
      <w:pPr>
        <w:numPr>
          <w:ilvl w:val="0"/>
          <w:numId w:val="38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For disclosure to enter W without collapsing asymmetry, a mediating operator is required.</w:t>
      </w:r>
    </w:p>
    <w:p w14:paraId="0A91D89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4DEA829B">
          <v:rect id="_x0000_i6603" style="width:0;height:1.5pt" o:hralign="center" o:hrstd="t" o:hr="t" fillcolor="#a0a0a0" stroked="f"/>
        </w:pict>
      </w:r>
    </w:p>
    <w:p w14:paraId="182E730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48FF44B5"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If finite agents remain disoriented on ultimate matters despite the availability of sufficient guidance, the guidance must originate in a non-derived higher-order ground, and proper orientation requires mediated reception rather than internal generation.</w:t>
      </w:r>
    </w:p>
    <w:p w14:paraId="03FBAEF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8A14FB9">
          <v:rect id="_x0000_i6604" style="width:0;height:1.5pt" o:hralign="center" o:hrstd="t" o:hr="t" fillcolor="#a0a0a0" stroked="f"/>
        </w:pict>
      </w:r>
    </w:p>
    <w:p w14:paraId="69732F8F"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02F4834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formulated within a dual-system framework employing ontological asymmetry, non-self-grounding epistemology, and the necessity of mediation for disclosure and orientation.</w:t>
      </w:r>
    </w:p>
    <w:p w14:paraId="795C033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F7C36C3">
          <v:rect id="_x0000_i6605" style="width:0;height:1.5pt" o:hralign="center" o:hrstd="t" o:hr="t" fillcolor="#a0a0a0" stroked="f"/>
        </w:pict>
      </w:r>
    </w:p>
    <w:p w14:paraId="59F4546F"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0D58160C"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Pure internal reasoning fails to secure ultimate orientation due to finitude.</w:t>
      </w:r>
    </w:p>
    <w:p w14:paraId="0752772C"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Denial of disclosure contradicts the existence of coherent, non-arbitrary guidance.</w:t>
      </w:r>
    </w:p>
    <w:p w14:paraId="01B277EE"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Treating disclosure as merely cultural collapses objectivity into convention.</w:t>
      </w:r>
    </w:p>
    <w:p w14:paraId="36AF87A1"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 non-derived source of disclosure must exist.</w:t>
      </w:r>
    </w:p>
    <w:p w14:paraId="06F2FEBD"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To be accessible within W without becoming a W-artifact, disclosure requires a mediating operator.</w:t>
      </w:r>
    </w:p>
    <w:p w14:paraId="33235B92"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operator fulfills all constraints of the derived definition of God.</w:t>
      </w:r>
    </w:p>
    <w:p w14:paraId="6E7CD1BE" w14:textId="77777777" w:rsidR="00F5719A" w:rsidRPr="00F5719A" w:rsidRDefault="00F5719A" w:rsidP="00F5719A">
      <w:pPr>
        <w:numPr>
          <w:ilvl w:val="0"/>
          <w:numId w:val="38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mechanism accounts for objective guidance, persistent disorientation, and system asymmetry simultaneously.</w:t>
      </w:r>
    </w:p>
    <w:p w14:paraId="458760D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B4DA669">
          <v:rect id="_x0000_i6606" style="width:0;height:1.5pt" o:hralign="center" o:hrstd="t" o:hr="t" fillcolor="#a0a0a0" stroked="f"/>
        </w:pict>
      </w:r>
    </w:p>
    <w:p w14:paraId="759A9A20"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4717BA2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may possess access to objective disclosure without correct orientation if reception is resisted, ignored, or misaligned. Availability does not negate freedom or finitude.</w:t>
      </w:r>
    </w:p>
    <w:p w14:paraId="744D662C"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CF60699">
          <v:rect id="_x0000_i6607" style="width:0;height:1.5pt" o:hralign="center" o:hrstd="t" o:hr="t" fillcolor="#a0a0a0" stroked="f"/>
        </w:pict>
      </w:r>
    </w:p>
    <w:p w14:paraId="5855976D"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669F0ABC"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source of disclosure that grounds epistemic orientation beyond the limits of W-based reasoning.</w:t>
      </w:r>
    </w:p>
    <w:p w14:paraId="7E6BBBD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568108C">
          <v:rect id="_x0000_i6608" style="width:0;height:1.5pt" o:hralign="center" o:hrstd="t" o:hr="t" fillcolor="#a0a0a0" stroked="f"/>
        </w:pict>
      </w:r>
    </w:p>
    <w:p w14:paraId="0612166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7EF130AC"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finite agents, objective disclosure, and irreducible dual systems. It does not assess historical interpretations or individual reception states.</w:t>
      </w:r>
    </w:p>
    <w:p w14:paraId="05E5217C"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44F932A">
          <v:rect id="_x0000_i6609" style="width:0;height:1.5pt" o:hralign="center" o:hrstd="t" o:hr="t" fillcolor="#a0a0a0" stroked="f"/>
        </w:pict>
      </w:r>
    </w:p>
    <w:p w14:paraId="4242543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lastRenderedPageBreak/>
        <w:t>Novelty Declaration and Status</w:t>
      </w:r>
    </w:p>
    <w:p w14:paraId="05A55E0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This result is a reformulation translating a disclosure-and-orientation claim into </w:t>
      </w:r>
      <w:proofErr w:type="gramStart"/>
      <w:r w:rsidRPr="00F5719A">
        <w:rPr>
          <w:sz w:val="24"/>
          <w:szCs w:val="24"/>
          <w:lang w:val="en-US" w:eastAsia="en-US"/>
        </w:rPr>
        <w:t>a dual</w:t>
      </w:r>
      <w:proofErr w:type="gramEnd"/>
      <w:r w:rsidRPr="00F5719A">
        <w:rPr>
          <w:sz w:val="24"/>
          <w:szCs w:val="24"/>
          <w:lang w:val="en-US" w:eastAsia="en-US"/>
        </w:rPr>
        <w:t>-system necessity proof. Related ideas appear in epistemology and philosophy of science, though not with this explicit mediation constraint.</w:t>
      </w:r>
      <w:r w:rsidRPr="00F5719A">
        <w:rPr>
          <w:sz w:val="24"/>
          <w:szCs w:val="24"/>
          <w:lang w:val="en-US" w:eastAsia="en-US"/>
        </w:rPr>
        <w:br/>
      </w:r>
      <w:r w:rsidRPr="00F5719A">
        <w:rPr>
          <w:b/>
          <w:bCs/>
          <w:sz w:val="24"/>
          <w:szCs w:val="24"/>
          <w:lang w:val="en-US" w:eastAsia="en-US"/>
        </w:rPr>
        <w:t>Status: Valid within stated limits.</w:t>
      </w:r>
    </w:p>
    <w:p w14:paraId="0A91E5A9" w14:textId="341423A8" w:rsidR="00FD3702" w:rsidRPr="00FD3702" w:rsidRDefault="00FD3702" w:rsidP="00FD3702">
      <w:pPr>
        <w:rPr>
          <w:sz w:val="28"/>
          <w:szCs w:val="28"/>
          <w:lang w:val="en-US"/>
        </w:rPr>
      </w:pPr>
    </w:p>
    <w:p w14:paraId="1A244D87"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7DBEF24E" w14:textId="77777777" w:rsidR="00FD3702" w:rsidRPr="00FD3702" w:rsidRDefault="00FD3702" w:rsidP="00FD3702">
      <w:pPr>
        <w:rPr>
          <w:sz w:val="28"/>
          <w:szCs w:val="28"/>
          <w:lang w:val="en-US"/>
        </w:rPr>
      </w:pPr>
      <w:r w:rsidRPr="00FD3702">
        <w:rPr>
          <w:sz w:val="28"/>
          <w:szCs w:val="28"/>
          <w:lang w:val="en-US"/>
        </w:rPr>
        <w:t>"Oh, how happy is he who is given the gift of rising to Heaven through science. There he sees above all else the creativity of God!"</w:t>
      </w:r>
    </w:p>
    <w:p w14:paraId="2162985E" w14:textId="77777777" w:rsidR="00FD3702" w:rsidRPr="00FD3702" w:rsidRDefault="00FD3702" w:rsidP="00FD3702">
      <w:pPr>
        <w:rPr>
          <w:sz w:val="28"/>
          <w:szCs w:val="28"/>
          <w:lang w:val="en-US"/>
        </w:rPr>
      </w:pPr>
      <w:r w:rsidRPr="00FD3702">
        <w:rPr>
          <w:i/>
          <w:iCs/>
          <w:sz w:val="28"/>
          <w:szCs w:val="28"/>
          <w:lang w:val="en-US"/>
        </w:rPr>
        <w:t>Mathematician and astronomer Johannes Kepler</w:t>
      </w:r>
    </w:p>
    <w:p w14:paraId="031BDB95"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ASCENT THROUGH STRUCTURAL TRANSPARENCY</w:t>
      </w:r>
    </w:p>
    <w:p w14:paraId="5EC39BC6"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113BE110"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D61F48D">
          <v:rect id="_x0000_i6610" style="width:0;height:1.5pt" o:hralign="center" o:hrstd="t" o:hr="t" fillcolor="#a0a0a0" stroked="f"/>
        </w:pict>
      </w:r>
    </w:p>
    <w:p w14:paraId="4135DD0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4A6D5AE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 statement attributed to Johannes Kepler asserts that scientific inquiry, when pursued to sufficient depth, does not terminate in the world-system itself but enables agents to perceive a higher-order creative source grounding the intelligibility and structure of what is studied. “Ascent” denotes not spatial movement but epistemic elevation beyond system closure.</w:t>
      </w:r>
    </w:p>
    <w:p w14:paraId="6045A92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51EF8A75">
          <v:rect id="_x0000_i6611" style="width:0;height:1.5pt" o:hralign="center" o:hrstd="t" o:hr="t" fillcolor="#a0a0a0" stroked="f"/>
        </w:pict>
      </w:r>
    </w:p>
    <w:p w14:paraId="6B766D4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394BBE5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29D1352B" w14:textId="77777777" w:rsidR="00F5719A" w:rsidRPr="00F5719A" w:rsidRDefault="00F5719A" w:rsidP="00F5719A">
      <w:pPr>
        <w:numPr>
          <w:ilvl w:val="0"/>
          <w:numId w:val="38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Scientific </w:t>
      </w:r>
      <w:proofErr w:type="gramStart"/>
      <w:r w:rsidRPr="00F5719A">
        <w:rPr>
          <w:sz w:val="24"/>
          <w:szCs w:val="24"/>
          <w:lang w:val="en-US" w:eastAsia="en-US"/>
        </w:rPr>
        <w:t>investigation</w:t>
      </w:r>
      <w:proofErr w:type="gramEnd"/>
      <w:r w:rsidRPr="00F5719A">
        <w:rPr>
          <w:sz w:val="24"/>
          <w:szCs w:val="24"/>
          <w:lang w:val="en-US" w:eastAsia="en-US"/>
        </w:rPr>
        <w:t xml:space="preserve"> uncovers lawful structure and intelligibility.</w:t>
      </w:r>
    </w:p>
    <w:p w14:paraId="59F1833E" w14:textId="77777777" w:rsidR="00F5719A" w:rsidRPr="00F5719A" w:rsidRDefault="00F5719A" w:rsidP="00F5719A">
      <w:pPr>
        <w:numPr>
          <w:ilvl w:val="0"/>
          <w:numId w:val="38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Increasing depth of inquiry reveals coherence not exhausted by empirical utility.</w:t>
      </w:r>
    </w:p>
    <w:p w14:paraId="2144CC73" w14:textId="77777777" w:rsidR="00F5719A" w:rsidRPr="00F5719A" w:rsidRDefault="00F5719A" w:rsidP="00F5719A">
      <w:pPr>
        <w:numPr>
          <w:ilvl w:val="0"/>
          <w:numId w:val="38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Science alone does not generate the source of the order it uncovers.</w:t>
      </w:r>
    </w:p>
    <w:p w14:paraId="676412F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0538A0F8" w14:textId="77777777" w:rsidR="00F5719A" w:rsidRPr="00F5719A" w:rsidRDefault="00F5719A" w:rsidP="00F5719A">
      <w:pPr>
        <w:numPr>
          <w:ilvl w:val="0"/>
          <w:numId w:val="39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creative grounding reality responsible for intelligible order.</w:t>
      </w:r>
    </w:p>
    <w:p w14:paraId="6883FAA5" w14:textId="77777777" w:rsidR="00F5719A" w:rsidRPr="00F5719A" w:rsidRDefault="00F5719A" w:rsidP="00F5719A">
      <w:pPr>
        <w:numPr>
          <w:ilvl w:val="0"/>
          <w:numId w:val="39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creativity is not reducible to mechanistic processes within W.</w:t>
      </w:r>
    </w:p>
    <w:p w14:paraId="2A3380C2" w14:textId="77777777" w:rsidR="00F5719A" w:rsidRPr="00F5719A" w:rsidRDefault="00F5719A" w:rsidP="00F5719A">
      <w:pPr>
        <w:numPr>
          <w:ilvl w:val="0"/>
          <w:numId w:val="39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Perception of this creativity requires surpassing W’s self-contained explanations.</w:t>
      </w:r>
    </w:p>
    <w:p w14:paraId="14DF4CC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D9F7E0C">
          <v:rect id="_x0000_i6612" style="width:0;height:1.5pt" o:hralign="center" o:hrstd="t" o:hr="t" fillcolor="#a0a0a0" stroked="f"/>
        </w:pict>
      </w:r>
    </w:p>
    <w:p w14:paraId="5591078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37DB4181"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operate scientifically within W, discovering structured regularities.</w:t>
      </w:r>
    </w:p>
    <w:p w14:paraId="716CBBD1"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These regularities exhibit coherence, elegance, and non-accidental harmony.</w:t>
      </w:r>
    </w:p>
    <w:p w14:paraId="736E257A"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W-based explanations account for how patterns behave, not why such patterns exist at all.</w:t>
      </w:r>
    </w:p>
    <w:p w14:paraId="63A0B088"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Deeper scientific insight therefore exposes explanatory insufficiency within W.</w:t>
      </w:r>
    </w:p>
    <w:p w14:paraId="26A12AF3"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insufficiency implies dependence on an irreducible higher-order system K.</w:t>
      </w:r>
    </w:p>
    <w:p w14:paraId="0FF96214" w14:textId="77777777" w:rsidR="00F5719A" w:rsidRPr="00F5719A" w:rsidRDefault="00F5719A" w:rsidP="00F5719A">
      <w:pPr>
        <w:numPr>
          <w:ilvl w:val="0"/>
          <w:numId w:val="39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Recognition of K through W-based inquiry requires a mediating operator preserving asymmetry.</w:t>
      </w:r>
    </w:p>
    <w:p w14:paraId="6D345CC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AB38082">
          <v:rect id="_x0000_i6613" style="width:0;height:1.5pt" o:hralign="center" o:hrstd="t" o:hr="t" fillcolor="#a0a0a0" stroked="f"/>
        </w:pict>
      </w:r>
    </w:p>
    <w:p w14:paraId="0CD80B06"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572B98A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When scientific inquiry into a finite system reveals intelligible order that exceeds internal explanation, the inquiry functions as an epistemic ascent revealing dependence on a non-derived higher-order creative ground.</w:t>
      </w:r>
    </w:p>
    <w:p w14:paraId="3E8C36B4"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355AF4D">
          <v:rect id="_x0000_i6614" style="width:0;height:1.5pt" o:hralign="center" o:hrstd="t" o:hr="t" fillcolor="#a0a0a0" stroked="f"/>
        </w:pict>
      </w:r>
    </w:p>
    <w:p w14:paraId="241B70C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4BC276E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constructed within a dual-system framework employing ontological asymmetry, depth-dependent explanatory transparency, and the necessity of mediation for higher-order recognition.</w:t>
      </w:r>
    </w:p>
    <w:p w14:paraId="7E5787DA"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9330007">
          <v:rect id="_x0000_i6615" style="width:0;height:1.5pt" o:hralign="center" o:hrstd="t" o:hr="t" fillcolor="#a0a0a0" stroked="f"/>
        </w:pict>
      </w:r>
    </w:p>
    <w:p w14:paraId="7F03A88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4A6570CD"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Treating discovered order as self-originating collapses explanation into brute fact.</w:t>
      </w:r>
    </w:p>
    <w:p w14:paraId="30A54B01"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Reducing creativity to mechanism eliminates intelligibility rather than explaining it.</w:t>
      </w:r>
    </w:p>
    <w:p w14:paraId="503B39BB"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Declaring higher-order insight illusory contradicts the cumulative coherence of deep inquiry.</w:t>
      </w:r>
    </w:p>
    <w:p w14:paraId="0B22A902"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Therefore, a creative grounding reality beyond W is necessary.</w:t>
      </w:r>
    </w:p>
    <w:p w14:paraId="4BBA5EAF"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To be perceptible through scientific ascent without collapsing into W, this reality must operate through a non-derived mediating operator.</w:t>
      </w:r>
    </w:p>
    <w:p w14:paraId="47CF38D0"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operator satisfies all constraints of the derived definition of God.</w:t>
      </w:r>
    </w:p>
    <w:p w14:paraId="73C36A36" w14:textId="77777777" w:rsidR="00F5719A" w:rsidRPr="00F5719A" w:rsidRDefault="00F5719A" w:rsidP="00F5719A">
      <w:pPr>
        <w:numPr>
          <w:ilvl w:val="0"/>
          <w:numId w:val="39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account explains depth-driven ascent, intelligibility, and preserved asymmetry simultaneously.</w:t>
      </w:r>
    </w:p>
    <w:p w14:paraId="2ACE93FA"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494EB79">
          <v:rect id="_x0000_i6616" style="width:0;height:1.5pt" o:hralign="center" o:hrstd="t" o:hr="t" fillcolor="#a0a0a0" stroked="f"/>
        </w:pict>
      </w:r>
    </w:p>
    <w:p w14:paraId="520FA91F"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3DD7F92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pursuit does not merely accumulate data; at sufficient depth it discloses dependence on a creative ground beyond the system studied. Such disclosure is a function of depth, not of abandoning science.</w:t>
      </w:r>
    </w:p>
    <w:p w14:paraId="217E46C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01A867C">
          <v:rect id="_x0000_i6617" style="width:0;height:1.5pt" o:hralign="center" o:hrstd="t" o:hr="t" fillcolor="#a0a0a0" stroked="f"/>
        </w:pict>
      </w:r>
    </w:p>
    <w:p w14:paraId="046E129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0DCB091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creative ground encountered when scientific understanding rises beyond self-contained explanation.</w:t>
      </w:r>
    </w:p>
    <w:p w14:paraId="4128649D"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4A5EA88">
          <v:rect id="_x0000_i6618" style="width:0;height:1.5pt" o:hralign="center" o:hrstd="t" o:hr="t" fillcolor="#a0a0a0" stroked="f"/>
        </w:pict>
      </w:r>
    </w:p>
    <w:p w14:paraId="45A8A9C9"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72865A2F"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deep scientific inquiry, intelligible order, and irreducible dual systems. It does not claim that all scientific activity produces such ascent, nor that ascent guarantees transfer.</w:t>
      </w:r>
    </w:p>
    <w:p w14:paraId="273EB8EF"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4C23590B">
          <v:rect id="_x0000_i6619" style="width:0;height:1.5pt" o:hralign="center" o:hrstd="t" o:hr="t" fillcolor="#a0a0a0" stroked="f"/>
        </w:pict>
      </w:r>
    </w:p>
    <w:p w14:paraId="2C49660B"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lastRenderedPageBreak/>
        <w:t>Novelty Declaration and Status</w:t>
      </w:r>
    </w:p>
    <w:p w14:paraId="16DC76D6"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result is a reformulation translating a depth-and-ascent claim into a dual-system necessity proof. Analogous insights appear in philosophy of science and metaphysics, though not with this explicit mediation structure.</w:t>
      </w:r>
      <w:r w:rsidRPr="00F5719A">
        <w:rPr>
          <w:sz w:val="24"/>
          <w:szCs w:val="24"/>
          <w:lang w:val="en-US" w:eastAsia="en-US"/>
        </w:rPr>
        <w:br/>
      </w:r>
      <w:r w:rsidRPr="00F5719A">
        <w:rPr>
          <w:b/>
          <w:bCs/>
          <w:sz w:val="24"/>
          <w:szCs w:val="24"/>
          <w:lang w:val="en-US" w:eastAsia="en-US"/>
        </w:rPr>
        <w:t>Status: Valid within stated limits.</w:t>
      </w:r>
    </w:p>
    <w:p w14:paraId="5E7C15B4" w14:textId="22C7A41F" w:rsidR="00FD3702" w:rsidRPr="00FD3702" w:rsidRDefault="00FD3702" w:rsidP="00FD3702">
      <w:pPr>
        <w:rPr>
          <w:sz w:val="28"/>
          <w:szCs w:val="28"/>
          <w:lang w:val="en-US"/>
        </w:rPr>
      </w:pPr>
    </w:p>
    <w:p w14:paraId="59598623"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A7BCE32" w14:textId="77777777" w:rsidR="00FD3702" w:rsidRPr="00FD3702" w:rsidRDefault="00FD3702" w:rsidP="00FD3702">
      <w:pPr>
        <w:rPr>
          <w:sz w:val="28"/>
          <w:szCs w:val="28"/>
          <w:lang w:val="en-US"/>
        </w:rPr>
      </w:pPr>
      <w:r w:rsidRPr="00FD3702">
        <w:rPr>
          <w:sz w:val="28"/>
          <w:szCs w:val="28"/>
          <w:lang w:val="en-US"/>
        </w:rPr>
        <w:t>“It was my work that led me to God, to faith.”</w:t>
      </w:r>
    </w:p>
    <w:p w14:paraId="5AA23A11" w14:textId="77777777" w:rsidR="00FD3702" w:rsidRPr="00FD3702" w:rsidRDefault="00FD3702" w:rsidP="00FD3702">
      <w:pPr>
        <w:rPr>
          <w:sz w:val="28"/>
          <w:szCs w:val="28"/>
          <w:lang w:val="en-US"/>
        </w:rPr>
      </w:pPr>
      <w:r w:rsidRPr="00FD3702">
        <w:rPr>
          <w:i/>
          <w:iCs/>
          <w:sz w:val="28"/>
          <w:szCs w:val="28"/>
          <w:lang w:val="en-US"/>
        </w:rPr>
        <w:t>French physicist Antoine Henri Becquerel</w:t>
      </w:r>
    </w:p>
    <w:p w14:paraId="0FF14939"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DEPTH-INDUCED TRANSCENDENT ORIENTATION</w:t>
      </w:r>
    </w:p>
    <w:p w14:paraId="3692D29E"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39A6D91B"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26B75AF">
          <v:rect id="_x0000_i6620" style="width:0;height:1.5pt" o:hralign="center" o:hrstd="t" o:hr="t" fillcolor="#a0a0a0" stroked="f"/>
        </w:pict>
      </w:r>
    </w:p>
    <w:p w14:paraId="50E3B54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4AAD4D4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The statement attributed to Antoine Henri Becquerel asserts that sustained engagement in empirical and theoretical work within the </w:t>
      </w:r>
      <w:r w:rsidRPr="00F5719A">
        <w:rPr>
          <w:sz w:val="24"/>
          <w:szCs w:val="24"/>
          <w:lang w:val="en-US" w:eastAsia="en-US"/>
        </w:rPr>
        <w:lastRenderedPageBreak/>
        <w:t>world-system led not to system closure, but to recognition of dependence on a higher-order ground. The claim is structural: deep work exposes limits that redirect orientation beyond the system in which the work is performed.</w:t>
      </w:r>
    </w:p>
    <w:p w14:paraId="757ADF14"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0F8E7FBC">
          <v:rect id="_x0000_i6621" style="width:0;height:1.5pt" o:hralign="center" o:hrstd="t" o:hr="t" fillcolor="#a0a0a0" stroked="f"/>
        </w:pict>
      </w:r>
    </w:p>
    <w:p w14:paraId="05CD023F"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24DBE7A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2352D76C" w14:textId="77777777" w:rsidR="00F5719A" w:rsidRPr="00F5719A" w:rsidRDefault="00F5719A" w:rsidP="00F5719A">
      <w:pPr>
        <w:numPr>
          <w:ilvl w:val="0"/>
          <w:numId w:val="39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work uncovers lawful structure through observation and theory.</w:t>
      </w:r>
    </w:p>
    <w:p w14:paraId="3C1F1756" w14:textId="77777777" w:rsidR="00F5719A" w:rsidRPr="00F5719A" w:rsidRDefault="00F5719A" w:rsidP="00F5719A">
      <w:pPr>
        <w:numPr>
          <w:ilvl w:val="0"/>
          <w:numId w:val="39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Increasing depth of work reveals foundational constraints and unexplained givens.</w:t>
      </w:r>
    </w:p>
    <w:p w14:paraId="0FCF1490" w14:textId="77777777" w:rsidR="00F5719A" w:rsidRPr="00F5719A" w:rsidRDefault="00F5719A" w:rsidP="00F5719A">
      <w:pPr>
        <w:numPr>
          <w:ilvl w:val="0"/>
          <w:numId w:val="39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Internal explanation does not terminate explanatory demand.</w:t>
      </w:r>
    </w:p>
    <w:p w14:paraId="16549562"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45F38580" w14:textId="77777777" w:rsidR="00F5719A" w:rsidRPr="00F5719A" w:rsidRDefault="00F5719A" w:rsidP="00F5719A">
      <w:pPr>
        <w:numPr>
          <w:ilvl w:val="0"/>
          <w:numId w:val="39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grounding reality capable of terminating explanatory regress.</w:t>
      </w:r>
    </w:p>
    <w:p w14:paraId="2A55627B" w14:textId="77777777" w:rsidR="00F5719A" w:rsidRPr="00F5719A" w:rsidRDefault="00F5719A" w:rsidP="00F5719A">
      <w:pPr>
        <w:numPr>
          <w:ilvl w:val="0"/>
          <w:numId w:val="39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ground is not produced by empirical success or methodological refinement.</w:t>
      </w:r>
    </w:p>
    <w:p w14:paraId="28AFE080" w14:textId="77777777" w:rsidR="00F5719A" w:rsidRPr="00F5719A" w:rsidRDefault="00F5719A" w:rsidP="00F5719A">
      <w:pPr>
        <w:numPr>
          <w:ilvl w:val="0"/>
          <w:numId w:val="39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Recognition of this ground is compatible with, and induced by, deep inquiry.</w:t>
      </w:r>
    </w:p>
    <w:p w14:paraId="7E4463D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8C71BDF">
          <v:rect id="_x0000_i6622" style="width:0;height:1.5pt" o:hralign="center" o:hrstd="t" o:hr="t" fillcolor="#a0a0a0" stroked="f"/>
        </w:pict>
      </w:r>
    </w:p>
    <w:p w14:paraId="20B72B0A"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2DFAE2E5"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work is conducted entirely within W.</w:t>
      </w:r>
    </w:p>
    <w:p w14:paraId="0CDF30E1"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If </w:t>
      </w:r>
      <w:proofErr w:type="spellStart"/>
      <w:r w:rsidRPr="00F5719A">
        <w:rPr>
          <w:sz w:val="24"/>
          <w:szCs w:val="24"/>
          <w:lang w:val="en-US" w:eastAsia="en-US"/>
        </w:rPr>
        <w:t>W</w:t>
      </w:r>
      <w:proofErr w:type="spellEnd"/>
      <w:r w:rsidRPr="00F5719A">
        <w:rPr>
          <w:sz w:val="24"/>
          <w:szCs w:val="24"/>
          <w:lang w:val="en-US" w:eastAsia="en-US"/>
        </w:rPr>
        <w:t xml:space="preserve"> were self-grounding, deeper work would increase explanatory closure.</w:t>
      </w:r>
    </w:p>
    <w:p w14:paraId="6962D85D"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Instead, deeper work reveals dependence on ungrounded constants, laws, and structures.</w:t>
      </w:r>
    </w:p>
    <w:p w14:paraId="10136392"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This dependence cannot be resolved within W without circularity.</w:t>
      </w:r>
    </w:p>
    <w:p w14:paraId="52DF8E36"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W is non-self-grounding.</w:t>
      </w:r>
    </w:p>
    <w:p w14:paraId="655F93F8"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Recognition of non-self-grounding necessitates a higher-order system K.</w:t>
      </w:r>
    </w:p>
    <w:p w14:paraId="1EBC6F95" w14:textId="77777777" w:rsidR="00F5719A" w:rsidRPr="00F5719A" w:rsidRDefault="00F5719A" w:rsidP="00F5719A">
      <w:pPr>
        <w:numPr>
          <w:ilvl w:val="0"/>
          <w:numId w:val="395"/>
        </w:numPr>
        <w:spacing w:before="100" w:beforeAutospacing="1" w:after="100" w:afterAutospacing="1" w:line="240" w:lineRule="auto"/>
        <w:ind w:right="0"/>
        <w:jc w:val="left"/>
        <w:rPr>
          <w:sz w:val="24"/>
          <w:szCs w:val="24"/>
          <w:lang w:val="en-US" w:eastAsia="en-US"/>
        </w:rPr>
      </w:pPr>
      <w:r w:rsidRPr="00F5719A">
        <w:rPr>
          <w:sz w:val="24"/>
          <w:szCs w:val="24"/>
          <w:lang w:val="en-US" w:eastAsia="en-US"/>
        </w:rPr>
        <w:t>Relation between W-based work and K-based grounding requires a mediating operator preserving asymmetry.</w:t>
      </w:r>
    </w:p>
    <w:p w14:paraId="3E115C7A"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9852C47">
          <v:rect id="_x0000_i6623" style="width:0;height:1.5pt" o:hralign="center" o:hrstd="t" o:hr="t" fillcolor="#a0a0a0" stroked="f"/>
        </w:pict>
      </w:r>
    </w:p>
    <w:p w14:paraId="3B159ABF"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46DE76D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When deep engagement with a finite explanatory system reveals its inability to ground its own foundations, that engagement necessarily induces orientation toward a non-derived higher-order ground.</w:t>
      </w:r>
    </w:p>
    <w:p w14:paraId="5F81EDB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450079B5">
          <v:rect id="_x0000_i6624" style="width:0;height:1.5pt" o:hralign="center" o:hrstd="t" o:hr="t" fillcolor="#a0a0a0" stroked="f"/>
        </w:pict>
      </w:r>
    </w:p>
    <w:p w14:paraId="1688AC7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144D332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conducted within a dual-system framework employing ontological asymmetry, depth-dependent explanatory exposure, non-self-grounding analysis, and the necessity of mediation.</w:t>
      </w:r>
    </w:p>
    <w:p w14:paraId="70B0953E"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E49ED65">
          <v:rect id="_x0000_i6625" style="width:0;height:1.5pt" o:hralign="center" o:hrstd="t" o:hr="t" fillcolor="#a0a0a0" stroked="f"/>
        </w:pict>
      </w:r>
    </w:p>
    <w:p w14:paraId="415A5433"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415CF8ED"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Treating foundational limits as brute facts abandons explanation rather than completing it.</w:t>
      </w:r>
    </w:p>
    <w:p w14:paraId="26C6721E"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Declaring grounding unnecessary contradicts the rational motivation of inquiry itself.</w:t>
      </w:r>
    </w:p>
    <w:p w14:paraId="2614B075"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Infinite internal regress fails to terminate explanation.</w:t>
      </w:r>
    </w:p>
    <w:p w14:paraId="02C23DE4"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 higher-order ground K is required.</w:t>
      </w:r>
    </w:p>
    <w:p w14:paraId="70CD0EF2"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To be encountered through W-based work without collapsing systems, this ground must act via a non-derived mediating operator.</w:t>
      </w:r>
    </w:p>
    <w:p w14:paraId="05C33FD3"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operator satisfies all constraints of the derived definition of God.</w:t>
      </w:r>
    </w:p>
    <w:p w14:paraId="2E74270B" w14:textId="77777777" w:rsidR="00F5719A" w:rsidRPr="00F5719A" w:rsidRDefault="00F5719A" w:rsidP="00F5719A">
      <w:pPr>
        <w:numPr>
          <w:ilvl w:val="0"/>
          <w:numId w:val="396"/>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mechanism accounts for depth-induced orientation, explanatory termination, and preserved asymmetry simultaneously.</w:t>
      </w:r>
    </w:p>
    <w:p w14:paraId="390A9CF9"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52510F6">
          <v:rect id="_x0000_i6626" style="width:0;height:1.5pt" o:hralign="center" o:hrstd="t" o:hr="t" fillcolor="#a0a0a0" stroked="f"/>
        </w:pict>
      </w:r>
    </w:p>
    <w:p w14:paraId="6734DD56"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721C271F"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Scientific or intellectual labor does not inherently distance agents from grounding reality. At sufficient depth, such labor structurally reorients agents toward the higher-order ground.</w:t>
      </w:r>
    </w:p>
    <w:p w14:paraId="3D15CC4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A087BF7">
          <v:rect id="_x0000_i6627" style="width:0;height:1.5pt" o:hralign="center" o:hrstd="t" o:hr="t" fillcolor="#a0a0a0" stroked="f"/>
        </w:pict>
      </w:r>
    </w:p>
    <w:p w14:paraId="084A3E39"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2341CB4E"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ground encountered when sustained work exposes the limits of self-contained explanation.</w:t>
      </w:r>
    </w:p>
    <w:p w14:paraId="2E21247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288A153">
          <v:rect id="_x0000_i6628" style="width:0;height:1.5pt" o:hralign="center" o:hrstd="t" o:hr="t" fillcolor="#a0a0a0" stroked="f"/>
        </w:pict>
      </w:r>
    </w:p>
    <w:p w14:paraId="48809464"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07C98BC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deep inquiry, explanatory non-closure, and irreducible dual systems. It does not assert uniform outcomes for all practitioners or guarantee transfer.</w:t>
      </w:r>
    </w:p>
    <w:p w14:paraId="5A044E1F"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EA1CAE4">
          <v:rect id="_x0000_i6629" style="width:0;height:1.5pt" o:hralign="center" o:hrstd="t" o:hr="t" fillcolor="#a0a0a0" stroked="f"/>
        </w:pict>
      </w:r>
    </w:p>
    <w:p w14:paraId="7235ECA0"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Novelty Declaration and Status</w:t>
      </w:r>
    </w:p>
    <w:p w14:paraId="19C3AF83"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 xml:space="preserve">This result is a reformulation translating a personal-orientation claim into </w:t>
      </w:r>
      <w:proofErr w:type="gramStart"/>
      <w:r w:rsidRPr="00F5719A">
        <w:rPr>
          <w:sz w:val="24"/>
          <w:szCs w:val="24"/>
          <w:lang w:val="en-US" w:eastAsia="en-US"/>
        </w:rPr>
        <w:t>a dual</w:t>
      </w:r>
      <w:proofErr w:type="gramEnd"/>
      <w:r w:rsidRPr="00F5719A">
        <w:rPr>
          <w:sz w:val="24"/>
          <w:szCs w:val="24"/>
          <w:lang w:val="en-US" w:eastAsia="en-US"/>
        </w:rPr>
        <w:t>-system necessity proof. Related insights exist in philosophy of science, though not with this explicit mediation constraint.</w:t>
      </w:r>
      <w:r w:rsidRPr="00F5719A">
        <w:rPr>
          <w:sz w:val="24"/>
          <w:szCs w:val="24"/>
          <w:lang w:val="en-US" w:eastAsia="en-US"/>
        </w:rPr>
        <w:br/>
      </w:r>
      <w:r w:rsidRPr="00F5719A">
        <w:rPr>
          <w:b/>
          <w:bCs/>
          <w:sz w:val="24"/>
          <w:szCs w:val="24"/>
          <w:lang w:val="en-US" w:eastAsia="en-US"/>
        </w:rPr>
        <w:t>Status: Valid within stated limits.</w:t>
      </w:r>
    </w:p>
    <w:p w14:paraId="1C9A7937" w14:textId="0330F1F6" w:rsidR="00FD3702" w:rsidRPr="00FD3702" w:rsidRDefault="00FD3702" w:rsidP="00FD3702">
      <w:pPr>
        <w:rPr>
          <w:sz w:val="28"/>
          <w:szCs w:val="28"/>
          <w:lang w:val="en-US"/>
        </w:rPr>
      </w:pPr>
    </w:p>
    <w:p w14:paraId="6D29010E"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591A5A44" w14:textId="77777777" w:rsidR="00FD3702" w:rsidRPr="00FD3702" w:rsidRDefault="00FD3702" w:rsidP="00FD3702">
      <w:pPr>
        <w:rPr>
          <w:sz w:val="28"/>
          <w:szCs w:val="28"/>
          <w:lang w:val="en-US"/>
        </w:rPr>
      </w:pPr>
      <w:r w:rsidRPr="00FD3702">
        <w:rPr>
          <w:sz w:val="28"/>
          <w:szCs w:val="28"/>
          <w:lang w:val="en-US"/>
        </w:rPr>
        <w:t>"It is not our business to prescribe to God how He should govern this world."</w:t>
      </w:r>
    </w:p>
    <w:p w14:paraId="6305B6FF" w14:textId="77777777" w:rsidR="00FD3702" w:rsidRPr="00FD3702" w:rsidRDefault="00FD3702" w:rsidP="00FD3702">
      <w:pPr>
        <w:rPr>
          <w:sz w:val="28"/>
          <w:szCs w:val="28"/>
          <w:lang w:val="en"/>
        </w:rPr>
      </w:pPr>
      <w:r w:rsidRPr="00FD3702">
        <w:rPr>
          <w:i/>
          <w:iCs/>
          <w:sz w:val="28"/>
          <w:szCs w:val="28"/>
          <w:lang w:val="en"/>
        </w:rPr>
        <w:t>Physicist Nils Bor</w:t>
      </w:r>
    </w:p>
    <w:p w14:paraId="4A23D9F3"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NON-REVERSIBLE GOVERNANCE ASYMMETRY</w:t>
      </w:r>
    </w:p>
    <w:p w14:paraId="5C6D0BC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5E69BC9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8B448F8">
          <v:rect id="_x0000_i6630" style="width:0;height:1.5pt" o:hralign="center" o:hrstd="t" o:hr="t" fillcolor="#a0a0a0" stroked="f"/>
        </w:pict>
      </w:r>
    </w:p>
    <w:p w14:paraId="1974CAE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3098651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The statement attributed to Niels Bohr asserts that agents operating within the world-system lack legitimate authority to dictate or redesign the governing principles of the reality that contains them. </w:t>
      </w:r>
      <w:r w:rsidRPr="00F5719A">
        <w:rPr>
          <w:sz w:val="24"/>
          <w:szCs w:val="24"/>
          <w:lang w:val="en-US" w:eastAsia="en-US"/>
        </w:rPr>
        <w:lastRenderedPageBreak/>
        <w:t>The claim is structural: governance flows asymmetrically from a higher-order ground to the lower system and not in reverse.</w:t>
      </w:r>
    </w:p>
    <w:p w14:paraId="616B228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760203E">
          <v:rect id="_x0000_i6631" style="width:0;height:1.5pt" o:hralign="center" o:hrstd="t" o:hr="t" fillcolor="#a0a0a0" stroked="f"/>
        </w:pict>
      </w:r>
    </w:p>
    <w:p w14:paraId="6617B86E"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370B40AF"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45BD428E" w14:textId="77777777" w:rsidR="00F5719A" w:rsidRPr="00F5719A" w:rsidRDefault="00F5719A" w:rsidP="00F5719A">
      <w:pPr>
        <w:numPr>
          <w:ilvl w:val="0"/>
          <w:numId w:val="39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act within a governed system whose rules are not self-authored.</w:t>
      </w:r>
    </w:p>
    <w:p w14:paraId="08AF1848" w14:textId="77777777" w:rsidR="00F5719A" w:rsidRPr="00F5719A" w:rsidRDefault="00F5719A" w:rsidP="00F5719A">
      <w:pPr>
        <w:numPr>
          <w:ilvl w:val="0"/>
          <w:numId w:val="39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Knowledge of laws does not entail authority over those laws.</w:t>
      </w:r>
    </w:p>
    <w:p w14:paraId="40433BB4" w14:textId="77777777" w:rsidR="00F5719A" w:rsidRPr="00F5719A" w:rsidRDefault="00F5719A" w:rsidP="00F5719A">
      <w:pPr>
        <w:numPr>
          <w:ilvl w:val="0"/>
          <w:numId w:val="397"/>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Prescriptive control over total governance exceeds agent capacity.</w:t>
      </w:r>
    </w:p>
    <w:p w14:paraId="6E562F0C"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7B57C436" w14:textId="77777777" w:rsidR="00F5719A" w:rsidRPr="00F5719A" w:rsidRDefault="00F5719A" w:rsidP="00F5719A">
      <w:pPr>
        <w:numPr>
          <w:ilvl w:val="0"/>
          <w:numId w:val="39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governing source not subject to instruction by W-based agents.</w:t>
      </w:r>
    </w:p>
    <w:p w14:paraId="710F3856" w14:textId="77777777" w:rsidR="00F5719A" w:rsidRPr="00F5719A" w:rsidRDefault="00F5719A" w:rsidP="00F5719A">
      <w:pPr>
        <w:numPr>
          <w:ilvl w:val="0"/>
          <w:numId w:val="39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Governance is objective, prior, and non-negotiable from below.</w:t>
      </w:r>
    </w:p>
    <w:p w14:paraId="6FF12AA8" w14:textId="77777777" w:rsidR="00F5719A" w:rsidRPr="00F5719A" w:rsidRDefault="00F5719A" w:rsidP="00F5719A">
      <w:pPr>
        <w:numPr>
          <w:ilvl w:val="0"/>
          <w:numId w:val="398"/>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Authority over system order is not distributable to internal components.</w:t>
      </w:r>
    </w:p>
    <w:p w14:paraId="11FE732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DC1D5AC">
          <v:rect id="_x0000_i6632" style="width:0;height:1.5pt" o:hralign="center" o:hrstd="t" o:hr="t" fillcolor="#a0a0a0" stroked="f"/>
        </w:pict>
      </w:r>
    </w:p>
    <w:p w14:paraId="69939BD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5ECD912B"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exist and operate within W under given governing constraints.</w:t>
      </w:r>
    </w:p>
    <w:p w14:paraId="0F46FC36"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If agents could prescribe governance, W would be self-governing in an absolute sense.</w:t>
      </w:r>
    </w:p>
    <w:p w14:paraId="31465213"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Absolute self-governance would require W to be ontologically prior to itself, which is impossible.</w:t>
      </w:r>
    </w:p>
    <w:p w14:paraId="71C76E0D"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governance must originate outside W.</w:t>
      </w:r>
    </w:p>
    <w:p w14:paraId="0AD5F00C"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 source of governance must belong to an irreducible higher-order system K.</w:t>
      </w:r>
    </w:p>
    <w:p w14:paraId="4C66B1A2" w14:textId="77777777" w:rsidR="00F5719A" w:rsidRPr="00F5719A" w:rsidRDefault="00F5719A" w:rsidP="00F5719A">
      <w:pPr>
        <w:numPr>
          <w:ilvl w:val="0"/>
          <w:numId w:val="399"/>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Any interaction between K-based governance and W requires a mediating operator that preserves asymmetry without delegation of authority.</w:t>
      </w:r>
    </w:p>
    <w:p w14:paraId="1AB97350"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502EF7BB">
          <v:rect id="_x0000_i6633" style="width:0;height:1.5pt" o:hralign="center" o:hrstd="t" o:hr="t" fillcolor="#a0a0a0" stroked="f"/>
        </w:pict>
      </w:r>
    </w:p>
    <w:p w14:paraId="57898746"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52175FA5"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In any finite system, legitimate governance cannot be prescribed by internal agents; it must originate in a non-derived </w:t>
      </w:r>
      <w:proofErr w:type="gramStart"/>
      <w:r w:rsidRPr="00F5719A">
        <w:rPr>
          <w:sz w:val="24"/>
          <w:szCs w:val="24"/>
          <w:lang w:val="en-US" w:eastAsia="en-US"/>
        </w:rPr>
        <w:t>higher-order</w:t>
      </w:r>
      <w:proofErr w:type="gramEnd"/>
      <w:r w:rsidRPr="00F5719A">
        <w:rPr>
          <w:sz w:val="24"/>
          <w:szCs w:val="24"/>
          <w:lang w:val="en-US" w:eastAsia="en-US"/>
        </w:rPr>
        <w:t xml:space="preserve"> ground whose authority does not flow upward.</w:t>
      </w:r>
    </w:p>
    <w:p w14:paraId="65BD2743"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4E2AF61">
          <v:rect id="_x0000_i6634" style="width:0;height:1.5pt" o:hralign="center" o:hrstd="t" o:hr="t" fillcolor="#a0a0a0" stroked="f"/>
        </w:pict>
      </w:r>
    </w:p>
    <w:p w14:paraId="24982BE1"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7CD817D9"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constructed within a dual-system framework employing ontological asymmetry, non-self-governance of finite systems, and the necessity of mediation without authority inversion.</w:t>
      </w:r>
    </w:p>
    <w:p w14:paraId="0917DA1E"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76EEC09">
          <v:rect id="_x0000_i6635" style="width:0;height:1.5pt" o:hralign="center" o:hrstd="t" o:hr="t" fillcolor="#a0a0a0" stroked="f"/>
        </w:pict>
      </w:r>
    </w:p>
    <w:p w14:paraId="7317752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65F66B93"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Internal prescription of governance collapses into circular authority.</w:t>
      </w:r>
    </w:p>
    <w:p w14:paraId="3989E3E8"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Collective or rational consensus does not generate ontological authority.</w:t>
      </w:r>
    </w:p>
    <w:p w14:paraId="79F91EA2"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Declaring governance arbitrary undermines intelligibility and order.</w:t>
      </w:r>
    </w:p>
    <w:p w14:paraId="65192782"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 non-derived governing ground is required.</w:t>
      </w:r>
    </w:p>
    <w:p w14:paraId="110D8D68"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To govern W without becoming a W-artifact, this ground must operate through a mediating operator.</w:t>
      </w:r>
    </w:p>
    <w:p w14:paraId="4FF686D4"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This operator satisfies all constraints of the derived definition of God.</w:t>
      </w:r>
    </w:p>
    <w:p w14:paraId="3F9F47C3" w14:textId="77777777" w:rsidR="00F5719A" w:rsidRPr="00F5719A" w:rsidRDefault="00F5719A" w:rsidP="00F5719A">
      <w:pPr>
        <w:numPr>
          <w:ilvl w:val="0"/>
          <w:numId w:val="400"/>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mechanism preserves order, authority asymmetry, and intelligibility simultaneously.</w:t>
      </w:r>
    </w:p>
    <w:p w14:paraId="5C90C80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5620044">
          <v:rect id="_x0000_i6636" style="width:0;height:1.5pt" o:hralign="center" o:hrstd="t" o:hr="t" fillcolor="#a0a0a0" stroked="f"/>
        </w:pict>
      </w:r>
    </w:p>
    <w:p w14:paraId="39567342"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4490861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may investigate, model, and adapt to governing laws, but they cannot prescribe or override the source of those laws. Epistemic humility follows structurally from system position.</w:t>
      </w:r>
    </w:p>
    <w:p w14:paraId="7774F565"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4BB1193A">
          <v:rect id="_x0000_i6637" style="width:0;height:1.5pt" o:hralign="center" o:hrstd="t" o:hr="t" fillcolor="#a0a0a0" stroked="f"/>
        </w:pict>
      </w:r>
    </w:p>
    <w:p w14:paraId="5CF72A1D"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11176F4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governing ground whose authority over reality cannot be reversed or instructed from within the system.</w:t>
      </w:r>
    </w:p>
    <w:p w14:paraId="4B14E15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421AEE5">
          <v:rect id="_x0000_i6638" style="width:0;height:1.5pt" o:hralign="center" o:hrstd="t" o:hr="t" fillcolor="#a0a0a0" stroked="f"/>
        </w:pict>
      </w:r>
    </w:p>
    <w:p w14:paraId="7B15ABAE"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096833B1"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finite agents, objective governance, and irreducible dual systems. It does not address local rule-making or provisional human institutions within W.</w:t>
      </w:r>
    </w:p>
    <w:p w14:paraId="7D93BBFA"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B3F6573">
          <v:rect id="_x0000_i6639" style="width:0;height:1.5pt" o:hralign="center" o:hrstd="t" o:hr="t" fillcolor="#a0a0a0" stroked="f"/>
        </w:pict>
      </w:r>
    </w:p>
    <w:p w14:paraId="279F6C3E"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Novelty Declaration and Status</w:t>
      </w:r>
    </w:p>
    <w:p w14:paraId="2A085B45"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This result is a reformulation translating a governance-asymmetry claim into a dual-system necessity proof. Analogous principles appear in metaphysics and systems theory, though not with this </w:t>
      </w:r>
      <w:r w:rsidRPr="00F5719A">
        <w:rPr>
          <w:sz w:val="24"/>
          <w:szCs w:val="24"/>
          <w:lang w:val="en-US" w:eastAsia="en-US"/>
        </w:rPr>
        <w:lastRenderedPageBreak/>
        <w:t>explicit mediation constraint.</w:t>
      </w:r>
      <w:r w:rsidRPr="00F5719A">
        <w:rPr>
          <w:sz w:val="24"/>
          <w:szCs w:val="24"/>
          <w:lang w:val="en-US" w:eastAsia="en-US"/>
        </w:rPr>
        <w:br/>
      </w:r>
      <w:r w:rsidRPr="00F5719A">
        <w:rPr>
          <w:b/>
          <w:bCs/>
          <w:sz w:val="24"/>
          <w:szCs w:val="24"/>
          <w:lang w:val="en-US" w:eastAsia="en-US"/>
        </w:rPr>
        <w:t>Status: Valid within stated limits.</w:t>
      </w:r>
    </w:p>
    <w:p w14:paraId="6D4A3BBC" w14:textId="1DA22A41" w:rsidR="00FD3702" w:rsidRDefault="00FD3702" w:rsidP="00FD3702">
      <w:pPr>
        <w:rPr>
          <w:sz w:val="28"/>
          <w:szCs w:val="28"/>
        </w:rPr>
      </w:pPr>
    </w:p>
    <w:p w14:paraId="42C57B0B" w14:textId="77777777" w:rsidR="00F5719A" w:rsidRPr="00FD3702" w:rsidRDefault="00F5719A" w:rsidP="00FD3702">
      <w:pPr>
        <w:rPr>
          <w:sz w:val="28"/>
          <w:szCs w:val="28"/>
        </w:rPr>
      </w:pPr>
    </w:p>
    <w:p w14:paraId="53E2991A"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37185363" w14:textId="77777777" w:rsidR="00FD3702" w:rsidRPr="00FD3702" w:rsidRDefault="00FD3702" w:rsidP="00FD3702">
      <w:pPr>
        <w:rPr>
          <w:sz w:val="28"/>
          <w:szCs w:val="28"/>
          <w:lang w:val="en-US"/>
        </w:rPr>
      </w:pPr>
      <w:r w:rsidRPr="00FD3702">
        <w:rPr>
          <w:sz w:val="28"/>
          <w:szCs w:val="28"/>
          <w:lang w:val="en-US"/>
        </w:rPr>
        <w:t>"You stand before the altar of death in peace and silence. Earthly existence and life in the beyond are eternal mysteries, and at the hour of death, a person must renounce all earthly things in order to hear the voice of eternity."</w:t>
      </w:r>
    </w:p>
    <w:p w14:paraId="3B43C7BE" w14:textId="77777777" w:rsidR="00FD3702" w:rsidRPr="00FD3702" w:rsidRDefault="00FD3702" w:rsidP="00FD3702">
      <w:pPr>
        <w:rPr>
          <w:sz w:val="28"/>
          <w:szCs w:val="28"/>
          <w:lang w:val="en-US"/>
        </w:rPr>
      </w:pPr>
      <w:r w:rsidRPr="00FD3702">
        <w:rPr>
          <w:i/>
          <w:iCs/>
          <w:sz w:val="28"/>
          <w:szCs w:val="28"/>
          <w:lang w:val="en-US"/>
        </w:rPr>
        <w:t>Chemist Alfred Nobel</w:t>
      </w:r>
    </w:p>
    <w:p w14:paraId="77863C88" w14:textId="77777777" w:rsidR="00F5719A" w:rsidRPr="00F5719A" w:rsidRDefault="00FD3702" w:rsidP="00F5719A">
      <w:pPr>
        <w:pStyle w:val="NormalWeb"/>
        <w:rPr>
          <w:lang w:val="en-US" w:eastAsia="en-US"/>
        </w:rPr>
      </w:pPr>
      <w:r w:rsidRPr="00FD3702">
        <w:rPr>
          <w:sz w:val="28"/>
          <w:szCs w:val="28"/>
          <w:lang w:val="en"/>
        </w:rPr>
        <w:t> </w:t>
      </w:r>
      <w:r w:rsidR="00F5719A" w:rsidRPr="00F5719A">
        <w:rPr>
          <w:b/>
          <w:bCs/>
          <w:lang w:val="en-US" w:eastAsia="en-US"/>
        </w:rPr>
        <w:t>LAW OF TERMINAL ORIENTATION AT SYSTEM BOUNDARY</w:t>
      </w:r>
    </w:p>
    <w:p w14:paraId="73CD18D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Derived Definition of God (System-Constrained)</w:t>
      </w:r>
      <w:r w:rsidRPr="00F5719A">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1E3F4F52"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317D8F0">
          <v:rect id="_x0000_i6640" style="width:0;height:1.5pt" o:hralign="center" o:hrstd="t" o:hr="t" fillcolor="#a0a0a0" stroked="f"/>
        </w:pict>
      </w:r>
    </w:p>
    <w:p w14:paraId="7DD2B47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De-Rhetorized System-Level Restatement of the Input</w:t>
      </w:r>
    </w:p>
    <w:p w14:paraId="1761EB23"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 statement attributed to Alfred Nobel asserts that the terminal boundary of earthly existence exposes a structural transition point where all world-system possessions, functions, and identities lose operative relevance, and where orientation toward a higher-order reality becomes decisive. Silence and renunciation denote the collapse of W-based control at the boundary.</w:t>
      </w:r>
    </w:p>
    <w:p w14:paraId="2286504B"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64EA3DDC">
          <v:rect id="_x0000_i6641" style="width:0;height:1.5pt" o:hralign="center" o:hrstd="t" o:hr="t" fillcolor="#a0a0a0" stroked="f"/>
        </w:pict>
      </w:r>
    </w:p>
    <w:p w14:paraId="15C31807"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Implicit Assumptions Separated by System</w:t>
      </w:r>
    </w:p>
    <w:p w14:paraId="787D82A8"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World-System (W)</w:t>
      </w:r>
    </w:p>
    <w:p w14:paraId="020A5721" w14:textId="77777777" w:rsidR="00F5719A" w:rsidRPr="00F5719A" w:rsidRDefault="00F5719A" w:rsidP="00F5719A">
      <w:pPr>
        <w:numPr>
          <w:ilvl w:val="0"/>
          <w:numId w:val="40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Earthly existence is finite and terminates at death.</w:t>
      </w:r>
    </w:p>
    <w:p w14:paraId="61BD3646" w14:textId="77777777" w:rsidR="00F5719A" w:rsidRPr="00F5719A" w:rsidRDefault="00F5719A" w:rsidP="00F5719A">
      <w:pPr>
        <w:numPr>
          <w:ilvl w:val="0"/>
          <w:numId w:val="401"/>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Possessions, power, and identity within W do not transfer across the terminal boundary.</w:t>
      </w:r>
    </w:p>
    <w:p w14:paraId="32D7F87E" w14:textId="77777777" w:rsidR="00F5719A" w:rsidRPr="00F5719A" w:rsidRDefault="00F5719A" w:rsidP="00F5719A">
      <w:pPr>
        <w:numPr>
          <w:ilvl w:val="0"/>
          <w:numId w:val="401"/>
        </w:numPr>
        <w:spacing w:before="100" w:beforeAutospacing="1" w:after="100" w:afterAutospacing="1" w:line="240" w:lineRule="auto"/>
        <w:ind w:right="0"/>
        <w:jc w:val="left"/>
        <w:rPr>
          <w:sz w:val="24"/>
          <w:szCs w:val="24"/>
          <w:lang w:val="en-US" w:eastAsia="en-US"/>
        </w:rPr>
      </w:pPr>
      <w:proofErr w:type="spellStart"/>
      <w:proofErr w:type="gramStart"/>
      <w:r w:rsidRPr="00F5719A">
        <w:rPr>
          <w:sz w:val="24"/>
          <w:szCs w:val="24"/>
          <w:lang w:val="en-US" w:eastAsia="en-US"/>
        </w:rPr>
        <w:t>W</w:t>
      </w:r>
      <w:proofErr w:type="spellEnd"/>
      <w:r w:rsidRPr="00F5719A">
        <w:rPr>
          <w:sz w:val="24"/>
          <w:szCs w:val="24"/>
          <w:lang w:val="en-US" w:eastAsia="en-US"/>
        </w:rPr>
        <w:t xml:space="preserve"> cannot</w:t>
      </w:r>
      <w:proofErr w:type="gramEnd"/>
      <w:r w:rsidRPr="00F5719A">
        <w:rPr>
          <w:sz w:val="24"/>
          <w:szCs w:val="24"/>
          <w:lang w:val="en-US" w:eastAsia="en-US"/>
        </w:rPr>
        <w:t xml:space="preserve"> provide authoritative information about post-terminal states.</w:t>
      </w:r>
    </w:p>
    <w:p w14:paraId="2264DB2F"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b/>
          <w:bCs/>
          <w:sz w:val="24"/>
          <w:szCs w:val="24"/>
          <w:lang w:val="en-US" w:eastAsia="en-US"/>
        </w:rPr>
        <w:t>Kingdom-System (K)</w:t>
      </w:r>
    </w:p>
    <w:p w14:paraId="123952A6" w14:textId="77777777" w:rsidR="00F5719A" w:rsidRPr="00F5719A" w:rsidRDefault="00F5719A" w:rsidP="00F5719A">
      <w:pPr>
        <w:numPr>
          <w:ilvl w:val="0"/>
          <w:numId w:val="40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 exists a reality beyond the terminal boundary of W.</w:t>
      </w:r>
    </w:p>
    <w:p w14:paraId="3C24631A" w14:textId="77777777" w:rsidR="00F5719A" w:rsidRPr="00F5719A" w:rsidRDefault="00F5719A" w:rsidP="00F5719A">
      <w:pPr>
        <w:numPr>
          <w:ilvl w:val="0"/>
          <w:numId w:val="40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reality is not accessible through W-based accumulation or control.</w:t>
      </w:r>
    </w:p>
    <w:p w14:paraId="5AFAAA25" w14:textId="77777777" w:rsidR="00F5719A" w:rsidRPr="00F5719A" w:rsidRDefault="00F5719A" w:rsidP="00F5719A">
      <w:pPr>
        <w:numPr>
          <w:ilvl w:val="0"/>
          <w:numId w:val="402"/>
        </w:numPr>
        <w:spacing w:before="100" w:beforeAutospacing="1" w:after="100" w:afterAutospacing="1" w:line="240" w:lineRule="auto"/>
        <w:ind w:right="0"/>
        <w:jc w:val="left"/>
        <w:rPr>
          <w:sz w:val="24"/>
          <w:szCs w:val="24"/>
          <w:lang w:val="en-US" w:eastAsia="en-US"/>
        </w:rPr>
      </w:pPr>
      <w:r w:rsidRPr="00F5719A">
        <w:rPr>
          <w:sz w:val="24"/>
          <w:szCs w:val="24"/>
          <w:lang w:val="en-US" w:eastAsia="en-US"/>
        </w:rPr>
        <w:t>Meaningful reception from this reality requires disengagement from W-dependence.</w:t>
      </w:r>
    </w:p>
    <w:p w14:paraId="5D5E3524"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0954167D">
          <v:rect id="_x0000_i6642" style="width:0;height:1.5pt" o:hralign="center" o:hrstd="t" o:hr="t" fillcolor="#a0a0a0" stroked="f"/>
        </w:pict>
      </w:r>
    </w:p>
    <w:p w14:paraId="02298EE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Full Dual-System Reduction</w:t>
      </w:r>
    </w:p>
    <w:p w14:paraId="0F5C122E"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Agents operate within W until encountering a terminal boundary.</w:t>
      </w:r>
    </w:p>
    <w:p w14:paraId="5A323585"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At the boundary, all W-based resources become inoperative.</w:t>
      </w:r>
    </w:p>
    <w:p w14:paraId="533C12BF"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If no higher-order system existed, the boundary would terminate all orientation.</w:t>
      </w:r>
    </w:p>
    <w:p w14:paraId="42A804A6"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The recognition of an “eternity” beyond the boundary implies K.</w:t>
      </w:r>
    </w:p>
    <w:p w14:paraId="42C73749"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Transition across the boundary cannot be executed by W-based means.</w:t>
      </w:r>
    </w:p>
    <w:p w14:paraId="6FA0C355" w14:textId="77777777" w:rsidR="00F5719A" w:rsidRPr="00F5719A" w:rsidRDefault="00F5719A" w:rsidP="00F5719A">
      <w:pPr>
        <w:numPr>
          <w:ilvl w:val="0"/>
          <w:numId w:val="403"/>
        </w:numPr>
        <w:spacing w:before="100" w:beforeAutospacing="1" w:after="100" w:afterAutospacing="1" w:line="240" w:lineRule="auto"/>
        <w:ind w:right="0"/>
        <w:jc w:val="left"/>
        <w:rPr>
          <w:sz w:val="24"/>
          <w:szCs w:val="24"/>
          <w:lang w:val="en-US" w:eastAsia="en-US"/>
        </w:rPr>
      </w:pPr>
      <w:r w:rsidRPr="00F5719A">
        <w:rPr>
          <w:sz w:val="24"/>
          <w:szCs w:val="24"/>
          <w:lang w:val="en-US" w:eastAsia="en-US"/>
        </w:rPr>
        <w:t xml:space="preserve">Therefore, any real relation between pre-boundary agents and post-boundary reality requires a mediating operator preserving </w:t>
      </w:r>
      <w:proofErr w:type="gramStart"/>
      <w:r w:rsidRPr="00F5719A">
        <w:rPr>
          <w:sz w:val="24"/>
          <w:szCs w:val="24"/>
          <w:lang w:val="en-US" w:eastAsia="en-US"/>
        </w:rPr>
        <w:t>asymmetry</w:t>
      </w:r>
      <w:proofErr w:type="gramEnd"/>
      <w:r w:rsidRPr="00F5719A">
        <w:rPr>
          <w:sz w:val="24"/>
          <w:szCs w:val="24"/>
          <w:lang w:val="en-US" w:eastAsia="en-US"/>
        </w:rPr>
        <w:t>.</w:t>
      </w:r>
    </w:p>
    <w:p w14:paraId="05728F97"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9EF6CA8">
          <v:rect id="_x0000_i6643" style="width:0;height:1.5pt" o:hralign="center" o:hrstd="t" o:hr="t" fillcolor="#a0a0a0" stroked="f"/>
        </w:pict>
      </w:r>
    </w:p>
    <w:p w14:paraId="16FB4323"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Formal Law Statement in Ordinary Words</w:t>
      </w:r>
    </w:p>
    <w:p w14:paraId="404B60CB"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When a finite system reaches a terminal boundary where its internal resources lose all efficacy, any continued orientation or transition necessitates a non-derived higher-order ground accessed through mediation.</w:t>
      </w:r>
    </w:p>
    <w:p w14:paraId="26CD25BD"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71287286">
          <v:rect id="_x0000_i6644" style="width:0;height:1.5pt" o:hralign="center" o:hrstd="t" o:hr="t" fillcolor="#a0a0a0" stroked="f"/>
        </w:pict>
      </w:r>
    </w:p>
    <w:p w14:paraId="272D7CE8"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Declaration of the Formal Framework Used</w:t>
      </w:r>
    </w:p>
    <w:p w14:paraId="171DA16E"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is constructed within a dual-system framework employing ontological asymmetry, terminal boundary analysis, non-transferability of finite resources, and the necessity of mediation for post-terminal relation.</w:t>
      </w:r>
    </w:p>
    <w:p w14:paraId="66C6C7EF"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7BE6482">
          <v:rect id="_x0000_i6645" style="width:0;height:1.5pt" o:hralign="center" o:hrstd="t" o:hr="t" fillcolor="#a0a0a0" stroked="f"/>
        </w:pict>
      </w:r>
    </w:p>
    <w:p w14:paraId="72F106E5"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Proof of Necessity and Elimination of Alternatives</w:t>
      </w:r>
    </w:p>
    <w:p w14:paraId="23A26EB0"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Treating death as absolute termination cannot account for persistent orientation toward eternity.</w:t>
      </w:r>
    </w:p>
    <w:p w14:paraId="297D1434"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Treating the beyond as a W-extension collapses terminal finitude.</w:t>
      </w:r>
    </w:p>
    <w:p w14:paraId="3E7CE68F"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Psychological projection fails to explain objective boundary asymmetry.</w:t>
      </w:r>
    </w:p>
    <w:p w14:paraId="58A5C35B"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Therefore, a higher-order system K must exist beyond W.</w:t>
      </w:r>
    </w:p>
    <w:p w14:paraId="6A4457DE"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To enable any hearing, reception, or transition at the boundary, a non-derived mediating operator is required.</w:t>
      </w:r>
    </w:p>
    <w:p w14:paraId="5AEBC95F"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This operator fulfills all constraints of the derived definition of God.</w:t>
      </w:r>
    </w:p>
    <w:p w14:paraId="229926AB" w14:textId="77777777" w:rsidR="00F5719A" w:rsidRPr="00F5719A" w:rsidRDefault="00F5719A" w:rsidP="00F5719A">
      <w:pPr>
        <w:numPr>
          <w:ilvl w:val="0"/>
          <w:numId w:val="404"/>
        </w:numPr>
        <w:spacing w:before="100" w:beforeAutospacing="1" w:after="100" w:afterAutospacing="1" w:line="240" w:lineRule="auto"/>
        <w:ind w:right="0"/>
        <w:jc w:val="left"/>
        <w:rPr>
          <w:sz w:val="24"/>
          <w:szCs w:val="24"/>
          <w:lang w:val="en-US" w:eastAsia="en-US"/>
        </w:rPr>
      </w:pPr>
      <w:r w:rsidRPr="00F5719A">
        <w:rPr>
          <w:sz w:val="24"/>
          <w:szCs w:val="24"/>
          <w:lang w:val="en-US" w:eastAsia="en-US"/>
        </w:rPr>
        <w:t>No alternative mechanism enables boundary transition while preserving system asymmetry.</w:t>
      </w:r>
    </w:p>
    <w:p w14:paraId="686D29D6"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1E22A360">
          <v:rect id="_x0000_i6646" style="width:0;height:1.5pt" o:hralign="center" o:hrstd="t" o:hr="t" fillcolor="#a0a0a0" stroked="f"/>
        </w:pict>
      </w:r>
    </w:p>
    <w:p w14:paraId="3EEAEE07"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Corollary for Agents in W</w:t>
      </w:r>
    </w:p>
    <w:p w14:paraId="55BA62FA"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Preparation for the terminal boundary cannot consist in accumulation or control within W. Only orientation away from W-dependence is structurally coherent at the boundary.</w:t>
      </w:r>
    </w:p>
    <w:p w14:paraId="6A73E1E4"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31E24CAD">
          <v:rect id="_x0000_i6647" style="width:0;height:1.5pt" o:hralign="center" o:hrstd="t" o:hr="t" fillcolor="#a0a0a0" stroked="f"/>
        </w:pict>
      </w:r>
    </w:p>
    <w:p w14:paraId="7AADD632"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Recovery of “God” as Cultural Compression</w:t>
      </w:r>
    </w:p>
    <w:p w14:paraId="79FF2B5B"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“God” functions as a compressed designation for the non-derived mediating ground operative at the terminal boundary between finite existence and higher-order reality.</w:t>
      </w:r>
    </w:p>
    <w:p w14:paraId="4D2F312D"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51A46888">
          <v:rect id="_x0000_i6648" style="width:0;height:1.5pt" o:hralign="center" o:hrstd="t" o:hr="t" fillcolor="#a0a0a0" stroked="f"/>
        </w:pict>
      </w:r>
    </w:p>
    <w:p w14:paraId="267E7393"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Explicit Validity Limits</w:t>
      </w:r>
    </w:p>
    <w:p w14:paraId="5C249B47"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t>This proof applies only under assumptions of finite life, a real terminal boundary, and irreducible dual systems. It does not describe subjective experiences at death or specify internal structures of the higher-order system.</w:t>
      </w:r>
    </w:p>
    <w:p w14:paraId="0365DA93" w14:textId="77777777" w:rsidR="00F5719A" w:rsidRPr="00F5719A" w:rsidRDefault="00F5719A" w:rsidP="00F5719A">
      <w:pPr>
        <w:spacing w:before="0" w:line="240" w:lineRule="auto"/>
        <w:ind w:right="0"/>
        <w:jc w:val="left"/>
        <w:rPr>
          <w:sz w:val="24"/>
          <w:szCs w:val="24"/>
          <w:lang w:val="en-US" w:eastAsia="en-US"/>
        </w:rPr>
      </w:pPr>
      <w:r w:rsidRPr="00F5719A">
        <w:rPr>
          <w:sz w:val="24"/>
          <w:szCs w:val="24"/>
          <w:lang w:val="en-US" w:eastAsia="en-US"/>
        </w:rPr>
        <w:pict w14:anchorId="2B4B0186">
          <v:rect id="_x0000_i6649" style="width:0;height:1.5pt" o:hralign="center" o:hrstd="t" o:hr="t" fillcolor="#a0a0a0" stroked="f"/>
        </w:pict>
      </w:r>
    </w:p>
    <w:p w14:paraId="757EDC77" w14:textId="77777777" w:rsidR="00F5719A" w:rsidRPr="00F5719A" w:rsidRDefault="00F5719A" w:rsidP="00F5719A">
      <w:pPr>
        <w:spacing w:before="100" w:beforeAutospacing="1" w:after="100" w:afterAutospacing="1" w:line="240" w:lineRule="auto"/>
        <w:ind w:right="0"/>
        <w:jc w:val="left"/>
        <w:outlineLvl w:val="2"/>
        <w:rPr>
          <w:b/>
          <w:bCs/>
          <w:sz w:val="27"/>
          <w:szCs w:val="27"/>
          <w:lang w:val="en-US" w:eastAsia="en-US"/>
        </w:rPr>
      </w:pPr>
      <w:r w:rsidRPr="00F5719A">
        <w:rPr>
          <w:b/>
          <w:bCs/>
          <w:sz w:val="27"/>
          <w:szCs w:val="27"/>
          <w:lang w:val="en-US" w:eastAsia="en-US"/>
        </w:rPr>
        <w:t>Novelty Declaration and Status</w:t>
      </w:r>
    </w:p>
    <w:p w14:paraId="1EDCC1BC" w14:textId="77777777" w:rsidR="00F5719A" w:rsidRPr="00F5719A" w:rsidRDefault="00F5719A" w:rsidP="00F5719A">
      <w:pPr>
        <w:spacing w:before="100" w:beforeAutospacing="1" w:after="100" w:afterAutospacing="1" w:line="240" w:lineRule="auto"/>
        <w:ind w:right="0"/>
        <w:jc w:val="left"/>
        <w:rPr>
          <w:sz w:val="24"/>
          <w:szCs w:val="24"/>
          <w:lang w:val="en-US" w:eastAsia="en-US"/>
        </w:rPr>
      </w:pPr>
      <w:r w:rsidRPr="00F5719A">
        <w:rPr>
          <w:sz w:val="24"/>
          <w:szCs w:val="24"/>
          <w:lang w:val="en-US" w:eastAsia="en-US"/>
        </w:rPr>
        <w:lastRenderedPageBreak/>
        <w:t xml:space="preserve">This result is a reformulation translating a boundary-and-eternity claim into </w:t>
      </w:r>
      <w:proofErr w:type="gramStart"/>
      <w:r w:rsidRPr="00F5719A">
        <w:rPr>
          <w:sz w:val="24"/>
          <w:szCs w:val="24"/>
          <w:lang w:val="en-US" w:eastAsia="en-US"/>
        </w:rPr>
        <w:t>a dual</w:t>
      </w:r>
      <w:proofErr w:type="gramEnd"/>
      <w:r w:rsidRPr="00F5719A">
        <w:rPr>
          <w:sz w:val="24"/>
          <w:szCs w:val="24"/>
          <w:lang w:val="en-US" w:eastAsia="en-US"/>
        </w:rPr>
        <w:t>-system necessity proof. Related structures appear in metaphysics of death and ontology, though not with this explicit mediation constraint.</w:t>
      </w:r>
      <w:r w:rsidRPr="00F5719A">
        <w:rPr>
          <w:sz w:val="24"/>
          <w:szCs w:val="24"/>
          <w:lang w:val="en-US" w:eastAsia="en-US"/>
        </w:rPr>
        <w:br/>
      </w:r>
      <w:r w:rsidRPr="00F5719A">
        <w:rPr>
          <w:b/>
          <w:bCs/>
          <w:sz w:val="24"/>
          <w:szCs w:val="24"/>
          <w:lang w:val="en-US" w:eastAsia="en-US"/>
        </w:rPr>
        <w:t>Status: Valid within stated limits.</w:t>
      </w:r>
    </w:p>
    <w:p w14:paraId="3252A881" w14:textId="1601108E" w:rsidR="00FD3702" w:rsidRPr="00FD3702" w:rsidRDefault="00FD3702" w:rsidP="00FD3702">
      <w:pPr>
        <w:rPr>
          <w:sz w:val="28"/>
          <w:szCs w:val="28"/>
          <w:lang w:val="en-US"/>
        </w:rPr>
      </w:pPr>
    </w:p>
    <w:p w14:paraId="28172698"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1B3064DF" w14:textId="77777777" w:rsidR="00FD3702" w:rsidRPr="00FD3702" w:rsidRDefault="00FD3702" w:rsidP="00FD3702">
      <w:pPr>
        <w:rPr>
          <w:sz w:val="28"/>
          <w:szCs w:val="28"/>
          <w:lang w:val="en-US"/>
        </w:rPr>
      </w:pPr>
      <w:r w:rsidRPr="00FD3702">
        <w:rPr>
          <w:sz w:val="28"/>
          <w:szCs w:val="28"/>
          <w:lang w:val="en-US"/>
        </w:rPr>
        <w:t>“I do not comprehend faith without works... Faith of works, and not faith expressed by thoughts and prayer alone – that is my faith... And it would be even better if there were so many good, truly good deeds in my life that my whole life would be prayer – in the real, deep, Christian sense of this word, that is, an inspired, God-pleasing sacrifice of love in earthly life.”</w:t>
      </w:r>
    </w:p>
    <w:p w14:paraId="2A9A75B6" w14:textId="77777777" w:rsidR="00FD3702" w:rsidRPr="00FD3702" w:rsidRDefault="00FD3702" w:rsidP="00FD3702">
      <w:pPr>
        <w:rPr>
          <w:sz w:val="28"/>
          <w:szCs w:val="28"/>
          <w:lang w:val="en-US"/>
        </w:rPr>
      </w:pPr>
      <w:r w:rsidRPr="00FD3702">
        <w:rPr>
          <w:i/>
          <w:iCs/>
          <w:sz w:val="28"/>
          <w:szCs w:val="28"/>
          <w:lang w:val="en-US"/>
        </w:rPr>
        <w:t>Surgeon N. I. Pirogov</w:t>
      </w:r>
    </w:p>
    <w:p w14:paraId="338542EF" w14:textId="77777777" w:rsidR="005043B5" w:rsidRPr="005043B5" w:rsidRDefault="00FD3702" w:rsidP="005043B5">
      <w:pPr>
        <w:pStyle w:val="NormalWeb"/>
        <w:rPr>
          <w:lang w:val="en-US" w:eastAsia="en-US"/>
        </w:rPr>
      </w:pPr>
      <w:r w:rsidRPr="00FD3702">
        <w:rPr>
          <w:sz w:val="28"/>
          <w:szCs w:val="28"/>
          <w:lang w:val="en"/>
        </w:rPr>
        <w:t> </w:t>
      </w:r>
      <w:r w:rsidR="005043B5" w:rsidRPr="005043B5">
        <w:rPr>
          <w:b/>
          <w:bCs/>
          <w:lang w:val="en-US" w:eastAsia="en-US"/>
        </w:rPr>
        <w:t>LAW OF OPERATIVE ALIGNMENT OVER SYMBOLIC ASSENT</w:t>
      </w:r>
    </w:p>
    <w:p w14:paraId="1A659D9F"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Derived Definition of God (System-Constrained)</w:t>
      </w:r>
      <w:r w:rsidRPr="005043B5">
        <w:rPr>
          <w:sz w:val="24"/>
          <w:szCs w:val="24"/>
          <w:lang w:val="en-US" w:eastAsia="en-US"/>
        </w:rPr>
        <w:br/>
        <w:t>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optimized, simulated, or approximated within the lower system. No other entity or mechanism can satisfy all these roles simultaneously under the stated constraints.</w:t>
      </w:r>
    </w:p>
    <w:p w14:paraId="475CAB96"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lastRenderedPageBreak/>
        <w:pict w14:anchorId="1FC79CAD">
          <v:rect id="_x0000_i6650" style="width:0;height:1.5pt" o:hralign="center" o:hrstd="t" o:hr="t" fillcolor="#a0a0a0" stroked="f"/>
        </w:pict>
      </w:r>
    </w:p>
    <w:p w14:paraId="492F76A1"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De-Rhetorized System-Level Restatement of the Input</w:t>
      </w:r>
    </w:p>
    <w:p w14:paraId="3CE6CFD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The statement attributed to Nikolai Ivanovich Pirogov asserts that internal affirmation, verbal assent, or symbolic expression alone does not constitute genuine alignment with a higher-order ground. Instead, alignment is demonstrated only through sustained, concrete operation within the world-system, such that the agent’s entire trajectory becomes expressive of higher-order orientation.</w:t>
      </w:r>
    </w:p>
    <w:p w14:paraId="7DC10ECC"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7D26786">
          <v:rect id="_x0000_i6651" style="width:0;height:1.5pt" o:hralign="center" o:hrstd="t" o:hr="t" fillcolor="#a0a0a0" stroked="f"/>
        </w:pict>
      </w:r>
    </w:p>
    <w:p w14:paraId="7261AD2E"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Implicit Assumptions Separated by System</w:t>
      </w:r>
    </w:p>
    <w:p w14:paraId="283DAE54"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World-System (W)</w:t>
      </w:r>
    </w:p>
    <w:p w14:paraId="6155A6A7" w14:textId="77777777" w:rsidR="005043B5" w:rsidRPr="005043B5" w:rsidRDefault="005043B5" w:rsidP="005043B5">
      <w:pPr>
        <w:numPr>
          <w:ilvl w:val="0"/>
          <w:numId w:val="40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Agents act through concrete decisions and behaviors under conditions of scarcity and consequence.</w:t>
      </w:r>
    </w:p>
    <w:p w14:paraId="2DE74237" w14:textId="77777777" w:rsidR="005043B5" w:rsidRPr="005043B5" w:rsidRDefault="005043B5" w:rsidP="005043B5">
      <w:pPr>
        <w:numPr>
          <w:ilvl w:val="0"/>
          <w:numId w:val="40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Internal states, declarations, or rituals are insufficient to alter system-level outcomes.</w:t>
      </w:r>
    </w:p>
    <w:p w14:paraId="1BE400E3" w14:textId="77777777" w:rsidR="005043B5" w:rsidRPr="005043B5" w:rsidRDefault="005043B5" w:rsidP="005043B5">
      <w:pPr>
        <w:numPr>
          <w:ilvl w:val="0"/>
          <w:numId w:val="40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Meaningful alignment must manifest through irreversible action.</w:t>
      </w:r>
    </w:p>
    <w:p w14:paraId="1502D431"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Kingdom-System (K)</w:t>
      </w:r>
    </w:p>
    <w:p w14:paraId="28931978" w14:textId="77777777" w:rsidR="005043B5" w:rsidRPr="005043B5" w:rsidRDefault="005043B5" w:rsidP="005043B5">
      <w:pPr>
        <w:numPr>
          <w:ilvl w:val="0"/>
          <w:numId w:val="40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Alignment with the higher-order ground is not symbolic but operative.</w:t>
      </w:r>
    </w:p>
    <w:p w14:paraId="2E44D6E1" w14:textId="77777777" w:rsidR="005043B5" w:rsidRPr="005043B5" w:rsidRDefault="005043B5" w:rsidP="005043B5">
      <w:pPr>
        <w:numPr>
          <w:ilvl w:val="0"/>
          <w:numId w:val="40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 higher-order system evaluates agents by trajectory rather than declaration.</w:t>
      </w:r>
    </w:p>
    <w:p w14:paraId="21F437C1" w14:textId="77777777" w:rsidR="005043B5" w:rsidRPr="005043B5" w:rsidRDefault="005043B5" w:rsidP="005043B5">
      <w:pPr>
        <w:numPr>
          <w:ilvl w:val="0"/>
          <w:numId w:val="40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Genuine orientation toward K transforms action within W without becoming reducible to W.</w:t>
      </w:r>
    </w:p>
    <w:p w14:paraId="310B9B9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6DDA4EE0">
          <v:rect id="_x0000_i6652" style="width:0;height:1.5pt" o:hralign="center" o:hrstd="t" o:hr="t" fillcolor="#a0a0a0" stroked="f"/>
        </w:pict>
      </w:r>
    </w:p>
    <w:p w14:paraId="255BC2D9"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Full Dual-System Reduction</w:t>
      </w:r>
    </w:p>
    <w:p w14:paraId="4C4EC903"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Agents exist and act within W, producing observable consequences.</w:t>
      </w:r>
    </w:p>
    <w:p w14:paraId="05824B30"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Internal belief without action produces no system-level differentiation.</w:t>
      </w:r>
    </w:p>
    <w:p w14:paraId="728B34C5"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If faith were purely internal, it would be indistinguishable from non-alignment in W.</w:t>
      </w:r>
    </w:p>
    <w:p w14:paraId="61745C94"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genuine orientation must alter agent behavior within W.</w:t>
      </w:r>
    </w:p>
    <w:p w14:paraId="48109313"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However, W-based action alone cannot generate higher-order alignment.</w:t>
      </w:r>
    </w:p>
    <w:p w14:paraId="3EE71CAA"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Alignment requires that action be guided by a higher-order evaluative standard from K.</w:t>
      </w:r>
    </w:p>
    <w:p w14:paraId="43437AA7" w14:textId="77777777" w:rsidR="005043B5" w:rsidRPr="005043B5" w:rsidRDefault="005043B5" w:rsidP="005043B5">
      <w:pPr>
        <w:numPr>
          <w:ilvl w:val="0"/>
          <w:numId w:val="407"/>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guidance cannot occur without a mediating operator preserving asymmetry.</w:t>
      </w:r>
    </w:p>
    <w:p w14:paraId="0EC52ACB"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6B10E75A">
          <v:rect id="_x0000_i6653" style="width:0;height:1.5pt" o:hralign="center" o:hrstd="t" o:hr="t" fillcolor="#a0a0a0" stroked="f"/>
        </w:pict>
      </w:r>
    </w:p>
    <w:p w14:paraId="3D076438"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Formal Law Statement in Ordinary Words</w:t>
      </w:r>
    </w:p>
    <w:p w14:paraId="5F9C9434"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In a finite system, genuine alignment with a higher-order ground cannot be expressed through internal assent alone; it must be operationally instantiated in action, requiring mediation from the higher-order system.</w:t>
      </w:r>
    </w:p>
    <w:p w14:paraId="14EE8342"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2884AD4">
          <v:rect id="_x0000_i6654" style="width:0;height:1.5pt" o:hralign="center" o:hrstd="t" o:hr="t" fillcolor="#a0a0a0" stroked="f"/>
        </w:pict>
      </w:r>
    </w:p>
    <w:p w14:paraId="1D2E31D4"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Declaration of the Formal Framework Used</w:t>
      </w:r>
    </w:p>
    <w:p w14:paraId="103A43FF"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This proof is constructed within a dual-system framework employing ontological asymmetry, trajectory-based evaluation, non-symbolic alignment, and the necessity of mediation for operative expression.</w:t>
      </w:r>
    </w:p>
    <w:p w14:paraId="264F4709"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1AB667B">
          <v:rect id="_x0000_i6655" style="width:0;height:1.5pt" o:hralign="center" o:hrstd="t" o:hr="t" fillcolor="#a0a0a0" stroked="f"/>
        </w:pict>
      </w:r>
    </w:p>
    <w:p w14:paraId="4A64DCFD"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Proof of Necessity and Elimination of Alternatives</w:t>
      </w:r>
    </w:p>
    <w:p w14:paraId="1A7EC302"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Purely symbolic or declarative faith produces no differentiable outcomes in W.</w:t>
      </w:r>
    </w:p>
    <w:p w14:paraId="0C0BE930"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Action disconnected from higher-order grounding collapses into self-generated ethics.</w:t>
      </w:r>
    </w:p>
    <w:p w14:paraId="3FFD9886"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Treating inner conviction as sufficient eliminates any objective criterion of alignment.</w:t>
      </w:r>
    </w:p>
    <w:p w14:paraId="7ED12E75"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a higher-order evaluative system K is required.</w:t>
      </w:r>
    </w:p>
    <w:p w14:paraId="39F04048"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To guide action in W without collapsing systems, a non-derived mediating operator is necessary.</w:t>
      </w:r>
    </w:p>
    <w:p w14:paraId="50DED4B6"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operator satisfies all constraints of the derived definition of God.</w:t>
      </w:r>
    </w:p>
    <w:p w14:paraId="0F9319B2" w14:textId="77777777" w:rsidR="005043B5" w:rsidRPr="005043B5" w:rsidRDefault="005043B5" w:rsidP="005043B5">
      <w:pPr>
        <w:numPr>
          <w:ilvl w:val="0"/>
          <w:numId w:val="408"/>
        </w:numPr>
        <w:spacing w:before="100" w:beforeAutospacing="1" w:after="100" w:afterAutospacing="1" w:line="240" w:lineRule="auto"/>
        <w:ind w:right="0"/>
        <w:jc w:val="left"/>
        <w:rPr>
          <w:sz w:val="24"/>
          <w:szCs w:val="24"/>
          <w:lang w:val="en-US" w:eastAsia="en-US"/>
        </w:rPr>
      </w:pPr>
      <w:r w:rsidRPr="005043B5">
        <w:rPr>
          <w:sz w:val="24"/>
          <w:szCs w:val="24"/>
          <w:lang w:val="en-US" w:eastAsia="en-US"/>
        </w:rPr>
        <w:t>No alternative mechanism can unify inner orientation, outward action, and preserved asymmetry simultaneously.</w:t>
      </w:r>
    </w:p>
    <w:p w14:paraId="194D7165"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678750C1">
          <v:rect id="_x0000_i6656" style="width:0;height:1.5pt" o:hralign="center" o:hrstd="t" o:hr="t" fillcolor="#a0a0a0" stroked="f"/>
        </w:pict>
      </w:r>
    </w:p>
    <w:p w14:paraId="4B03FE37"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Corollary for Agents in W</w:t>
      </w:r>
    </w:p>
    <w:p w14:paraId="733C6B9A"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Agents cannot substitute words, thoughts, or rituals for operative alignment. Only sustained action shaped by higher-order grounding constitutes genuine orientation.</w:t>
      </w:r>
    </w:p>
    <w:p w14:paraId="6FF8FB2A"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D31E550">
          <v:rect id="_x0000_i6657" style="width:0;height:1.5pt" o:hralign="center" o:hrstd="t" o:hr="t" fillcolor="#a0a0a0" stroked="f"/>
        </w:pict>
      </w:r>
    </w:p>
    <w:p w14:paraId="3DC85CCA"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Recovery of “God” as Cultural Compression</w:t>
      </w:r>
    </w:p>
    <w:p w14:paraId="4A9C85D4"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“God” functions as a compressed designation for the non-derived ground that evaluates agents by lived trajectory rather than symbolic declaration, and that enables action to become expressive of higher-order alignment.</w:t>
      </w:r>
    </w:p>
    <w:p w14:paraId="71C6E4B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E3708CE">
          <v:rect id="_x0000_i6658" style="width:0;height:1.5pt" o:hralign="center" o:hrstd="t" o:hr="t" fillcolor="#a0a0a0" stroked="f"/>
        </w:pict>
      </w:r>
    </w:p>
    <w:p w14:paraId="7640297F"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Explicit Validity Limits</w:t>
      </w:r>
    </w:p>
    <w:p w14:paraId="1684ED31"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 xml:space="preserve">This proof applies only under assumptions of finite agents, action-based </w:t>
      </w:r>
      <w:proofErr w:type="gramStart"/>
      <w:r w:rsidRPr="005043B5">
        <w:rPr>
          <w:sz w:val="24"/>
          <w:szCs w:val="24"/>
          <w:lang w:val="en-US" w:eastAsia="en-US"/>
        </w:rPr>
        <w:t>consequence</w:t>
      </w:r>
      <w:proofErr w:type="gramEnd"/>
      <w:r w:rsidRPr="005043B5">
        <w:rPr>
          <w:sz w:val="24"/>
          <w:szCs w:val="24"/>
          <w:lang w:val="en-US" w:eastAsia="en-US"/>
        </w:rPr>
        <w:t>, and irreducible dual systems. It does not prescribe specific actions or evaluate individual moral histories.</w:t>
      </w:r>
    </w:p>
    <w:p w14:paraId="048C349D"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70597909">
          <v:rect id="_x0000_i6659" style="width:0;height:1.5pt" o:hralign="center" o:hrstd="t" o:hr="t" fillcolor="#a0a0a0" stroked="f"/>
        </w:pict>
      </w:r>
    </w:p>
    <w:p w14:paraId="11CB2D46"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Novelty Declaration and Status</w:t>
      </w:r>
    </w:p>
    <w:p w14:paraId="3A949FC9"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This result is a reformulation translating an action-centered faith claim into a dual-system necessity proof. Related ideas appear in ethics and philosophy of action, though not with this explicit mediation constraint.</w:t>
      </w:r>
      <w:r w:rsidRPr="005043B5">
        <w:rPr>
          <w:sz w:val="24"/>
          <w:szCs w:val="24"/>
          <w:lang w:val="en-US" w:eastAsia="en-US"/>
        </w:rPr>
        <w:br/>
      </w:r>
      <w:r w:rsidRPr="005043B5">
        <w:rPr>
          <w:b/>
          <w:bCs/>
          <w:sz w:val="24"/>
          <w:szCs w:val="24"/>
          <w:lang w:val="en-US" w:eastAsia="en-US"/>
        </w:rPr>
        <w:t>Status: Valid within stated limits.</w:t>
      </w:r>
    </w:p>
    <w:p w14:paraId="02A29186" w14:textId="72C2B530" w:rsidR="00FD3702" w:rsidRPr="00FD3702" w:rsidRDefault="00FD3702" w:rsidP="00FD3702">
      <w:pPr>
        <w:rPr>
          <w:sz w:val="28"/>
          <w:szCs w:val="28"/>
          <w:lang w:val="en-US"/>
        </w:rPr>
      </w:pPr>
    </w:p>
    <w:p w14:paraId="31B58351"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1B7B98C4" w14:textId="77777777" w:rsidR="00FD3702" w:rsidRPr="00FD3702" w:rsidRDefault="00FD3702" w:rsidP="00FD3702">
      <w:pPr>
        <w:rPr>
          <w:sz w:val="28"/>
          <w:szCs w:val="28"/>
          <w:lang w:val="en-US"/>
        </w:rPr>
      </w:pPr>
      <w:r w:rsidRPr="00FD3702">
        <w:rPr>
          <w:sz w:val="28"/>
          <w:szCs w:val="28"/>
          <w:lang w:val="en-US"/>
        </w:rPr>
        <w:t xml:space="preserve">"The day will come when people </w:t>
      </w:r>
      <w:proofErr w:type="gramStart"/>
      <w:r w:rsidRPr="00FD3702">
        <w:rPr>
          <w:sz w:val="28"/>
          <w:szCs w:val="28"/>
          <w:lang w:val="en-US"/>
        </w:rPr>
        <w:t>will laugh</w:t>
      </w:r>
      <w:proofErr w:type="gramEnd"/>
      <w:r w:rsidRPr="00FD3702">
        <w:rPr>
          <w:sz w:val="28"/>
          <w:szCs w:val="28"/>
          <w:lang w:val="en-US"/>
        </w:rPr>
        <w:t xml:space="preserve"> at the stupidity of modern materialistic philosophy. The more I study nature, the more I stand in awe of the Creator's works. I pray while I work in the laboratory."</w:t>
      </w:r>
    </w:p>
    <w:p w14:paraId="6FA0559E" w14:textId="77777777" w:rsidR="00FD3702" w:rsidRDefault="00FD3702" w:rsidP="00FD3702">
      <w:pPr>
        <w:rPr>
          <w:i/>
          <w:iCs/>
          <w:sz w:val="28"/>
          <w:szCs w:val="28"/>
        </w:rPr>
      </w:pPr>
      <w:r w:rsidRPr="00FD3702">
        <w:rPr>
          <w:i/>
          <w:iCs/>
          <w:sz w:val="28"/>
          <w:szCs w:val="28"/>
          <w:lang w:val="en-US"/>
        </w:rPr>
        <w:t>Microbiologist Louis Pasteur</w:t>
      </w:r>
    </w:p>
    <w:p w14:paraId="4763B7F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LAW OF DEPTH-INDUCED TRANSCENDENCE BEYOND MATERIAL REDUCTION</w:t>
      </w:r>
    </w:p>
    <w:p w14:paraId="57962C17"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Derived Definition of God (System-Constrained)</w:t>
      </w:r>
      <w:r w:rsidRPr="005043B5">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w:t>
      </w:r>
      <w:r w:rsidRPr="005043B5">
        <w:rPr>
          <w:sz w:val="24"/>
          <w:szCs w:val="24"/>
          <w:lang w:val="en-US" w:eastAsia="en-US"/>
        </w:rPr>
        <w:lastRenderedPageBreak/>
        <w:t>optimized, simulated, or approximated within the lower system. No other entity or mechanism can satisfy all these roles simultaneously under the stated constraints.</w:t>
      </w:r>
    </w:p>
    <w:p w14:paraId="37265DA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2566611">
          <v:rect id="_x0000_i6660" style="width:0;height:1.5pt" o:hralign="center" o:hrstd="t" o:hr="t" fillcolor="#a0a0a0" stroked="f"/>
        </w:pict>
      </w:r>
    </w:p>
    <w:p w14:paraId="55E292D9"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De-Rhetorized System-Level Restatement of the Input</w:t>
      </w:r>
    </w:p>
    <w:p w14:paraId="702872D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The statement attributed to Louis Pasteur asserts that sustained empirical engagement with nature does not reinforce materialistic closure but instead exposes its inadequacy. Increasing depth of study produces reverent recognition of a creative source irreducible to material explanation, and this recognition coexists with, rather than interrupts, scientific labor.</w:t>
      </w:r>
    </w:p>
    <w:p w14:paraId="5ACB4E91"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7965BE3">
          <v:rect id="_x0000_i6661" style="width:0;height:1.5pt" o:hralign="center" o:hrstd="t" o:hr="t" fillcolor="#a0a0a0" stroked="f"/>
        </w:pict>
      </w:r>
    </w:p>
    <w:p w14:paraId="4491F933"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Implicit Assumptions Separated by System</w:t>
      </w:r>
    </w:p>
    <w:p w14:paraId="2F120247"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World-System (W)</w:t>
      </w:r>
    </w:p>
    <w:p w14:paraId="60EE3515" w14:textId="77777777" w:rsidR="005043B5" w:rsidRPr="005043B5" w:rsidRDefault="005043B5" w:rsidP="005043B5">
      <w:pPr>
        <w:numPr>
          <w:ilvl w:val="0"/>
          <w:numId w:val="409"/>
        </w:numPr>
        <w:spacing w:before="100" w:beforeAutospacing="1" w:after="100" w:afterAutospacing="1" w:line="240" w:lineRule="auto"/>
        <w:ind w:right="0"/>
        <w:jc w:val="left"/>
        <w:rPr>
          <w:sz w:val="24"/>
          <w:szCs w:val="24"/>
          <w:lang w:val="en-US" w:eastAsia="en-US"/>
        </w:rPr>
      </w:pPr>
      <w:r w:rsidRPr="005043B5">
        <w:rPr>
          <w:sz w:val="24"/>
          <w:szCs w:val="24"/>
          <w:lang w:val="en-US" w:eastAsia="en-US"/>
        </w:rPr>
        <w:t>Materialistic philosophy attempts to explain reality solely through physical constituents and interactions.</w:t>
      </w:r>
    </w:p>
    <w:p w14:paraId="2D7757EC" w14:textId="77777777" w:rsidR="005043B5" w:rsidRPr="005043B5" w:rsidRDefault="005043B5" w:rsidP="005043B5">
      <w:pPr>
        <w:numPr>
          <w:ilvl w:val="0"/>
          <w:numId w:val="409"/>
        </w:numPr>
        <w:spacing w:before="100" w:beforeAutospacing="1" w:after="100" w:afterAutospacing="1" w:line="240" w:lineRule="auto"/>
        <w:ind w:right="0"/>
        <w:jc w:val="left"/>
        <w:rPr>
          <w:sz w:val="24"/>
          <w:szCs w:val="24"/>
          <w:lang w:val="en-US" w:eastAsia="en-US"/>
        </w:rPr>
      </w:pPr>
      <w:r w:rsidRPr="005043B5">
        <w:rPr>
          <w:sz w:val="24"/>
          <w:szCs w:val="24"/>
          <w:lang w:val="en-US" w:eastAsia="en-US"/>
        </w:rPr>
        <w:t>Scientific investigation proceeds through observation, experimentation, and causal modeling.</w:t>
      </w:r>
    </w:p>
    <w:p w14:paraId="5674C4C9" w14:textId="77777777" w:rsidR="005043B5" w:rsidRPr="005043B5" w:rsidRDefault="005043B5" w:rsidP="005043B5">
      <w:pPr>
        <w:numPr>
          <w:ilvl w:val="0"/>
          <w:numId w:val="409"/>
        </w:numPr>
        <w:spacing w:before="100" w:beforeAutospacing="1" w:after="100" w:afterAutospacing="1" w:line="240" w:lineRule="auto"/>
        <w:ind w:right="0"/>
        <w:jc w:val="left"/>
        <w:rPr>
          <w:sz w:val="24"/>
          <w:szCs w:val="24"/>
          <w:lang w:val="en-US" w:eastAsia="en-US"/>
        </w:rPr>
      </w:pPr>
      <w:proofErr w:type="gramStart"/>
      <w:r w:rsidRPr="005043B5">
        <w:rPr>
          <w:sz w:val="24"/>
          <w:szCs w:val="24"/>
          <w:lang w:val="en-US" w:eastAsia="en-US"/>
        </w:rPr>
        <w:t>Deeper</w:t>
      </w:r>
      <w:proofErr w:type="gramEnd"/>
      <w:r w:rsidRPr="005043B5">
        <w:rPr>
          <w:sz w:val="24"/>
          <w:szCs w:val="24"/>
          <w:lang w:val="en-US" w:eastAsia="en-US"/>
        </w:rPr>
        <w:t xml:space="preserve"> investigation reveals layers of organization, coherence, and dependency not exhausted by material description.</w:t>
      </w:r>
    </w:p>
    <w:p w14:paraId="58AE3ADE"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Kingdom-System (K)</w:t>
      </w:r>
    </w:p>
    <w:p w14:paraId="2F154D69" w14:textId="77777777" w:rsidR="005043B5" w:rsidRPr="005043B5" w:rsidRDefault="005043B5" w:rsidP="005043B5">
      <w:pPr>
        <w:numPr>
          <w:ilvl w:val="0"/>
          <w:numId w:val="410"/>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 exists a creative ground responsible for intelligibility and ordered complexity.</w:t>
      </w:r>
    </w:p>
    <w:p w14:paraId="5F478B29" w14:textId="77777777" w:rsidR="005043B5" w:rsidRPr="005043B5" w:rsidRDefault="005043B5" w:rsidP="005043B5">
      <w:pPr>
        <w:numPr>
          <w:ilvl w:val="0"/>
          <w:numId w:val="410"/>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ground is not equivalent to material substrates or causal chains.</w:t>
      </w:r>
    </w:p>
    <w:p w14:paraId="56B291D0" w14:textId="77777777" w:rsidR="005043B5" w:rsidRPr="005043B5" w:rsidRDefault="005043B5" w:rsidP="005043B5">
      <w:pPr>
        <w:numPr>
          <w:ilvl w:val="0"/>
          <w:numId w:val="410"/>
        </w:numPr>
        <w:spacing w:before="100" w:beforeAutospacing="1" w:after="100" w:afterAutospacing="1" w:line="240" w:lineRule="auto"/>
        <w:ind w:right="0"/>
        <w:jc w:val="left"/>
        <w:rPr>
          <w:sz w:val="24"/>
          <w:szCs w:val="24"/>
          <w:lang w:val="en-US" w:eastAsia="en-US"/>
        </w:rPr>
      </w:pPr>
      <w:r w:rsidRPr="005043B5">
        <w:rPr>
          <w:sz w:val="24"/>
          <w:szCs w:val="24"/>
          <w:lang w:val="en-US" w:eastAsia="en-US"/>
        </w:rPr>
        <w:t>Recognition of this ground intensifies with increased exposure to structured reality.</w:t>
      </w:r>
    </w:p>
    <w:p w14:paraId="1B90C45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lastRenderedPageBreak/>
        <w:pict w14:anchorId="6E4FF8C5">
          <v:rect id="_x0000_i6662" style="width:0;height:1.5pt" o:hralign="center" o:hrstd="t" o:hr="t" fillcolor="#a0a0a0" stroked="f"/>
        </w:pict>
      </w:r>
    </w:p>
    <w:p w14:paraId="1BC7EC2F"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Full Dual-System Reduction</w:t>
      </w:r>
    </w:p>
    <w:p w14:paraId="5FBC869D"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Materialism claims that W is ontologically exhaustive.</w:t>
      </w:r>
    </w:p>
    <w:p w14:paraId="5E851012"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 xml:space="preserve">If </w:t>
      </w:r>
      <w:proofErr w:type="spellStart"/>
      <w:r w:rsidRPr="005043B5">
        <w:rPr>
          <w:sz w:val="24"/>
          <w:szCs w:val="24"/>
          <w:lang w:val="en-US" w:eastAsia="en-US"/>
        </w:rPr>
        <w:t>W</w:t>
      </w:r>
      <w:proofErr w:type="spellEnd"/>
      <w:r w:rsidRPr="005043B5">
        <w:rPr>
          <w:sz w:val="24"/>
          <w:szCs w:val="24"/>
          <w:lang w:val="en-US" w:eastAsia="en-US"/>
        </w:rPr>
        <w:t xml:space="preserve"> were exhaustive, deeper study would yield increasing explanatory closure.</w:t>
      </w:r>
    </w:p>
    <w:p w14:paraId="31C676FB"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Empirical depth instead reveals coordinated complexity and unexplained givens.</w:t>
      </w:r>
    </w:p>
    <w:p w14:paraId="25CF3900"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These givens cannot be grounded by material components without circularity.</w:t>
      </w:r>
    </w:p>
    <w:p w14:paraId="19CA8939"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materialistic closure is structurally unstable.</w:t>
      </w:r>
    </w:p>
    <w:p w14:paraId="09FF097B"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Instability necessitates reference to an irreducible higher-order system K.</w:t>
      </w:r>
    </w:p>
    <w:p w14:paraId="181B68E3" w14:textId="77777777" w:rsidR="005043B5" w:rsidRPr="005043B5" w:rsidRDefault="005043B5" w:rsidP="005043B5">
      <w:pPr>
        <w:numPr>
          <w:ilvl w:val="0"/>
          <w:numId w:val="411"/>
        </w:numPr>
        <w:spacing w:before="100" w:beforeAutospacing="1" w:after="100" w:afterAutospacing="1" w:line="240" w:lineRule="auto"/>
        <w:ind w:right="0"/>
        <w:jc w:val="left"/>
        <w:rPr>
          <w:sz w:val="24"/>
          <w:szCs w:val="24"/>
          <w:lang w:val="en-US" w:eastAsia="en-US"/>
        </w:rPr>
      </w:pPr>
      <w:r w:rsidRPr="005043B5">
        <w:rPr>
          <w:sz w:val="24"/>
          <w:szCs w:val="24"/>
          <w:lang w:val="en-US" w:eastAsia="en-US"/>
        </w:rPr>
        <w:t>Recognition of K during W-based activity requires a mediating operator preserving asymmetry.</w:t>
      </w:r>
    </w:p>
    <w:p w14:paraId="6E937E97"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D077E3A">
          <v:rect id="_x0000_i6663" style="width:0;height:1.5pt" o:hralign="center" o:hrstd="t" o:hr="t" fillcolor="#a0a0a0" stroked="f"/>
        </w:pict>
      </w:r>
    </w:p>
    <w:p w14:paraId="2B6C548D"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Formal Law Statement in Ordinary Words</w:t>
      </w:r>
    </w:p>
    <w:p w14:paraId="75F47C10"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When deeper investigation of a material system increases recognition of unexplained order rather than eliminating it, the system is not ontologically exhaustive and depends on a non-derived higher-order ground.</w:t>
      </w:r>
    </w:p>
    <w:p w14:paraId="3F485FA8"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738236D5">
          <v:rect id="_x0000_i6664" style="width:0;height:1.5pt" o:hralign="center" o:hrstd="t" o:hr="t" fillcolor="#a0a0a0" stroked="f"/>
        </w:pict>
      </w:r>
    </w:p>
    <w:p w14:paraId="568A94F5"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Declaration of the Formal Framework Used</w:t>
      </w:r>
    </w:p>
    <w:p w14:paraId="1D816E8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This proof is conducted within a dual-system framework employing ontological asymmetry, depth-dependent explanatory exposure, non-self-grounding analysis, and the necessity of mediation for higher-order recognition.</w:t>
      </w:r>
    </w:p>
    <w:p w14:paraId="097AA7C9"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657E7952">
          <v:rect id="_x0000_i6665" style="width:0;height:1.5pt" o:hralign="center" o:hrstd="t" o:hr="t" fillcolor="#a0a0a0" stroked="f"/>
        </w:pict>
      </w:r>
    </w:p>
    <w:p w14:paraId="418382F7"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lastRenderedPageBreak/>
        <w:t>Proof of Necessity and Elimination of Alternatives</w:t>
      </w:r>
    </w:p>
    <w:p w14:paraId="6D44195E"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Pure material reduction fails to ground intelligibility, only mechanism.</w:t>
      </w:r>
    </w:p>
    <w:p w14:paraId="688E0A9B"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Treating order as accidental undermines the rational basis of inquiry itself.</w:t>
      </w:r>
    </w:p>
    <w:p w14:paraId="2C39C609"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Declaring reverence subjective does not explain its correlation with depth of understanding.</w:t>
      </w:r>
    </w:p>
    <w:p w14:paraId="3F6F060F"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a higher-order creative ground K is required.</w:t>
      </w:r>
    </w:p>
    <w:p w14:paraId="21484F88"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To be recognized during empirical work without collapsing into W, this ground must operate through a non-derived mediating operator.</w:t>
      </w:r>
    </w:p>
    <w:p w14:paraId="6E1FE554"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operator satisfies all constraints of the derived definition of God.</w:t>
      </w:r>
    </w:p>
    <w:p w14:paraId="58ADA7F2" w14:textId="77777777" w:rsidR="005043B5" w:rsidRPr="005043B5" w:rsidRDefault="005043B5" w:rsidP="005043B5">
      <w:pPr>
        <w:numPr>
          <w:ilvl w:val="0"/>
          <w:numId w:val="412"/>
        </w:numPr>
        <w:spacing w:before="100" w:beforeAutospacing="1" w:after="100" w:afterAutospacing="1" w:line="240" w:lineRule="auto"/>
        <w:ind w:right="0"/>
        <w:jc w:val="left"/>
        <w:rPr>
          <w:sz w:val="24"/>
          <w:szCs w:val="24"/>
          <w:lang w:val="en-US" w:eastAsia="en-US"/>
        </w:rPr>
      </w:pPr>
      <w:r w:rsidRPr="005043B5">
        <w:rPr>
          <w:sz w:val="24"/>
          <w:szCs w:val="24"/>
          <w:lang w:val="en-US" w:eastAsia="en-US"/>
        </w:rPr>
        <w:t>No alternative explanation accounts for depth-induced reverence, sustained scientific success, and preserved asymmetry simultaneously.</w:t>
      </w:r>
    </w:p>
    <w:p w14:paraId="1910E66D"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0012704">
          <v:rect id="_x0000_i6666" style="width:0;height:1.5pt" o:hralign="center" o:hrstd="t" o:hr="t" fillcolor="#a0a0a0" stroked="f"/>
        </w:pict>
      </w:r>
    </w:p>
    <w:p w14:paraId="3864B293"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Corollary for Agents in W</w:t>
      </w:r>
    </w:p>
    <w:p w14:paraId="0A23761D"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Scientific labor does not displace orientation toward the higher-order ground. At sufficient depth, disciplined inquiry structurally reorients agents beyond material closure.</w:t>
      </w:r>
    </w:p>
    <w:p w14:paraId="0D76FFAB"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7429155">
          <v:rect id="_x0000_i6667" style="width:0;height:1.5pt" o:hralign="center" o:hrstd="t" o:hr="t" fillcolor="#a0a0a0" stroked="f"/>
        </w:pict>
      </w:r>
    </w:p>
    <w:p w14:paraId="293B0163"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Recovery of “God” as Cultural Compression</w:t>
      </w:r>
    </w:p>
    <w:p w14:paraId="57B10AA1"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“God” functions as a compressed designation for the non-derived creative ground whose works become increasingly evident through deep engagement with nature.</w:t>
      </w:r>
    </w:p>
    <w:p w14:paraId="3DF1B042"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1FCE2B4B">
          <v:rect id="_x0000_i6668" style="width:0;height:1.5pt" o:hralign="center" o:hrstd="t" o:hr="t" fillcolor="#a0a0a0" stroked="f"/>
        </w:pict>
      </w:r>
    </w:p>
    <w:p w14:paraId="7C03B1C9"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Explicit Validity Limits</w:t>
      </w:r>
    </w:p>
    <w:p w14:paraId="34C855BF"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This proof applies only under assumptions of deep empirical inquiry, intelligible order, and irreducible dual systems. It does not predict individual belief trajectories or deny methodological naturalism within W.</w:t>
      </w:r>
    </w:p>
    <w:p w14:paraId="048E3F41"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35FA5AD">
          <v:rect id="_x0000_i6669" style="width:0;height:1.5pt" o:hralign="center" o:hrstd="t" o:hr="t" fillcolor="#a0a0a0" stroked="f"/>
        </w:pict>
      </w:r>
    </w:p>
    <w:p w14:paraId="601D634C"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Novelty Declaration and Status</w:t>
      </w:r>
    </w:p>
    <w:p w14:paraId="62774DC6"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 xml:space="preserve">This result is a reformulation translating an anti-materialist depth claim into </w:t>
      </w:r>
      <w:proofErr w:type="gramStart"/>
      <w:r w:rsidRPr="005043B5">
        <w:rPr>
          <w:sz w:val="24"/>
          <w:szCs w:val="24"/>
          <w:lang w:val="en-US" w:eastAsia="en-US"/>
        </w:rPr>
        <w:t>a dual</w:t>
      </w:r>
      <w:proofErr w:type="gramEnd"/>
      <w:r w:rsidRPr="005043B5">
        <w:rPr>
          <w:sz w:val="24"/>
          <w:szCs w:val="24"/>
          <w:lang w:val="en-US" w:eastAsia="en-US"/>
        </w:rPr>
        <w:t>-system necessity proof. Related ideas appear in philosophy of science, though not with this explicit mediation constraint.</w:t>
      </w:r>
      <w:r w:rsidRPr="005043B5">
        <w:rPr>
          <w:sz w:val="24"/>
          <w:szCs w:val="24"/>
          <w:lang w:val="en-US" w:eastAsia="en-US"/>
        </w:rPr>
        <w:br/>
      </w:r>
      <w:r w:rsidRPr="005043B5">
        <w:rPr>
          <w:b/>
          <w:bCs/>
          <w:sz w:val="24"/>
          <w:szCs w:val="24"/>
          <w:lang w:val="en-US" w:eastAsia="en-US"/>
        </w:rPr>
        <w:t>Status: Valid within stated limits.</w:t>
      </w:r>
    </w:p>
    <w:p w14:paraId="302F03B8" w14:textId="77777777" w:rsidR="005043B5" w:rsidRPr="00FD3702" w:rsidRDefault="005043B5" w:rsidP="00FD3702">
      <w:pPr>
        <w:rPr>
          <w:sz w:val="28"/>
          <w:szCs w:val="28"/>
        </w:rPr>
      </w:pPr>
    </w:p>
    <w:p w14:paraId="55965EAD" w14:textId="77777777" w:rsidR="00FD3702" w:rsidRPr="00FD3702" w:rsidRDefault="00FD3702" w:rsidP="00FD3702">
      <w:pPr>
        <w:rPr>
          <w:sz w:val="28"/>
          <w:szCs w:val="28"/>
          <w:lang w:val="en-US"/>
        </w:rPr>
      </w:pPr>
      <w:r w:rsidRPr="00FD3702">
        <w:rPr>
          <w:b/>
          <w:bCs/>
          <w:sz w:val="28"/>
          <w:szCs w:val="28"/>
          <w:lang w:val="en"/>
        </w:rPr>
        <w:t>֍</w:t>
      </w:r>
      <w:r w:rsidRPr="00FD3702">
        <w:rPr>
          <w:b/>
          <w:bCs/>
          <w:sz w:val="28"/>
          <w:szCs w:val="28"/>
          <w:lang w:val="en-US"/>
        </w:rPr>
        <w:t xml:space="preserve"> </w:t>
      </w:r>
      <w:r w:rsidRPr="00FD3702">
        <w:rPr>
          <w:b/>
          <w:bCs/>
          <w:sz w:val="28"/>
          <w:szCs w:val="28"/>
          <w:lang w:val="en"/>
        </w:rPr>
        <w:t>֍</w:t>
      </w:r>
      <w:r w:rsidRPr="00FD3702">
        <w:rPr>
          <w:b/>
          <w:bCs/>
          <w:sz w:val="28"/>
          <w:szCs w:val="28"/>
          <w:lang w:val="en-US"/>
        </w:rPr>
        <w:t xml:space="preserve"> </w:t>
      </w:r>
      <w:r w:rsidRPr="00FD3702">
        <w:rPr>
          <w:b/>
          <w:bCs/>
          <w:sz w:val="28"/>
          <w:szCs w:val="28"/>
          <w:lang w:val="en"/>
        </w:rPr>
        <w:t>֍</w:t>
      </w:r>
    </w:p>
    <w:p w14:paraId="04BAFC80" w14:textId="77777777" w:rsidR="00FD3702" w:rsidRPr="00FD3702" w:rsidRDefault="00FD3702" w:rsidP="00FD3702">
      <w:pPr>
        <w:rPr>
          <w:sz w:val="28"/>
          <w:szCs w:val="28"/>
          <w:lang w:val="en-US"/>
        </w:rPr>
      </w:pPr>
      <w:r w:rsidRPr="00FD3702">
        <w:rPr>
          <w:sz w:val="28"/>
          <w:szCs w:val="28"/>
          <w:lang w:val="en-US"/>
        </w:rPr>
        <w:t>"The more I study nature, the more I am amazed by what the Creator has created. Science brings man closer to God."</w:t>
      </w:r>
    </w:p>
    <w:p w14:paraId="14757253" w14:textId="77777777" w:rsidR="00FD3702" w:rsidRPr="00FD3702" w:rsidRDefault="00FD3702" w:rsidP="00FD3702">
      <w:pPr>
        <w:rPr>
          <w:sz w:val="28"/>
          <w:szCs w:val="28"/>
          <w:lang w:val="en-US"/>
        </w:rPr>
      </w:pPr>
      <w:r w:rsidRPr="00FD3702">
        <w:rPr>
          <w:i/>
          <w:iCs/>
          <w:sz w:val="28"/>
          <w:szCs w:val="28"/>
          <w:lang w:val="en-US"/>
        </w:rPr>
        <w:t>Microbiologist Louis Pasteur</w:t>
      </w:r>
    </w:p>
    <w:p w14:paraId="689EF961"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LAW OF DEPTH-CORRELATED ORIENTATION TOWARD NON-DERIVED GROUNDING</w:t>
      </w:r>
    </w:p>
    <w:p w14:paraId="35D1DF0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Derived Definition of God (System-Constrained)</w:t>
      </w:r>
      <w:r w:rsidRPr="005043B5">
        <w:rPr>
          <w:sz w:val="24"/>
          <w:szCs w:val="24"/>
          <w:lang w:val="en-US" w:eastAsia="en-US"/>
        </w:rPr>
        <w:br/>
        <w:t xml:space="preserve">God is defined as an objectively existing, non-derived, non-finite, omnipotent operational reality that necessarily grounds a higher-order system irreducible to the world-system, enables real overlap between irreducible systems without collapsing their ontological asymmetry, provides the active transfer mechanism of agents across system boundaries, is not a resource, object, agent, or emergent property of the lower system, and cannot be generated, </w:t>
      </w:r>
      <w:r w:rsidRPr="005043B5">
        <w:rPr>
          <w:sz w:val="24"/>
          <w:szCs w:val="24"/>
          <w:lang w:val="en-US" w:eastAsia="en-US"/>
        </w:rPr>
        <w:lastRenderedPageBreak/>
        <w:t>optimized, simulated, or approximated within the lower system. No other entity or mechanism can satisfy all these roles simultaneously under the stated constraints.</w:t>
      </w:r>
    </w:p>
    <w:p w14:paraId="4F669CE9"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753A0822">
          <v:rect id="_x0000_i6670" style="width:0;height:1.5pt" o:hralign="center" o:hrstd="t" o:hr="t" fillcolor="#a0a0a0" stroked="f"/>
        </w:pict>
      </w:r>
    </w:p>
    <w:p w14:paraId="2E9E7069"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De-Rhetorized System-Level Restatement of the Input</w:t>
      </w:r>
    </w:p>
    <w:p w14:paraId="0F4B36DA"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The statement attributed to Louis Pasteur asserts that increasing depth of empirical engagement with nature does not produce ontological closure within the world-</w:t>
      </w:r>
      <w:proofErr w:type="gramStart"/>
      <w:r w:rsidRPr="005043B5">
        <w:rPr>
          <w:sz w:val="24"/>
          <w:szCs w:val="24"/>
          <w:lang w:val="en-US" w:eastAsia="en-US"/>
        </w:rPr>
        <w:t>system, but</w:t>
      </w:r>
      <w:proofErr w:type="gramEnd"/>
      <w:r w:rsidRPr="005043B5">
        <w:rPr>
          <w:sz w:val="24"/>
          <w:szCs w:val="24"/>
          <w:lang w:val="en-US" w:eastAsia="en-US"/>
        </w:rPr>
        <w:t xml:space="preserve"> instead intensifies recognition of a creative source beyond it. Scientific practice functions not as a distancing mechanism, but as a trajectory that reorients agents toward a higher-order ground.</w:t>
      </w:r>
    </w:p>
    <w:p w14:paraId="53840057"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E56FC82">
          <v:rect id="_x0000_i6671" style="width:0;height:1.5pt" o:hralign="center" o:hrstd="t" o:hr="t" fillcolor="#a0a0a0" stroked="f"/>
        </w:pict>
      </w:r>
    </w:p>
    <w:p w14:paraId="0A0DFDD3"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Implicit Assumptions Separated by System</w:t>
      </w:r>
    </w:p>
    <w:p w14:paraId="55CF3090"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World-System (W)</w:t>
      </w:r>
    </w:p>
    <w:p w14:paraId="0886E4E6" w14:textId="77777777" w:rsidR="005043B5" w:rsidRPr="005043B5" w:rsidRDefault="005043B5" w:rsidP="005043B5">
      <w:pPr>
        <w:numPr>
          <w:ilvl w:val="0"/>
          <w:numId w:val="413"/>
        </w:numPr>
        <w:spacing w:before="100" w:beforeAutospacing="1" w:after="100" w:afterAutospacing="1" w:line="240" w:lineRule="auto"/>
        <w:ind w:right="0"/>
        <w:jc w:val="left"/>
        <w:rPr>
          <w:sz w:val="24"/>
          <w:szCs w:val="24"/>
          <w:lang w:val="en-US" w:eastAsia="en-US"/>
        </w:rPr>
      </w:pPr>
      <w:r w:rsidRPr="005043B5">
        <w:rPr>
          <w:sz w:val="24"/>
          <w:szCs w:val="24"/>
          <w:lang w:val="en-US" w:eastAsia="en-US"/>
        </w:rPr>
        <w:t>Scientific study proceeds through increasing depth, precision, and explanatory scope.</w:t>
      </w:r>
    </w:p>
    <w:p w14:paraId="3A080433" w14:textId="77777777" w:rsidR="005043B5" w:rsidRPr="005043B5" w:rsidRDefault="005043B5" w:rsidP="005043B5">
      <w:pPr>
        <w:numPr>
          <w:ilvl w:val="0"/>
          <w:numId w:val="413"/>
        </w:numPr>
        <w:spacing w:before="100" w:beforeAutospacing="1" w:after="100" w:afterAutospacing="1" w:line="240" w:lineRule="auto"/>
        <w:ind w:right="0"/>
        <w:jc w:val="left"/>
        <w:rPr>
          <w:sz w:val="24"/>
          <w:szCs w:val="24"/>
          <w:lang w:val="en-US" w:eastAsia="en-US"/>
        </w:rPr>
      </w:pPr>
      <w:r w:rsidRPr="005043B5">
        <w:rPr>
          <w:sz w:val="24"/>
          <w:szCs w:val="24"/>
          <w:lang w:val="en-US" w:eastAsia="en-US"/>
        </w:rPr>
        <w:t>Nature exhibits layered organization and coherence revealed progressively.</w:t>
      </w:r>
    </w:p>
    <w:p w14:paraId="6095FEA7" w14:textId="77777777" w:rsidR="005043B5" w:rsidRPr="005043B5" w:rsidRDefault="005043B5" w:rsidP="005043B5">
      <w:pPr>
        <w:numPr>
          <w:ilvl w:val="0"/>
          <w:numId w:val="413"/>
        </w:numPr>
        <w:spacing w:before="100" w:beforeAutospacing="1" w:after="100" w:afterAutospacing="1" w:line="240" w:lineRule="auto"/>
        <w:ind w:right="0"/>
        <w:jc w:val="left"/>
        <w:rPr>
          <w:sz w:val="24"/>
          <w:szCs w:val="24"/>
          <w:lang w:val="en-US" w:eastAsia="en-US"/>
        </w:rPr>
      </w:pPr>
      <w:r w:rsidRPr="005043B5">
        <w:rPr>
          <w:sz w:val="24"/>
          <w:szCs w:val="24"/>
          <w:lang w:val="en-US" w:eastAsia="en-US"/>
        </w:rPr>
        <w:t>Deeper explanation does not eliminate foundational givens.</w:t>
      </w:r>
    </w:p>
    <w:p w14:paraId="75573C9C"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b/>
          <w:bCs/>
          <w:sz w:val="24"/>
          <w:szCs w:val="24"/>
          <w:lang w:val="en-US" w:eastAsia="en-US"/>
        </w:rPr>
        <w:t>Kingdom-System (K)</w:t>
      </w:r>
    </w:p>
    <w:p w14:paraId="2EBD14C0" w14:textId="77777777" w:rsidR="005043B5" w:rsidRPr="005043B5" w:rsidRDefault="005043B5" w:rsidP="005043B5">
      <w:pPr>
        <w:numPr>
          <w:ilvl w:val="0"/>
          <w:numId w:val="414"/>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 exists a creative ground responsible for the intelligibility and order of nature.</w:t>
      </w:r>
    </w:p>
    <w:p w14:paraId="26D1C8C4" w14:textId="77777777" w:rsidR="005043B5" w:rsidRPr="005043B5" w:rsidRDefault="005043B5" w:rsidP="005043B5">
      <w:pPr>
        <w:numPr>
          <w:ilvl w:val="0"/>
          <w:numId w:val="414"/>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ground is not reducible to empirical mechanisms or material constituents.</w:t>
      </w:r>
    </w:p>
    <w:p w14:paraId="590FD7D3" w14:textId="77777777" w:rsidR="005043B5" w:rsidRPr="005043B5" w:rsidRDefault="005043B5" w:rsidP="005043B5">
      <w:pPr>
        <w:numPr>
          <w:ilvl w:val="0"/>
          <w:numId w:val="414"/>
        </w:numPr>
        <w:spacing w:before="100" w:beforeAutospacing="1" w:after="100" w:afterAutospacing="1" w:line="240" w:lineRule="auto"/>
        <w:ind w:right="0"/>
        <w:jc w:val="left"/>
        <w:rPr>
          <w:sz w:val="24"/>
          <w:szCs w:val="24"/>
          <w:lang w:val="en-US" w:eastAsia="en-US"/>
        </w:rPr>
      </w:pPr>
      <w:r w:rsidRPr="005043B5">
        <w:rPr>
          <w:sz w:val="24"/>
          <w:szCs w:val="24"/>
          <w:lang w:val="en-US" w:eastAsia="en-US"/>
        </w:rPr>
        <w:t>Recognition of this ground correlates with increased exposure to structured reality.</w:t>
      </w:r>
    </w:p>
    <w:p w14:paraId="4FD7A493"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7A21E050">
          <v:rect id="_x0000_i6672" style="width:0;height:1.5pt" o:hralign="center" o:hrstd="t" o:hr="t" fillcolor="#a0a0a0" stroked="f"/>
        </w:pict>
      </w:r>
    </w:p>
    <w:p w14:paraId="1ED17CF6"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lastRenderedPageBreak/>
        <w:t>Full Dual-System Reduction</w:t>
      </w:r>
    </w:p>
    <w:p w14:paraId="65B3AFDF"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Agents investigate nature within W through scientific methods.</w:t>
      </w:r>
    </w:p>
    <w:p w14:paraId="396EFB4B"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 xml:space="preserve">If </w:t>
      </w:r>
      <w:proofErr w:type="spellStart"/>
      <w:r w:rsidRPr="005043B5">
        <w:rPr>
          <w:sz w:val="24"/>
          <w:szCs w:val="24"/>
          <w:lang w:val="en-US" w:eastAsia="en-US"/>
        </w:rPr>
        <w:t>W</w:t>
      </w:r>
      <w:proofErr w:type="spellEnd"/>
      <w:r w:rsidRPr="005043B5">
        <w:rPr>
          <w:sz w:val="24"/>
          <w:szCs w:val="24"/>
          <w:lang w:val="en-US" w:eastAsia="en-US"/>
        </w:rPr>
        <w:t xml:space="preserve"> were ontologically self-sufficient, deeper study would terminate wonder and orientation.</w:t>
      </w:r>
    </w:p>
    <w:p w14:paraId="71AB3AB1"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Instead, deeper study increases recognition of order, coherence, and unexplained givens.</w:t>
      </w:r>
    </w:p>
    <w:p w14:paraId="50F79F52"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These givens cannot be grounded internally within W without circularity.</w:t>
      </w:r>
    </w:p>
    <w:p w14:paraId="46A7F2EB"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W is not self-grounding.</w:t>
      </w:r>
    </w:p>
    <w:p w14:paraId="341EEAF4"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Recognition of non-self-grounding implies dependence on an irreducible higher-order system K.</w:t>
      </w:r>
    </w:p>
    <w:p w14:paraId="2128545B" w14:textId="77777777" w:rsidR="005043B5" w:rsidRPr="005043B5" w:rsidRDefault="005043B5" w:rsidP="005043B5">
      <w:pPr>
        <w:numPr>
          <w:ilvl w:val="0"/>
          <w:numId w:val="415"/>
        </w:numPr>
        <w:spacing w:before="100" w:beforeAutospacing="1" w:after="100" w:afterAutospacing="1" w:line="240" w:lineRule="auto"/>
        <w:ind w:right="0"/>
        <w:jc w:val="left"/>
        <w:rPr>
          <w:sz w:val="24"/>
          <w:szCs w:val="24"/>
          <w:lang w:val="en-US" w:eastAsia="en-US"/>
        </w:rPr>
      </w:pPr>
      <w:r w:rsidRPr="005043B5">
        <w:rPr>
          <w:sz w:val="24"/>
          <w:szCs w:val="24"/>
          <w:lang w:val="en-US" w:eastAsia="en-US"/>
        </w:rPr>
        <w:t>Orientation toward K through W-based inquiry requires a mediating operator preserving asymmetry.</w:t>
      </w:r>
    </w:p>
    <w:p w14:paraId="2338E60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00A75C25">
          <v:rect id="_x0000_i6673" style="width:0;height:1.5pt" o:hralign="center" o:hrstd="t" o:hr="t" fillcolor="#a0a0a0" stroked="f"/>
        </w:pict>
      </w:r>
    </w:p>
    <w:p w14:paraId="58DC57A7"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Formal Law Statement in Ordinary Words</w:t>
      </w:r>
    </w:p>
    <w:p w14:paraId="181B90B7"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When deeper investigation of a finite system increases recognition of order without exhausting its source, the system depends on a non-derived higher-order ground toward which inquiry structurally reorients agents.</w:t>
      </w:r>
    </w:p>
    <w:p w14:paraId="748B774C"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2F86AD51">
          <v:rect id="_x0000_i6674" style="width:0;height:1.5pt" o:hralign="center" o:hrstd="t" o:hr="t" fillcolor="#a0a0a0" stroked="f"/>
        </w:pict>
      </w:r>
    </w:p>
    <w:p w14:paraId="256C8F01"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Declaration of the Formal Framework Used</w:t>
      </w:r>
    </w:p>
    <w:p w14:paraId="50B6DE85"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This proof is conducted within a dual-system framework employing ontological asymmetry, depth-dependent explanatory exposure, non-self-grounding analysis, and the necessity of mediation for cross-system orientation.</w:t>
      </w:r>
    </w:p>
    <w:p w14:paraId="12838742"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5CB3C6E7">
          <v:rect id="_x0000_i6675" style="width:0;height:1.5pt" o:hralign="center" o:hrstd="t" o:hr="t" fillcolor="#a0a0a0" stroked="f"/>
        </w:pict>
      </w:r>
    </w:p>
    <w:p w14:paraId="5AE8BAE1"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Proof of Necessity and Elimination of Alternatives</w:t>
      </w:r>
    </w:p>
    <w:p w14:paraId="2D5623A7"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Material closure fails because explanatory depth does not eliminate foundational dependence.</w:t>
      </w:r>
    </w:p>
    <w:p w14:paraId="5CA2964F"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Treating amazement as subjective does not explain its systematic correlation with depth of understanding.</w:t>
      </w:r>
    </w:p>
    <w:p w14:paraId="646D29F7"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Declaring order accidental undermines the rational basis of sustained inquiry.</w:t>
      </w:r>
    </w:p>
    <w:p w14:paraId="4AEFDDB1"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Therefore, a higher-order creative ground K is necessary.</w:t>
      </w:r>
    </w:p>
    <w:p w14:paraId="6F18BDE4"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To be encountered through scientific practice without collapsing into W, this ground must operate via a non-derived mediating operator.</w:t>
      </w:r>
    </w:p>
    <w:p w14:paraId="2339D7EE"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This operator satisfies all constraints of the derived definition of God.</w:t>
      </w:r>
    </w:p>
    <w:p w14:paraId="7D1D81ED" w14:textId="77777777" w:rsidR="005043B5" w:rsidRPr="005043B5" w:rsidRDefault="005043B5" w:rsidP="005043B5">
      <w:pPr>
        <w:numPr>
          <w:ilvl w:val="0"/>
          <w:numId w:val="416"/>
        </w:numPr>
        <w:spacing w:before="100" w:beforeAutospacing="1" w:after="100" w:afterAutospacing="1" w:line="240" w:lineRule="auto"/>
        <w:ind w:right="0"/>
        <w:jc w:val="left"/>
        <w:rPr>
          <w:sz w:val="24"/>
          <w:szCs w:val="24"/>
          <w:lang w:val="en-US" w:eastAsia="en-US"/>
        </w:rPr>
      </w:pPr>
      <w:r w:rsidRPr="005043B5">
        <w:rPr>
          <w:sz w:val="24"/>
          <w:szCs w:val="24"/>
          <w:lang w:val="en-US" w:eastAsia="en-US"/>
        </w:rPr>
        <w:t>No alternative account explains depth-correlated orientation, intelligibility, and preserved asymmetry simultaneously.</w:t>
      </w:r>
    </w:p>
    <w:p w14:paraId="700E5156"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77E28663">
          <v:rect id="_x0000_i6676" style="width:0;height:1.5pt" o:hralign="center" o:hrstd="t" o:hr="t" fillcolor="#a0a0a0" stroked="f"/>
        </w:pict>
      </w:r>
    </w:p>
    <w:p w14:paraId="70535457"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Corollary for Agents in W</w:t>
      </w:r>
    </w:p>
    <w:p w14:paraId="47D77070"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Scientific inquiry does not inherently oppose orientation toward the higher-order ground. At sufficient depth, disciplined engagement with nature structurally brings agents closer to that ground.</w:t>
      </w:r>
    </w:p>
    <w:p w14:paraId="2F0142A5"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484A6CDD">
          <v:rect id="_x0000_i6677" style="width:0;height:1.5pt" o:hralign="center" o:hrstd="t" o:hr="t" fillcolor="#a0a0a0" stroked="f"/>
        </w:pict>
      </w:r>
    </w:p>
    <w:p w14:paraId="5E667221"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Recovery of “God” as Cultural Compression</w:t>
      </w:r>
    </w:p>
    <w:p w14:paraId="1B35530D"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“God” functions as a compressed designation for the non-derived creative ground whose presence becomes increasingly evident as scientific understanding deepens.</w:t>
      </w:r>
    </w:p>
    <w:p w14:paraId="67BFE540"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6A3F3F83">
          <v:rect id="_x0000_i6678" style="width:0;height:1.5pt" o:hralign="center" o:hrstd="t" o:hr="t" fillcolor="#a0a0a0" stroked="f"/>
        </w:pict>
      </w:r>
    </w:p>
    <w:p w14:paraId="47CAA5AF"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Explicit Validity Limits</w:t>
      </w:r>
    </w:p>
    <w:p w14:paraId="444317D2"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lastRenderedPageBreak/>
        <w:t>This proof applies only under assumptions of deep inquiry, intelligible order, and irreducible dual systems. It does not assert uniform experiential outcomes or deny methodological naturalism within W.</w:t>
      </w:r>
    </w:p>
    <w:p w14:paraId="5CF5A6AF" w14:textId="77777777" w:rsidR="005043B5" w:rsidRPr="005043B5" w:rsidRDefault="005043B5" w:rsidP="005043B5">
      <w:pPr>
        <w:spacing w:before="0" w:line="240" w:lineRule="auto"/>
        <w:ind w:right="0"/>
        <w:jc w:val="left"/>
        <w:rPr>
          <w:sz w:val="24"/>
          <w:szCs w:val="24"/>
          <w:lang w:val="en-US" w:eastAsia="en-US"/>
        </w:rPr>
      </w:pPr>
      <w:r w:rsidRPr="005043B5">
        <w:rPr>
          <w:sz w:val="24"/>
          <w:szCs w:val="24"/>
          <w:lang w:val="en-US" w:eastAsia="en-US"/>
        </w:rPr>
        <w:pict w14:anchorId="17746DA4">
          <v:rect id="_x0000_i6679" style="width:0;height:1.5pt" o:hralign="center" o:hrstd="t" o:hr="t" fillcolor="#a0a0a0" stroked="f"/>
        </w:pict>
      </w:r>
    </w:p>
    <w:p w14:paraId="570867C8" w14:textId="77777777" w:rsidR="005043B5" w:rsidRPr="005043B5" w:rsidRDefault="005043B5" w:rsidP="005043B5">
      <w:pPr>
        <w:spacing w:before="100" w:beforeAutospacing="1" w:after="100" w:afterAutospacing="1" w:line="240" w:lineRule="auto"/>
        <w:ind w:right="0"/>
        <w:jc w:val="left"/>
        <w:outlineLvl w:val="2"/>
        <w:rPr>
          <w:b/>
          <w:bCs/>
          <w:sz w:val="27"/>
          <w:szCs w:val="27"/>
          <w:lang w:val="en-US" w:eastAsia="en-US"/>
        </w:rPr>
      </w:pPr>
      <w:r w:rsidRPr="005043B5">
        <w:rPr>
          <w:b/>
          <w:bCs/>
          <w:sz w:val="27"/>
          <w:szCs w:val="27"/>
          <w:lang w:val="en-US" w:eastAsia="en-US"/>
        </w:rPr>
        <w:t>Novelty Declaration and Status</w:t>
      </w:r>
    </w:p>
    <w:p w14:paraId="7882462F" w14:textId="77777777" w:rsidR="005043B5" w:rsidRPr="005043B5" w:rsidRDefault="005043B5" w:rsidP="005043B5">
      <w:pPr>
        <w:spacing w:before="100" w:beforeAutospacing="1" w:after="100" w:afterAutospacing="1" w:line="240" w:lineRule="auto"/>
        <w:ind w:right="0"/>
        <w:jc w:val="left"/>
        <w:rPr>
          <w:sz w:val="24"/>
          <w:szCs w:val="24"/>
          <w:lang w:val="en-US" w:eastAsia="en-US"/>
        </w:rPr>
      </w:pPr>
      <w:r w:rsidRPr="005043B5">
        <w:rPr>
          <w:sz w:val="24"/>
          <w:szCs w:val="24"/>
          <w:lang w:val="en-US" w:eastAsia="en-US"/>
        </w:rPr>
        <w:t xml:space="preserve">This result is a reformulation translating a depth-and-orientation claim into </w:t>
      </w:r>
      <w:proofErr w:type="gramStart"/>
      <w:r w:rsidRPr="005043B5">
        <w:rPr>
          <w:sz w:val="24"/>
          <w:szCs w:val="24"/>
          <w:lang w:val="en-US" w:eastAsia="en-US"/>
        </w:rPr>
        <w:t>a dual</w:t>
      </w:r>
      <w:proofErr w:type="gramEnd"/>
      <w:r w:rsidRPr="005043B5">
        <w:rPr>
          <w:sz w:val="24"/>
          <w:szCs w:val="24"/>
          <w:lang w:val="en-US" w:eastAsia="en-US"/>
        </w:rPr>
        <w:t>-system necessity proof. Comparable ideas appear in philosophy of science, though not with this explicit mediation structure.</w:t>
      </w:r>
      <w:r w:rsidRPr="005043B5">
        <w:rPr>
          <w:sz w:val="24"/>
          <w:szCs w:val="24"/>
          <w:lang w:val="en-US" w:eastAsia="en-US"/>
        </w:rPr>
        <w:br/>
      </w:r>
      <w:r w:rsidRPr="005043B5">
        <w:rPr>
          <w:b/>
          <w:bCs/>
          <w:sz w:val="24"/>
          <w:szCs w:val="24"/>
          <w:lang w:val="en-US" w:eastAsia="en-US"/>
        </w:rPr>
        <w:t>Status: Valid within stated limits.</w:t>
      </w:r>
    </w:p>
    <w:p w14:paraId="78AF99FD" w14:textId="77777777" w:rsidR="00FD3702" w:rsidRPr="00FD3702" w:rsidRDefault="00FD3702" w:rsidP="00FD3702">
      <w:pPr>
        <w:rPr>
          <w:sz w:val="28"/>
          <w:szCs w:val="28"/>
          <w:lang w:val="en-US"/>
        </w:rPr>
      </w:pPr>
    </w:p>
    <w:p w14:paraId="03B375D3" w14:textId="77777777" w:rsidR="00FD3702" w:rsidRPr="00FD3702" w:rsidRDefault="00FD3702" w:rsidP="00F5719A">
      <w:pPr>
        <w:pStyle w:val="Heading1"/>
        <w:rPr>
          <w:lang w:val="en-US"/>
        </w:rPr>
      </w:pPr>
      <w:bookmarkStart w:id="116" w:name="_Toc393971519"/>
      <w:bookmarkStart w:id="117" w:name="_Toc218952605"/>
      <w:bookmarkEnd w:id="116"/>
      <w:r w:rsidRPr="00FD3702">
        <w:rPr>
          <w:lang w:val="en-US"/>
        </w:rPr>
        <w:lastRenderedPageBreak/>
        <w:t>Abbreviations of the names of the books of the New Testament</w:t>
      </w:r>
      <w:bookmarkEnd w:id="117"/>
    </w:p>
    <w:p w14:paraId="16BBDD52" w14:textId="77777777" w:rsidR="00FD3702" w:rsidRPr="00FD3702" w:rsidRDefault="00FD3702" w:rsidP="00FD3702">
      <w:pPr>
        <w:rPr>
          <w:sz w:val="28"/>
          <w:szCs w:val="28"/>
          <w:lang w:val="en"/>
        </w:rPr>
      </w:pPr>
      <w:r w:rsidRPr="00FD3702">
        <w:rPr>
          <w:b/>
          <w:bCs/>
          <w:sz w:val="28"/>
          <w:szCs w:val="28"/>
          <w:lang w:val="en"/>
        </w:rPr>
        <w:t>Gospels</w:t>
      </w:r>
    </w:p>
    <w:p w14:paraId="40265912" w14:textId="77777777" w:rsidR="00FD3702" w:rsidRPr="00FD3702" w:rsidRDefault="00FD3702" w:rsidP="00FD3702">
      <w:pPr>
        <w:numPr>
          <w:ilvl w:val="0"/>
          <w:numId w:val="136"/>
        </w:numPr>
        <w:rPr>
          <w:sz w:val="28"/>
          <w:szCs w:val="28"/>
          <w:lang w:val="en"/>
        </w:rPr>
      </w:pPr>
      <w:r w:rsidRPr="00FD3702">
        <w:rPr>
          <w:sz w:val="28"/>
          <w:szCs w:val="28"/>
          <w:lang w:val="en"/>
        </w:rPr>
        <w:t>Matthew - Gospel from Matthew</w:t>
      </w:r>
    </w:p>
    <w:p w14:paraId="1A33EFEB" w14:textId="77777777" w:rsidR="00FD3702" w:rsidRPr="00FD3702" w:rsidRDefault="00FD3702" w:rsidP="00FD3702">
      <w:pPr>
        <w:numPr>
          <w:ilvl w:val="0"/>
          <w:numId w:val="136"/>
        </w:numPr>
        <w:rPr>
          <w:sz w:val="28"/>
          <w:szCs w:val="28"/>
          <w:lang w:val="en"/>
        </w:rPr>
      </w:pPr>
      <w:proofErr w:type="gramStart"/>
      <w:r w:rsidRPr="00FD3702">
        <w:rPr>
          <w:sz w:val="28"/>
          <w:szCs w:val="28"/>
          <w:lang w:val="en"/>
        </w:rPr>
        <w:t>Mark .</w:t>
      </w:r>
      <w:proofErr w:type="gramEnd"/>
      <w:r w:rsidRPr="00FD3702">
        <w:rPr>
          <w:sz w:val="28"/>
          <w:szCs w:val="28"/>
          <w:lang w:val="en"/>
        </w:rPr>
        <w:t xml:space="preserve"> - Gospel from Brand</w:t>
      </w:r>
    </w:p>
    <w:p w14:paraId="5587BED2" w14:textId="77777777" w:rsidR="00FD3702" w:rsidRPr="00FD3702" w:rsidRDefault="00FD3702" w:rsidP="00FD3702">
      <w:pPr>
        <w:numPr>
          <w:ilvl w:val="0"/>
          <w:numId w:val="136"/>
        </w:numPr>
        <w:rPr>
          <w:sz w:val="28"/>
          <w:szCs w:val="28"/>
          <w:lang w:val="en"/>
        </w:rPr>
      </w:pPr>
      <w:r w:rsidRPr="00FD3702">
        <w:rPr>
          <w:sz w:val="28"/>
          <w:szCs w:val="28"/>
          <w:lang w:val="en"/>
        </w:rPr>
        <w:t>Luke - Gospel from Luke</w:t>
      </w:r>
    </w:p>
    <w:p w14:paraId="53B05DD2" w14:textId="77777777" w:rsidR="00FD3702" w:rsidRPr="00FD3702" w:rsidRDefault="00FD3702" w:rsidP="00FD3702">
      <w:pPr>
        <w:numPr>
          <w:ilvl w:val="0"/>
          <w:numId w:val="136"/>
        </w:numPr>
        <w:rPr>
          <w:sz w:val="28"/>
          <w:szCs w:val="28"/>
          <w:lang w:val="en"/>
        </w:rPr>
      </w:pPr>
      <w:proofErr w:type="gramStart"/>
      <w:r w:rsidRPr="00FD3702">
        <w:rPr>
          <w:sz w:val="28"/>
          <w:szCs w:val="28"/>
          <w:lang w:val="en"/>
        </w:rPr>
        <w:t>John .</w:t>
      </w:r>
      <w:proofErr w:type="gramEnd"/>
      <w:r w:rsidRPr="00FD3702">
        <w:rPr>
          <w:sz w:val="28"/>
          <w:szCs w:val="28"/>
          <w:lang w:val="en"/>
        </w:rPr>
        <w:t xml:space="preserve"> — Gospel from Joanna</w:t>
      </w:r>
    </w:p>
    <w:p w14:paraId="300C31D5" w14:textId="77777777" w:rsidR="00FD3702" w:rsidRPr="00FD3702" w:rsidRDefault="00FD3702" w:rsidP="00FD3702">
      <w:pPr>
        <w:rPr>
          <w:sz w:val="28"/>
          <w:szCs w:val="28"/>
          <w:lang w:val="en"/>
        </w:rPr>
      </w:pPr>
      <w:r w:rsidRPr="00FD3702">
        <w:rPr>
          <w:sz w:val="28"/>
          <w:szCs w:val="28"/>
          <w:lang w:val="en"/>
        </w:rPr>
        <w:t> </w:t>
      </w:r>
    </w:p>
    <w:p w14:paraId="5EE08B79" w14:textId="5D1B4DE7" w:rsidR="00FD3702" w:rsidRPr="00FD3702" w:rsidRDefault="00FD3702" w:rsidP="00FD3702">
      <w:pPr>
        <w:rPr>
          <w:sz w:val="28"/>
          <w:szCs w:val="28"/>
          <w:lang w:val="en"/>
        </w:rPr>
      </w:pPr>
      <w:r w:rsidRPr="00FD3702">
        <w:rPr>
          <w:b/>
          <w:bCs/>
          <w:sz w:val="28"/>
          <w:szCs w:val="28"/>
          <w:lang w:val="en-US"/>
        </w:rPr>
        <w:t xml:space="preserve">The Epistles of the Apostles and their activities </w:t>
      </w:r>
    </w:p>
    <w:p w14:paraId="67538BA7" w14:textId="77777777" w:rsidR="00FD3702" w:rsidRPr="00FD3702" w:rsidRDefault="00FD3702" w:rsidP="00FD3702">
      <w:pPr>
        <w:numPr>
          <w:ilvl w:val="0"/>
          <w:numId w:val="138"/>
        </w:numPr>
        <w:rPr>
          <w:sz w:val="28"/>
          <w:szCs w:val="28"/>
          <w:lang w:val="en"/>
        </w:rPr>
      </w:pPr>
      <w:r w:rsidRPr="00FD3702">
        <w:rPr>
          <w:sz w:val="28"/>
          <w:szCs w:val="28"/>
          <w:lang w:val="en"/>
        </w:rPr>
        <w:t>Acts​​ saints Apostles</w:t>
      </w:r>
    </w:p>
    <w:p w14:paraId="0B2178B0" w14:textId="77777777" w:rsidR="00FD3702" w:rsidRPr="00FD3702" w:rsidRDefault="00FD3702" w:rsidP="00FD3702">
      <w:pPr>
        <w:numPr>
          <w:ilvl w:val="0"/>
          <w:numId w:val="138"/>
        </w:numPr>
        <w:rPr>
          <w:sz w:val="28"/>
          <w:szCs w:val="28"/>
          <w:lang w:val="en"/>
        </w:rPr>
      </w:pPr>
      <w:proofErr w:type="gramStart"/>
      <w:r w:rsidRPr="00FD3702">
        <w:rPr>
          <w:sz w:val="28"/>
          <w:szCs w:val="28"/>
          <w:lang w:val="en"/>
        </w:rPr>
        <w:t>James .</w:t>
      </w:r>
      <w:proofErr w:type="gramEnd"/>
      <w:r w:rsidRPr="00FD3702">
        <w:rPr>
          <w:sz w:val="28"/>
          <w:szCs w:val="28"/>
          <w:lang w:val="en"/>
        </w:rPr>
        <w:t xml:space="preserve"> - Epistle Jacob</w:t>
      </w:r>
    </w:p>
    <w:p w14:paraId="1E1FA473" w14:textId="77777777" w:rsidR="00FD3702" w:rsidRPr="00FD3702" w:rsidRDefault="00FD3702" w:rsidP="00FD3702">
      <w:pPr>
        <w:numPr>
          <w:ilvl w:val="0"/>
          <w:numId w:val="138"/>
        </w:numPr>
        <w:rPr>
          <w:sz w:val="28"/>
          <w:szCs w:val="28"/>
          <w:lang w:val="en-US"/>
        </w:rPr>
      </w:pPr>
      <w:r w:rsidRPr="00FD3702">
        <w:rPr>
          <w:sz w:val="28"/>
          <w:szCs w:val="28"/>
          <w:lang w:val="en-US"/>
        </w:rPr>
        <w:t>1 Peter (1 Peter, 1 Peter) - The First Epistle of Peter</w:t>
      </w:r>
    </w:p>
    <w:p w14:paraId="3EF47F35" w14:textId="77777777" w:rsidR="00FD3702" w:rsidRPr="00FD3702" w:rsidRDefault="00FD3702" w:rsidP="00FD3702">
      <w:pPr>
        <w:numPr>
          <w:ilvl w:val="0"/>
          <w:numId w:val="138"/>
        </w:numPr>
        <w:rPr>
          <w:sz w:val="28"/>
          <w:szCs w:val="28"/>
          <w:lang w:val="en-US"/>
        </w:rPr>
      </w:pPr>
      <w:r w:rsidRPr="00FD3702">
        <w:rPr>
          <w:sz w:val="28"/>
          <w:szCs w:val="28"/>
          <w:lang w:val="en-US"/>
        </w:rPr>
        <w:t>2 Peter (2 Peter, 2 Peter) - The Second Epistle of Peter</w:t>
      </w:r>
    </w:p>
    <w:p w14:paraId="44C0ED45" w14:textId="77777777" w:rsidR="00FD3702" w:rsidRPr="00FD3702" w:rsidRDefault="00FD3702" w:rsidP="00FD3702">
      <w:pPr>
        <w:numPr>
          <w:ilvl w:val="0"/>
          <w:numId w:val="138"/>
        </w:numPr>
        <w:rPr>
          <w:sz w:val="28"/>
          <w:szCs w:val="28"/>
          <w:lang w:val="en-US"/>
        </w:rPr>
      </w:pPr>
      <w:r w:rsidRPr="00FD3702">
        <w:rPr>
          <w:sz w:val="28"/>
          <w:szCs w:val="28"/>
          <w:lang w:val="en-US"/>
        </w:rPr>
        <w:t>1 John (1 John, 1 John) - The First Epistle of John</w:t>
      </w:r>
    </w:p>
    <w:p w14:paraId="385B41D0" w14:textId="77777777" w:rsidR="00FD3702" w:rsidRPr="00FD3702" w:rsidRDefault="00FD3702" w:rsidP="00FD3702">
      <w:pPr>
        <w:numPr>
          <w:ilvl w:val="0"/>
          <w:numId w:val="138"/>
        </w:numPr>
        <w:rPr>
          <w:sz w:val="28"/>
          <w:szCs w:val="28"/>
          <w:lang w:val="en-US"/>
        </w:rPr>
      </w:pPr>
      <w:r w:rsidRPr="00FD3702">
        <w:rPr>
          <w:sz w:val="28"/>
          <w:szCs w:val="28"/>
          <w:lang w:val="en-US"/>
        </w:rPr>
        <w:t>2 John (2 John, 2 John) - The Second Epistle of John</w:t>
      </w:r>
    </w:p>
    <w:p w14:paraId="1FF8A8EC" w14:textId="77777777" w:rsidR="00FD3702" w:rsidRPr="00FD3702" w:rsidRDefault="00FD3702" w:rsidP="00FD3702">
      <w:pPr>
        <w:numPr>
          <w:ilvl w:val="0"/>
          <w:numId w:val="138"/>
        </w:numPr>
        <w:rPr>
          <w:sz w:val="28"/>
          <w:szCs w:val="28"/>
          <w:lang w:val="en-US"/>
        </w:rPr>
      </w:pPr>
      <w:r w:rsidRPr="00FD3702">
        <w:rPr>
          <w:sz w:val="28"/>
          <w:szCs w:val="28"/>
          <w:lang w:val="en-US"/>
        </w:rPr>
        <w:t>3 John (3 John, 3 John) - The Third Epistle of John</w:t>
      </w:r>
    </w:p>
    <w:p w14:paraId="21752FD7" w14:textId="77777777" w:rsidR="00FD3702" w:rsidRPr="00FD3702" w:rsidRDefault="00FD3702" w:rsidP="00FD3702">
      <w:pPr>
        <w:numPr>
          <w:ilvl w:val="0"/>
          <w:numId w:val="138"/>
        </w:numPr>
        <w:rPr>
          <w:sz w:val="28"/>
          <w:szCs w:val="28"/>
          <w:lang w:val="en"/>
        </w:rPr>
      </w:pPr>
      <w:proofErr w:type="gramStart"/>
      <w:r w:rsidRPr="00FD3702">
        <w:rPr>
          <w:sz w:val="28"/>
          <w:szCs w:val="28"/>
          <w:lang w:val="en"/>
        </w:rPr>
        <w:t>Jude .</w:t>
      </w:r>
      <w:proofErr w:type="gramEnd"/>
      <w:r w:rsidRPr="00FD3702">
        <w:rPr>
          <w:sz w:val="28"/>
          <w:szCs w:val="28"/>
          <w:lang w:val="en"/>
        </w:rPr>
        <w:t xml:space="preserve"> — Epistle Judas</w:t>
      </w:r>
    </w:p>
    <w:p w14:paraId="27B9173C" w14:textId="77777777" w:rsidR="00FD3702" w:rsidRPr="00FD3702" w:rsidRDefault="00FD3702" w:rsidP="00FD3702">
      <w:pPr>
        <w:rPr>
          <w:sz w:val="28"/>
          <w:szCs w:val="28"/>
          <w:lang w:val="en"/>
        </w:rPr>
      </w:pPr>
      <w:r w:rsidRPr="00FD3702">
        <w:rPr>
          <w:sz w:val="28"/>
          <w:szCs w:val="28"/>
          <w:lang w:val="en"/>
        </w:rPr>
        <w:t> </w:t>
      </w:r>
    </w:p>
    <w:p w14:paraId="02BD2142" w14:textId="77777777" w:rsidR="00FD3702" w:rsidRPr="00FD3702" w:rsidRDefault="00FD3702" w:rsidP="00FD3702">
      <w:pPr>
        <w:rPr>
          <w:sz w:val="28"/>
          <w:szCs w:val="28"/>
          <w:lang w:val="en"/>
        </w:rPr>
      </w:pPr>
      <w:r w:rsidRPr="00FD3702">
        <w:rPr>
          <w:sz w:val="28"/>
          <w:szCs w:val="28"/>
          <w:lang w:val="en"/>
        </w:rPr>
        <w:t>Messages apostle Pavla</w:t>
      </w:r>
    </w:p>
    <w:p w14:paraId="2CB186E4" w14:textId="77777777" w:rsidR="00FD3702" w:rsidRPr="00FD3702" w:rsidRDefault="00FD3702" w:rsidP="00FD3702">
      <w:pPr>
        <w:numPr>
          <w:ilvl w:val="0"/>
          <w:numId w:val="140"/>
        </w:numPr>
        <w:rPr>
          <w:sz w:val="28"/>
          <w:szCs w:val="28"/>
          <w:lang w:val="en"/>
        </w:rPr>
      </w:pPr>
      <w:proofErr w:type="gramStart"/>
      <w:r w:rsidRPr="00FD3702">
        <w:rPr>
          <w:sz w:val="28"/>
          <w:szCs w:val="28"/>
          <w:lang w:val="en"/>
        </w:rPr>
        <w:lastRenderedPageBreak/>
        <w:t>Romans .</w:t>
      </w:r>
      <w:proofErr w:type="gramEnd"/>
      <w:r w:rsidRPr="00FD3702">
        <w:rPr>
          <w:sz w:val="28"/>
          <w:szCs w:val="28"/>
          <w:lang w:val="en"/>
        </w:rPr>
        <w:t xml:space="preserve"> — Epistle to the Romans</w:t>
      </w:r>
    </w:p>
    <w:p w14:paraId="3190AF39" w14:textId="77777777" w:rsidR="00FD3702" w:rsidRPr="00FD3702" w:rsidRDefault="00FD3702" w:rsidP="00FD3702">
      <w:pPr>
        <w:numPr>
          <w:ilvl w:val="0"/>
          <w:numId w:val="140"/>
        </w:numPr>
        <w:rPr>
          <w:sz w:val="28"/>
          <w:szCs w:val="28"/>
          <w:lang w:val="en-US"/>
        </w:rPr>
      </w:pPr>
      <w:r w:rsidRPr="00FD3702">
        <w:rPr>
          <w:sz w:val="28"/>
          <w:szCs w:val="28"/>
          <w:lang w:val="en-US"/>
        </w:rPr>
        <w:t>1 Cor. (1 Cor.) - First Epistle to the Corinthians</w:t>
      </w:r>
    </w:p>
    <w:p w14:paraId="169EF8BF" w14:textId="77777777" w:rsidR="00FD3702" w:rsidRPr="00FD3702" w:rsidRDefault="00FD3702" w:rsidP="00FD3702">
      <w:pPr>
        <w:numPr>
          <w:ilvl w:val="0"/>
          <w:numId w:val="140"/>
        </w:numPr>
        <w:rPr>
          <w:sz w:val="28"/>
          <w:szCs w:val="28"/>
          <w:lang w:val="en-US"/>
        </w:rPr>
      </w:pPr>
      <w:r w:rsidRPr="00FD3702">
        <w:rPr>
          <w:sz w:val="28"/>
          <w:szCs w:val="28"/>
          <w:lang w:val="en-US"/>
        </w:rPr>
        <w:t>2 Cor. (2 Cor.) - Second Epistle to the Corinthians</w:t>
      </w:r>
    </w:p>
    <w:p w14:paraId="6BB98576" w14:textId="77777777" w:rsidR="00FD3702" w:rsidRPr="00FD3702" w:rsidRDefault="00FD3702" w:rsidP="00FD3702">
      <w:pPr>
        <w:numPr>
          <w:ilvl w:val="0"/>
          <w:numId w:val="140"/>
        </w:numPr>
        <w:rPr>
          <w:sz w:val="28"/>
          <w:szCs w:val="28"/>
          <w:lang w:val="en"/>
        </w:rPr>
      </w:pPr>
      <w:proofErr w:type="gramStart"/>
      <w:r w:rsidRPr="00FD3702">
        <w:rPr>
          <w:sz w:val="28"/>
          <w:szCs w:val="28"/>
          <w:lang w:val="en"/>
        </w:rPr>
        <w:t>Gal .</w:t>
      </w:r>
      <w:proofErr w:type="gramEnd"/>
      <w:r w:rsidRPr="00FD3702">
        <w:rPr>
          <w:sz w:val="28"/>
          <w:szCs w:val="28"/>
          <w:lang w:val="en"/>
        </w:rPr>
        <w:t xml:space="preserve"> — Epistle to the Galatians</w:t>
      </w:r>
    </w:p>
    <w:p w14:paraId="4741E40C" w14:textId="77777777" w:rsidR="00FD3702" w:rsidRPr="00FD3702" w:rsidRDefault="00FD3702" w:rsidP="00FD3702">
      <w:pPr>
        <w:numPr>
          <w:ilvl w:val="0"/>
          <w:numId w:val="140"/>
        </w:numPr>
        <w:rPr>
          <w:sz w:val="28"/>
          <w:szCs w:val="28"/>
          <w:lang w:val="en"/>
        </w:rPr>
      </w:pPr>
      <w:proofErr w:type="gramStart"/>
      <w:r w:rsidRPr="00FD3702">
        <w:rPr>
          <w:sz w:val="28"/>
          <w:szCs w:val="28"/>
          <w:lang w:val="en"/>
        </w:rPr>
        <w:t>Eph .</w:t>
      </w:r>
      <w:proofErr w:type="gramEnd"/>
      <w:r w:rsidRPr="00FD3702">
        <w:rPr>
          <w:sz w:val="28"/>
          <w:szCs w:val="28"/>
          <w:lang w:val="en"/>
        </w:rPr>
        <w:t xml:space="preserve"> </w:t>
      </w:r>
      <w:proofErr w:type="gramStart"/>
      <w:r w:rsidRPr="00FD3702">
        <w:rPr>
          <w:sz w:val="28"/>
          <w:szCs w:val="28"/>
          <w:lang w:val="en"/>
        </w:rPr>
        <w:t>( Ephes</w:t>
      </w:r>
      <w:proofErr w:type="gramEnd"/>
      <w:r w:rsidRPr="00FD3702">
        <w:rPr>
          <w:sz w:val="28"/>
          <w:szCs w:val="28"/>
          <w:lang w:val="en"/>
        </w:rPr>
        <w:t xml:space="preserve"> .) - Epistle to the Ephesians</w:t>
      </w:r>
    </w:p>
    <w:p w14:paraId="45D674A7" w14:textId="77777777" w:rsidR="00FD3702" w:rsidRPr="00FD3702" w:rsidRDefault="00FD3702" w:rsidP="00FD3702">
      <w:pPr>
        <w:numPr>
          <w:ilvl w:val="0"/>
          <w:numId w:val="140"/>
        </w:numPr>
        <w:rPr>
          <w:sz w:val="28"/>
          <w:szCs w:val="28"/>
          <w:lang w:val="en-US"/>
        </w:rPr>
      </w:pPr>
      <w:r w:rsidRPr="00FD3702">
        <w:rPr>
          <w:sz w:val="28"/>
          <w:szCs w:val="28"/>
          <w:lang w:val="en-US"/>
        </w:rPr>
        <w:t>Phil. (Phil., Philip.) - Epistle to the Philippians</w:t>
      </w:r>
    </w:p>
    <w:p w14:paraId="4F4611C5" w14:textId="77777777" w:rsidR="00FD3702" w:rsidRPr="00FD3702" w:rsidRDefault="00FD3702" w:rsidP="00FD3702">
      <w:pPr>
        <w:numPr>
          <w:ilvl w:val="0"/>
          <w:numId w:val="140"/>
        </w:numPr>
        <w:rPr>
          <w:sz w:val="28"/>
          <w:szCs w:val="28"/>
          <w:lang w:val="en"/>
        </w:rPr>
      </w:pPr>
      <w:r w:rsidRPr="00FD3702">
        <w:rPr>
          <w:sz w:val="28"/>
          <w:szCs w:val="28"/>
          <w:lang w:val="en"/>
        </w:rPr>
        <w:t>Colossians - Epistle to the Colossians</w:t>
      </w:r>
    </w:p>
    <w:p w14:paraId="4E248A02" w14:textId="77777777" w:rsidR="00FD3702" w:rsidRPr="00FD3702" w:rsidRDefault="00FD3702" w:rsidP="00FD3702">
      <w:pPr>
        <w:numPr>
          <w:ilvl w:val="0"/>
          <w:numId w:val="140"/>
        </w:numPr>
        <w:rPr>
          <w:sz w:val="28"/>
          <w:szCs w:val="28"/>
          <w:lang w:val="en-US"/>
        </w:rPr>
      </w:pPr>
      <w:r w:rsidRPr="00FD3702">
        <w:rPr>
          <w:sz w:val="28"/>
          <w:szCs w:val="28"/>
          <w:lang w:val="en-US"/>
        </w:rPr>
        <w:t>1 Thessalonians (1 Thessalonians, 1 Thessalonians) - First Epistle to the Thessalonians</w:t>
      </w:r>
    </w:p>
    <w:p w14:paraId="6ACF4797" w14:textId="77777777" w:rsidR="00FD3702" w:rsidRPr="00FD3702" w:rsidRDefault="00FD3702" w:rsidP="00FD3702">
      <w:pPr>
        <w:numPr>
          <w:ilvl w:val="0"/>
          <w:numId w:val="140"/>
        </w:numPr>
        <w:rPr>
          <w:sz w:val="28"/>
          <w:szCs w:val="28"/>
          <w:lang w:val="en-US"/>
        </w:rPr>
      </w:pPr>
      <w:r w:rsidRPr="00FD3702">
        <w:rPr>
          <w:sz w:val="28"/>
          <w:szCs w:val="28"/>
          <w:lang w:val="en-US"/>
        </w:rPr>
        <w:t>2 Thessalonians (2 Thessalonians, 2 Thessalonians) - Second Epistle to the Thessalonians</w:t>
      </w:r>
    </w:p>
    <w:p w14:paraId="2CFA5608" w14:textId="77777777" w:rsidR="00FD3702" w:rsidRPr="00FD3702" w:rsidRDefault="00FD3702" w:rsidP="00FD3702">
      <w:pPr>
        <w:numPr>
          <w:ilvl w:val="0"/>
          <w:numId w:val="140"/>
        </w:numPr>
        <w:rPr>
          <w:sz w:val="28"/>
          <w:szCs w:val="28"/>
          <w:lang w:val="en-US"/>
        </w:rPr>
      </w:pPr>
      <w:r w:rsidRPr="00FD3702">
        <w:rPr>
          <w:sz w:val="28"/>
          <w:szCs w:val="28"/>
          <w:lang w:val="en-US"/>
        </w:rPr>
        <w:t>1 Tim. (1 Tim.) - First Epistle to Timothy</w:t>
      </w:r>
    </w:p>
    <w:p w14:paraId="1AC33338" w14:textId="77777777" w:rsidR="00FD3702" w:rsidRPr="00FD3702" w:rsidRDefault="00FD3702" w:rsidP="00FD3702">
      <w:pPr>
        <w:numPr>
          <w:ilvl w:val="0"/>
          <w:numId w:val="140"/>
        </w:numPr>
        <w:rPr>
          <w:sz w:val="28"/>
          <w:szCs w:val="28"/>
          <w:lang w:val="en-US"/>
        </w:rPr>
      </w:pPr>
      <w:r w:rsidRPr="00FD3702">
        <w:rPr>
          <w:sz w:val="28"/>
          <w:szCs w:val="28"/>
          <w:lang w:val="en-US"/>
        </w:rPr>
        <w:t>2 Tim. (2 Tim.) - Second Epistle to Timothy</w:t>
      </w:r>
    </w:p>
    <w:p w14:paraId="4D90BBAB" w14:textId="77777777" w:rsidR="00FD3702" w:rsidRPr="00FD3702" w:rsidRDefault="00FD3702" w:rsidP="00FD3702">
      <w:pPr>
        <w:numPr>
          <w:ilvl w:val="0"/>
          <w:numId w:val="140"/>
        </w:numPr>
        <w:rPr>
          <w:sz w:val="28"/>
          <w:szCs w:val="28"/>
          <w:lang w:val="en"/>
        </w:rPr>
      </w:pPr>
      <w:proofErr w:type="gramStart"/>
      <w:r w:rsidRPr="00FD3702">
        <w:rPr>
          <w:sz w:val="28"/>
          <w:szCs w:val="28"/>
          <w:lang w:val="en"/>
        </w:rPr>
        <w:t>Titus .</w:t>
      </w:r>
      <w:proofErr w:type="gramEnd"/>
      <w:r w:rsidRPr="00FD3702">
        <w:rPr>
          <w:sz w:val="28"/>
          <w:szCs w:val="28"/>
          <w:lang w:val="en"/>
        </w:rPr>
        <w:t xml:space="preserve"> — Epistle to Titus</w:t>
      </w:r>
    </w:p>
    <w:p w14:paraId="447C5E2C" w14:textId="77777777" w:rsidR="00FD3702" w:rsidRPr="00FD3702" w:rsidRDefault="00FD3702" w:rsidP="00FD3702">
      <w:pPr>
        <w:numPr>
          <w:ilvl w:val="0"/>
          <w:numId w:val="140"/>
        </w:numPr>
        <w:rPr>
          <w:sz w:val="28"/>
          <w:szCs w:val="28"/>
          <w:lang w:val="en"/>
        </w:rPr>
      </w:pPr>
      <w:r w:rsidRPr="00FD3702">
        <w:rPr>
          <w:sz w:val="28"/>
          <w:szCs w:val="28"/>
          <w:lang w:val="en"/>
        </w:rPr>
        <w:t xml:space="preserve">Philemon </w:t>
      </w:r>
      <w:proofErr w:type="gramStart"/>
      <w:r w:rsidRPr="00FD3702">
        <w:rPr>
          <w:sz w:val="28"/>
          <w:szCs w:val="28"/>
          <w:lang w:val="en"/>
        </w:rPr>
        <w:t>( Phil</w:t>
      </w:r>
      <w:proofErr w:type="gramEnd"/>
      <w:r w:rsidRPr="00FD3702">
        <w:rPr>
          <w:sz w:val="28"/>
          <w:szCs w:val="28"/>
          <w:lang w:val="en"/>
        </w:rPr>
        <w:t xml:space="preserve"> .) — Epistle to Philemon</w:t>
      </w:r>
    </w:p>
    <w:p w14:paraId="723589A9" w14:textId="77777777" w:rsidR="00FD3702" w:rsidRPr="00FD3702" w:rsidRDefault="00FD3702" w:rsidP="00FD3702">
      <w:pPr>
        <w:numPr>
          <w:ilvl w:val="0"/>
          <w:numId w:val="140"/>
        </w:numPr>
        <w:rPr>
          <w:sz w:val="28"/>
          <w:szCs w:val="28"/>
          <w:lang w:val="en"/>
        </w:rPr>
      </w:pPr>
      <w:proofErr w:type="gramStart"/>
      <w:r w:rsidRPr="00FD3702">
        <w:rPr>
          <w:sz w:val="28"/>
          <w:szCs w:val="28"/>
          <w:lang w:val="en"/>
        </w:rPr>
        <w:t>Heb .</w:t>
      </w:r>
      <w:proofErr w:type="gramEnd"/>
      <w:r w:rsidRPr="00FD3702">
        <w:rPr>
          <w:sz w:val="28"/>
          <w:szCs w:val="28"/>
          <w:lang w:val="en"/>
        </w:rPr>
        <w:t xml:space="preserve"> — Epistle to the Hebrews</w:t>
      </w:r>
    </w:p>
    <w:p w14:paraId="0AEF03C5" w14:textId="77777777" w:rsidR="00FD3702" w:rsidRPr="00FD3702" w:rsidRDefault="00FD3702" w:rsidP="00FD3702">
      <w:pPr>
        <w:numPr>
          <w:ilvl w:val="0"/>
          <w:numId w:val="140"/>
        </w:numPr>
        <w:rPr>
          <w:sz w:val="28"/>
          <w:szCs w:val="28"/>
          <w:lang w:val="en-US"/>
        </w:rPr>
      </w:pPr>
      <w:r w:rsidRPr="00FD3702">
        <w:rPr>
          <w:sz w:val="28"/>
          <w:szCs w:val="28"/>
          <w:lang w:val="en-US"/>
        </w:rPr>
        <w:t>Rev. (Apoc.) - Revelation of John the Theologian (Apocalypse)</w:t>
      </w:r>
    </w:p>
    <w:p w14:paraId="0E705B49" w14:textId="77777777" w:rsidR="00FD3702" w:rsidRPr="00FD3702" w:rsidRDefault="00FD3702" w:rsidP="00FD3702">
      <w:pPr>
        <w:rPr>
          <w:sz w:val="28"/>
          <w:szCs w:val="28"/>
          <w:lang w:val="en-US"/>
        </w:rPr>
      </w:pPr>
      <w:r w:rsidRPr="00FD3702">
        <w:rPr>
          <w:sz w:val="28"/>
          <w:szCs w:val="28"/>
          <w:lang w:val="en"/>
        </w:rPr>
        <w:t> </w:t>
      </w:r>
    </w:p>
    <w:p w14:paraId="076AB446" w14:textId="77777777" w:rsidR="00FD3702" w:rsidRPr="00FD3702" w:rsidRDefault="00FD3702" w:rsidP="00FD3702">
      <w:pPr>
        <w:rPr>
          <w:sz w:val="28"/>
          <w:szCs w:val="28"/>
          <w:lang w:val="en-US"/>
        </w:rPr>
      </w:pPr>
      <w:r w:rsidRPr="00FD3702">
        <w:rPr>
          <w:sz w:val="28"/>
          <w:szCs w:val="28"/>
          <w:lang w:val="en"/>
        </w:rPr>
        <w:t> </w:t>
      </w:r>
    </w:p>
    <w:p w14:paraId="2392901D" w14:textId="77777777" w:rsidR="00FD3702" w:rsidRPr="00FD3702" w:rsidRDefault="00FD3702" w:rsidP="00FD3702">
      <w:pPr>
        <w:rPr>
          <w:sz w:val="28"/>
          <w:szCs w:val="28"/>
          <w:lang w:val="en-US"/>
        </w:rPr>
      </w:pPr>
      <w:r w:rsidRPr="00FD3702">
        <w:rPr>
          <w:sz w:val="28"/>
          <w:szCs w:val="28"/>
          <w:lang w:val="en"/>
        </w:rPr>
        <w:t> </w:t>
      </w:r>
    </w:p>
    <w:bookmarkStart w:id="118" w:name="_ftn1"/>
    <w:p w14:paraId="48AF623B" w14:textId="77777777" w:rsidR="00FD3702" w:rsidRPr="00FD3702" w:rsidRDefault="00FD3702" w:rsidP="00FD3702">
      <w:pPr>
        <w:rPr>
          <w:sz w:val="28"/>
          <w:szCs w:val="28"/>
          <w:lang w:val="en-US"/>
        </w:rPr>
      </w:pPr>
      <w:r w:rsidRPr="00FD3702">
        <w:rPr>
          <w:sz w:val="28"/>
          <w:szCs w:val="28"/>
          <w:lang w:val="en"/>
        </w:rPr>
        <w:lastRenderedPageBreak/>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w:instrText>
      </w:r>
      <w:r w:rsidRPr="00FD3702">
        <w:rPr>
          <w:sz w:val="28"/>
          <w:szCs w:val="28"/>
          <w:lang w:val="en"/>
        </w:rPr>
      </w:r>
      <w:r w:rsidRPr="00FD3702">
        <w:rPr>
          <w:sz w:val="28"/>
          <w:szCs w:val="28"/>
          <w:lang w:val="en"/>
        </w:rPr>
        <w:fldChar w:fldCharType="separate"/>
      </w:r>
      <w:r w:rsidRPr="00FD3702">
        <w:rPr>
          <w:rStyle w:val="Hyperlink"/>
          <w:sz w:val="28"/>
          <w:szCs w:val="28"/>
          <w:lang w:val="en-US"/>
        </w:rPr>
        <w:t>[1]</w:t>
      </w:r>
      <w:r w:rsidRPr="00FD3702">
        <w:rPr>
          <w:sz w:val="28"/>
          <w:szCs w:val="28"/>
          <w:lang w:val="en-CA"/>
        </w:rPr>
        <w:fldChar w:fldCharType="end"/>
      </w:r>
      <w:bookmarkEnd w:id="118"/>
      <w:r w:rsidRPr="00FD3702">
        <w:rPr>
          <w:sz w:val="28"/>
          <w:szCs w:val="28"/>
          <w:lang w:val="en"/>
        </w:rPr>
        <w:t> </w:t>
      </w:r>
      <w:r w:rsidRPr="00FD3702">
        <w:rPr>
          <w:sz w:val="28"/>
          <w:szCs w:val="28"/>
          <w:lang w:val="en-US"/>
        </w:rPr>
        <w:t>Saint Basil the Great.</w:t>
      </w:r>
    </w:p>
    <w:bookmarkStart w:id="119" w:name="_ftn2"/>
    <w:p w14:paraId="0B584608"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w:instrText>
      </w:r>
      <w:r w:rsidRPr="00FD3702">
        <w:rPr>
          <w:sz w:val="28"/>
          <w:szCs w:val="28"/>
          <w:lang w:val="en"/>
        </w:rPr>
      </w:r>
      <w:r w:rsidRPr="00FD3702">
        <w:rPr>
          <w:sz w:val="28"/>
          <w:szCs w:val="28"/>
          <w:lang w:val="en"/>
        </w:rPr>
        <w:fldChar w:fldCharType="separate"/>
      </w:r>
      <w:r w:rsidRPr="00FD3702">
        <w:rPr>
          <w:rStyle w:val="Hyperlink"/>
          <w:sz w:val="28"/>
          <w:szCs w:val="28"/>
          <w:lang w:val="en-US"/>
        </w:rPr>
        <w:t>[2]</w:t>
      </w:r>
      <w:r w:rsidRPr="00FD3702">
        <w:rPr>
          <w:sz w:val="28"/>
          <w:szCs w:val="28"/>
          <w:lang w:val="en-CA"/>
        </w:rPr>
        <w:fldChar w:fldCharType="end"/>
      </w:r>
      <w:bookmarkEnd w:id="119"/>
      <w:r w:rsidRPr="00FD3702">
        <w:rPr>
          <w:sz w:val="28"/>
          <w:szCs w:val="28"/>
          <w:lang w:val="en"/>
        </w:rPr>
        <w:t> </w:t>
      </w:r>
      <w:r w:rsidRPr="00FD3702">
        <w:rPr>
          <w:sz w:val="28"/>
          <w:szCs w:val="28"/>
          <w:lang w:val="en-US"/>
        </w:rPr>
        <w:t xml:space="preserve">"The monster is obscure, mischievous, enormous, with a thrice-long bark." This verse goes back to the description of the Cyclops Polyphemus in Virgil's Aeneid (3, 658), standing guard at the entrance to the underworld (hell): " </w:t>
      </w:r>
      <w:proofErr w:type="spellStart"/>
      <w:r w:rsidRPr="00FD3702">
        <w:rPr>
          <w:sz w:val="28"/>
          <w:szCs w:val="28"/>
          <w:lang w:val="en"/>
        </w:rPr>
        <w:t>Monstrum</w:t>
      </w:r>
      <w:proofErr w:type="spellEnd"/>
      <w:r w:rsidRPr="00FD3702">
        <w:rPr>
          <w:sz w:val="28"/>
          <w:szCs w:val="28"/>
          <w:lang w:val="en-US"/>
        </w:rPr>
        <w:t xml:space="preserve"> </w:t>
      </w:r>
      <w:proofErr w:type="spellStart"/>
      <w:r w:rsidRPr="00FD3702">
        <w:rPr>
          <w:sz w:val="28"/>
          <w:szCs w:val="28"/>
          <w:lang w:val="en"/>
        </w:rPr>
        <w:t>hor</w:t>
      </w:r>
      <w:proofErr w:type="spellEnd"/>
      <w:r w:rsidRPr="00FD3702">
        <w:rPr>
          <w:sz w:val="28"/>
          <w:szCs w:val="28"/>
          <w:lang w:val="en-US"/>
        </w:rPr>
        <w:t xml:space="preserve"> </w:t>
      </w:r>
      <w:proofErr w:type="spellStart"/>
      <w:proofErr w:type="gramStart"/>
      <w:r w:rsidRPr="00FD3702">
        <w:rPr>
          <w:sz w:val="28"/>
          <w:szCs w:val="28"/>
          <w:lang w:val="en"/>
        </w:rPr>
        <w:t>rendum</w:t>
      </w:r>
      <w:proofErr w:type="spellEnd"/>
      <w:r w:rsidRPr="00FD3702">
        <w:rPr>
          <w:sz w:val="28"/>
          <w:szCs w:val="28"/>
          <w:lang w:val="en"/>
        </w:rPr>
        <w:t xml:space="preserve"> </w:t>
      </w:r>
      <w:r w:rsidRPr="00FD3702">
        <w:rPr>
          <w:sz w:val="28"/>
          <w:szCs w:val="28"/>
          <w:lang w:val="en-US"/>
        </w:rPr>
        <w:t>,</w:t>
      </w:r>
      <w:proofErr w:type="gramEnd"/>
      <w:r w:rsidRPr="00FD3702">
        <w:rPr>
          <w:sz w:val="28"/>
          <w:szCs w:val="28"/>
          <w:lang w:val="en-US"/>
        </w:rPr>
        <w:t xml:space="preserve"> </w:t>
      </w:r>
      <w:proofErr w:type="spellStart"/>
      <w:proofErr w:type="gramStart"/>
      <w:r w:rsidRPr="00FD3702">
        <w:rPr>
          <w:sz w:val="28"/>
          <w:szCs w:val="28"/>
          <w:lang w:val="en"/>
        </w:rPr>
        <w:t>informe</w:t>
      </w:r>
      <w:proofErr w:type="spellEnd"/>
      <w:r w:rsidRPr="00FD3702">
        <w:rPr>
          <w:sz w:val="28"/>
          <w:szCs w:val="28"/>
          <w:lang w:val="en"/>
        </w:rPr>
        <w:t xml:space="preserve"> </w:t>
      </w:r>
      <w:r w:rsidRPr="00FD3702">
        <w:rPr>
          <w:sz w:val="28"/>
          <w:szCs w:val="28"/>
          <w:lang w:val="en-US"/>
        </w:rPr>
        <w:t>,</w:t>
      </w:r>
      <w:proofErr w:type="gramEnd"/>
      <w:r w:rsidRPr="00FD3702">
        <w:rPr>
          <w:sz w:val="28"/>
          <w:szCs w:val="28"/>
          <w:lang w:val="en-US"/>
        </w:rPr>
        <w:t xml:space="preserve"> </w:t>
      </w:r>
      <w:proofErr w:type="gramStart"/>
      <w:r w:rsidRPr="00FD3702">
        <w:rPr>
          <w:sz w:val="28"/>
          <w:szCs w:val="28"/>
          <w:lang w:val="en"/>
        </w:rPr>
        <w:t xml:space="preserve">ingens </w:t>
      </w:r>
      <w:r w:rsidRPr="00FD3702">
        <w:rPr>
          <w:sz w:val="28"/>
          <w:szCs w:val="28"/>
          <w:lang w:val="en-US"/>
        </w:rPr>
        <w:t>,</w:t>
      </w:r>
      <w:proofErr w:type="gramEnd"/>
      <w:r w:rsidRPr="00FD3702">
        <w:rPr>
          <w:sz w:val="28"/>
          <w:szCs w:val="28"/>
          <w:lang w:val="en-US"/>
        </w:rPr>
        <w:t xml:space="preserve"> </w:t>
      </w:r>
      <w:r w:rsidRPr="00FD3702">
        <w:rPr>
          <w:sz w:val="28"/>
          <w:szCs w:val="28"/>
          <w:lang w:val="en"/>
        </w:rPr>
        <w:t>cui</w:t>
      </w:r>
      <w:r w:rsidRPr="00FD3702">
        <w:rPr>
          <w:sz w:val="28"/>
          <w:szCs w:val="28"/>
          <w:lang w:val="en-US"/>
        </w:rPr>
        <w:t xml:space="preserve"> </w:t>
      </w:r>
      <w:r w:rsidRPr="00FD3702">
        <w:rPr>
          <w:sz w:val="28"/>
          <w:szCs w:val="28"/>
          <w:lang w:val="en"/>
        </w:rPr>
        <w:t>lumen</w:t>
      </w:r>
      <w:r w:rsidRPr="00FD3702">
        <w:rPr>
          <w:sz w:val="28"/>
          <w:szCs w:val="28"/>
          <w:lang w:val="en-US"/>
        </w:rPr>
        <w:t xml:space="preserve"> </w:t>
      </w:r>
      <w:proofErr w:type="spellStart"/>
      <w:proofErr w:type="gramStart"/>
      <w:r w:rsidRPr="00FD3702">
        <w:rPr>
          <w:sz w:val="28"/>
          <w:szCs w:val="28"/>
          <w:lang w:val="en"/>
        </w:rPr>
        <w:t>ademptum</w:t>
      </w:r>
      <w:proofErr w:type="spellEnd"/>
      <w:r w:rsidRPr="00FD3702">
        <w:rPr>
          <w:sz w:val="28"/>
          <w:szCs w:val="28"/>
          <w:lang w:val="en"/>
        </w:rPr>
        <w:t xml:space="preserve"> </w:t>
      </w:r>
      <w:r w:rsidRPr="00FD3702">
        <w:rPr>
          <w:sz w:val="28"/>
          <w:szCs w:val="28"/>
          <w:lang w:val="en-US"/>
        </w:rPr>
        <w:t>» («</w:t>
      </w:r>
      <w:proofErr w:type="gramEnd"/>
      <w:r w:rsidRPr="00FD3702">
        <w:rPr>
          <w:sz w:val="28"/>
          <w:szCs w:val="28"/>
          <w:lang w:val="en-US"/>
        </w:rPr>
        <w:t xml:space="preserve">Monster terrible, vile, huge, deprived of </w:t>
      </w:r>
      <w:proofErr w:type="gramStart"/>
      <w:r w:rsidRPr="00FD3702">
        <w:rPr>
          <w:sz w:val="28"/>
          <w:szCs w:val="28"/>
          <w:lang w:val="en-US"/>
        </w:rPr>
        <w:t>sight»)</w:t>
      </w:r>
      <w:proofErr w:type="gramEnd"/>
      <w:r w:rsidRPr="00FD3702">
        <w:rPr>
          <w:sz w:val="28"/>
          <w:szCs w:val="28"/>
          <w:lang w:val="en-US"/>
        </w:rPr>
        <w:t>.</w:t>
      </w:r>
    </w:p>
    <w:bookmarkStart w:id="120" w:name="_ftn3"/>
    <w:p w14:paraId="54835727"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w:instrText>
      </w:r>
      <w:r w:rsidRPr="00FD3702">
        <w:rPr>
          <w:sz w:val="28"/>
          <w:szCs w:val="28"/>
          <w:lang w:val="en"/>
        </w:rPr>
      </w:r>
      <w:r w:rsidRPr="00FD3702">
        <w:rPr>
          <w:sz w:val="28"/>
          <w:szCs w:val="28"/>
          <w:lang w:val="en"/>
        </w:rPr>
        <w:fldChar w:fldCharType="separate"/>
      </w:r>
      <w:r w:rsidRPr="00FD3702">
        <w:rPr>
          <w:rStyle w:val="Hyperlink"/>
          <w:sz w:val="28"/>
          <w:szCs w:val="28"/>
          <w:lang w:val="en-US"/>
        </w:rPr>
        <w:t>[3]</w:t>
      </w:r>
      <w:r w:rsidRPr="00FD3702">
        <w:rPr>
          <w:sz w:val="28"/>
          <w:szCs w:val="28"/>
          <w:lang w:val="en-CA"/>
        </w:rPr>
        <w:fldChar w:fldCharType="end"/>
      </w:r>
      <w:bookmarkEnd w:id="120"/>
      <w:r w:rsidRPr="00FD3702">
        <w:rPr>
          <w:sz w:val="28"/>
          <w:szCs w:val="28"/>
          <w:lang w:val="en"/>
        </w:rPr>
        <w:t> </w:t>
      </w:r>
      <w:r w:rsidRPr="00FD3702">
        <w:rPr>
          <w:sz w:val="28"/>
          <w:szCs w:val="28"/>
          <w:lang w:val="en-US"/>
        </w:rPr>
        <w:t>“Then the righteous will say, ‘Lord, when did we see you hungry and feed you? When were you thirsty and we gave you something to drink? When did we see you homeless and take you in? Or naked and clothe you? When did we see you sick or in prison and visit you?’ The King will answer them, ‘Truly, I tell you, whatever you did for one of the least of these brothers of mine, you did for me’” (Matthew 25:37–40).</w:t>
      </w:r>
    </w:p>
    <w:bookmarkStart w:id="121" w:name="_ftn4"/>
    <w:p w14:paraId="4DB3607D"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w:instrText>
      </w:r>
      <w:r w:rsidRPr="00FD3702">
        <w:rPr>
          <w:sz w:val="28"/>
          <w:szCs w:val="28"/>
          <w:lang w:val="en"/>
        </w:rPr>
      </w:r>
      <w:r w:rsidRPr="00FD3702">
        <w:rPr>
          <w:sz w:val="28"/>
          <w:szCs w:val="28"/>
          <w:lang w:val="en"/>
        </w:rPr>
        <w:fldChar w:fldCharType="separate"/>
      </w:r>
      <w:r w:rsidRPr="00FD3702">
        <w:rPr>
          <w:rStyle w:val="Hyperlink"/>
          <w:sz w:val="28"/>
          <w:szCs w:val="28"/>
          <w:lang w:val="en-US"/>
        </w:rPr>
        <w:t>[4]</w:t>
      </w:r>
      <w:r w:rsidRPr="00FD3702">
        <w:rPr>
          <w:sz w:val="28"/>
          <w:szCs w:val="28"/>
          <w:lang w:val="en-CA"/>
        </w:rPr>
        <w:fldChar w:fldCharType="end"/>
      </w:r>
      <w:bookmarkEnd w:id="121"/>
      <w:r w:rsidRPr="00FD3702">
        <w:rPr>
          <w:sz w:val="28"/>
          <w:szCs w:val="28"/>
          <w:lang w:val="en"/>
        </w:rPr>
        <w:t> </w:t>
      </w:r>
      <w:r w:rsidRPr="00FD3702">
        <w:rPr>
          <w:sz w:val="28"/>
          <w:szCs w:val="28"/>
          <w:lang w:val="en-US"/>
        </w:rPr>
        <w:t xml:space="preserve">Pierre-Simon, Marquis de Laplace </w:t>
      </w:r>
      <w:proofErr w:type="gramStart"/>
      <w:r w:rsidRPr="00FD3702">
        <w:rPr>
          <w:sz w:val="28"/>
          <w:szCs w:val="28"/>
          <w:lang w:val="en-US"/>
        </w:rPr>
        <w:t xml:space="preserve">( </w:t>
      </w:r>
      <w:r w:rsidRPr="00FD3702">
        <w:rPr>
          <w:sz w:val="28"/>
          <w:szCs w:val="28"/>
          <w:lang w:val="en"/>
        </w:rPr>
        <w:t>Pierre</w:t>
      </w:r>
      <w:proofErr w:type="gramEnd"/>
      <w:r w:rsidRPr="00FD3702">
        <w:rPr>
          <w:sz w:val="28"/>
          <w:szCs w:val="28"/>
          <w:lang w:val="en"/>
        </w:rPr>
        <w:t xml:space="preserve"> </w:t>
      </w:r>
      <w:r w:rsidRPr="00FD3702">
        <w:rPr>
          <w:sz w:val="28"/>
          <w:szCs w:val="28"/>
          <w:lang w:val="en-US"/>
        </w:rPr>
        <w:t xml:space="preserve">- </w:t>
      </w:r>
      <w:r w:rsidRPr="00FD3702">
        <w:rPr>
          <w:sz w:val="28"/>
          <w:szCs w:val="28"/>
          <w:lang w:val="en"/>
        </w:rPr>
        <w:t>Simon</w:t>
      </w:r>
      <w:r w:rsidRPr="00FD3702">
        <w:rPr>
          <w:sz w:val="28"/>
          <w:szCs w:val="28"/>
          <w:lang w:val="en-US"/>
        </w:rPr>
        <w:t xml:space="preserve"> </w:t>
      </w:r>
      <w:r w:rsidRPr="00FD3702">
        <w:rPr>
          <w:sz w:val="28"/>
          <w:szCs w:val="28"/>
          <w:lang w:val="en"/>
        </w:rPr>
        <w:t>de</w:t>
      </w:r>
      <w:r w:rsidRPr="00FD3702">
        <w:rPr>
          <w:sz w:val="28"/>
          <w:szCs w:val="28"/>
          <w:lang w:val="en-US"/>
        </w:rPr>
        <w:t xml:space="preserve"> </w:t>
      </w:r>
      <w:r w:rsidRPr="00FD3702">
        <w:rPr>
          <w:sz w:val="28"/>
          <w:szCs w:val="28"/>
          <w:lang w:val="en"/>
        </w:rPr>
        <w:t xml:space="preserve">Laplace </w:t>
      </w:r>
      <w:r w:rsidRPr="00FD3702">
        <w:rPr>
          <w:sz w:val="28"/>
          <w:szCs w:val="28"/>
          <w:lang w:val="en-US"/>
        </w:rPr>
        <w:t>(23 March 1749 – 5 March 1827) was a French mathematician, mechanic, physicist and astronomer.</w:t>
      </w:r>
    </w:p>
    <w:bookmarkStart w:id="122" w:name="_ftn5"/>
    <w:p w14:paraId="758975C5"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"_ftnref5"</w:instrText>
      </w:r>
      <w:r w:rsidRPr="00FD3702">
        <w:rPr>
          <w:sz w:val="28"/>
          <w:szCs w:val="28"/>
          <w:lang w:val="en"/>
        </w:rPr>
      </w:r>
      <w:r w:rsidRPr="00FD3702">
        <w:rPr>
          <w:sz w:val="28"/>
          <w:szCs w:val="28"/>
          <w:lang w:val="en"/>
        </w:rPr>
        <w:fldChar w:fldCharType="separate"/>
      </w:r>
      <w:r w:rsidRPr="00FD3702">
        <w:rPr>
          <w:rStyle w:val="Hyperlink"/>
          <w:sz w:val="28"/>
          <w:szCs w:val="28"/>
          <w:lang w:val="en-US"/>
        </w:rPr>
        <w:t>[5]</w:t>
      </w:r>
      <w:r w:rsidRPr="00FD3702">
        <w:rPr>
          <w:sz w:val="28"/>
          <w:szCs w:val="28"/>
          <w:lang w:val="en-CA"/>
        </w:rPr>
        <w:fldChar w:fldCharType="end"/>
      </w:r>
      <w:bookmarkEnd w:id="122"/>
      <w:r w:rsidRPr="00FD3702">
        <w:rPr>
          <w:sz w:val="28"/>
          <w:szCs w:val="28"/>
          <w:lang w:val="en"/>
        </w:rPr>
        <w:t> </w:t>
      </w:r>
      <w:r w:rsidRPr="00FD3702">
        <w:rPr>
          <w:sz w:val="28"/>
          <w:szCs w:val="28"/>
          <w:lang w:val="en-US"/>
        </w:rPr>
        <w:t xml:space="preserve">Occam's razor is a methodological principle named after the English nominalist philosopher William of Ockham </w:t>
      </w:r>
      <w:proofErr w:type="gramStart"/>
      <w:r w:rsidRPr="00FD3702">
        <w:rPr>
          <w:sz w:val="28"/>
          <w:szCs w:val="28"/>
          <w:lang w:val="en-US"/>
        </w:rPr>
        <w:t xml:space="preserve">( </w:t>
      </w:r>
      <w:r w:rsidRPr="00FD3702">
        <w:rPr>
          <w:sz w:val="28"/>
          <w:szCs w:val="28"/>
          <w:lang w:val="en"/>
        </w:rPr>
        <w:t>c</w:t>
      </w:r>
      <w:proofErr w:type="gramEnd"/>
      <w:r w:rsidRPr="00FD3702">
        <w:rPr>
          <w:sz w:val="28"/>
          <w:szCs w:val="28"/>
          <w:lang w:val="en"/>
        </w:rPr>
        <w:t xml:space="preserve"> . </w:t>
      </w:r>
      <w:r w:rsidRPr="00FD3702">
        <w:rPr>
          <w:sz w:val="28"/>
          <w:szCs w:val="28"/>
          <w:lang w:val="en-US"/>
        </w:rPr>
        <w:t>1285–</w:t>
      </w:r>
      <w:proofErr w:type="gramStart"/>
      <w:r w:rsidRPr="00FD3702">
        <w:rPr>
          <w:sz w:val="28"/>
          <w:szCs w:val="28"/>
          <w:lang w:val="en-US"/>
        </w:rPr>
        <w:t xml:space="preserve">1349 </w:t>
      </w:r>
      <w:r w:rsidRPr="00FD3702">
        <w:rPr>
          <w:sz w:val="28"/>
          <w:szCs w:val="28"/>
          <w:lang w:val="en"/>
        </w:rPr>
        <w:t>)</w:t>
      </w:r>
      <w:proofErr w:type="gramEnd"/>
      <w:r w:rsidRPr="00FD3702">
        <w:rPr>
          <w:sz w:val="28"/>
          <w:szCs w:val="28"/>
          <w:lang w:val="en"/>
        </w:rPr>
        <w:t xml:space="preserve"> </w:t>
      </w:r>
      <w:r w:rsidRPr="00FD3702">
        <w:rPr>
          <w:sz w:val="28"/>
          <w:szCs w:val="28"/>
          <w:lang w:val="en-US"/>
        </w:rPr>
        <w:t xml:space="preserve">, although the principle has been known at least since the time of </w:t>
      </w:r>
      <w:proofErr w:type="gramStart"/>
      <w:r w:rsidRPr="00FD3702">
        <w:rPr>
          <w:sz w:val="28"/>
          <w:szCs w:val="28"/>
          <w:lang w:val="en-US"/>
        </w:rPr>
        <w:t>Aristotle .</w:t>
      </w:r>
      <w:proofErr w:type="gramEnd"/>
    </w:p>
    <w:bookmarkStart w:id="123" w:name="_ftn6"/>
    <w:p w14:paraId="35780904"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"_ftnref6"</w:instrText>
      </w:r>
      <w:r w:rsidRPr="00FD3702">
        <w:rPr>
          <w:sz w:val="28"/>
          <w:szCs w:val="28"/>
          <w:lang w:val="en"/>
        </w:rPr>
      </w:r>
      <w:r w:rsidRPr="00FD3702">
        <w:rPr>
          <w:sz w:val="28"/>
          <w:szCs w:val="28"/>
          <w:lang w:val="en"/>
        </w:rPr>
        <w:fldChar w:fldCharType="separate"/>
      </w:r>
      <w:r w:rsidRPr="00FD3702">
        <w:rPr>
          <w:rStyle w:val="Hyperlink"/>
          <w:sz w:val="28"/>
          <w:szCs w:val="28"/>
          <w:lang w:val="en-US"/>
        </w:rPr>
        <w:t>[6]</w:t>
      </w:r>
      <w:r w:rsidRPr="00FD3702">
        <w:rPr>
          <w:sz w:val="28"/>
          <w:szCs w:val="28"/>
          <w:lang w:val="en-CA"/>
        </w:rPr>
        <w:fldChar w:fldCharType="end"/>
      </w:r>
      <w:bookmarkEnd w:id="123"/>
      <w:r w:rsidRPr="00FD3702">
        <w:rPr>
          <w:sz w:val="28"/>
          <w:szCs w:val="28"/>
          <w:lang w:val="en"/>
        </w:rPr>
        <w:t> </w:t>
      </w:r>
      <w:r w:rsidRPr="00FD3702">
        <w:rPr>
          <w:sz w:val="28"/>
          <w:szCs w:val="28"/>
          <w:lang w:val="en-US"/>
        </w:rPr>
        <w:t xml:space="preserve">Laplace's Demon is a thought experiment proposed in 1814 by Pierre-Simon Laplace. Its main character is a </w:t>
      </w:r>
      <w:r w:rsidRPr="00FD3702">
        <w:rPr>
          <w:sz w:val="28"/>
          <w:szCs w:val="28"/>
          <w:lang w:val="en-US"/>
        </w:rPr>
        <w:lastRenderedPageBreak/>
        <w:t>fictional intelligent being capable of perceiving the position and velocity of every particle in the universe at any given moment and then discerning its evolution in both the future and the past. Laplace devised this being to illustrate the extent of our ignorance and the need for a statistical description of certain real-world processes.</w:t>
      </w:r>
    </w:p>
    <w:bookmarkStart w:id="124" w:name="_ftn7"/>
    <w:p w14:paraId="58FEC16F"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"_ftnref7"</w:instrText>
      </w:r>
      <w:r w:rsidRPr="00FD3702">
        <w:rPr>
          <w:sz w:val="28"/>
          <w:szCs w:val="28"/>
          <w:lang w:val="en"/>
        </w:rPr>
      </w:r>
      <w:r w:rsidRPr="00FD3702">
        <w:rPr>
          <w:sz w:val="28"/>
          <w:szCs w:val="28"/>
          <w:lang w:val="en"/>
        </w:rPr>
        <w:fldChar w:fldCharType="separate"/>
      </w:r>
      <w:r w:rsidRPr="00FD3702">
        <w:rPr>
          <w:rStyle w:val="Hyperlink"/>
          <w:sz w:val="28"/>
          <w:szCs w:val="28"/>
          <w:lang w:val="en-US"/>
        </w:rPr>
        <w:t>[7]</w:t>
      </w:r>
      <w:r w:rsidRPr="00FD3702">
        <w:rPr>
          <w:sz w:val="28"/>
          <w:szCs w:val="28"/>
          <w:lang w:val="en-CA"/>
        </w:rPr>
        <w:fldChar w:fldCharType="end"/>
      </w:r>
      <w:bookmarkEnd w:id="124"/>
      <w:r w:rsidRPr="00FD3702">
        <w:rPr>
          <w:sz w:val="28"/>
          <w:szCs w:val="28"/>
          <w:lang w:val="en"/>
        </w:rPr>
        <w:t> </w:t>
      </w:r>
      <w:r w:rsidRPr="00FD3702">
        <w:rPr>
          <w:sz w:val="28"/>
          <w:szCs w:val="28"/>
          <w:lang w:val="en-US"/>
        </w:rPr>
        <w:t>The wave function describes</w:t>
      </w:r>
      <w:r w:rsidRPr="00FD3702">
        <w:rPr>
          <w:sz w:val="28"/>
          <w:szCs w:val="28"/>
          <w:lang w:val="en"/>
        </w:rPr>
        <w:t> </w:t>
      </w:r>
      <w:r w:rsidRPr="00FD3702">
        <w:rPr>
          <w:sz w:val="28"/>
          <w:szCs w:val="28"/>
          <w:lang w:val="en-US"/>
        </w:rPr>
        <w:t>the probability of finding a particle at a given point and is a method for describing the pure state of a quantum-mechanical system.</w:t>
      </w:r>
      <w:r w:rsidRPr="00FD3702">
        <w:rPr>
          <w:sz w:val="28"/>
          <w:szCs w:val="28"/>
          <w:lang w:val="en"/>
        </w:rPr>
        <w:t>  </w:t>
      </w:r>
      <w:proofErr w:type="gramStart"/>
      <w:r w:rsidRPr="00FD3702">
        <w:rPr>
          <w:sz w:val="28"/>
          <w:szCs w:val="28"/>
          <w:lang w:val="en-US"/>
        </w:rPr>
        <w:t>It should be understood that the</w:t>
      </w:r>
      <w:proofErr w:type="gramEnd"/>
      <w:r w:rsidRPr="00FD3702">
        <w:rPr>
          <w:sz w:val="28"/>
          <w:szCs w:val="28"/>
          <w:lang w:val="en-US"/>
        </w:rPr>
        <w:t xml:space="preserve"> problem that quantum mechanics solves is a problem of the very essence of the scientific method of understanding the world.</w:t>
      </w:r>
    </w:p>
    <w:bookmarkStart w:id="125" w:name="_ftn8"/>
    <w:p w14:paraId="404F9724"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"_ftnref8"</w:instrText>
      </w:r>
      <w:r w:rsidRPr="00FD3702">
        <w:rPr>
          <w:sz w:val="28"/>
          <w:szCs w:val="28"/>
          <w:lang w:val="en"/>
        </w:rPr>
      </w:r>
      <w:r w:rsidRPr="00FD3702">
        <w:rPr>
          <w:sz w:val="28"/>
          <w:szCs w:val="28"/>
          <w:lang w:val="en"/>
        </w:rPr>
        <w:fldChar w:fldCharType="separate"/>
      </w:r>
      <w:r w:rsidRPr="00FD3702">
        <w:rPr>
          <w:rStyle w:val="Hyperlink"/>
          <w:sz w:val="28"/>
          <w:szCs w:val="28"/>
          <w:lang w:val="en-US"/>
        </w:rPr>
        <w:t>[8]</w:t>
      </w:r>
      <w:r w:rsidRPr="00FD3702">
        <w:rPr>
          <w:sz w:val="28"/>
          <w:szCs w:val="28"/>
          <w:lang w:val="en-CA"/>
        </w:rPr>
        <w:fldChar w:fldCharType="end"/>
      </w:r>
      <w:bookmarkEnd w:id="125"/>
      <w:r w:rsidRPr="00FD3702">
        <w:rPr>
          <w:sz w:val="28"/>
          <w:szCs w:val="28"/>
          <w:lang w:val="en"/>
        </w:rPr>
        <w:t> </w:t>
      </w:r>
      <w:r w:rsidRPr="00FD3702">
        <w:rPr>
          <w:sz w:val="28"/>
          <w:szCs w:val="28"/>
          <w:lang w:val="en-US"/>
        </w:rPr>
        <w:t>The Eucharist (Greek: thanksgiving) is a Sacrament in which the believer is given the true Body and true Blood of our Lord Jesus Christ under the form of bread and wine.</w:t>
      </w:r>
    </w:p>
    <w:p w14:paraId="4866156C" w14:textId="77777777" w:rsidR="00FD3702" w:rsidRPr="00FD3702" w:rsidRDefault="00FD3702" w:rsidP="00FD3702">
      <w:pPr>
        <w:rPr>
          <w:sz w:val="28"/>
          <w:szCs w:val="28"/>
          <w:lang w:val="en-US"/>
        </w:rPr>
      </w:pPr>
      <w:r w:rsidRPr="00FD3702">
        <w:rPr>
          <w:sz w:val="28"/>
          <w:szCs w:val="28"/>
          <w:lang w:val="en-US"/>
        </w:rPr>
        <w:t>The celebration of the Eucharist forms the basis of the Church's principal service—the Divine Liturgy. All church feasts are marked by the Eucharist at the Liturgy.</w:t>
      </w:r>
    </w:p>
    <w:bookmarkStart w:id="126" w:name="_ftn9"/>
    <w:p w14:paraId="0F50A5CE"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"_ftnref9"</w:instrText>
      </w:r>
      <w:r w:rsidRPr="00FD3702">
        <w:rPr>
          <w:sz w:val="28"/>
          <w:szCs w:val="28"/>
          <w:lang w:val="en"/>
        </w:rPr>
      </w:r>
      <w:r w:rsidRPr="00FD3702">
        <w:rPr>
          <w:sz w:val="28"/>
          <w:szCs w:val="28"/>
          <w:lang w:val="en"/>
        </w:rPr>
        <w:fldChar w:fldCharType="separate"/>
      </w:r>
      <w:r w:rsidRPr="00FD3702">
        <w:rPr>
          <w:rStyle w:val="Hyperlink"/>
          <w:sz w:val="28"/>
          <w:szCs w:val="28"/>
          <w:lang w:val="en-US"/>
        </w:rPr>
        <w:t>[9]</w:t>
      </w:r>
      <w:r w:rsidRPr="00FD3702">
        <w:rPr>
          <w:sz w:val="28"/>
          <w:szCs w:val="28"/>
          <w:lang w:val="en-CA"/>
        </w:rPr>
        <w:fldChar w:fldCharType="end"/>
      </w:r>
      <w:bookmarkEnd w:id="126"/>
      <w:r w:rsidRPr="00FD3702">
        <w:rPr>
          <w:sz w:val="28"/>
          <w:szCs w:val="28"/>
          <w:lang w:val="en"/>
        </w:rPr>
        <w:t> </w:t>
      </w:r>
      <w:r w:rsidRPr="00FD3702">
        <w:rPr>
          <w:i/>
          <w:iCs/>
          <w:sz w:val="28"/>
          <w:szCs w:val="28"/>
          <w:lang w:val="en-US"/>
        </w:rPr>
        <w:t>Valverde K.</w:t>
      </w:r>
      <w:r w:rsidRPr="00FD3702">
        <w:rPr>
          <w:sz w:val="28"/>
          <w:szCs w:val="28"/>
          <w:lang w:val="en"/>
        </w:rPr>
        <w:t> </w:t>
      </w:r>
      <w:r w:rsidRPr="00FD3702">
        <w:rPr>
          <w:sz w:val="28"/>
          <w:szCs w:val="28"/>
          <w:lang w:val="en-US"/>
        </w:rPr>
        <w:t xml:space="preserve">Philosophical anthropology. </w:t>
      </w:r>
      <w:r w:rsidRPr="00FD3702">
        <w:rPr>
          <w:sz w:val="28"/>
          <w:szCs w:val="28"/>
          <w:lang w:val="en"/>
        </w:rPr>
        <w:t xml:space="preserve">Chapter " </w:t>
      </w:r>
      <w:proofErr w:type="gramStart"/>
      <w:r w:rsidRPr="00FD3702">
        <w:rPr>
          <w:sz w:val="28"/>
          <w:szCs w:val="28"/>
          <w:lang w:val="en"/>
        </w:rPr>
        <w:t>Truth ,</w:t>
      </w:r>
      <w:proofErr w:type="gramEnd"/>
      <w:r w:rsidRPr="00FD3702">
        <w:rPr>
          <w:sz w:val="28"/>
          <w:szCs w:val="28"/>
          <w:lang w:val="en"/>
        </w:rPr>
        <w:t xml:space="preserve"> </w:t>
      </w:r>
      <w:proofErr w:type="gramStart"/>
      <w:r w:rsidRPr="00FD3702">
        <w:rPr>
          <w:sz w:val="28"/>
          <w:szCs w:val="28"/>
          <w:lang w:val="en"/>
        </w:rPr>
        <w:t>Certainty ,</w:t>
      </w:r>
      <w:proofErr w:type="gramEnd"/>
      <w:r w:rsidRPr="00FD3702">
        <w:rPr>
          <w:sz w:val="28"/>
          <w:szCs w:val="28"/>
          <w:lang w:val="en"/>
        </w:rPr>
        <w:t xml:space="preserve"> Error ".</w:t>
      </w:r>
    </w:p>
    <w:bookmarkStart w:id="127" w:name="_ftn10"/>
    <w:p w14:paraId="23F593F3"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"_ftnref10"</w:instrText>
      </w:r>
      <w:r w:rsidRPr="00FD3702">
        <w:rPr>
          <w:sz w:val="28"/>
          <w:szCs w:val="28"/>
          <w:lang w:val="en"/>
        </w:rPr>
      </w:r>
      <w:r w:rsidRPr="00FD3702">
        <w:rPr>
          <w:sz w:val="28"/>
          <w:szCs w:val="28"/>
          <w:lang w:val="en"/>
        </w:rPr>
        <w:fldChar w:fldCharType="separate"/>
      </w:r>
      <w:r w:rsidRPr="00FD3702">
        <w:rPr>
          <w:rStyle w:val="Hyperlink"/>
          <w:sz w:val="28"/>
          <w:szCs w:val="28"/>
          <w:lang w:val="en"/>
        </w:rPr>
        <w:t>[10]</w:t>
      </w:r>
      <w:r w:rsidRPr="00FD3702">
        <w:rPr>
          <w:sz w:val="28"/>
          <w:szCs w:val="28"/>
          <w:lang w:val="en-CA"/>
        </w:rPr>
        <w:fldChar w:fldCharType="end"/>
      </w:r>
      <w:bookmarkEnd w:id="127"/>
      <w:r w:rsidRPr="00FD3702">
        <w:rPr>
          <w:sz w:val="28"/>
          <w:szCs w:val="28"/>
          <w:lang w:val="en"/>
        </w:rPr>
        <w:t> </w:t>
      </w:r>
      <w:r w:rsidRPr="00FD3702">
        <w:rPr>
          <w:i/>
          <w:iCs/>
          <w:sz w:val="28"/>
          <w:szCs w:val="28"/>
          <w:lang w:val="en"/>
        </w:rPr>
        <w:t xml:space="preserve">Seeger R. </w:t>
      </w:r>
      <w:r w:rsidRPr="00FD3702">
        <w:rPr>
          <w:sz w:val="28"/>
          <w:szCs w:val="28"/>
          <w:lang w:val="en"/>
        </w:rPr>
        <w:t>Boyle, Christian Gentleman // The Journal of the American Scientific Affiliation, 37 (September 1985). P. 183-184.</w:t>
      </w:r>
    </w:p>
    <w:bookmarkStart w:id="128" w:name="_ftn11"/>
    <w:p w14:paraId="1F398907"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"_ftnref11"</w:instrText>
      </w:r>
      <w:r w:rsidRPr="00FD3702">
        <w:rPr>
          <w:sz w:val="28"/>
          <w:szCs w:val="28"/>
          <w:lang w:val="en"/>
        </w:rPr>
      </w:r>
      <w:r w:rsidRPr="00FD3702">
        <w:rPr>
          <w:sz w:val="28"/>
          <w:szCs w:val="28"/>
          <w:lang w:val="en"/>
        </w:rPr>
        <w:fldChar w:fldCharType="separate"/>
      </w:r>
      <w:r w:rsidRPr="00FD3702">
        <w:rPr>
          <w:rStyle w:val="Hyperlink"/>
          <w:sz w:val="28"/>
          <w:szCs w:val="28"/>
          <w:lang w:val="en"/>
        </w:rPr>
        <w:t>[11]</w:t>
      </w:r>
      <w:r w:rsidRPr="00FD3702">
        <w:rPr>
          <w:sz w:val="28"/>
          <w:szCs w:val="28"/>
          <w:lang w:val="en-CA"/>
        </w:rPr>
        <w:fldChar w:fldCharType="end"/>
      </w:r>
      <w:bookmarkEnd w:id="128"/>
      <w:r w:rsidRPr="00FD3702">
        <w:rPr>
          <w:sz w:val="28"/>
          <w:szCs w:val="28"/>
          <w:lang w:val="en"/>
        </w:rPr>
        <w:t> </w:t>
      </w:r>
      <w:r w:rsidRPr="00FD3702">
        <w:rPr>
          <w:i/>
          <w:iCs/>
          <w:sz w:val="28"/>
          <w:szCs w:val="28"/>
          <w:lang w:val="en"/>
        </w:rPr>
        <w:t xml:space="preserve">Holt J. </w:t>
      </w:r>
      <w:r w:rsidRPr="00FD3702">
        <w:rPr>
          <w:sz w:val="28"/>
          <w:szCs w:val="28"/>
          <w:lang w:val="en"/>
        </w:rPr>
        <w:t>Science Resurrects God // The Wall Street Journal. 1997. December 24.</w:t>
      </w:r>
    </w:p>
    <w:bookmarkStart w:id="129" w:name="_ftn12"/>
    <w:p w14:paraId="7D4A8A69" w14:textId="77777777" w:rsidR="00FD3702" w:rsidRPr="00FD3702" w:rsidRDefault="00FD3702" w:rsidP="00FD3702">
      <w:pPr>
        <w:rPr>
          <w:sz w:val="28"/>
          <w:szCs w:val="28"/>
          <w:lang w:val="en"/>
        </w:rPr>
      </w:pPr>
      <w:r w:rsidRPr="00FD3702">
        <w:rPr>
          <w:sz w:val="28"/>
          <w:szCs w:val="28"/>
          <w:lang w:val="en"/>
        </w:rPr>
        <w:lastRenderedPageBreak/>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"_ftnref12"</w:instrText>
      </w:r>
      <w:r w:rsidRPr="00FD3702">
        <w:rPr>
          <w:sz w:val="28"/>
          <w:szCs w:val="28"/>
          <w:lang w:val="en"/>
        </w:rPr>
      </w:r>
      <w:r w:rsidRPr="00FD3702">
        <w:rPr>
          <w:sz w:val="28"/>
          <w:szCs w:val="28"/>
          <w:lang w:val="en"/>
        </w:rPr>
        <w:fldChar w:fldCharType="separate"/>
      </w:r>
      <w:r w:rsidRPr="00FD3702">
        <w:rPr>
          <w:rStyle w:val="Hyperlink"/>
          <w:sz w:val="28"/>
          <w:szCs w:val="28"/>
          <w:lang w:val="en"/>
        </w:rPr>
        <w:t>[12]</w:t>
      </w:r>
      <w:r w:rsidRPr="00FD3702">
        <w:rPr>
          <w:sz w:val="28"/>
          <w:szCs w:val="28"/>
          <w:lang w:val="en-CA"/>
        </w:rPr>
        <w:fldChar w:fldCharType="end"/>
      </w:r>
      <w:bookmarkEnd w:id="129"/>
      <w:r w:rsidRPr="00FD3702">
        <w:rPr>
          <w:sz w:val="28"/>
          <w:szCs w:val="28"/>
          <w:lang w:val="en"/>
        </w:rPr>
        <w:t> </w:t>
      </w:r>
      <w:r w:rsidRPr="00FD3702">
        <w:rPr>
          <w:i/>
          <w:iCs/>
          <w:sz w:val="28"/>
          <w:szCs w:val="28"/>
          <w:lang w:val="en"/>
        </w:rPr>
        <w:t xml:space="preserve">Millikan RA </w:t>
      </w:r>
      <w:r w:rsidRPr="00FD3702">
        <w:rPr>
          <w:sz w:val="28"/>
          <w:szCs w:val="28"/>
          <w:lang w:val="en"/>
        </w:rPr>
        <w:t>A Scientist's God // Collier's. The National Weekly, 1925. October 24. Collier's Publishing Company.</w:t>
      </w:r>
    </w:p>
    <w:bookmarkStart w:id="130" w:name="_ftn13"/>
    <w:p w14:paraId="2FACD92E"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"_ftnref13"</w:instrText>
      </w:r>
      <w:r w:rsidRPr="00FD3702">
        <w:rPr>
          <w:sz w:val="28"/>
          <w:szCs w:val="28"/>
          <w:lang w:val="en"/>
        </w:rPr>
      </w:r>
      <w:r w:rsidRPr="00FD3702">
        <w:rPr>
          <w:sz w:val="28"/>
          <w:szCs w:val="28"/>
          <w:lang w:val="en"/>
        </w:rPr>
        <w:fldChar w:fldCharType="separate"/>
      </w:r>
      <w:r w:rsidRPr="00FD3702">
        <w:rPr>
          <w:rStyle w:val="Hyperlink"/>
          <w:sz w:val="28"/>
          <w:szCs w:val="28"/>
          <w:lang w:val="en"/>
        </w:rPr>
        <w:t>[13]</w:t>
      </w:r>
      <w:r w:rsidRPr="00FD3702">
        <w:rPr>
          <w:sz w:val="28"/>
          <w:szCs w:val="28"/>
          <w:lang w:val="en-CA"/>
        </w:rPr>
        <w:fldChar w:fldCharType="end"/>
      </w:r>
      <w:bookmarkEnd w:id="130"/>
      <w:r w:rsidRPr="00FD3702">
        <w:rPr>
          <w:sz w:val="28"/>
          <w:szCs w:val="28"/>
          <w:lang w:val="en"/>
        </w:rPr>
        <w:t xml:space="preserve"> Dmitry </w:t>
      </w:r>
      <w:proofErr w:type="gramStart"/>
      <w:r w:rsidRPr="00FD3702">
        <w:rPr>
          <w:sz w:val="28"/>
          <w:szCs w:val="28"/>
          <w:lang w:val="en"/>
        </w:rPr>
        <w:t>Talantsev .</w:t>
      </w:r>
      <w:proofErr w:type="gramEnd"/>
    </w:p>
    <w:bookmarkStart w:id="131" w:name="_ftn14"/>
    <w:p w14:paraId="15147715"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"_ftnref14"</w:instrText>
      </w:r>
      <w:r w:rsidRPr="00FD3702">
        <w:rPr>
          <w:sz w:val="28"/>
          <w:szCs w:val="28"/>
          <w:lang w:val="en"/>
        </w:rPr>
      </w:r>
      <w:r w:rsidRPr="00FD3702">
        <w:rPr>
          <w:sz w:val="28"/>
          <w:szCs w:val="28"/>
          <w:lang w:val="en"/>
        </w:rPr>
        <w:fldChar w:fldCharType="separate"/>
      </w:r>
      <w:r w:rsidRPr="00FD3702">
        <w:rPr>
          <w:rStyle w:val="Hyperlink"/>
          <w:sz w:val="28"/>
          <w:szCs w:val="28"/>
          <w:lang w:val="en"/>
        </w:rPr>
        <w:t>[14]</w:t>
      </w:r>
      <w:r w:rsidRPr="00FD3702">
        <w:rPr>
          <w:sz w:val="28"/>
          <w:szCs w:val="28"/>
          <w:lang w:val="en-CA"/>
        </w:rPr>
        <w:fldChar w:fldCharType="end"/>
      </w:r>
      <w:bookmarkEnd w:id="131"/>
      <w:r w:rsidRPr="00FD3702">
        <w:rPr>
          <w:sz w:val="28"/>
          <w:szCs w:val="28"/>
          <w:lang w:val="en"/>
        </w:rPr>
        <w:t> </w:t>
      </w:r>
      <w:r w:rsidRPr="00FD3702">
        <w:rPr>
          <w:i/>
          <w:iCs/>
          <w:sz w:val="28"/>
          <w:szCs w:val="28"/>
          <w:lang w:val="en"/>
        </w:rPr>
        <w:t xml:space="preserve">Hugh </w:t>
      </w:r>
      <w:proofErr w:type="gramStart"/>
      <w:r w:rsidRPr="00FD3702">
        <w:rPr>
          <w:i/>
          <w:iCs/>
          <w:sz w:val="28"/>
          <w:szCs w:val="28"/>
          <w:lang w:val="en"/>
        </w:rPr>
        <w:t xml:space="preserve">Ross </w:t>
      </w:r>
      <w:r w:rsidRPr="00FD3702">
        <w:rPr>
          <w:sz w:val="28"/>
          <w:szCs w:val="28"/>
          <w:lang w:val="en"/>
        </w:rPr>
        <w:t>.</w:t>
      </w:r>
      <w:proofErr w:type="gramEnd"/>
      <w:r w:rsidRPr="00FD3702">
        <w:rPr>
          <w:sz w:val="28"/>
          <w:szCs w:val="28"/>
          <w:lang w:val="en"/>
        </w:rPr>
        <w:t xml:space="preserve"> Ph. D. " REASONS TO BELIEVE."</w:t>
      </w:r>
    </w:p>
    <w:bookmarkStart w:id="132" w:name="_ftn15"/>
    <w:p w14:paraId="4D290B0A"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"_ftnref15"</w:instrText>
      </w:r>
      <w:r w:rsidRPr="00FD3702">
        <w:rPr>
          <w:sz w:val="28"/>
          <w:szCs w:val="28"/>
          <w:lang w:val="en"/>
        </w:rPr>
      </w:r>
      <w:r w:rsidRPr="00FD3702">
        <w:rPr>
          <w:sz w:val="28"/>
          <w:szCs w:val="28"/>
          <w:lang w:val="en"/>
        </w:rPr>
        <w:fldChar w:fldCharType="separate"/>
      </w:r>
      <w:r w:rsidRPr="00FD3702">
        <w:rPr>
          <w:rStyle w:val="Hyperlink"/>
          <w:sz w:val="28"/>
          <w:szCs w:val="28"/>
          <w:lang w:val="en"/>
        </w:rPr>
        <w:t>[15]</w:t>
      </w:r>
      <w:r w:rsidRPr="00FD3702">
        <w:rPr>
          <w:sz w:val="28"/>
          <w:szCs w:val="28"/>
          <w:lang w:val="en-CA"/>
        </w:rPr>
        <w:fldChar w:fldCharType="end"/>
      </w:r>
      <w:bookmarkEnd w:id="132"/>
      <w:r w:rsidRPr="00FD3702">
        <w:rPr>
          <w:sz w:val="28"/>
          <w:szCs w:val="28"/>
          <w:lang w:val="en"/>
        </w:rPr>
        <w:t> </w:t>
      </w:r>
      <w:r w:rsidRPr="00FD3702">
        <w:rPr>
          <w:i/>
          <w:iCs/>
          <w:sz w:val="28"/>
          <w:szCs w:val="28"/>
          <w:lang w:val="en"/>
        </w:rPr>
        <w:t xml:space="preserve">Roche, </w:t>
      </w:r>
      <w:proofErr w:type="gramStart"/>
      <w:r w:rsidRPr="00FD3702">
        <w:rPr>
          <w:i/>
          <w:iCs/>
          <w:sz w:val="28"/>
          <w:szCs w:val="28"/>
          <w:lang w:val="en"/>
        </w:rPr>
        <w:t xml:space="preserve">George </w:t>
      </w:r>
      <w:r w:rsidRPr="00FD3702">
        <w:rPr>
          <w:sz w:val="28"/>
          <w:szCs w:val="28"/>
          <w:lang w:val="en"/>
        </w:rPr>
        <w:t>.</w:t>
      </w:r>
      <w:proofErr w:type="gramEnd"/>
      <w:r w:rsidRPr="00FD3702">
        <w:rPr>
          <w:sz w:val="28"/>
          <w:szCs w:val="28"/>
          <w:lang w:val="en"/>
        </w:rPr>
        <w:t xml:space="preserve"> A World Without Heroes. Hillsdale, MI: Hillsdale College Press, 1987. P. 120.</w:t>
      </w:r>
    </w:p>
    <w:bookmarkStart w:id="133" w:name="_ftn16"/>
    <w:p w14:paraId="3A995121"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"_ftnref16"</w:instrText>
      </w:r>
      <w:r w:rsidRPr="00FD3702">
        <w:rPr>
          <w:sz w:val="28"/>
          <w:szCs w:val="28"/>
          <w:lang w:val="en"/>
        </w:rPr>
      </w:r>
      <w:r w:rsidRPr="00FD3702">
        <w:rPr>
          <w:sz w:val="28"/>
          <w:szCs w:val="28"/>
          <w:lang w:val="en"/>
        </w:rPr>
        <w:fldChar w:fldCharType="separate"/>
      </w:r>
      <w:r w:rsidRPr="00FD3702">
        <w:rPr>
          <w:rStyle w:val="Hyperlink"/>
          <w:sz w:val="28"/>
          <w:szCs w:val="28"/>
          <w:lang w:val="en"/>
        </w:rPr>
        <w:t>[16]</w:t>
      </w:r>
      <w:r w:rsidRPr="00FD3702">
        <w:rPr>
          <w:sz w:val="28"/>
          <w:szCs w:val="28"/>
          <w:lang w:val="en-CA"/>
        </w:rPr>
        <w:fldChar w:fldCharType="end"/>
      </w:r>
      <w:bookmarkEnd w:id="133"/>
      <w:r w:rsidRPr="00FD3702">
        <w:rPr>
          <w:sz w:val="28"/>
          <w:szCs w:val="28"/>
          <w:lang w:val="en"/>
        </w:rPr>
        <w:t> </w:t>
      </w:r>
      <w:r w:rsidRPr="00FD3702">
        <w:rPr>
          <w:i/>
          <w:iCs/>
          <w:sz w:val="28"/>
          <w:szCs w:val="28"/>
          <w:lang w:val="en"/>
        </w:rPr>
        <w:t xml:space="preserve">Kant I. </w:t>
      </w:r>
      <w:r w:rsidRPr="00FD3702">
        <w:rPr>
          <w:sz w:val="28"/>
          <w:szCs w:val="28"/>
          <w:lang w:val="en"/>
        </w:rPr>
        <w:t>Universal Natural History and Theory of the Heavens // Theories of the Universe; edited by Milton K. Munitz. Glencoe, Illinois: Free Press, 1957. P. 240.</w:t>
      </w:r>
    </w:p>
    <w:bookmarkStart w:id="134" w:name="_ftn17"/>
    <w:p w14:paraId="26CA384E"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"_ftnref17"</w:instrText>
      </w:r>
      <w:r w:rsidRPr="00FD3702">
        <w:rPr>
          <w:sz w:val="28"/>
          <w:szCs w:val="28"/>
          <w:lang w:val="en"/>
        </w:rPr>
      </w:r>
      <w:r w:rsidRPr="00FD3702">
        <w:rPr>
          <w:sz w:val="28"/>
          <w:szCs w:val="28"/>
          <w:lang w:val="en"/>
        </w:rPr>
        <w:fldChar w:fldCharType="separate"/>
      </w:r>
      <w:r w:rsidRPr="00FD3702">
        <w:rPr>
          <w:rStyle w:val="Hyperlink"/>
          <w:sz w:val="28"/>
          <w:szCs w:val="28"/>
          <w:lang w:val="en"/>
        </w:rPr>
        <w:t>[17]</w:t>
      </w:r>
      <w:r w:rsidRPr="00FD3702">
        <w:rPr>
          <w:sz w:val="28"/>
          <w:szCs w:val="28"/>
          <w:lang w:val="en-CA"/>
        </w:rPr>
        <w:fldChar w:fldCharType="end"/>
      </w:r>
      <w:bookmarkEnd w:id="134"/>
      <w:r w:rsidRPr="00FD3702">
        <w:rPr>
          <w:sz w:val="28"/>
          <w:szCs w:val="28"/>
          <w:lang w:val="en"/>
        </w:rPr>
        <w:t>   </w:t>
      </w:r>
      <w:r w:rsidRPr="00FD3702">
        <w:rPr>
          <w:i/>
          <w:iCs/>
          <w:sz w:val="28"/>
          <w:szCs w:val="28"/>
          <w:lang w:val="en"/>
        </w:rPr>
        <w:t xml:space="preserve">Harrison E. </w:t>
      </w:r>
      <w:r w:rsidRPr="00FD3702">
        <w:rPr>
          <w:sz w:val="28"/>
          <w:szCs w:val="28"/>
          <w:lang w:val="en"/>
        </w:rPr>
        <w:t>R. The dark night-sky riddle: a 'paradox' that resisted solution // Science. 1984. N 226. P. 941-945.</w:t>
      </w:r>
    </w:p>
    <w:bookmarkStart w:id="135" w:name="_ftn18"/>
    <w:p w14:paraId="36DECF98"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"_ftnref18"</w:instrText>
      </w:r>
      <w:r w:rsidRPr="00FD3702">
        <w:rPr>
          <w:sz w:val="28"/>
          <w:szCs w:val="28"/>
          <w:lang w:val="en"/>
        </w:rPr>
      </w:r>
      <w:r w:rsidRPr="00FD3702">
        <w:rPr>
          <w:sz w:val="28"/>
          <w:szCs w:val="28"/>
          <w:lang w:val="en"/>
        </w:rPr>
        <w:fldChar w:fldCharType="separate"/>
      </w:r>
      <w:r w:rsidRPr="00FD3702">
        <w:rPr>
          <w:rStyle w:val="Hyperlink"/>
          <w:sz w:val="28"/>
          <w:szCs w:val="28"/>
          <w:lang w:val="en"/>
        </w:rPr>
        <w:t>[18]</w:t>
      </w:r>
      <w:r w:rsidRPr="00FD3702">
        <w:rPr>
          <w:sz w:val="28"/>
          <w:szCs w:val="28"/>
          <w:lang w:val="en-CA"/>
        </w:rPr>
        <w:fldChar w:fldCharType="end"/>
      </w:r>
      <w:bookmarkEnd w:id="135"/>
      <w:r w:rsidRPr="00FD3702">
        <w:rPr>
          <w:sz w:val="28"/>
          <w:szCs w:val="28"/>
          <w:lang w:val="en"/>
        </w:rPr>
        <w:t>    </w:t>
      </w:r>
      <w:r w:rsidRPr="00FD3702">
        <w:rPr>
          <w:i/>
          <w:iCs/>
          <w:sz w:val="28"/>
          <w:szCs w:val="28"/>
          <w:lang w:val="en"/>
        </w:rPr>
        <w:t xml:space="preserve">Jaki, Stanley </w:t>
      </w:r>
      <w:r w:rsidRPr="00FD3702">
        <w:rPr>
          <w:sz w:val="28"/>
          <w:szCs w:val="28"/>
          <w:lang w:val="en"/>
        </w:rPr>
        <w:t>L. The Paradox of Others' Paradox. New York: Herder and Herder, 1969. pp. 72-143.</w:t>
      </w:r>
    </w:p>
    <w:bookmarkStart w:id="136" w:name="_ftn19"/>
    <w:p w14:paraId="1CCECA18"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"_ftnref19"</w:instrText>
      </w:r>
      <w:r w:rsidRPr="00FD3702">
        <w:rPr>
          <w:sz w:val="28"/>
          <w:szCs w:val="28"/>
          <w:lang w:val="en"/>
        </w:rPr>
      </w:r>
      <w:r w:rsidRPr="00FD3702">
        <w:rPr>
          <w:sz w:val="28"/>
          <w:szCs w:val="28"/>
          <w:lang w:val="en"/>
        </w:rPr>
        <w:fldChar w:fldCharType="separate"/>
      </w:r>
      <w:r w:rsidRPr="00FD3702">
        <w:rPr>
          <w:rStyle w:val="Hyperlink"/>
          <w:sz w:val="28"/>
          <w:szCs w:val="28"/>
          <w:lang w:val="en"/>
        </w:rPr>
        <w:t>[19]</w:t>
      </w:r>
      <w:r w:rsidRPr="00FD3702">
        <w:rPr>
          <w:sz w:val="28"/>
          <w:szCs w:val="28"/>
          <w:lang w:val="en-CA"/>
        </w:rPr>
        <w:fldChar w:fldCharType="end"/>
      </w:r>
      <w:bookmarkEnd w:id="136"/>
      <w:r w:rsidRPr="00FD3702">
        <w:rPr>
          <w:sz w:val="28"/>
          <w:szCs w:val="28"/>
          <w:lang w:val="en"/>
        </w:rPr>
        <w:t> </w:t>
      </w:r>
      <w:r w:rsidRPr="00FD3702">
        <w:rPr>
          <w:i/>
          <w:iCs/>
          <w:sz w:val="28"/>
          <w:szCs w:val="28"/>
          <w:lang w:val="en"/>
        </w:rPr>
        <w:t xml:space="preserve">North JD </w:t>
      </w:r>
      <w:r w:rsidRPr="00FD3702">
        <w:rPr>
          <w:sz w:val="28"/>
          <w:szCs w:val="28"/>
          <w:lang w:val="en"/>
        </w:rPr>
        <w:t xml:space="preserve">The Measure of the Universe: A History of Modem Cosmology. Oxford: Clarendon Press, 1965. </w:t>
      </w:r>
      <w:proofErr w:type="gramStart"/>
      <w:r w:rsidRPr="00FD3702">
        <w:rPr>
          <w:sz w:val="28"/>
          <w:szCs w:val="28"/>
          <w:lang w:val="en"/>
        </w:rPr>
        <w:t>pp</w:t>
      </w:r>
      <w:proofErr w:type="gramEnd"/>
      <w:r w:rsidRPr="00FD3702">
        <w:rPr>
          <w:sz w:val="28"/>
          <w:szCs w:val="28"/>
          <w:lang w:val="en"/>
        </w:rPr>
        <w:t>. 16-18.</w:t>
      </w:r>
    </w:p>
    <w:bookmarkStart w:id="137" w:name="_ftn20"/>
    <w:p w14:paraId="442BC652"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"_ftnref20"</w:instrText>
      </w:r>
      <w:r w:rsidRPr="00FD3702">
        <w:rPr>
          <w:sz w:val="28"/>
          <w:szCs w:val="28"/>
          <w:lang w:val="en"/>
        </w:rPr>
      </w:r>
      <w:r w:rsidRPr="00FD3702">
        <w:rPr>
          <w:sz w:val="28"/>
          <w:szCs w:val="28"/>
          <w:lang w:val="en"/>
        </w:rPr>
        <w:fldChar w:fldCharType="separate"/>
      </w:r>
      <w:r w:rsidRPr="00FD3702">
        <w:rPr>
          <w:rStyle w:val="Hyperlink"/>
          <w:sz w:val="28"/>
          <w:szCs w:val="28"/>
          <w:lang w:val="en"/>
        </w:rPr>
        <w:t>[20]</w:t>
      </w:r>
      <w:r w:rsidRPr="00FD3702">
        <w:rPr>
          <w:sz w:val="28"/>
          <w:szCs w:val="28"/>
          <w:lang w:val="en-CA"/>
        </w:rPr>
        <w:fldChar w:fldCharType="end"/>
      </w:r>
      <w:bookmarkEnd w:id="137"/>
      <w:r w:rsidRPr="00FD3702">
        <w:rPr>
          <w:sz w:val="28"/>
          <w:szCs w:val="28"/>
          <w:lang w:val="en"/>
        </w:rPr>
        <w:t> </w:t>
      </w:r>
      <w:r w:rsidRPr="00FD3702">
        <w:rPr>
          <w:i/>
          <w:iCs/>
          <w:sz w:val="28"/>
          <w:szCs w:val="28"/>
          <w:lang w:val="en"/>
        </w:rPr>
        <w:t xml:space="preserve">Eisberg Robert M. </w:t>
      </w:r>
      <w:r w:rsidRPr="00FD3702">
        <w:rPr>
          <w:sz w:val="28"/>
          <w:szCs w:val="28"/>
          <w:lang w:val="en"/>
        </w:rPr>
        <w:t xml:space="preserve">Fundamentals of Modem Physics. New York: John Wiley and Sons, 1961. </w:t>
      </w:r>
      <w:proofErr w:type="gramStart"/>
      <w:r w:rsidRPr="00FD3702">
        <w:rPr>
          <w:sz w:val="28"/>
          <w:szCs w:val="28"/>
          <w:lang w:val="en"/>
        </w:rPr>
        <w:t>pp</w:t>
      </w:r>
      <w:proofErr w:type="gramEnd"/>
      <w:r w:rsidRPr="00FD3702">
        <w:rPr>
          <w:sz w:val="28"/>
          <w:szCs w:val="28"/>
          <w:lang w:val="en"/>
        </w:rPr>
        <w:t>. 7-9.</w:t>
      </w:r>
    </w:p>
    <w:bookmarkStart w:id="138" w:name="_ftn21"/>
    <w:p w14:paraId="5E641C31"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"_ftnref21"</w:instrText>
      </w:r>
      <w:r w:rsidRPr="00FD3702">
        <w:rPr>
          <w:sz w:val="28"/>
          <w:szCs w:val="28"/>
          <w:lang w:val="en"/>
        </w:rPr>
      </w:r>
      <w:r w:rsidRPr="00FD3702">
        <w:rPr>
          <w:sz w:val="28"/>
          <w:szCs w:val="28"/>
          <w:lang w:val="en"/>
        </w:rPr>
        <w:fldChar w:fldCharType="separate"/>
      </w:r>
      <w:r w:rsidRPr="00FD3702">
        <w:rPr>
          <w:rStyle w:val="Hyperlink"/>
          <w:sz w:val="28"/>
          <w:szCs w:val="28"/>
          <w:lang w:val="en"/>
        </w:rPr>
        <w:t>[21]</w:t>
      </w:r>
      <w:r w:rsidRPr="00FD3702">
        <w:rPr>
          <w:sz w:val="28"/>
          <w:szCs w:val="28"/>
          <w:lang w:val="en-CA"/>
        </w:rPr>
        <w:fldChar w:fldCharType="end"/>
      </w:r>
      <w:bookmarkEnd w:id="138"/>
      <w:r w:rsidRPr="00FD3702">
        <w:rPr>
          <w:sz w:val="28"/>
          <w:szCs w:val="28"/>
          <w:lang w:val="en"/>
        </w:rPr>
        <w:t> </w:t>
      </w:r>
      <w:r w:rsidRPr="00FD3702">
        <w:rPr>
          <w:i/>
          <w:iCs/>
          <w:sz w:val="28"/>
          <w:szCs w:val="28"/>
          <w:lang w:val="en"/>
        </w:rPr>
        <w:t xml:space="preserve">Einstein A. </w:t>
      </w:r>
      <w:r w:rsidRPr="00FD3702">
        <w:rPr>
          <w:sz w:val="28"/>
          <w:szCs w:val="28"/>
          <w:lang w:val="en"/>
        </w:rPr>
        <w:t xml:space="preserve">1) Zur </w:t>
      </w:r>
      <w:proofErr w:type="spellStart"/>
      <w:r w:rsidRPr="00FD3702">
        <w:rPr>
          <w:sz w:val="28"/>
          <w:szCs w:val="28"/>
          <w:lang w:val="en"/>
        </w:rPr>
        <w:t>Elektrodynamik</w:t>
      </w:r>
      <w:proofErr w:type="spellEnd"/>
      <w:r w:rsidRPr="00FD3702">
        <w:rPr>
          <w:sz w:val="28"/>
          <w:szCs w:val="28"/>
          <w:lang w:val="en"/>
        </w:rPr>
        <w:t xml:space="preserve"> </w:t>
      </w:r>
      <w:proofErr w:type="spellStart"/>
      <w:r w:rsidRPr="00FD3702">
        <w:rPr>
          <w:sz w:val="28"/>
          <w:szCs w:val="28"/>
          <w:lang w:val="en"/>
        </w:rPr>
        <w:t>bewegter</w:t>
      </w:r>
      <w:proofErr w:type="spellEnd"/>
      <w:r w:rsidRPr="00FD3702">
        <w:rPr>
          <w:sz w:val="28"/>
          <w:szCs w:val="28"/>
          <w:lang w:val="en"/>
        </w:rPr>
        <w:t xml:space="preserve"> </w:t>
      </w:r>
      <w:proofErr w:type="spellStart"/>
      <w:r w:rsidRPr="00FD3702">
        <w:rPr>
          <w:sz w:val="28"/>
          <w:szCs w:val="28"/>
          <w:lang w:val="en"/>
        </w:rPr>
        <w:t>Korper</w:t>
      </w:r>
      <w:proofErr w:type="spellEnd"/>
      <w:r w:rsidRPr="00FD3702">
        <w:rPr>
          <w:sz w:val="28"/>
          <w:szCs w:val="28"/>
          <w:lang w:val="en"/>
        </w:rPr>
        <w:t xml:space="preserve"> // Annalen der </w:t>
      </w:r>
      <w:proofErr w:type="spellStart"/>
      <w:proofErr w:type="gramStart"/>
      <w:r w:rsidRPr="00FD3702">
        <w:rPr>
          <w:sz w:val="28"/>
          <w:szCs w:val="28"/>
          <w:lang w:val="en"/>
        </w:rPr>
        <w:t>Pbyslk</w:t>
      </w:r>
      <w:proofErr w:type="spellEnd"/>
      <w:r w:rsidRPr="00FD3702">
        <w:rPr>
          <w:sz w:val="28"/>
          <w:szCs w:val="28"/>
          <w:lang w:val="en"/>
        </w:rPr>
        <w:t xml:space="preserve"> .</w:t>
      </w:r>
      <w:proofErr w:type="gramEnd"/>
      <w:r w:rsidRPr="00FD3702">
        <w:rPr>
          <w:sz w:val="28"/>
          <w:szCs w:val="28"/>
          <w:lang w:val="en"/>
        </w:rPr>
        <w:t xml:space="preserve"> 1905. N 17. P. 891-</w:t>
      </w:r>
      <w:proofErr w:type="gramStart"/>
      <w:r w:rsidRPr="00FD3702">
        <w:rPr>
          <w:sz w:val="28"/>
          <w:szCs w:val="28"/>
          <w:lang w:val="en"/>
        </w:rPr>
        <w:t>921 ;</w:t>
      </w:r>
      <w:proofErr w:type="gramEnd"/>
      <w:r w:rsidRPr="00FD3702">
        <w:rPr>
          <w:sz w:val="28"/>
          <w:szCs w:val="28"/>
          <w:lang w:val="en"/>
        </w:rPr>
        <w:t xml:space="preserve"> The English translation is in The Principle of Relativity by H. A. Lorentz, A. Einstein, H. Minkowski, and H. Weyl with </w:t>
      </w:r>
      <w:r w:rsidRPr="00FD3702">
        <w:rPr>
          <w:sz w:val="28"/>
          <w:szCs w:val="28"/>
          <w:lang w:val="en"/>
        </w:rPr>
        <w:lastRenderedPageBreak/>
        <w:t xml:space="preserve">notes by A. Sommerfeld and translated by W. Perrett and S. B. Jeffrey. London: Methuen and Co., 1923. P. 35-65;2) </w:t>
      </w:r>
      <w:proofErr w:type="spellStart"/>
      <w:r w:rsidRPr="00FD3702">
        <w:rPr>
          <w:sz w:val="28"/>
          <w:szCs w:val="28"/>
          <w:lang w:val="en"/>
        </w:rPr>
        <w:t>Ist</w:t>
      </w:r>
      <w:proofErr w:type="spellEnd"/>
      <w:r w:rsidRPr="00FD3702">
        <w:rPr>
          <w:sz w:val="28"/>
          <w:szCs w:val="28"/>
          <w:lang w:val="en"/>
        </w:rPr>
        <w:t xml:space="preserve"> die </w:t>
      </w:r>
      <w:proofErr w:type="spellStart"/>
      <w:r w:rsidRPr="00FD3702">
        <w:rPr>
          <w:sz w:val="28"/>
          <w:szCs w:val="28"/>
          <w:lang w:val="en"/>
        </w:rPr>
        <w:t>Tragheit</w:t>
      </w:r>
      <w:proofErr w:type="spellEnd"/>
      <w:r w:rsidRPr="00FD3702">
        <w:rPr>
          <w:sz w:val="28"/>
          <w:szCs w:val="28"/>
          <w:lang w:val="en"/>
        </w:rPr>
        <w:t xml:space="preserve"> </w:t>
      </w:r>
      <w:proofErr w:type="spellStart"/>
      <w:r w:rsidRPr="00FD3702">
        <w:rPr>
          <w:sz w:val="28"/>
          <w:szCs w:val="28"/>
          <w:lang w:val="en"/>
        </w:rPr>
        <w:t>eines</w:t>
      </w:r>
      <w:proofErr w:type="spellEnd"/>
      <w:r w:rsidRPr="00FD3702">
        <w:rPr>
          <w:sz w:val="28"/>
          <w:szCs w:val="28"/>
          <w:lang w:val="en"/>
        </w:rPr>
        <w:t xml:space="preserve"> </w:t>
      </w:r>
      <w:proofErr w:type="spellStart"/>
      <w:r w:rsidRPr="00FD3702">
        <w:rPr>
          <w:sz w:val="28"/>
          <w:szCs w:val="28"/>
          <w:lang w:val="en"/>
        </w:rPr>
        <w:t>Korpers</w:t>
      </w:r>
      <w:proofErr w:type="spellEnd"/>
      <w:r w:rsidRPr="00FD3702">
        <w:rPr>
          <w:sz w:val="28"/>
          <w:szCs w:val="28"/>
          <w:lang w:val="en"/>
        </w:rPr>
        <w:t xml:space="preserve"> von </w:t>
      </w:r>
      <w:proofErr w:type="spellStart"/>
      <w:r w:rsidRPr="00FD3702">
        <w:rPr>
          <w:sz w:val="28"/>
          <w:szCs w:val="28"/>
          <w:lang w:val="en"/>
        </w:rPr>
        <w:t>seinem</w:t>
      </w:r>
      <w:proofErr w:type="spellEnd"/>
      <w:r w:rsidRPr="00FD3702">
        <w:rPr>
          <w:sz w:val="28"/>
          <w:szCs w:val="28"/>
          <w:lang w:val="en"/>
        </w:rPr>
        <w:t xml:space="preserve"> Energy </w:t>
      </w:r>
      <w:proofErr w:type="spellStart"/>
      <w:proofErr w:type="gramStart"/>
      <w:r w:rsidRPr="00FD3702">
        <w:rPr>
          <w:sz w:val="28"/>
          <w:szCs w:val="28"/>
          <w:lang w:val="en"/>
        </w:rPr>
        <w:t>abhangig</w:t>
      </w:r>
      <w:proofErr w:type="spellEnd"/>
      <w:r w:rsidRPr="00FD3702">
        <w:rPr>
          <w:sz w:val="28"/>
          <w:szCs w:val="28"/>
          <w:lang w:val="en"/>
        </w:rPr>
        <w:t xml:space="preserve"> //</w:t>
      </w:r>
      <w:proofErr w:type="gramEnd"/>
      <w:r w:rsidRPr="00FD3702">
        <w:rPr>
          <w:sz w:val="28"/>
          <w:szCs w:val="28"/>
          <w:lang w:val="en"/>
        </w:rPr>
        <w:t xml:space="preserve">Annalen der </w:t>
      </w:r>
      <w:proofErr w:type="spellStart"/>
      <w:proofErr w:type="gramStart"/>
      <w:r w:rsidRPr="00FD3702">
        <w:rPr>
          <w:sz w:val="28"/>
          <w:szCs w:val="28"/>
          <w:lang w:val="en"/>
        </w:rPr>
        <w:t>Physik</w:t>
      </w:r>
      <w:proofErr w:type="spellEnd"/>
      <w:r w:rsidRPr="00FD3702">
        <w:rPr>
          <w:sz w:val="28"/>
          <w:szCs w:val="28"/>
          <w:lang w:val="en"/>
        </w:rPr>
        <w:t xml:space="preserve"> .</w:t>
      </w:r>
      <w:proofErr w:type="gramEnd"/>
      <w:r w:rsidRPr="00FD3702">
        <w:rPr>
          <w:sz w:val="28"/>
          <w:szCs w:val="28"/>
          <w:lang w:val="en"/>
        </w:rPr>
        <w:t xml:space="preserve"> 1905. N 18. P. 639-644.  The English translation is in The Principle of Relativity by H. A. Lorentz, A. Einstein, H. Minkowski, and H. Weyl with notes by A. Sommerfeld and translated by W. Perrett and G. Jeffrey. London: Methuen and Co., 1923. pp. 67-71.</w:t>
      </w:r>
    </w:p>
    <w:bookmarkStart w:id="139" w:name="_ftn22"/>
    <w:p w14:paraId="419A6CED"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"_ftnref22"</w:instrText>
      </w:r>
      <w:r w:rsidRPr="00FD3702">
        <w:rPr>
          <w:sz w:val="28"/>
          <w:szCs w:val="28"/>
          <w:lang w:val="en"/>
        </w:rPr>
      </w:r>
      <w:r w:rsidRPr="00FD3702">
        <w:rPr>
          <w:sz w:val="28"/>
          <w:szCs w:val="28"/>
          <w:lang w:val="en"/>
        </w:rPr>
        <w:fldChar w:fldCharType="separate"/>
      </w:r>
      <w:r w:rsidRPr="00FD3702">
        <w:rPr>
          <w:rStyle w:val="Hyperlink"/>
          <w:sz w:val="28"/>
          <w:szCs w:val="28"/>
          <w:lang w:val="en"/>
        </w:rPr>
        <w:t>[22]</w:t>
      </w:r>
      <w:r w:rsidRPr="00FD3702">
        <w:rPr>
          <w:sz w:val="28"/>
          <w:szCs w:val="28"/>
          <w:lang w:val="en-CA"/>
        </w:rPr>
        <w:fldChar w:fldCharType="end"/>
      </w:r>
      <w:bookmarkEnd w:id="139"/>
      <w:r w:rsidRPr="00FD3702">
        <w:rPr>
          <w:sz w:val="28"/>
          <w:szCs w:val="28"/>
          <w:lang w:val="en"/>
        </w:rPr>
        <w:t> </w:t>
      </w:r>
      <w:r w:rsidRPr="00FD3702">
        <w:rPr>
          <w:i/>
          <w:iCs/>
          <w:sz w:val="28"/>
          <w:szCs w:val="28"/>
          <w:lang w:val="en"/>
        </w:rPr>
        <w:t xml:space="preserve">Eisberg RM </w:t>
      </w:r>
      <w:r w:rsidRPr="00FD3702">
        <w:rPr>
          <w:sz w:val="28"/>
          <w:szCs w:val="28"/>
          <w:lang w:val="en"/>
        </w:rPr>
        <w:t xml:space="preserve">Modem Physics. New York: John Wiley and Sons, 1961. </w:t>
      </w:r>
      <w:proofErr w:type="gramStart"/>
      <w:r w:rsidRPr="00FD3702">
        <w:rPr>
          <w:sz w:val="28"/>
          <w:szCs w:val="28"/>
          <w:lang w:val="en"/>
        </w:rPr>
        <w:t>pp</w:t>
      </w:r>
      <w:proofErr w:type="gramEnd"/>
      <w:r w:rsidRPr="00FD3702">
        <w:rPr>
          <w:sz w:val="28"/>
          <w:szCs w:val="28"/>
          <w:lang w:val="en"/>
        </w:rPr>
        <w:t>. 30-35.</w:t>
      </w:r>
    </w:p>
    <w:bookmarkStart w:id="140" w:name="_ftn23"/>
    <w:p w14:paraId="5C5193DE"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"_ftnref23"</w:instrText>
      </w:r>
      <w:r w:rsidRPr="00FD3702">
        <w:rPr>
          <w:sz w:val="28"/>
          <w:szCs w:val="28"/>
          <w:lang w:val="en"/>
        </w:rPr>
      </w:r>
      <w:r w:rsidRPr="00FD3702">
        <w:rPr>
          <w:sz w:val="28"/>
          <w:szCs w:val="28"/>
          <w:lang w:val="en"/>
        </w:rPr>
        <w:fldChar w:fldCharType="separate"/>
      </w:r>
      <w:r w:rsidRPr="00FD3702">
        <w:rPr>
          <w:rStyle w:val="Hyperlink"/>
          <w:sz w:val="28"/>
          <w:szCs w:val="28"/>
          <w:lang w:val="en"/>
        </w:rPr>
        <w:t>[23]</w:t>
      </w:r>
      <w:r w:rsidRPr="00FD3702">
        <w:rPr>
          <w:sz w:val="28"/>
          <w:szCs w:val="28"/>
          <w:lang w:val="en-CA"/>
        </w:rPr>
        <w:fldChar w:fldCharType="end"/>
      </w:r>
      <w:bookmarkEnd w:id="140"/>
      <w:r w:rsidRPr="00FD3702">
        <w:rPr>
          <w:sz w:val="28"/>
          <w:szCs w:val="28"/>
          <w:lang w:val="en"/>
        </w:rPr>
        <w:t> </w:t>
      </w:r>
      <w:r w:rsidRPr="00FD3702">
        <w:rPr>
          <w:i/>
          <w:iCs/>
          <w:sz w:val="28"/>
          <w:szCs w:val="28"/>
          <w:lang w:val="en"/>
        </w:rPr>
        <w:t xml:space="preserve">Jackson JD </w:t>
      </w:r>
      <w:r w:rsidRPr="00FD3702">
        <w:rPr>
          <w:sz w:val="28"/>
          <w:szCs w:val="28"/>
          <w:lang w:val="en"/>
        </w:rPr>
        <w:t>Classical Electrodynamics. New York: John Wiley and Sons, 1962, pp. 352-369.</w:t>
      </w:r>
    </w:p>
    <w:bookmarkStart w:id="141" w:name="_ftn24"/>
    <w:p w14:paraId="40A28856"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"_ftnref24"</w:instrText>
      </w:r>
      <w:r w:rsidRPr="00FD3702">
        <w:rPr>
          <w:sz w:val="28"/>
          <w:szCs w:val="28"/>
          <w:lang w:val="en"/>
        </w:rPr>
      </w:r>
      <w:r w:rsidRPr="00FD3702">
        <w:rPr>
          <w:sz w:val="28"/>
          <w:szCs w:val="28"/>
          <w:lang w:val="en"/>
        </w:rPr>
        <w:fldChar w:fldCharType="separate"/>
      </w:r>
      <w:r w:rsidRPr="00FD3702">
        <w:rPr>
          <w:rStyle w:val="Hyperlink"/>
          <w:sz w:val="28"/>
          <w:szCs w:val="28"/>
          <w:lang w:val="en"/>
        </w:rPr>
        <w:t>[24]</w:t>
      </w:r>
      <w:r w:rsidRPr="00FD3702">
        <w:rPr>
          <w:sz w:val="28"/>
          <w:szCs w:val="28"/>
          <w:lang w:val="en-CA"/>
        </w:rPr>
        <w:fldChar w:fldCharType="end"/>
      </w:r>
      <w:bookmarkEnd w:id="141"/>
      <w:r w:rsidRPr="00FD3702">
        <w:rPr>
          <w:sz w:val="28"/>
          <w:szCs w:val="28"/>
          <w:lang w:val="en"/>
        </w:rPr>
        <w:t> </w:t>
      </w:r>
      <w:r w:rsidRPr="00FD3702">
        <w:rPr>
          <w:i/>
          <w:iCs/>
          <w:sz w:val="28"/>
          <w:szCs w:val="28"/>
          <w:lang w:val="en"/>
        </w:rPr>
        <w:t>Lamoreaux SK, Jacobs JP, Heckel BR, Raab, FJ,</w:t>
      </w:r>
      <w:r w:rsidRPr="00FD3702">
        <w:rPr>
          <w:sz w:val="28"/>
          <w:szCs w:val="28"/>
          <w:lang w:val="en"/>
        </w:rPr>
        <w:t> </w:t>
      </w:r>
      <w:r w:rsidRPr="00FD3702">
        <w:rPr>
          <w:i/>
          <w:iCs/>
          <w:sz w:val="28"/>
          <w:szCs w:val="28"/>
          <w:lang w:val="en"/>
        </w:rPr>
        <w:t xml:space="preserve">Forston E. </w:t>
      </w:r>
      <w:r w:rsidRPr="00FD3702">
        <w:rPr>
          <w:sz w:val="28"/>
          <w:szCs w:val="28"/>
          <w:lang w:val="en"/>
        </w:rPr>
        <w:t>N. New Limits on Spatial Anisotropy from Optically Pumped 201Hg and 199Hg // Physical Review Utters. 1986. N 57. P. 3125-3128.</w:t>
      </w:r>
    </w:p>
    <w:bookmarkStart w:id="142" w:name="_ftn25"/>
    <w:p w14:paraId="3655192B"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"_ftnref25"</w:instrText>
      </w:r>
      <w:r w:rsidRPr="00FD3702">
        <w:rPr>
          <w:sz w:val="28"/>
          <w:szCs w:val="28"/>
          <w:lang w:val="en"/>
        </w:rPr>
      </w:r>
      <w:r w:rsidRPr="00FD3702">
        <w:rPr>
          <w:sz w:val="28"/>
          <w:szCs w:val="28"/>
          <w:lang w:val="en"/>
        </w:rPr>
        <w:fldChar w:fldCharType="separate"/>
      </w:r>
      <w:r w:rsidRPr="00FD3702">
        <w:rPr>
          <w:rStyle w:val="Hyperlink"/>
          <w:sz w:val="28"/>
          <w:szCs w:val="28"/>
          <w:lang w:val="en"/>
        </w:rPr>
        <w:t>[25]</w:t>
      </w:r>
      <w:r w:rsidRPr="00FD3702">
        <w:rPr>
          <w:sz w:val="28"/>
          <w:szCs w:val="28"/>
          <w:lang w:val="en-CA"/>
        </w:rPr>
        <w:fldChar w:fldCharType="end"/>
      </w:r>
      <w:bookmarkEnd w:id="142"/>
      <w:r w:rsidRPr="00FD3702">
        <w:rPr>
          <w:sz w:val="28"/>
          <w:szCs w:val="28"/>
          <w:lang w:val="en"/>
        </w:rPr>
        <w:t> </w:t>
      </w:r>
      <w:r w:rsidRPr="00FD3702">
        <w:rPr>
          <w:i/>
          <w:iCs/>
          <w:sz w:val="28"/>
          <w:szCs w:val="28"/>
          <w:lang w:val="en"/>
        </w:rPr>
        <w:t xml:space="preserve">Einstein </w:t>
      </w:r>
      <w:r w:rsidRPr="00FD3702">
        <w:rPr>
          <w:sz w:val="28"/>
          <w:szCs w:val="28"/>
          <w:lang w:val="en"/>
        </w:rPr>
        <w:t xml:space="preserve">A. 1) Die </w:t>
      </w:r>
      <w:proofErr w:type="spellStart"/>
      <w:r w:rsidRPr="00FD3702">
        <w:rPr>
          <w:sz w:val="28"/>
          <w:szCs w:val="28"/>
          <w:lang w:val="en"/>
        </w:rPr>
        <w:t>Feldgleichungen</w:t>
      </w:r>
      <w:proofErr w:type="spellEnd"/>
      <w:r w:rsidRPr="00FD3702">
        <w:rPr>
          <w:sz w:val="28"/>
          <w:szCs w:val="28"/>
          <w:lang w:val="en"/>
        </w:rPr>
        <w:t xml:space="preserve"> der Gravitation // </w:t>
      </w:r>
      <w:proofErr w:type="spellStart"/>
      <w:r w:rsidRPr="00FD3702">
        <w:rPr>
          <w:sz w:val="28"/>
          <w:szCs w:val="28"/>
          <w:lang w:val="en"/>
        </w:rPr>
        <w:t>Sitzungsberitchte</w:t>
      </w:r>
      <w:proofErr w:type="spellEnd"/>
      <w:r w:rsidRPr="00FD3702">
        <w:rPr>
          <w:sz w:val="28"/>
          <w:szCs w:val="28"/>
          <w:lang w:val="en"/>
        </w:rPr>
        <w:t xml:space="preserve"> der </w:t>
      </w:r>
      <w:proofErr w:type="spellStart"/>
      <w:r w:rsidRPr="00FD3702">
        <w:rPr>
          <w:sz w:val="28"/>
          <w:szCs w:val="28"/>
          <w:lang w:val="en"/>
        </w:rPr>
        <w:t>Koniglich</w:t>
      </w:r>
      <w:proofErr w:type="spellEnd"/>
      <w:r w:rsidRPr="00FD3702">
        <w:rPr>
          <w:sz w:val="28"/>
          <w:szCs w:val="28"/>
          <w:lang w:val="en"/>
        </w:rPr>
        <w:t xml:space="preserve"> </w:t>
      </w:r>
      <w:proofErr w:type="spellStart"/>
      <w:r w:rsidRPr="00FD3702">
        <w:rPr>
          <w:sz w:val="28"/>
          <w:szCs w:val="28"/>
          <w:lang w:val="en"/>
        </w:rPr>
        <w:t>Preusslschen</w:t>
      </w:r>
      <w:proofErr w:type="spellEnd"/>
      <w:r w:rsidRPr="00FD3702">
        <w:rPr>
          <w:sz w:val="28"/>
          <w:szCs w:val="28"/>
          <w:lang w:val="en"/>
        </w:rPr>
        <w:t xml:space="preserve"> Akademie der </w:t>
      </w:r>
      <w:proofErr w:type="spellStart"/>
      <w:proofErr w:type="gramStart"/>
      <w:r w:rsidRPr="00FD3702">
        <w:rPr>
          <w:sz w:val="28"/>
          <w:szCs w:val="28"/>
          <w:lang w:val="en"/>
        </w:rPr>
        <w:t>Wlssenchaften</w:t>
      </w:r>
      <w:proofErr w:type="spellEnd"/>
      <w:r w:rsidRPr="00FD3702">
        <w:rPr>
          <w:sz w:val="28"/>
          <w:szCs w:val="28"/>
          <w:lang w:val="en"/>
        </w:rPr>
        <w:t xml:space="preserve"> .</w:t>
      </w:r>
      <w:proofErr w:type="gramEnd"/>
      <w:r w:rsidRPr="00FD3702">
        <w:rPr>
          <w:sz w:val="28"/>
          <w:szCs w:val="28"/>
          <w:lang w:val="en"/>
        </w:rPr>
        <w:t xml:space="preserve"> 1915/Nov. 25. P. 844-847. (The following reference includes this reference.); 2) Die </w:t>
      </w:r>
      <w:proofErr w:type="spellStart"/>
      <w:r w:rsidRPr="00FD3702">
        <w:rPr>
          <w:sz w:val="28"/>
          <w:szCs w:val="28"/>
          <w:lang w:val="en"/>
        </w:rPr>
        <w:t>Grundlage</w:t>
      </w:r>
      <w:proofErr w:type="spellEnd"/>
      <w:r w:rsidRPr="00FD3702">
        <w:rPr>
          <w:sz w:val="28"/>
          <w:szCs w:val="28"/>
          <w:lang w:val="en"/>
        </w:rPr>
        <w:t xml:space="preserve"> der </w:t>
      </w:r>
      <w:proofErr w:type="spellStart"/>
      <w:r w:rsidRPr="00FD3702">
        <w:rPr>
          <w:sz w:val="28"/>
          <w:szCs w:val="28"/>
          <w:lang w:val="en"/>
        </w:rPr>
        <w:t>allgemeinen</w:t>
      </w:r>
      <w:proofErr w:type="spellEnd"/>
      <w:r w:rsidRPr="00FD3702">
        <w:rPr>
          <w:sz w:val="28"/>
          <w:szCs w:val="28"/>
          <w:lang w:val="en"/>
        </w:rPr>
        <w:t xml:space="preserve"> </w:t>
      </w:r>
      <w:proofErr w:type="spellStart"/>
      <w:r w:rsidRPr="00FD3702">
        <w:rPr>
          <w:sz w:val="28"/>
          <w:szCs w:val="28"/>
          <w:lang w:val="en"/>
        </w:rPr>
        <w:t>Relativiststheorie</w:t>
      </w:r>
      <w:proofErr w:type="spellEnd"/>
      <w:r w:rsidRPr="00FD3702">
        <w:rPr>
          <w:sz w:val="28"/>
          <w:szCs w:val="28"/>
          <w:lang w:val="en"/>
        </w:rPr>
        <w:t xml:space="preserve"> // Annalen der </w:t>
      </w:r>
      <w:proofErr w:type="spellStart"/>
      <w:proofErr w:type="gramStart"/>
      <w:r w:rsidRPr="00FD3702">
        <w:rPr>
          <w:sz w:val="28"/>
          <w:szCs w:val="28"/>
          <w:lang w:val="en"/>
        </w:rPr>
        <w:t>Physik</w:t>
      </w:r>
      <w:proofErr w:type="spellEnd"/>
      <w:r w:rsidRPr="00FD3702">
        <w:rPr>
          <w:sz w:val="28"/>
          <w:szCs w:val="28"/>
          <w:lang w:val="en"/>
        </w:rPr>
        <w:t xml:space="preserve"> .</w:t>
      </w:r>
      <w:proofErr w:type="gramEnd"/>
      <w:r w:rsidRPr="00FD3702">
        <w:rPr>
          <w:sz w:val="28"/>
          <w:szCs w:val="28"/>
          <w:lang w:val="en"/>
        </w:rPr>
        <w:t xml:space="preserve"> 1916. N 49. P. 769-822. The English translation is in </w:t>
      </w:r>
      <w:proofErr w:type="spellStart"/>
      <w:r w:rsidRPr="00FD3702">
        <w:rPr>
          <w:sz w:val="28"/>
          <w:szCs w:val="28"/>
          <w:lang w:val="en"/>
        </w:rPr>
        <w:t>Tbe</w:t>
      </w:r>
      <w:proofErr w:type="spellEnd"/>
      <w:r w:rsidRPr="00FD3702">
        <w:rPr>
          <w:sz w:val="28"/>
          <w:szCs w:val="28"/>
          <w:lang w:val="en"/>
        </w:rPr>
        <w:t xml:space="preserve"> Principle of Relativity by H. A. Lorentz, A. Einstein, H. Minkowski and H. Weyl with notes by A. Sommerfeld and translated by W. Perrett and </w:t>
      </w:r>
      <w:r w:rsidRPr="00FD3702">
        <w:rPr>
          <w:sz w:val="28"/>
          <w:szCs w:val="28"/>
          <w:lang w:val="en"/>
        </w:rPr>
        <w:lastRenderedPageBreak/>
        <w:t>G. B. Jeffrey. London: Methuen and Co., 1923. pp. 109-164.</w:t>
      </w:r>
    </w:p>
    <w:bookmarkStart w:id="143" w:name="_ftn26"/>
    <w:p w14:paraId="79B35CDC"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"_ftnref26"</w:instrText>
      </w:r>
      <w:r w:rsidRPr="00FD3702">
        <w:rPr>
          <w:sz w:val="28"/>
          <w:szCs w:val="28"/>
          <w:lang w:val="en"/>
        </w:rPr>
      </w:r>
      <w:r w:rsidRPr="00FD3702">
        <w:rPr>
          <w:sz w:val="28"/>
          <w:szCs w:val="28"/>
          <w:lang w:val="en"/>
        </w:rPr>
        <w:fldChar w:fldCharType="separate"/>
      </w:r>
      <w:r w:rsidRPr="00FD3702">
        <w:rPr>
          <w:rStyle w:val="Hyperlink"/>
          <w:sz w:val="28"/>
          <w:szCs w:val="28"/>
          <w:lang w:val="en"/>
        </w:rPr>
        <w:t>[26]</w:t>
      </w:r>
      <w:r w:rsidRPr="00FD3702">
        <w:rPr>
          <w:sz w:val="28"/>
          <w:szCs w:val="28"/>
          <w:lang w:val="en-CA"/>
        </w:rPr>
        <w:fldChar w:fldCharType="end"/>
      </w:r>
      <w:bookmarkEnd w:id="143"/>
      <w:r w:rsidRPr="00FD3702">
        <w:rPr>
          <w:sz w:val="28"/>
          <w:szCs w:val="28"/>
          <w:lang w:val="en"/>
        </w:rPr>
        <w:t> </w:t>
      </w:r>
      <w:r w:rsidRPr="00FD3702">
        <w:rPr>
          <w:i/>
          <w:iCs/>
          <w:sz w:val="28"/>
          <w:szCs w:val="28"/>
          <w:lang w:val="en"/>
        </w:rPr>
        <w:t xml:space="preserve">Hubble E. </w:t>
      </w:r>
      <w:r w:rsidRPr="00FD3702">
        <w:rPr>
          <w:sz w:val="28"/>
          <w:szCs w:val="28"/>
          <w:lang w:val="en"/>
        </w:rPr>
        <w:t>A Relation Between Distance and Radial Velocity Among Extra-Galactic Nebulae // Proceedings of the National Academy of Sciences. 1929. N 15. P. 168-173.</w:t>
      </w:r>
    </w:p>
    <w:bookmarkStart w:id="144" w:name="_ftn27"/>
    <w:p w14:paraId="70FE66BE"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"_ftnref27"</w:instrText>
      </w:r>
      <w:r w:rsidRPr="00FD3702">
        <w:rPr>
          <w:sz w:val="28"/>
          <w:szCs w:val="28"/>
          <w:lang w:val="en"/>
        </w:rPr>
      </w:r>
      <w:r w:rsidRPr="00FD3702">
        <w:rPr>
          <w:sz w:val="28"/>
          <w:szCs w:val="28"/>
          <w:lang w:val="en"/>
        </w:rPr>
        <w:fldChar w:fldCharType="separate"/>
      </w:r>
      <w:r w:rsidRPr="00FD3702">
        <w:rPr>
          <w:rStyle w:val="Hyperlink"/>
          <w:sz w:val="28"/>
          <w:szCs w:val="28"/>
          <w:lang w:val="en"/>
        </w:rPr>
        <w:t>[27]</w:t>
      </w:r>
      <w:r w:rsidRPr="00FD3702">
        <w:rPr>
          <w:sz w:val="28"/>
          <w:szCs w:val="28"/>
          <w:lang w:val="en-CA"/>
        </w:rPr>
        <w:fldChar w:fldCharType="end"/>
      </w:r>
      <w:bookmarkEnd w:id="144"/>
      <w:r w:rsidRPr="00FD3702">
        <w:rPr>
          <w:sz w:val="28"/>
          <w:szCs w:val="28"/>
          <w:lang w:val="en"/>
        </w:rPr>
        <w:t> </w:t>
      </w:r>
      <w:r w:rsidRPr="00FD3702">
        <w:rPr>
          <w:i/>
          <w:iCs/>
          <w:sz w:val="28"/>
          <w:szCs w:val="28"/>
          <w:lang w:val="en"/>
        </w:rPr>
        <w:t xml:space="preserve">Douglas A. Vibert. </w:t>
      </w:r>
      <w:r w:rsidRPr="00FD3702">
        <w:rPr>
          <w:sz w:val="28"/>
          <w:szCs w:val="28"/>
          <w:lang w:val="en"/>
        </w:rPr>
        <w:t xml:space="preserve">Forty Minutes </w:t>
      </w:r>
      <w:proofErr w:type="gramStart"/>
      <w:r w:rsidRPr="00FD3702">
        <w:rPr>
          <w:sz w:val="28"/>
          <w:szCs w:val="28"/>
          <w:lang w:val="en"/>
        </w:rPr>
        <w:t>With</w:t>
      </w:r>
      <w:proofErr w:type="gramEnd"/>
      <w:r w:rsidRPr="00FD3702">
        <w:rPr>
          <w:sz w:val="28"/>
          <w:szCs w:val="28"/>
          <w:lang w:val="en"/>
        </w:rPr>
        <w:t xml:space="preserve"> Einstein // Journal of the Royal Astronomical Society of Canada. 1956. N 50. P. 100.</w:t>
      </w:r>
    </w:p>
    <w:bookmarkStart w:id="145" w:name="_ftn28"/>
    <w:p w14:paraId="6AB88CEB"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"_ftnref28"</w:instrText>
      </w:r>
      <w:r w:rsidRPr="00FD3702">
        <w:rPr>
          <w:sz w:val="28"/>
          <w:szCs w:val="28"/>
          <w:lang w:val="en"/>
        </w:rPr>
      </w:r>
      <w:r w:rsidRPr="00FD3702">
        <w:rPr>
          <w:sz w:val="28"/>
          <w:szCs w:val="28"/>
          <w:lang w:val="en"/>
        </w:rPr>
        <w:fldChar w:fldCharType="separate"/>
      </w:r>
      <w:r w:rsidRPr="00FD3702">
        <w:rPr>
          <w:rStyle w:val="Hyperlink"/>
          <w:sz w:val="28"/>
          <w:szCs w:val="28"/>
          <w:lang w:val="en"/>
        </w:rPr>
        <w:t>[28]</w:t>
      </w:r>
      <w:r w:rsidRPr="00FD3702">
        <w:rPr>
          <w:sz w:val="28"/>
          <w:szCs w:val="28"/>
          <w:lang w:val="en-CA"/>
        </w:rPr>
        <w:fldChar w:fldCharType="end"/>
      </w:r>
      <w:bookmarkEnd w:id="145"/>
      <w:r w:rsidRPr="00FD3702">
        <w:rPr>
          <w:sz w:val="28"/>
          <w:szCs w:val="28"/>
          <w:lang w:val="en"/>
        </w:rPr>
        <w:t> </w:t>
      </w:r>
      <w:proofErr w:type="spellStart"/>
      <w:r w:rsidRPr="00FD3702">
        <w:rPr>
          <w:i/>
          <w:iCs/>
          <w:sz w:val="28"/>
          <w:szCs w:val="28"/>
          <w:lang w:val="en"/>
        </w:rPr>
        <w:t>Bamett</w:t>
      </w:r>
      <w:proofErr w:type="spellEnd"/>
      <w:r w:rsidRPr="00FD3702">
        <w:rPr>
          <w:i/>
          <w:iCs/>
          <w:sz w:val="28"/>
          <w:szCs w:val="28"/>
          <w:lang w:val="en"/>
        </w:rPr>
        <w:t xml:space="preserve"> L. </w:t>
      </w:r>
      <w:r w:rsidRPr="00FD3702">
        <w:rPr>
          <w:sz w:val="28"/>
          <w:szCs w:val="28"/>
          <w:lang w:val="en"/>
        </w:rPr>
        <w:t xml:space="preserve">The </w:t>
      </w:r>
      <w:proofErr w:type="spellStart"/>
      <w:r w:rsidRPr="00FD3702">
        <w:rPr>
          <w:sz w:val="28"/>
          <w:szCs w:val="28"/>
          <w:lang w:val="en"/>
        </w:rPr>
        <w:t>TЕру</w:t>
      </w:r>
      <w:proofErr w:type="spellEnd"/>
      <w:r w:rsidRPr="00FD3702">
        <w:rPr>
          <w:sz w:val="28"/>
          <w:szCs w:val="28"/>
          <w:lang w:val="en"/>
        </w:rPr>
        <w:t xml:space="preserve"> </w:t>
      </w:r>
      <w:proofErr w:type="spellStart"/>
      <w:r w:rsidRPr="00FD3702">
        <w:rPr>
          <w:sz w:val="28"/>
          <w:szCs w:val="28"/>
          <w:lang w:val="en"/>
        </w:rPr>
        <w:t>TheThee</w:t>
      </w:r>
      <w:proofErr w:type="spellEnd"/>
      <w:r w:rsidRPr="00FD3702">
        <w:rPr>
          <w:sz w:val="28"/>
          <w:szCs w:val="28"/>
          <w:lang w:val="en"/>
        </w:rPr>
        <w:t xml:space="preserve"> Universe and Dr. Einstein. New York: William Sloane Associates, 1948. P. 106.</w:t>
      </w:r>
    </w:p>
    <w:bookmarkStart w:id="146" w:name="_ftn29"/>
    <w:p w14:paraId="450303FD"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"_ftnref29"</w:instrText>
      </w:r>
      <w:r w:rsidRPr="00FD3702">
        <w:rPr>
          <w:sz w:val="28"/>
          <w:szCs w:val="28"/>
          <w:lang w:val="en"/>
        </w:rPr>
      </w:r>
      <w:r w:rsidRPr="00FD3702">
        <w:rPr>
          <w:sz w:val="28"/>
          <w:szCs w:val="28"/>
          <w:lang w:val="en"/>
        </w:rPr>
        <w:fldChar w:fldCharType="separate"/>
      </w:r>
      <w:r w:rsidRPr="00FD3702">
        <w:rPr>
          <w:rStyle w:val="Hyperlink"/>
          <w:sz w:val="28"/>
          <w:szCs w:val="28"/>
          <w:lang w:val="en"/>
        </w:rPr>
        <w:t>[29]</w:t>
      </w:r>
      <w:r w:rsidRPr="00FD3702">
        <w:rPr>
          <w:sz w:val="28"/>
          <w:szCs w:val="28"/>
          <w:lang w:val="en-CA"/>
        </w:rPr>
        <w:fldChar w:fldCharType="end"/>
      </w:r>
      <w:bookmarkEnd w:id="146"/>
      <w:r w:rsidRPr="00FD3702">
        <w:rPr>
          <w:sz w:val="28"/>
          <w:szCs w:val="28"/>
          <w:lang w:val="en"/>
        </w:rPr>
        <w:t> </w:t>
      </w:r>
      <w:r w:rsidRPr="00FD3702">
        <w:rPr>
          <w:i/>
          <w:iCs/>
          <w:sz w:val="28"/>
          <w:szCs w:val="28"/>
          <w:lang w:val="en"/>
        </w:rPr>
        <w:t xml:space="preserve">Hawking SW, Ellis GFR </w:t>
      </w:r>
      <w:proofErr w:type="gramStart"/>
      <w:r w:rsidRPr="00FD3702">
        <w:rPr>
          <w:sz w:val="28"/>
          <w:szCs w:val="28"/>
          <w:lang w:val="en"/>
        </w:rPr>
        <w:t>The</w:t>
      </w:r>
      <w:proofErr w:type="gramEnd"/>
      <w:r w:rsidRPr="00FD3702">
        <w:rPr>
          <w:sz w:val="28"/>
          <w:szCs w:val="28"/>
          <w:lang w:val="en"/>
        </w:rPr>
        <w:t xml:space="preserve"> Cosmic Black-Body Radiation and the Existence of Singularities in our Universe // Astrophysical Journal. 1968. N 152. P. 25-36.</w:t>
      </w:r>
    </w:p>
    <w:bookmarkStart w:id="147" w:name="_ftn30"/>
    <w:p w14:paraId="1FBCDAFA"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"_ftnref30"</w:instrText>
      </w:r>
      <w:r w:rsidRPr="00FD3702">
        <w:rPr>
          <w:sz w:val="28"/>
          <w:szCs w:val="28"/>
          <w:lang w:val="en"/>
        </w:rPr>
      </w:r>
      <w:r w:rsidRPr="00FD3702">
        <w:rPr>
          <w:sz w:val="28"/>
          <w:szCs w:val="28"/>
          <w:lang w:val="en"/>
        </w:rPr>
        <w:fldChar w:fldCharType="separate"/>
      </w:r>
      <w:r w:rsidRPr="00FD3702">
        <w:rPr>
          <w:rStyle w:val="Hyperlink"/>
          <w:sz w:val="28"/>
          <w:szCs w:val="28"/>
          <w:lang w:val="en"/>
        </w:rPr>
        <w:t>[30]</w:t>
      </w:r>
      <w:r w:rsidRPr="00FD3702">
        <w:rPr>
          <w:sz w:val="28"/>
          <w:szCs w:val="28"/>
          <w:lang w:val="en-CA"/>
        </w:rPr>
        <w:fldChar w:fldCharType="end"/>
      </w:r>
      <w:bookmarkEnd w:id="147"/>
      <w:r w:rsidRPr="00FD3702">
        <w:rPr>
          <w:sz w:val="28"/>
          <w:szCs w:val="28"/>
          <w:lang w:val="en"/>
        </w:rPr>
        <w:t> </w:t>
      </w:r>
      <w:r w:rsidRPr="00FD3702">
        <w:rPr>
          <w:i/>
          <w:iCs/>
          <w:sz w:val="28"/>
          <w:szCs w:val="28"/>
          <w:lang w:val="en"/>
        </w:rPr>
        <w:t xml:space="preserve">Hawking S., Penrose R. </w:t>
      </w:r>
      <w:r w:rsidRPr="00FD3702">
        <w:rPr>
          <w:sz w:val="28"/>
          <w:szCs w:val="28"/>
          <w:lang w:val="en"/>
        </w:rPr>
        <w:t>The Singularities of Gravitational Collapse and Cosmology // In Proceedings of the Royal Society of London. 1970. Series A. 314. P. 529-548.</w:t>
      </w:r>
    </w:p>
    <w:bookmarkStart w:id="148" w:name="_ftn31"/>
    <w:p w14:paraId="2B296909"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"_ftnref31"</w:instrText>
      </w:r>
      <w:r w:rsidRPr="00FD3702">
        <w:rPr>
          <w:sz w:val="28"/>
          <w:szCs w:val="28"/>
          <w:lang w:val="en"/>
        </w:rPr>
      </w:r>
      <w:r w:rsidRPr="00FD3702">
        <w:rPr>
          <w:sz w:val="28"/>
          <w:szCs w:val="28"/>
          <w:lang w:val="en"/>
        </w:rPr>
        <w:fldChar w:fldCharType="separate"/>
      </w:r>
      <w:r w:rsidRPr="00FD3702">
        <w:rPr>
          <w:rStyle w:val="Hyperlink"/>
          <w:sz w:val="28"/>
          <w:szCs w:val="28"/>
          <w:lang w:val="en"/>
        </w:rPr>
        <w:t>[31]</w:t>
      </w:r>
      <w:r w:rsidRPr="00FD3702">
        <w:rPr>
          <w:sz w:val="28"/>
          <w:szCs w:val="28"/>
          <w:lang w:val="en-CA"/>
        </w:rPr>
        <w:fldChar w:fldCharType="end"/>
      </w:r>
      <w:bookmarkEnd w:id="148"/>
      <w:r w:rsidRPr="00FD3702">
        <w:rPr>
          <w:sz w:val="28"/>
          <w:szCs w:val="28"/>
          <w:lang w:val="en"/>
        </w:rPr>
        <w:t> </w:t>
      </w:r>
      <w:r w:rsidRPr="00FD3702">
        <w:rPr>
          <w:i/>
          <w:iCs/>
          <w:sz w:val="28"/>
          <w:szCs w:val="28"/>
          <w:lang w:val="en"/>
        </w:rPr>
        <w:t>Vessel R. F. C., Levine M. W., Mattison</w:t>
      </w:r>
      <w:r w:rsidRPr="00FD3702">
        <w:rPr>
          <w:sz w:val="28"/>
          <w:szCs w:val="28"/>
          <w:lang w:val="en"/>
        </w:rPr>
        <w:t> </w:t>
      </w:r>
      <w:r w:rsidRPr="00FD3702">
        <w:rPr>
          <w:i/>
          <w:iCs/>
          <w:sz w:val="28"/>
          <w:szCs w:val="28"/>
          <w:lang w:val="en"/>
        </w:rPr>
        <w:t xml:space="preserve">E.M. </w:t>
      </w:r>
      <w:r w:rsidRPr="00FD3702">
        <w:rPr>
          <w:sz w:val="28"/>
          <w:szCs w:val="28"/>
          <w:lang w:val="en"/>
        </w:rPr>
        <w:t>​at el. Test of Relativistic Gravitation with a Space-Borne Hydrogen Maser // In Physical Review Letters. 1980. N 45. P 2081-2084.</w:t>
      </w:r>
    </w:p>
    <w:bookmarkStart w:id="149" w:name="_ftn32"/>
    <w:p w14:paraId="6EAF4B4B"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"_ftnref32"</w:instrText>
      </w:r>
      <w:r w:rsidRPr="00FD3702">
        <w:rPr>
          <w:sz w:val="28"/>
          <w:szCs w:val="28"/>
          <w:lang w:val="en"/>
        </w:rPr>
      </w:r>
      <w:r w:rsidRPr="00FD3702">
        <w:rPr>
          <w:sz w:val="28"/>
          <w:szCs w:val="28"/>
          <w:lang w:val="en"/>
        </w:rPr>
        <w:fldChar w:fldCharType="separate"/>
      </w:r>
      <w:r w:rsidRPr="00FD3702">
        <w:rPr>
          <w:rStyle w:val="Hyperlink"/>
          <w:sz w:val="28"/>
          <w:szCs w:val="28"/>
          <w:lang w:val="en"/>
        </w:rPr>
        <w:t>[32]</w:t>
      </w:r>
      <w:r w:rsidRPr="00FD3702">
        <w:rPr>
          <w:sz w:val="28"/>
          <w:szCs w:val="28"/>
          <w:lang w:val="en-CA"/>
        </w:rPr>
        <w:fldChar w:fldCharType="end"/>
      </w:r>
      <w:bookmarkEnd w:id="149"/>
      <w:r w:rsidRPr="00FD3702">
        <w:rPr>
          <w:sz w:val="28"/>
          <w:szCs w:val="28"/>
          <w:lang w:val="en"/>
        </w:rPr>
        <w:t> </w:t>
      </w:r>
      <w:r w:rsidRPr="00FD3702">
        <w:rPr>
          <w:i/>
          <w:iCs/>
          <w:sz w:val="28"/>
          <w:szCs w:val="28"/>
          <w:lang w:val="en"/>
        </w:rPr>
        <w:t xml:space="preserve">Barrow J. </w:t>
      </w:r>
      <w:proofErr w:type="gramStart"/>
      <w:r w:rsidRPr="00FD3702">
        <w:rPr>
          <w:sz w:val="28"/>
          <w:szCs w:val="28"/>
          <w:lang w:val="en"/>
        </w:rPr>
        <w:t>D. ,</w:t>
      </w:r>
      <w:proofErr w:type="gramEnd"/>
      <w:r w:rsidRPr="00FD3702">
        <w:rPr>
          <w:sz w:val="28"/>
          <w:szCs w:val="28"/>
          <w:lang w:val="en"/>
        </w:rPr>
        <w:t xml:space="preserve"> </w:t>
      </w:r>
      <w:proofErr w:type="spellStart"/>
      <w:r w:rsidRPr="00FD3702">
        <w:rPr>
          <w:i/>
          <w:iCs/>
          <w:sz w:val="28"/>
          <w:szCs w:val="28"/>
          <w:lang w:val="en"/>
        </w:rPr>
        <w:t>Tiplcr</w:t>
      </w:r>
      <w:proofErr w:type="spellEnd"/>
      <w:r w:rsidRPr="00FD3702">
        <w:rPr>
          <w:i/>
          <w:iCs/>
          <w:sz w:val="28"/>
          <w:szCs w:val="28"/>
          <w:lang w:val="en"/>
        </w:rPr>
        <w:t xml:space="preserve"> F. </w:t>
      </w:r>
      <w:r w:rsidRPr="00FD3702">
        <w:rPr>
          <w:sz w:val="28"/>
          <w:szCs w:val="28"/>
          <w:lang w:val="en"/>
        </w:rPr>
        <w:t>J. NAME????? P. 318-327, 354-359</w:t>
      </w:r>
    </w:p>
    <w:bookmarkStart w:id="150" w:name="_ftn33"/>
    <w:p w14:paraId="55E871F5" w14:textId="77777777" w:rsidR="00FD3702" w:rsidRPr="00FD3702" w:rsidRDefault="00FD3702" w:rsidP="00FD3702">
      <w:pPr>
        <w:rPr>
          <w:sz w:val="28"/>
          <w:szCs w:val="28"/>
          <w:lang w:val="en"/>
        </w:rPr>
      </w:pPr>
      <w:r w:rsidRPr="00FD3702">
        <w:rPr>
          <w:sz w:val="28"/>
          <w:szCs w:val="28"/>
          <w:lang w:val="en"/>
        </w:rPr>
        <w:lastRenderedPageBreak/>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"_ftnref33"</w:instrText>
      </w:r>
      <w:r w:rsidRPr="00FD3702">
        <w:rPr>
          <w:sz w:val="28"/>
          <w:szCs w:val="28"/>
          <w:lang w:val="en"/>
        </w:rPr>
      </w:r>
      <w:r w:rsidRPr="00FD3702">
        <w:rPr>
          <w:sz w:val="28"/>
          <w:szCs w:val="28"/>
          <w:lang w:val="en"/>
        </w:rPr>
        <w:fldChar w:fldCharType="separate"/>
      </w:r>
      <w:r w:rsidRPr="00FD3702">
        <w:rPr>
          <w:rStyle w:val="Hyperlink"/>
          <w:sz w:val="28"/>
          <w:szCs w:val="28"/>
          <w:lang w:val="en"/>
        </w:rPr>
        <w:t>[33]</w:t>
      </w:r>
      <w:r w:rsidRPr="00FD3702">
        <w:rPr>
          <w:sz w:val="28"/>
          <w:szCs w:val="28"/>
          <w:lang w:val="en-CA"/>
        </w:rPr>
        <w:fldChar w:fldCharType="end"/>
      </w:r>
      <w:bookmarkEnd w:id="150"/>
      <w:r w:rsidRPr="00FD3702">
        <w:rPr>
          <w:sz w:val="28"/>
          <w:szCs w:val="28"/>
          <w:lang w:val="en"/>
        </w:rPr>
        <w:t> </w:t>
      </w:r>
      <w:r w:rsidRPr="00FD3702">
        <w:rPr>
          <w:i/>
          <w:iCs/>
          <w:sz w:val="28"/>
          <w:szCs w:val="28"/>
          <w:lang w:val="en"/>
        </w:rPr>
        <w:t xml:space="preserve">Greenstein G. </w:t>
      </w:r>
      <w:r w:rsidRPr="00FD3702">
        <w:rPr>
          <w:sz w:val="28"/>
          <w:szCs w:val="28"/>
          <w:lang w:val="en"/>
        </w:rPr>
        <w:t>The Symbiotic Universe. New York: William Morrow, 1988. P. 27.</w:t>
      </w:r>
    </w:p>
    <w:bookmarkStart w:id="151" w:name="_ftn34"/>
    <w:p w14:paraId="5168ABA1"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"_ftnref34"</w:instrText>
      </w:r>
      <w:r w:rsidRPr="00FD3702">
        <w:rPr>
          <w:sz w:val="28"/>
          <w:szCs w:val="28"/>
          <w:lang w:val="en"/>
        </w:rPr>
      </w:r>
      <w:r w:rsidRPr="00FD3702">
        <w:rPr>
          <w:sz w:val="28"/>
          <w:szCs w:val="28"/>
          <w:lang w:val="en"/>
        </w:rPr>
        <w:fldChar w:fldCharType="separate"/>
      </w:r>
      <w:r w:rsidRPr="00FD3702">
        <w:rPr>
          <w:rStyle w:val="Hyperlink"/>
          <w:sz w:val="28"/>
          <w:szCs w:val="28"/>
          <w:lang w:val="en"/>
        </w:rPr>
        <w:t>[34]</w:t>
      </w:r>
      <w:r w:rsidRPr="00FD3702">
        <w:rPr>
          <w:sz w:val="28"/>
          <w:szCs w:val="28"/>
          <w:lang w:val="en-CA"/>
        </w:rPr>
        <w:fldChar w:fldCharType="end"/>
      </w:r>
      <w:bookmarkEnd w:id="151"/>
      <w:r w:rsidRPr="00FD3702">
        <w:rPr>
          <w:sz w:val="28"/>
          <w:szCs w:val="28"/>
          <w:lang w:val="en"/>
        </w:rPr>
        <w:t> </w:t>
      </w:r>
      <w:proofErr w:type="spellStart"/>
      <w:r w:rsidRPr="00FD3702">
        <w:rPr>
          <w:i/>
          <w:iCs/>
          <w:sz w:val="28"/>
          <w:szCs w:val="28"/>
          <w:lang w:val="en"/>
        </w:rPr>
        <w:t>Shklovskii</w:t>
      </w:r>
      <w:proofErr w:type="spellEnd"/>
      <w:r w:rsidRPr="00FD3702">
        <w:rPr>
          <w:i/>
          <w:iCs/>
          <w:sz w:val="28"/>
          <w:szCs w:val="28"/>
          <w:lang w:val="en"/>
        </w:rPr>
        <w:t xml:space="preserve"> IS, Sagan C. </w:t>
      </w:r>
      <w:r w:rsidRPr="00FD3702">
        <w:rPr>
          <w:sz w:val="28"/>
          <w:szCs w:val="28"/>
          <w:lang w:val="en"/>
        </w:rPr>
        <w:t>Intelligent Life in the Universe. San Francisco: Holden-Day, 1966. pp. 343-350.</w:t>
      </w:r>
    </w:p>
    <w:bookmarkStart w:id="152" w:name="_ftn35"/>
    <w:p w14:paraId="378D2158"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"_ftnref35"</w:instrText>
      </w:r>
      <w:r w:rsidRPr="00FD3702">
        <w:rPr>
          <w:sz w:val="28"/>
          <w:szCs w:val="28"/>
          <w:lang w:val="en"/>
        </w:rPr>
      </w:r>
      <w:r w:rsidRPr="00FD3702">
        <w:rPr>
          <w:sz w:val="28"/>
          <w:szCs w:val="28"/>
          <w:lang w:val="en"/>
        </w:rPr>
        <w:fldChar w:fldCharType="separate"/>
      </w:r>
      <w:r w:rsidRPr="00FD3702">
        <w:rPr>
          <w:rStyle w:val="Hyperlink"/>
          <w:sz w:val="28"/>
          <w:szCs w:val="28"/>
          <w:lang w:val="en"/>
        </w:rPr>
        <w:t>[35]</w:t>
      </w:r>
      <w:r w:rsidRPr="00FD3702">
        <w:rPr>
          <w:sz w:val="28"/>
          <w:szCs w:val="28"/>
          <w:lang w:val="en-CA"/>
        </w:rPr>
        <w:fldChar w:fldCharType="end"/>
      </w:r>
      <w:bookmarkEnd w:id="152"/>
      <w:r w:rsidRPr="00FD3702">
        <w:rPr>
          <w:sz w:val="28"/>
          <w:szCs w:val="28"/>
          <w:lang w:val="en"/>
        </w:rPr>
        <w:t> </w:t>
      </w:r>
      <w:r w:rsidRPr="00FD3702">
        <w:rPr>
          <w:i/>
          <w:iCs/>
          <w:sz w:val="28"/>
          <w:szCs w:val="28"/>
          <w:lang w:val="en"/>
        </w:rPr>
        <w:t xml:space="preserve">Craig W. </w:t>
      </w:r>
      <w:r w:rsidRPr="00FD3702">
        <w:rPr>
          <w:sz w:val="28"/>
          <w:szCs w:val="28"/>
          <w:lang w:val="en"/>
        </w:rPr>
        <w:t xml:space="preserve">L. Barrow and Tipler on the Anthropic Principle vs. Divine Design // In British Journal of </w:t>
      </w:r>
      <w:r w:rsidRPr="00FD3702">
        <w:rPr>
          <w:sz w:val="28"/>
          <w:szCs w:val="28"/>
          <w:lang w:val="en"/>
        </w:rPr>
        <w:softHyphen/>
        <w:t>Philosophy and Science. 1988. N 38. P. 392.</w:t>
      </w:r>
    </w:p>
    <w:p w14:paraId="3C450F5A" w14:textId="77777777" w:rsidR="00FD3702" w:rsidRPr="00FD3702" w:rsidRDefault="00FD3702" w:rsidP="00FD3702">
      <w:pPr>
        <w:rPr>
          <w:sz w:val="28"/>
          <w:szCs w:val="28"/>
          <w:lang w:val="en"/>
        </w:rPr>
      </w:pPr>
      <w:r w:rsidRPr="00FD3702">
        <w:rPr>
          <w:sz w:val="28"/>
          <w:szCs w:val="28"/>
          <w:lang w:val="en"/>
        </w:rPr>
        <w:t> </w:t>
      </w:r>
    </w:p>
    <w:bookmarkStart w:id="153" w:name="_ftn36"/>
    <w:p w14:paraId="406AB621"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"_ftnref36"</w:instrText>
      </w:r>
      <w:r w:rsidRPr="00FD3702">
        <w:rPr>
          <w:sz w:val="28"/>
          <w:szCs w:val="28"/>
          <w:lang w:val="en"/>
        </w:rPr>
      </w:r>
      <w:r w:rsidRPr="00FD3702">
        <w:rPr>
          <w:sz w:val="28"/>
          <w:szCs w:val="28"/>
          <w:lang w:val="en"/>
        </w:rPr>
        <w:fldChar w:fldCharType="separate"/>
      </w:r>
      <w:r w:rsidRPr="00FD3702">
        <w:rPr>
          <w:rStyle w:val="Hyperlink"/>
          <w:sz w:val="28"/>
          <w:szCs w:val="28"/>
          <w:lang w:val="en-US"/>
        </w:rPr>
        <w:t>[36]</w:t>
      </w:r>
      <w:r w:rsidRPr="00FD3702">
        <w:rPr>
          <w:sz w:val="28"/>
          <w:szCs w:val="28"/>
          <w:lang w:val="en-CA"/>
        </w:rPr>
        <w:fldChar w:fldCharType="end"/>
      </w:r>
      <w:bookmarkEnd w:id="153"/>
      <w:r w:rsidRPr="00FD3702">
        <w:rPr>
          <w:sz w:val="28"/>
          <w:szCs w:val="28"/>
          <w:lang w:val="en"/>
        </w:rPr>
        <w:t> </w:t>
      </w:r>
      <w:r w:rsidRPr="00FD3702">
        <w:rPr>
          <w:sz w:val="28"/>
          <w:szCs w:val="28"/>
          <w:lang w:val="en-US"/>
        </w:rPr>
        <w:t>The Savior chose not the rich, educated, or powerful, but the most ordinary people. Most of the apostles were fishermen from the towns and villages near the Sea of Galilee—Capernaum and Bethsaida. “And he ordained twelve of them, that they should be with him, and that he might send them out to preach, and that they should have power to heal diseases and to cast out demons. He ordained Simon, and called his name Peter; James the son of Zebedee; and John the brother of James, and called their names Boanerges, that is, ‘sons of thunder’; Andrew; Philip; Bartholomew; Matthew; Thomas; James the son of Alphaeus; Thaddaeus; Simon the Canaanite; and Judas Iscariot, who also betrayed him” (Matthew 10:1; Luke 9:1).</w:t>
      </w:r>
    </w:p>
    <w:bookmarkStart w:id="154" w:name="_ftn37"/>
    <w:p w14:paraId="58D9DFF0"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"_ftnref37"</w:instrText>
      </w:r>
      <w:r w:rsidRPr="00FD3702">
        <w:rPr>
          <w:sz w:val="28"/>
          <w:szCs w:val="28"/>
          <w:lang w:val="en"/>
        </w:rPr>
      </w:r>
      <w:r w:rsidRPr="00FD3702">
        <w:rPr>
          <w:sz w:val="28"/>
          <w:szCs w:val="28"/>
          <w:lang w:val="en"/>
        </w:rPr>
        <w:fldChar w:fldCharType="separate"/>
      </w:r>
      <w:r w:rsidRPr="00FD3702">
        <w:rPr>
          <w:rStyle w:val="Hyperlink"/>
          <w:sz w:val="28"/>
          <w:szCs w:val="28"/>
          <w:lang w:val="en-US"/>
        </w:rPr>
        <w:t>[37]</w:t>
      </w:r>
      <w:r w:rsidRPr="00FD3702">
        <w:rPr>
          <w:sz w:val="28"/>
          <w:szCs w:val="28"/>
          <w:lang w:val="en-CA"/>
        </w:rPr>
        <w:fldChar w:fldCharType="end"/>
      </w:r>
      <w:bookmarkEnd w:id="154"/>
      <w:r w:rsidRPr="00FD3702">
        <w:rPr>
          <w:sz w:val="28"/>
          <w:szCs w:val="28"/>
          <w:lang w:val="en"/>
        </w:rPr>
        <w:t> </w:t>
      </w:r>
      <w:r w:rsidRPr="00FD3702">
        <w:rPr>
          <w:i/>
          <w:iCs/>
          <w:sz w:val="28"/>
          <w:szCs w:val="28"/>
          <w:lang w:val="en-US"/>
        </w:rPr>
        <w:t>St. Nicholas of Serbia.</w:t>
      </w:r>
      <w:r w:rsidRPr="00FD3702">
        <w:rPr>
          <w:sz w:val="28"/>
          <w:szCs w:val="28"/>
          <w:lang w:val="en"/>
        </w:rPr>
        <w:t> </w:t>
      </w:r>
      <w:r w:rsidRPr="00FD3702">
        <w:rPr>
          <w:sz w:val="28"/>
          <w:szCs w:val="28"/>
          <w:lang w:val="en-US"/>
        </w:rPr>
        <w:t>Thoughts about good and evil.</w:t>
      </w:r>
    </w:p>
    <w:bookmarkStart w:id="155" w:name="_ftn38"/>
    <w:p w14:paraId="3970CCC2"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"_ftnref38"</w:instrText>
      </w:r>
      <w:r w:rsidRPr="00FD3702">
        <w:rPr>
          <w:sz w:val="28"/>
          <w:szCs w:val="28"/>
          <w:lang w:val="en"/>
        </w:rPr>
      </w:r>
      <w:r w:rsidRPr="00FD3702">
        <w:rPr>
          <w:sz w:val="28"/>
          <w:szCs w:val="28"/>
          <w:lang w:val="en"/>
        </w:rPr>
        <w:fldChar w:fldCharType="separate"/>
      </w:r>
      <w:r w:rsidRPr="00FD3702">
        <w:rPr>
          <w:rStyle w:val="Hyperlink"/>
          <w:sz w:val="28"/>
          <w:szCs w:val="28"/>
          <w:lang w:val="en"/>
        </w:rPr>
        <w:t>[38]</w:t>
      </w:r>
      <w:r w:rsidRPr="00FD3702">
        <w:rPr>
          <w:sz w:val="28"/>
          <w:szCs w:val="28"/>
          <w:lang w:val="en-CA"/>
        </w:rPr>
        <w:fldChar w:fldCharType="end"/>
      </w:r>
      <w:bookmarkEnd w:id="155"/>
      <w:r w:rsidRPr="00FD3702">
        <w:rPr>
          <w:sz w:val="28"/>
          <w:szCs w:val="28"/>
          <w:lang w:val="en"/>
        </w:rPr>
        <w:t> </w:t>
      </w:r>
      <w:r w:rsidRPr="00FD3702">
        <w:rPr>
          <w:i/>
          <w:iCs/>
          <w:sz w:val="28"/>
          <w:szCs w:val="28"/>
          <w:lang w:val="en"/>
        </w:rPr>
        <w:t xml:space="preserve">Dorminey </w:t>
      </w:r>
      <w:r w:rsidRPr="00FD3702">
        <w:rPr>
          <w:sz w:val="28"/>
          <w:szCs w:val="28"/>
          <w:lang w:val="en"/>
        </w:rPr>
        <w:t xml:space="preserve">B. Life's 'Left-Handed' Amino Acids Still </w:t>
      </w:r>
      <w:proofErr w:type="gramStart"/>
      <w:r w:rsidRPr="00FD3702">
        <w:rPr>
          <w:sz w:val="28"/>
          <w:szCs w:val="28"/>
          <w:lang w:val="en"/>
        </w:rPr>
        <w:t>A</w:t>
      </w:r>
      <w:proofErr w:type="gramEnd"/>
      <w:r w:rsidRPr="00FD3702">
        <w:rPr>
          <w:sz w:val="28"/>
          <w:szCs w:val="28"/>
          <w:lang w:val="en"/>
        </w:rPr>
        <w:t xml:space="preserve"> Puzzle // Forbes. 2013. June </w:t>
      </w:r>
      <w:proofErr w:type="gramStart"/>
      <w:r w:rsidRPr="00FD3702">
        <w:rPr>
          <w:sz w:val="28"/>
          <w:szCs w:val="28"/>
          <w:lang w:val="en"/>
        </w:rPr>
        <w:t>29 .</w:t>
      </w:r>
      <w:proofErr w:type="gramEnd"/>
    </w:p>
    <w:bookmarkStart w:id="156" w:name="_ftn39"/>
    <w:p w14:paraId="376C0EC3" w14:textId="77777777" w:rsidR="00FD3702" w:rsidRPr="00FD3702" w:rsidRDefault="00FD3702" w:rsidP="00FD3702">
      <w:pPr>
        <w:rPr>
          <w:sz w:val="28"/>
          <w:szCs w:val="28"/>
          <w:lang w:val="en"/>
        </w:rPr>
      </w:pPr>
      <w:r w:rsidRPr="00FD3702">
        <w:rPr>
          <w:sz w:val="28"/>
          <w:szCs w:val="28"/>
          <w:lang w:val="en"/>
        </w:rPr>
        <w:lastRenderedPageBreak/>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"_ftnref39"</w:instrText>
      </w:r>
      <w:r w:rsidRPr="00FD3702">
        <w:rPr>
          <w:sz w:val="28"/>
          <w:szCs w:val="28"/>
          <w:lang w:val="en"/>
        </w:rPr>
      </w:r>
      <w:r w:rsidRPr="00FD3702">
        <w:rPr>
          <w:sz w:val="28"/>
          <w:szCs w:val="28"/>
          <w:lang w:val="en"/>
        </w:rPr>
        <w:fldChar w:fldCharType="separate"/>
      </w:r>
      <w:r w:rsidRPr="00FD3702">
        <w:rPr>
          <w:rStyle w:val="Hyperlink"/>
          <w:sz w:val="28"/>
          <w:szCs w:val="28"/>
          <w:lang w:val="en"/>
        </w:rPr>
        <w:t xml:space="preserve">[39] </w:t>
      </w:r>
      <w:r w:rsidRPr="00FD3702">
        <w:rPr>
          <w:sz w:val="28"/>
          <w:szCs w:val="28"/>
          <w:lang w:val="en-CA"/>
        </w:rPr>
        <w:fldChar w:fldCharType="end"/>
      </w:r>
      <w:bookmarkEnd w:id="156"/>
      <w:r w:rsidRPr="00FD3702">
        <w:rPr>
          <w:sz w:val="28"/>
          <w:szCs w:val="28"/>
          <w:lang w:val="en"/>
        </w:rPr>
        <w:t xml:space="preserve">The Secret Life of Amino Acids Astrobio. 2009. Mar 17. WHAT IS THIS LINK? WHERE </w:t>
      </w:r>
      <w:proofErr w:type="gramStart"/>
      <w:r w:rsidRPr="00FD3702">
        <w:rPr>
          <w:sz w:val="28"/>
          <w:szCs w:val="28"/>
          <w:lang w:val="en"/>
        </w:rPr>
        <w:t>IS IT</w:t>
      </w:r>
      <w:proofErr w:type="gramEnd"/>
      <w:r w:rsidRPr="00FD3702">
        <w:rPr>
          <w:sz w:val="28"/>
          <w:szCs w:val="28"/>
          <w:lang w:val="en"/>
        </w:rPr>
        <w:t xml:space="preserve"> PUBLISHED?</w:t>
      </w:r>
    </w:p>
    <w:bookmarkStart w:id="157" w:name="_ftn40"/>
    <w:p w14:paraId="477F11FA"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"_ftnref40"</w:instrText>
      </w:r>
      <w:r w:rsidRPr="00FD3702">
        <w:rPr>
          <w:sz w:val="28"/>
          <w:szCs w:val="28"/>
          <w:lang w:val="en"/>
        </w:rPr>
      </w:r>
      <w:r w:rsidRPr="00FD3702">
        <w:rPr>
          <w:sz w:val="28"/>
          <w:szCs w:val="28"/>
          <w:lang w:val="en"/>
        </w:rPr>
        <w:fldChar w:fldCharType="separate"/>
      </w:r>
      <w:r w:rsidRPr="00FD3702">
        <w:rPr>
          <w:rStyle w:val="Hyperlink"/>
          <w:sz w:val="28"/>
          <w:szCs w:val="28"/>
          <w:lang w:val="en"/>
        </w:rPr>
        <w:t>[40]</w:t>
      </w:r>
      <w:r w:rsidRPr="00FD3702">
        <w:rPr>
          <w:sz w:val="28"/>
          <w:szCs w:val="28"/>
          <w:lang w:val="en-CA"/>
        </w:rPr>
        <w:fldChar w:fldCharType="end"/>
      </w:r>
      <w:bookmarkEnd w:id="157"/>
      <w:r w:rsidRPr="00FD3702">
        <w:rPr>
          <w:sz w:val="28"/>
          <w:szCs w:val="28"/>
          <w:lang w:val="en"/>
        </w:rPr>
        <w:t> </w:t>
      </w:r>
      <w:r w:rsidRPr="00FD3702">
        <w:rPr>
          <w:i/>
          <w:iCs/>
          <w:sz w:val="28"/>
          <w:szCs w:val="28"/>
          <w:lang w:val="en"/>
        </w:rPr>
        <w:t xml:space="preserve">Ellis George </w:t>
      </w:r>
      <w:proofErr w:type="gramStart"/>
      <w:r w:rsidRPr="00FD3702">
        <w:rPr>
          <w:i/>
          <w:iCs/>
          <w:sz w:val="28"/>
          <w:szCs w:val="28"/>
          <w:lang w:val="en"/>
        </w:rPr>
        <w:t xml:space="preserve">FR </w:t>
      </w:r>
      <w:r w:rsidRPr="00FD3702">
        <w:rPr>
          <w:sz w:val="28"/>
          <w:szCs w:val="28"/>
          <w:lang w:val="en"/>
        </w:rPr>
        <w:t>.</w:t>
      </w:r>
      <w:proofErr w:type="gramEnd"/>
      <w:r w:rsidRPr="00FD3702">
        <w:rPr>
          <w:sz w:val="28"/>
          <w:szCs w:val="28"/>
          <w:lang w:val="en"/>
        </w:rPr>
        <w:t xml:space="preserve"> Issues in the Philosophy of Cosmology // Mathematics Department and Applied Mathematics. University of Cape Town, e-print. 2006. May 15.</w:t>
      </w:r>
    </w:p>
    <w:bookmarkStart w:id="158" w:name="_ftn41"/>
    <w:p w14:paraId="70E17411" w14:textId="77777777" w:rsidR="00FD3702" w:rsidRPr="00FD3702" w:rsidRDefault="00FD3702" w:rsidP="00FD3702">
      <w:pPr>
        <w:rPr>
          <w:sz w:val="28"/>
          <w:szCs w:val="28"/>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"_ftnref41"</w:instrText>
      </w:r>
      <w:r w:rsidRPr="00FD3702">
        <w:rPr>
          <w:sz w:val="28"/>
          <w:szCs w:val="28"/>
          <w:lang w:val="en"/>
        </w:rPr>
      </w:r>
      <w:r w:rsidRPr="00FD3702">
        <w:rPr>
          <w:sz w:val="28"/>
          <w:szCs w:val="28"/>
          <w:lang w:val="en"/>
        </w:rPr>
        <w:fldChar w:fldCharType="separate"/>
      </w:r>
      <w:r w:rsidRPr="00FD3702">
        <w:rPr>
          <w:rStyle w:val="Hyperlink"/>
          <w:sz w:val="28"/>
          <w:szCs w:val="28"/>
          <w:lang w:val="en"/>
        </w:rPr>
        <w:t>[41]</w:t>
      </w:r>
      <w:r w:rsidRPr="00FD3702">
        <w:rPr>
          <w:sz w:val="28"/>
          <w:szCs w:val="28"/>
          <w:lang w:val="en-CA"/>
        </w:rPr>
        <w:fldChar w:fldCharType="end"/>
      </w:r>
      <w:bookmarkEnd w:id="158"/>
      <w:r w:rsidRPr="00FD3702">
        <w:rPr>
          <w:sz w:val="28"/>
          <w:szCs w:val="28"/>
          <w:lang w:val="en"/>
        </w:rPr>
        <w:t> </w:t>
      </w:r>
      <w:r w:rsidRPr="00FD3702">
        <w:rPr>
          <w:i/>
          <w:iCs/>
          <w:sz w:val="28"/>
          <w:szCs w:val="28"/>
          <w:lang w:val="en"/>
        </w:rPr>
        <w:t xml:space="preserve">Krieger B. </w:t>
      </w:r>
      <w:r w:rsidRPr="00FD3702">
        <w:rPr>
          <w:sz w:val="28"/>
          <w:szCs w:val="28"/>
          <w:lang w:val="en"/>
        </w:rPr>
        <w:t xml:space="preserve">The Indefinite </w:t>
      </w:r>
      <w:proofErr w:type="gramStart"/>
      <w:r w:rsidRPr="00FD3702">
        <w:rPr>
          <w:sz w:val="28"/>
          <w:szCs w:val="28"/>
          <w:lang w:val="en"/>
        </w:rPr>
        <w:t>Universe .</w:t>
      </w:r>
      <w:proofErr w:type="gramEnd"/>
      <w:r w:rsidRPr="00FD3702">
        <w:rPr>
          <w:sz w:val="28"/>
          <w:szCs w:val="28"/>
          <w:lang w:val="en"/>
        </w:rPr>
        <w:t xml:space="preserve"> </w:t>
      </w:r>
      <w:proofErr w:type="spellStart"/>
      <w:r w:rsidRPr="00FD3702">
        <w:rPr>
          <w:sz w:val="28"/>
          <w:szCs w:val="28"/>
          <w:lang w:val="en"/>
        </w:rPr>
        <w:t>Llumina</w:t>
      </w:r>
      <w:proofErr w:type="spellEnd"/>
      <w:r w:rsidRPr="00FD3702">
        <w:rPr>
          <w:sz w:val="28"/>
          <w:szCs w:val="28"/>
        </w:rPr>
        <w:t xml:space="preserve"> </w:t>
      </w:r>
      <w:proofErr w:type="gramStart"/>
      <w:r w:rsidRPr="00FD3702">
        <w:rPr>
          <w:sz w:val="28"/>
          <w:szCs w:val="28"/>
          <w:lang w:val="en"/>
        </w:rPr>
        <w:t xml:space="preserve">Press </w:t>
      </w:r>
      <w:r w:rsidRPr="00FD3702">
        <w:rPr>
          <w:sz w:val="28"/>
          <w:szCs w:val="28"/>
        </w:rPr>
        <w:t>,</w:t>
      </w:r>
      <w:proofErr w:type="gramEnd"/>
      <w:r w:rsidRPr="00FD3702">
        <w:rPr>
          <w:sz w:val="28"/>
          <w:szCs w:val="28"/>
        </w:rPr>
        <w:t xml:space="preserve"> 2007.</w:t>
      </w:r>
    </w:p>
    <w:bookmarkStart w:id="159" w:name="_ftn42"/>
    <w:p w14:paraId="142E9EA0"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"_ftnref42"</w:instrText>
      </w:r>
      <w:r w:rsidRPr="00FD3702">
        <w:rPr>
          <w:sz w:val="28"/>
          <w:szCs w:val="28"/>
          <w:lang w:val="en"/>
        </w:rPr>
      </w:r>
      <w:r w:rsidRPr="00FD3702">
        <w:rPr>
          <w:sz w:val="28"/>
          <w:szCs w:val="28"/>
          <w:lang w:val="en"/>
        </w:rPr>
        <w:fldChar w:fldCharType="separate"/>
      </w:r>
      <w:r w:rsidRPr="00FD3702">
        <w:rPr>
          <w:rStyle w:val="Hyperlink"/>
          <w:sz w:val="28"/>
          <w:szCs w:val="28"/>
          <w:lang w:val="en-US"/>
        </w:rPr>
        <w:t>[42]</w:t>
      </w:r>
      <w:r w:rsidRPr="00FD3702">
        <w:rPr>
          <w:sz w:val="28"/>
          <w:szCs w:val="28"/>
          <w:lang w:val="en-CA"/>
        </w:rPr>
        <w:fldChar w:fldCharType="end"/>
      </w:r>
      <w:bookmarkEnd w:id="159"/>
      <w:r w:rsidRPr="00FD3702">
        <w:rPr>
          <w:sz w:val="28"/>
          <w:szCs w:val="28"/>
          <w:lang w:val="en"/>
        </w:rPr>
        <w:t> </w:t>
      </w:r>
      <w:r w:rsidRPr="00FD3702">
        <w:rPr>
          <w:sz w:val="28"/>
          <w:szCs w:val="28"/>
          <w:lang w:val="en-US"/>
        </w:rPr>
        <w:t xml:space="preserve">“Therefore everyone who hears these words of mine and does them will be likened to a wise man, who built his house on the rock. And the rain descended, the floods came, and the </w:t>
      </w:r>
      <w:proofErr w:type="gramStart"/>
      <w:r w:rsidRPr="00FD3702">
        <w:rPr>
          <w:sz w:val="28"/>
          <w:szCs w:val="28"/>
          <w:lang w:val="en-US"/>
        </w:rPr>
        <w:t>winds</w:t>
      </w:r>
      <w:proofErr w:type="gramEnd"/>
      <w:r w:rsidRPr="00FD3702">
        <w:rPr>
          <w:sz w:val="28"/>
          <w:szCs w:val="28"/>
          <w:lang w:val="en-US"/>
        </w:rPr>
        <w:t xml:space="preserve"> blew and beat on that house; and it did not fall, for it had its foundation on the rock. But everyone who hears these words of mine and does not do them will be likened to a foolish man, who built his house on the sand. And the rain descended, the floods came, and the </w:t>
      </w:r>
      <w:proofErr w:type="gramStart"/>
      <w:r w:rsidRPr="00FD3702">
        <w:rPr>
          <w:sz w:val="28"/>
          <w:szCs w:val="28"/>
          <w:lang w:val="en-US"/>
        </w:rPr>
        <w:t>winds</w:t>
      </w:r>
      <w:proofErr w:type="gramEnd"/>
      <w:r w:rsidRPr="00FD3702">
        <w:rPr>
          <w:sz w:val="28"/>
          <w:szCs w:val="28"/>
          <w:lang w:val="en-US"/>
        </w:rPr>
        <w:t xml:space="preserve"> blew and beat on that house; and it fell. And great was the fall of it” (Matthew 7:24–27).</w:t>
      </w:r>
    </w:p>
    <w:bookmarkStart w:id="160" w:name="_ftn43"/>
    <w:p w14:paraId="5B8809B5"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"_ftnref43"</w:instrText>
      </w:r>
      <w:r w:rsidRPr="00FD3702">
        <w:rPr>
          <w:sz w:val="28"/>
          <w:szCs w:val="28"/>
          <w:lang w:val="en"/>
        </w:rPr>
      </w:r>
      <w:r w:rsidRPr="00FD3702">
        <w:rPr>
          <w:sz w:val="28"/>
          <w:szCs w:val="28"/>
          <w:lang w:val="en"/>
        </w:rPr>
        <w:fldChar w:fldCharType="separate"/>
      </w:r>
      <w:r w:rsidRPr="00FD3702">
        <w:rPr>
          <w:rStyle w:val="Hyperlink"/>
          <w:sz w:val="28"/>
          <w:szCs w:val="28"/>
          <w:lang w:val="en-US"/>
        </w:rPr>
        <w:t>[43]</w:t>
      </w:r>
      <w:r w:rsidRPr="00FD3702">
        <w:rPr>
          <w:sz w:val="28"/>
          <w:szCs w:val="28"/>
          <w:lang w:val="en-CA"/>
        </w:rPr>
        <w:fldChar w:fldCharType="end"/>
      </w:r>
      <w:bookmarkEnd w:id="160"/>
      <w:r w:rsidRPr="00FD3702">
        <w:rPr>
          <w:sz w:val="28"/>
          <w:szCs w:val="28"/>
          <w:lang w:val="en"/>
        </w:rPr>
        <w:t> </w:t>
      </w:r>
      <w:r w:rsidRPr="00FD3702">
        <w:rPr>
          <w:sz w:val="28"/>
          <w:szCs w:val="28"/>
          <w:lang w:val="en-US"/>
        </w:rPr>
        <w:t>With the reform of the Russian language, many words that have several meanings have become the same in spelling.</w:t>
      </w:r>
    </w:p>
    <w:p w14:paraId="0CE95DB1" w14:textId="77777777" w:rsidR="00FD3702" w:rsidRPr="00FD3702" w:rsidRDefault="00FD3702" w:rsidP="00FD3702">
      <w:pPr>
        <w:rPr>
          <w:sz w:val="28"/>
          <w:szCs w:val="28"/>
          <w:lang w:val="en-US"/>
        </w:rPr>
      </w:pPr>
      <w:r w:rsidRPr="00FD3702">
        <w:rPr>
          <w:sz w:val="28"/>
          <w:szCs w:val="28"/>
          <w:lang w:val="en-US"/>
        </w:rPr>
        <w:t xml:space="preserve">M </w:t>
      </w:r>
      <w:proofErr w:type="spellStart"/>
      <w:r w:rsidRPr="00FD3702">
        <w:rPr>
          <w:sz w:val="28"/>
          <w:szCs w:val="28"/>
          <w:lang w:val="en"/>
        </w:rPr>
        <w:t>i</w:t>
      </w:r>
      <w:proofErr w:type="spellEnd"/>
      <w:r w:rsidRPr="00FD3702">
        <w:rPr>
          <w:sz w:val="28"/>
          <w:szCs w:val="28"/>
          <w:lang w:val="en"/>
        </w:rPr>
        <w:t xml:space="preserve"> </w:t>
      </w:r>
      <w:r w:rsidRPr="00FD3702">
        <w:rPr>
          <w:sz w:val="28"/>
          <w:szCs w:val="28"/>
          <w:lang w:val="en-US"/>
        </w:rPr>
        <w:t>r - the whole world, all people, the entire human race;</w:t>
      </w:r>
      <w:r w:rsidRPr="00FD3702">
        <w:rPr>
          <w:sz w:val="28"/>
          <w:szCs w:val="28"/>
          <w:lang w:val="en"/>
        </w:rPr>
        <w:t> </w:t>
      </w:r>
      <w:r w:rsidRPr="00FD3702">
        <w:rPr>
          <w:sz w:val="28"/>
          <w:szCs w:val="28"/>
          <w:lang w:val="en-US"/>
        </w:rPr>
        <w:t xml:space="preserve">Examples: To live in the </w:t>
      </w:r>
      <w:r w:rsidRPr="00FD3702">
        <w:rPr>
          <w:sz w:val="28"/>
          <w:szCs w:val="28"/>
          <w:lang w:val="en"/>
        </w:rPr>
        <w:t xml:space="preserve">world </w:t>
      </w:r>
      <w:r w:rsidRPr="00FD3702">
        <w:rPr>
          <w:sz w:val="28"/>
          <w:szCs w:val="28"/>
          <w:lang w:val="en-US"/>
        </w:rPr>
        <w:t>(in the light, in vanity).</w:t>
      </w:r>
      <w:r w:rsidRPr="00FD3702">
        <w:rPr>
          <w:sz w:val="28"/>
          <w:szCs w:val="28"/>
          <w:lang w:val="en"/>
        </w:rPr>
        <w:t> </w:t>
      </w:r>
      <w:r w:rsidRPr="00FD3702">
        <w:rPr>
          <w:sz w:val="28"/>
          <w:szCs w:val="28"/>
          <w:lang w:val="en-US"/>
        </w:rPr>
        <w:t xml:space="preserve">This world is condemned by Jesus Christ, who </w:t>
      </w:r>
      <w:r w:rsidRPr="00FD3702">
        <w:rPr>
          <w:sz w:val="28"/>
          <w:szCs w:val="28"/>
          <w:lang w:val="en-US"/>
        </w:rPr>
        <w:lastRenderedPageBreak/>
        <w:t xml:space="preserve">says that He is not of this world. (John 18:33) The world lies in wickedness. (1 John 5:19) (in the Greek text: " </w:t>
      </w:r>
      <w:r w:rsidRPr="00FD3702">
        <w:rPr>
          <w:sz w:val="28"/>
          <w:szCs w:val="28"/>
          <w:lang w:val="en"/>
        </w:rPr>
        <w:t>oi α</w:t>
      </w:r>
      <w:proofErr w:type="spellStart"/>
      <w:r w:rsidRPr="00FD3702">
        <w:rPr>
          <w:sz w:val="28"/>
          <w:szCs w:val="28"/>
          <w:lang w:val="en"/>
        </w:rPr>
        <w:t>μεν</w:t>
      </w:r>
      <w:proofErr w:type="spellEnd"/>
      <w:r w:rsidRPr="00FD3702">
        <w:rPr>
          <w:sz w:val="28"/>
          <w:szCs w:val="28"/>
          <w:lang w:val="en-US"/>
        </w:rPr>
        <w:t xml:space="preserve"> </w:t>
      </w:r>
      <w:proofErr w:type="spellStart"/>
      <w:proofErr w:type="gramStart"/>
      <w:r w:rsidRPr="00FD3702">
        <w:rPr>
          <w:sz w:val="28"/>
          <w:szCs w:val="28"/>
          <w:lang w:val="en"/>
        </w:rPr>
        <w:t>οτι</w:t>
      </w:r>
      <w:proofErr w:type="spellEnd"/>
      <w:r w:rsidRPr="00FD3702">
        <w:rPr>
          <w:sz w:val="28"/>
          <w:szCs w:val="28"/>
          <w:lang w:val="en"/>
        </w:rPr>
        <w:t> </w:t>
      </w:r>
      <w:r w:rsidRPr="00FD3702">
        <w:rPr>
          <w:sz w:val="28"/>
          <w:szCs w:val="28"/>
          <w:lang w:val="en-US"/>
        </w:rPr>
        <w:t xml:space="preserve"> </w:t>
      </w:r>
      <w:proofErr w:type="spellStart"/>
      <w:r w:rsidRPr="00FD3702">
        <w:rPr>
          <w:sz w:val="28"/>
          <w:szCs w:val="28"/>
          <w:lang w:val="en"/>
        </w:rPr>
        <w:t>εκ</w:t>
      </w:r>
      <w:proofErr w:type="spellEnd"/>
      <w:proofErr w:type="gramEnd"/>
      <w:r w:rsidRPr="00FD3702">
        <w:rPr>
          <w:sz w:val="28"/>
          <w:szCs w:val="28"/>
          <w:lang w:val="en"/>
        </w:rPr>
        <w:t> </w:t>
      </w:r>
      <w:r w:rsidRPr="00FD3702">
        <w:rPr>
          <w:sz w:val="28"/>
          <w:szCs w:val="28"/>
          <w:lang w:val="en-US"/>
        </w:rPr>
        <w:t xml:space="preserve"> </w:t>
      </w:r>
      <w:proofErr w:type="spellStart"/>
      <w:proofErr w:type="gramStart"/>
      <w:r w:rsidRPr="00FD3702">
        <w:rPr>
          <w:sz w:val="28"/>
          <w:szCs w:val="28"/>
          <w:lang w:val="en"/>
        </w:rPr>
        <w:t>του</w:t>
      </w:r>
      <w:proofErr w:type="spellEnd"/>
      <w:r w:rsidRPr="00FD3702">
        <w:rPr>
          <w:sz w:val="28"/>
          <w:szCs w:val="28"/>
          <w:lang w:val="en"/>
        </w:rPr>
        <w:t> </w:t>
      </w:r>
      <w:r w:rsidRPr="00FD3702">
        <w:rPr>
          <w:sz w:val="28"/>
          <w:szCs w:val="28"/>
          <w:lang w:val="en-US"/>
        </w:rPr>
        <w:t xml:space="preserve"> </w:t>
      </w:r>
      <w:proofErr w:type="spellStart"/>
      <w:r w:rsidRPr="00FD3702">
        <w:rPr>
          <w:sz w:val="28"/>
          <w:szCs w:val="28"/>
          <w:lang w:val="en"/>
        </w:rPr>
        <w:t>θεου</w:t>
      </w:r>
      <w:proofErr w:type="spellEnd"/>
      <w:proofErr w:type="gramEnd"/>
      <w:r w:rsidRPr="00FD3702">
        <w:rPr>
          <w:sz w:val="28"/>
          <w:szCs w:val="28"/>
          <w:lang w:val="en"/>
        </w:rPr>
        <w:t> </w:t>
      </w:r>
      <w:r w:rsidRPr="00FD3702">
        <w:rPr>
          <w:sz w:val="28"/>
          <w:szCs w:val="28"/>
          <w:lang w:val="en-US"/>
        </w:rPr>
        <w:t xml:space="preserve"> </w:t>
      </w:r>
      <w:proofErr w:type="spellStart"/>
      <w:r w:rsidRPr="00FD3702">
        <w:rPr>
          <w:sz w:val="28"/>
          <w:szCs w:val="28"/>
          <w:lang w:val="en"/>
        </w:rPr>
        <w:t>εσμεν</w:t>
      </w:r>
      <w:proofErr w:type="spellEnd"/>
      <w:r w:rsidRPr="00FD3702">
        <w:rPr>
          <w:sz w:val="28"/>
          <w:szCs w:val="28"/>
          <w:lang w:val="en-US"/>
        </w:rPr>
        <w:t xml:space="preserve"> </w:t>
      </w:r>
      <w:proofErr w:type="spellStart"/>
      <w:proofErr w:type="gramStart"/>
      <w:r w:rsidRPr="00FD3702">
        <w:rPr>
          <w:sz w:val="28"/>
          <w:szCs w:val="28"/>
          <w:lang w:val="en"/>
        </w:rPr>
        <w:t>κοσμος</w:t>
      </w:r>
      <w:proofErr w:type="spellEnd"/>
      <w:r w:rsidRPr="00FD3702">
        <w:rPr>
          <w:sz w:val="28"/>
          <w:szCs w:val="28"/>
          <w:lang w:val="en-US"/>
        </w:rPr>
        <w:t xml:space="preserve"> </w:t>
      </w:r>
      <w:r w:rsidRPr="00FD3702">
        <w:rPr>
          <w:sz w:val="28"/>
          <w:szCs w:val="28"/>
          <w:lang w:val="en"/>
        </w:rPr>
        <w:t> </w:t>
      </w:r>
      <w:proofErr w:type="spellStart"/>
      <w:r w:rsidRPr="00FD3702">
        <w:rPr>
          <w:sz w:val="28"/>
          <w:szCs w:val="28"/>
          <w:lang w:val="en"/>
        </w:rPr>
        <w:t>ολος</w:t>
      </w:r>
      <w:proofErr w:type="spellEnd"/>
      <w:proofErr w:type="gramEnd"/>
      <w:r w:rsidRPr="00FD3702">
        <w:rPr>
          <w:sz w:val="28"/>
          <w:szCs w:val="28"/>
          <w:lang w:val="en"/>
        </w:rPr>
        <w:t> </w:t>
      </w:r>
      <w:r w:rsidRPr="00FD3702">
        <w:rPr>
          <w:sz w:val="28"/>
          <w:szCs w:val="28"/>
          <w:lang w:val="en-US"/>
        </w:rPr>
        <w:t xml:space="preserve"> </w:t>
      </w:r>
      <w:proofErr w:type="spellStart"/>
      <w:proofErr w:type="gramStart"/>
      <w:r w:rsidRPr="00FD3702">
        <w:rPr>
          <w:sz w:val="28"/>
          <w:szCs w:val="28"/>
          <w:lang w:val="en"/>
        </w:rPr>
        <w:t>εν</w:t>
      </w:r>
      <w:proofErr w:type="spellEnd"/>
      <w:r w:rsidRPr="00FD3702">
        <w:rPr>
          <w:sz w:val="28"/>
          <w:szCs w:val="28"/>
          <w:lang w:val="en"/>
        </w:rPr>
        <w:t> </w:t>
      </w:r>
      <w:r w:rsidRPr="00FD3702">
        <w:rPr>
          <w:sz w:val="28"/>
          <w:szCs w:val="28"/>
          <w:lang w:val="en-US"/>
        </w:rPr>
        <w:t xml:space="preserve"> </w:t>
      </w:r>
      <w:proofErr w:type="spellStart"/>
      <w:r w:rsidRPr="00FD3702">
        <w:rPr>
          <w:sz w:val="28"/>
          <w:szCs w:val="28"/>
          <w:lang w:val="en"/>
        </w:rPr>
        <w:t>τω</w:t>
      </w:r>
      <w:proofErr w:type="spellEnd"/>
      <w:proofErr w:type="gramEnd"/>
      <w:r w:rsidRPr="00FD3702">
        <w:rPr>
          <w:sz w:val="28"/>
          <w:szCs w:val="28"/>
          <w:lang w:val="en-US"/>
        </w:rPr>
        <w:t xml:space="preserve"> </w:t>
      </w:r>
      <w:r w:rsidRPr="00FD3702">
        <w:rPr>
          <w:sz w:val="28"/>
          <w:szCs w:val="28"/>
          <w:lang w:val="en"/>
        </w:rPr>
        <w:t xml:space="preserve">π </w:t>
      </w:r>
      <w:proofErr w:type="spellStart"/>
      <w:r w:rsidRPr="00FD3702">
        <w:rPr>
          <w:sz w:val="28"/>
          <w:szCs w:val="28"/>
          <w:lang w:val="en"/>
        </w:rPr>
        <w:t>ονηρω</w:t>
      </w:r>
      <w:proofErr w:type="spellEnd"/>
      <w:r w:rsidRPr="00FD3702">
        <w:rPr>
          <w:sz w:val="28"/>
          <w:szCs w:val="28"/>
          <w:lang w:val="en-US"/>
        </w:rPr>
        <w:t xml:space="preserve"> </w:t>
      </w:r>
      <w:proofErr w:type="spellStart"/>
      <w:r w:rsidRPr="00FD3702">
        <w:rPr>
          <w:sz w:val="28"/>
          <w:szCs w:val="28"/>
          <w:lang w:val="en"/>
        </w:rPr>
        <w:t>κειτ</w:t>
      </w:r>
      <w:proofErr w:type="spellEnd"/>
      <w:r w:rsidRPr="00FD3702">
        <w:rPr>
          <w:sz w:val="28"/>
          <w:szCs w:val="28"/>
          <w:lang w:val="en"/>
        </w:rPr>
        <w:t xml:space="preserve"> αι </w:t>
      </w:r>
      <w:r w:rsidRPr="00FD3702">
        <w:rPr>
          <w:sz w:val="28"/>
          <w:szCs w:val="28"/>
          <w:lang w:val="en-US"/>
        </w:rPr>
        <w:t xml:space="preserve">» key words </w:t>
      </w:r>
      <w:proofErr w:type="spellStart"/>
      <w:r w:rsidRPr="00FD3702">
        <w:rPr>
          <w:sz w:val="28"/>
          <w:szCs w:val="28"/>
          <w:lang w:val="en"/>
        </w:rPr>
        <w:t>κοσμος</w:t>
      </w:r>
      <w:proofErr w:type="spellEnd"/>
      <w:r w:rsidRPr="00FD3702">
        <w:rPr>
          <w:sz w:val="28"/>
          <w:szCs w:val="28"/>
          <w:lang w:val="en"/>
        </w:rPr>
        <w:t xml:space="preserve"> </w:t>
      </w:r>
      <w:r w:rsidRPr="00FD3702">
        <w:rPr>
          <w:sz w:val="28"/>
          <w:szCs w:val="28"/>
          <w:lang w:val="en-US"/>
        </w:rPr>
        <w:t xml:space="preserve">— m </w:t>
      </w:r>
      <w:proofErr w:type="spellStart"/>
      <w:r w:rsidRPr="00FD3702">
        <w:rPr>
          <w:sz w:val="28"/>
          <w:szCs w:val="28"/>
          <w:lang w:val="en"/>
        </w:rPr>
        <w:t>i</w:t>
      </w:r>
      <w:proofErr w:type="spellEnd"/>
      <w:r w:rsidRPr="00FD3702">
        <w:rPr>
          <w:sz w:val="28"/>
          <w:szCs w:val="28"/>
          <w:lang w:val="en"/>
        </w:rPr>
        <w:t xml:space="preserve"> </w:t>
      </w:r>
      <w:r w:rsidRPr="00FD3702">
        <w:rPr>
          <w:sz w:val="28"/>
          <w:szCs w:val="28"/>
          <w:lang w:val="en-US"/>
        </w:rPr>
        <w:t xml:space="preserve">r, cosmos, and </w:t>
      </w:r>
      <w:r w:rsidRPr="00FD3702">
        <w:rPr>
          <w:sz w:val="28"/>
          <w:szCs w:val="28"/>
          <w:lang w:val="en"/>
        </w:rPr>
        <w:t xml:space="preserve">π </w:t>
      </w:r>
      <w:proofErr w:type="spellStart"/>
      <w:r w:rsidRPr="00FD3702">
        <w:rPr>
          <w:sz w:val="28"/>
          <w:szCs w:val="28"/>
          <w:lang w:val="en"/>
        </w:rPr>
        <w:t>ονηρω</w:t>
      </w:r>
      <w:proofErr w:type="spellEnd"/>
      <w:r w:rsidRPr="00FD3702">
        <w:rPr>
          <w:sz w:val="28"/>
          <w:szCs w:val="28"/>
          <w:lang w:val="en"/>
        </w:rPr>
        <w:t xml:space="preserve"> </w:t>
      </w:r>
      <w:r w:rsidRPr="00FD3702">
        <w:rPr>
          <w:sz w:val="28"/>
          <w:szCs w:val="28"/>
          <w:lang w:val="en-US"/>
        </w:rPr>
        <w:t>— evil, wicked, the same word is found at the end of the prayer “Our Father” and is translated “from the evil one”.</w:t>
      </w:r>
    </w:p>
    <w:p w14:paraId="6FBC0938" w14:textId="77777777" w:rsidR="00FD3702" w:rsidRPr="00FD3702" w:rsidRDefault="00FD3702" w:rsidP="00FD3702">
      <w:pPr>
        <w:rPr>
          <w:sz w:val="28"/>
          <w:szCs w:val="28"/>
          <w:lang w:val="en-US"/>
        </w:rPr>
      </w:pPr>
      <w:r w:rsidRPr="00FD3702">
        <w:rPr>
          <w:sz w:val="28"/>
          <w:szCs w:val="28"/>
          <w:lang w:val="en-US"/>
        </w:rPr>
        <w:t xml:space="preserve">Peace is the absence of quarrels, hostility, silence, tranquility, and calm. Examples: Peace be </w:t>
      </w:r>
      <w:proofErr w:type="gramStart"/>
      <w:r w:rsidRPr="00FD3702">
        <w:rPr>
          <w:sz w:val="28"/>
          <w:szCs w:val="28"/>
          <w:lang w:val="en-US"/>
        </w:rPr>
        <w:t>to</w:t>
      </w:r>
      <w:proofErr w:type="gramEnd"/>
      <w:r w:rsidRPr="00FD3702">
        <w:rPr>
          <w:sz w:val="28"/>
          <w:szCs w:val="28"/>
          <w:lang w:val="en-US"/>
        </w:rPr>
        <w:t xml:space="preserve"> </w:t>
      </w:r>
      <w:proofErr w:type="gramStart"/>
      <w:r w:rsidRPr="00FD3702">
        <w:rPr>
          <w:sz w:val="28"/>
          <w:szCs w:val="28"/>
          <w:lang w:val="en-US"/>
        </w:rPr>
        <w:t>your home</w:t>
      </w:r>
      <w:proofErr w:type="gramEnd"/>
      <w:r w:rsidRPr="00FD3702">
        <w:rPr>
          <w:sz w:val="28"/>
          <w:szCs w:val="28"/>
          <w:lang w:val="en-US"/>
        </w:rPr>
        <w:t>. Accept in peace. Peace in your soul.</w:t>
      </w:r>
    </w:p>
    <w:bookmarkStart w:id="161" w:name="_ftn44"/>
    <w:p w14:paraId="1BBA92D8"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"_ftnref44"</w:instrText>
      </w:r>
      <w:r w:rsidRPr="00FD3702">
        <w:rPr>
          <w:sz w:val="28"/>
          <w:szCs w:val="28"/>
          <w:lang w:val="en"/>
        </w:rPr>
      </w:r>
      <w:r w:rsidRPr="00FD3702">
        <w:rPr>
          <w:sz w:val="28"/>
          <w:szCs w:val="28"/>
          <w:lang w:val="en"/>
        </w:rPr>
        <w:fldChar w:fldCharType="separate"/>
      </w:r>
      <w:r w:rsidRPr="00FD3702">
        <w:rPr>
          <w:rStyle w:val="Hyperlink"/>
          <w:sz w:val="28"/>
          <w:szCs w:val="28"/>
          <w:lang w:val="en-US"/>
        </w:rPr>
        <w:t>[44]</w:t>
      </w:r>
      <w:r w:rsidRPr="00FD3702">
        <w:rPr>
          <w:sz w:val="28"/>
          <w:szCs w:val="28"/>
          <w:lang w:val="en-CA"/>
        </w:rPr>
        <w:fldChar w:fldCharType="end"/>
      </w:r>
      <w:bookmarkEnd w:id="161"/>
      <w:r w:rsidRPr="00FD3702">
        <w:rPr>
          <w:sz w:val="28"/>
          <w:szCs w:val="28"/>
          <w:lang w:val="en"/>
        </w:rPr>
        <w:t> </w:t>
      </w:r>
      <w:r w:rsidRPr="00FD3702">
        <w:rPr>
          <w:i/>
          <w:iCs/>
          <w:sz w:val="28"/>
          <w:szCs w:val="28"/>
          <w:lang w:val="en-US"/>
        </w:rPr>
        <w:t xml:space="preserve">Saint Righteous John of </w:t>
      </w:r>
      <w:proofErr w:type="gramStart"/>
      <w:r w:rsidRPr="00FD3702">
        <w:rPr>
          <w:i/>
          <w:iCs/>
          <w:sz w:val="28"/>
          <w:szCs w:val="28"/>
          <w:lang w:val="en-US"/>
        </w:rPr>
        <w:t xml:space="preserve">Kronstadt </w:t>
      </w:r>
      <w:r w:rsidRPr="00FD3702">
        <w:rPr>
          <w:sz w:val="28"/>
          <w:szCs w:val="28"/>
          <w:lang w:val="en-US"/>
        </w:rPr>
        <w:t>.</w:t>
      </w:r>
      <w:proofErr w:type="gramEnd"/>
      <w:r w:rsidRPr="00FD3702">
        <w:rPr>
          <w:sz w:val="28"/>
          <w:szCs w:val="28"/>
          <w:lang w:val="en-US"/>
        </w:rPr>
        <w:t xml:space="preserve"> My Life in Christ. </w:t>
      </w:r>
      <w:r w:rsidRPr="00FD3702">
        <w:rPr>
          <w:sz w:val="28"/>
          <w:szCs w:val="28"/>
          <w:lang w:val="en"/>
        </w:rPr>
        <w:t>(I, 5).</w:t>
      </w:r>
    </w:p>
    <w:bookmarkStart w:id="162" w:name="_ftn45"/>
    <w:p w14:paraId="5FA038B7" w14:textId="77777777" w:rsidR="00FD3702" w:rsidRPr="00FD3702" w:rsidRDefault="00FD3702" w:rsidP="00FD3702">
      <w:pPr>
        <w:rPr>
          <w:sz w:val="28"/>
          <w:szCs w:val="28"/>
          <w:lang w:val="en"/>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"_ftnref45"</w:instrText>
      </w:r>
      <w:r w:rsidRPr="00FD3702">
        <w:rPr>
          <w:sz w:val="28"/>
          <w:szCs w:val="28"/>
          <w:lang w:val="en"/>
        </w:rPr>
      </w:r>
      <w:r w:rsidRPr="00FD3702">
        <w:rPr>
          <w:sz w:val="28"/>
          <w:szCs w:val="28"/>
          <w:lang w:val="en"/>
        </w:rPr>
        <w:fldChar w:fldCharType="separate"/>
      </w:r>
      <w:r w:rsidRPr="00FD3702">
        <w:rPr>
          <w:rStyle w:val="Hyperlink"/>
          <w:sz w:val="28"/>
          <w:szCs w:val="28"/>
          <w:lang w:val="en"/>
        </w:rPr>
        <w:t xml:space="preserve">[45] </w:t>
      </w:r>
      <w:r w:rsidRPr="00FD3702">
        <w:rPr>
          <w:sz w:val="28"/>
          <w:szCs w:val="28"/>
          <w:lang w:val="en-CA"/>
        </w:rPr>
        <w:fldChar w:fldCharType="end"/>
      </w:r>
      <w:bookmarkEnd w:id="162"/>
      <w:r w:rsidRPr="00FD3702">
        <w:rPr>
          <w:sz w:val="28"/>
          <w:szCs w:val="28"/>
          <w:lang w:val="en"/>
        </w:rPr>
        <w:t xml:space="preserve">The Fourth Harvard-Smithsonian Conference on Theoretical Astrophysics 'The History of Nuclear Black Holes in Galaxies' Sponsored by Raymond and Beverly Sackler Monday, May 15 through Thursday, May 18, </w:t>
      </w:r>
      <w:proofErr w:type="gramStart"/>
      <w:r w:rsidRPr="00FD3702">
        <w:rPr>
          <w:sz w:val="28"/>
          <w:szCs w:val="28"/>
          <w:lang w:val="en"/>
        </w:rPr>
        <w:t>2006</w:t>
      </w:r>
      <w:proofErr w:type="gramEnd"/>
      <w:r w:rsidRPr="00FD3702">
        <w:rPr>
          <w:sz w:val="28"/>
          <w:szCs w:val="28"/>
          <w:lang w:val="en"/>
        </w:rPr>
        <w:t xml:space="preserve"> Harvard University, Gutman Library, 6 Appian Way, Cambridge, MA. Scientific Organizing Committee: Avi Loeb (chair), Andrea Ghez, Lars </w:t>
      </w:r>
      <w:proofErr w:type="spellStart"/>
      <w:proofErr w:type="gramStart"/>
      <w:r w:rsidRPr="00FD3702">
        <w:rPr>
          <w:sz w:val="28"/>
          <w:szCs w:val="28"/>
          <w:lang w:val="en"/>
        </w:rPr>
        <w:t>Hernquist</w:t>
      </w:r>
      <w:proofErr w:type="spellEnd"/>
      <w:r w:rsidRPr="00FD3702">
        <w:rPr>
          <w:sz w:val="28"/>
          <w:szCs w:val="28"/>
          <w:lang w:val="en"/>
        </w:rPr>
        <w:t xml:space="preserve"> ,</w:t>
      </w:r>
      <w:proofErr w:type="gramEnd"/>
      <w:r w:rsidRPr="00FD3702">
        <w:rPr>
          <w:sz w:val="28"/>
          <w:szCs w:val="28"/>
          <w:lang w:val="en"/>
        </w:rPr>
        <w:t xml:space="preserve"> Rashid Sunyaev, and Scott Tremaine Local Organizing Committee: D. Adams, A. Loeb, N. </w:t>
      </w:r>
      <w:proofErr w:type="spellStart"/>
      <w:proofErr w:type="gramStart"/>
      <w:r w:rsidRPr="00FD3702">
        <w:rPr>
          <w:sz w:val="28"/>
          <w:szCs w:val="28"/>
          <w:lang w:val="en"/>
        </w:rPr>
        <w:t>Rathle</w:t>
      </w:r>
      <w:proofErr w:type="spellEnd"/>
      <w:r w:rsidRPr="00FD3702">
        <w:rPr>
          <w:sz w:val="28"/>
          <w:szCs w:val="28"/>
          <w:lang w:val="en"/>
        </w:rPr>
        <w:t xml:space="preserve"> ,</w:t>
      </w:r>
      <w:proofErr w:type="gramEnd"/>
      <w:r w:rsidRPr="00FD3702">
        <w:rPr>
          <w:sz w:val="28"/>
          <w:szCs w:val="28"/>
          <w:lang w:val="en"/>
        </w:rPr>
        <w:t xml:space="preserve"> L.R.</w:t>
      </w:r>
    </w:p>
    <w:p w14:paraId="20ACB2ED" w14:textId="77777777" w:rsidR="00FD3702" w:rsidRPr="00FD3702" w:rsidRDefault="00FD3702" w:rsidP="00FD3702">
      <w:pPr>
        <w:rPr>
          <w:sz w:val="28"/>
          <w:szCs w:val="28"/>
          <w:lang w:val="en"/>
        </w:rPr>
      </w:pPr>
      <w:r w:rsidRPr="00FD3702">
        <w:rPr>
          <w:sz w:val="28"/>
          <w:szCs w:val="28"/>
          <w:lang w:val="en"/>
        </w:rPr>
        <w:t>Second International Workshop on Gravitation and Cosmology, Las Villas Central University, Santa Clara, Cuba.</w:t>
      </w:r>
    </w:p>
    <w:bookmarkStart w:id="163" w:name="_ftn46"/>
    <w:p w14:paraId="1C58FDE6" w14:textId="77777777" w:rsidR="00FD3702" w:rsidRPr="00FD3702" w:rsidRDefault="00FD3702" w:rsidP="00FD3702">
      <w:pPr>
        <w:rPr>
          <w:sz w:val="28"/>
          <w:szCs w:val="28"/>
          <w:lang w:val="en"/>
        </w:rPr>
      </w:pPr>
      <w:r w:rsidRPr="00FD3702">
        <w:rPr>
          <w:sz w:val="28"/>
          <w:szCs w:val="28"/>
          <w:lang w:val="en"/>
        </w:rPr>
        <w:lastRenderedPageBreak/>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"_ftnref46"</w:instrText>
      </w:r>
      <w:r w:rsidRPr="00FD3702">
        <w:rPr>
          <w:sz w:val="28"/>
          <w:szCs w:val="28"/>
          <w:lang w:val="en"/>
        </w:rPr>
      </w:r>
      <w:r w:rsidRPr="00FD3702">
        <w:rPr>
          <w:sz w:val="28"/>
          <w:szCs w:val="28"/>
          <w:lang w:val="en"/>
        </w:rPr>
        <w:fldChar w:fldCharType="separate"/>
      </w:r>
      <w:r w:rsidRPr="00FD3702">
        <w:rPr>
          <w:rStyle w:val="Hyperlink"/>
          <w:sz w:val="28"/>
          <w:szCs w:val="28"/>
          <w:lang w:val="en"/>
        </w:rPr>
        <w:t>[46]</w:t>
      </w:r>
      <w:r w:rsidRPr="00FD3702">
        <w:rPr>
          <w:sz w:val="28"/>
          <w:szCs w:val="28"/>
          <w:lang w:val="en-CA"/>
        </w:rPr>
        <w:fldChar w:fldCharType="end"/>
      </w:r>
      <w:bookmarkEnd w:id="163"/>
      <w:r w:rsidRPr="00FD3702">
        <w:rPr>
          <w:sz w:val="28"/>
          <w:szCs w:val="28"/>
          <w:lang w:val="en"/>
        </w:rPr>
        <w:t>  </w:t>
      </w:r>
      <w:r w:rsidRPr="00FD3702">
        <w:rPr>
          <w:i/>
          <w:iCs/>
          <w:sz w:val="28"/>
          <w:szCs w:val="28"/>
          <w:lang w:val="en"/>
        </w:rPr>
        <w:t xml:space="preserve">Barbour </w:t>
      </w:r>
      <w:r w:rsidRPr="00FD3702">
        <w:rPr>
          <w:sz w:val="28"/>
          <w:szCs w:val="28"/>
          <w:lang w:val="en"/>
        </w:rPr>
        <w:t>J. The End of Time: The Next Revolution in Physics. Oxford University Press, 2001.</w:t>
      </w:r>
    </w:p>
    <w:bookmarkStart w:id="164" w:name="_ftn47"/>
    <w:p w14:paraId="1D112531"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"_ftnref47"</w:instrText>
      </w:r>
      <w:r w:rsidRPr="00FD3702">
        <w:rPr>
          <w:sz w:val="28"/>
          <w:szCs w:val="28"/>
          <w:lang w:val="en"/>
        </w:rPr>
      </w:r>
      <w:r w:rsidRPr="00FD3702">
        <w:rPr>
          <w:sz w:val="28"/>
          <w:szCs w:val="28"/>
          <w:lang w:val="en"/>
        </w:rPr>
        <w:fldChar w:fldCharType="separate"/>
      </w:r>
      <w:r w:rsidRPr="00FD3702">
        <w:rPr>
          <w:rStyle w:val="Hyperlink"/>
          <w:sz w:val="28"/>
          <w:szCs w:val="28"/>
          <w:lang w:val="en-US"/>
        </w:rPr>
        <w:t xml:space="preserve">[47] </w:t>
      </w:r>
      <w:r w:rsidRPr="00FD3702">
        <w:rPr>
          <w:sz w:val="28"/>
          <w:szCs w:val="28"/>
          <w:lang w:val="en-CA"/>
        </w:rPr>
        <w:fldChar w:fldCharType="end"/>
      </w:r>
      <w:bookmarkEnd w:id="164"/>
      <w:r w:rsidRPr="00FD3702">
        <w:rPr>
          <w:sz w:val="28"/>
          <w:szCs w:val="28"/>
          <w:lang w:val="en"/>
        </w:rPr>
        <w:t>Lambda</w:t>
      </w:r>
      <w:r w:rsidRPr="00FD3702">
        <w:rPr>
          <w:sz w:val="28"/>
          <w:szCs w:val="28"/>
          <w:lang w:val="en-US"/>
        </w:rPr>
        <w:t xml:space="preserve"> </w:t>
      </w:r>
      <w:r w:rsidRPr="00FD3702">
        <w:rPr>
          <w:sz w:val="28"/>
          <w:szCs w:val="28"/>
          <w:lang w:val="en"/>
        </w:rPr>
        <w:t xml:space="preserve">CDM </w:t>
      </w:r>
      <w:r w:rsidRPr="00FD3702">
        <w:rPr>
          <w:sz w:val="28"/>
          <w:szCs w:val="28"/>
          <w:lang w:val="en-US"/>
        </w:rPr>
        <w:t xml:space="preserve">is the theory that underlies the modern Big Bang cosmology model. It is designed to explain the microwave background radiation </w:t>
      </w:r>
      <w:proofErr w:type="gramStart"/>
      <w:r w:rsidRPr="00FD3702">
        <w:rPr>
          <w:sz w:val="28"/>
          <w:szCs w:val="28"/>
          <w:lang w:val="en-US"/>
        </w:rPr>
        <w:t xml:space="preserve">( </w:t>
      </w:r>
      <w:r w:rsidRPr="00FD3702">
        <w:rPr>
          <w:sz w:val="28"/>
          <w:szCs w:val="28"/>
          <w:lang w:val="en"/>
        </w:rPr>
        <w:t>microwave</w:t>
      </w:r>
      <w:proofErr w:type="gramEnd"/>
      <w:r w:rsidRPr="00FD3702">
        <w:rPr>
          <w:sz w:val="28"/>
          <w:szCs w:val="28"/>
          <w:lang w:val="en"/>
        </w:rPr>
        <w:t xml:space="preserve"> radiation).</w:t>
      </w:r>
      <w:r w:rsidRPr="00FD3702">
        <w:rPr>
          <w:sz w:val="28"/>
          <w:szCs w:val="28"/>
          <w:lang w:val="en-US"/>
        </w:rPr>
        <w:t xml:space="preserve"> </w:t>
      </w:r>
      <w:r w:rsidRPr="00FD3702">
        <w:rPr>
          <w:sz w:val="28"/>
          <w:szCs w:val="28"/>
          <w:lang w:val="en"/>
        </w:rPr>
        <w:t>background</w:t>
      </w:r>
      <w:r w:rsidRPr="00FD3702">
        <w:rPr>
          <w:sz w:val="28"/>
          <w:szCs w:val="28"/>
          <w:lang w:val="en-US"/>
        </w:rPr>
        <w:t xml:space="preserve"> </w:t>
      </w:r>
      <w:proofErr w:type="gramStart"/>
      <w:r w:rsidRPr="00FD3702">
        <w:rPr>
          <w:sz w:val="28"/>
          <w:szCs w:val="28"/>
          <w:lang w:val="en"/>
        </w:rPr>
        <w:t xml:space="preserve">observations </w:t>
      </w:r>
      <w:r w:rsidRPr="00FD3702">
        <w:rPr>
          <w:sz w:val="28"/>
          <w:szCs w:val="28"/>
          <w:lang w:val="en-US"/>
        </w:rPr>
        <w:t>)</w:t>
      </w:r>
      <w:proofErr w:type="gramEnd"/>
      <w:r w:rsidRPr="00FD3702">
        <w:rPr>
          <w:sz w:val="28"/>
          <w:szCs w:val="28"/>
          <w:lang w:val="en-US"/>
        </w:rPr>
        <w:t xml:space="preserve">, as well as the observed structures of galaxy clusters and the theory of "acceleration" of the expansion of the Universe </w:t>
      </w:r>
      <w:proofErr w:type="gramStart"/>
      <w:r w:rsidRPr="00FD3702">
        <w:rPr>
          <w:sz w:val="28"/>
          <w:szCs w:val="28"/>
          <w:lang w:val="en-US"/>
        </w:rPr>
        <w:t xml:space="preserve">( </w:t>
      </w:r>
      <w:r w:rsidRPr="00FD3702">
        <w:rPr>
          <w:sz w:val="28"/>
          <w:szCs w:val="28"/>
          <w:lang w:val="en"/>
        </w:rPr>
        <w:t>accelerating</w:t>
      </w:r>
      <w:proofErr w:type="gramEnd"/>
      <w:r w:rsidRPr="00FD3702">
        <w:rPr>
          <w:sz w:val="28"/>
          <w:szCs w:val="28"/>
          <w:lang w:val="en-US"/>
        </w:rPr>
        <w:t xml:space="preserve"> </w:t>
      </w:r>
      <w:proofErr w:type="gramStart"/>
      <w:r w:rsidRPr="00FD3702">
        <w:rPr>
          <w:sz w:val="28"/>
          <w:szCs w:val="28"/>
          <w:lang w:val="en"/>
        </w:rPr>
        <w:t xml:space="preserve">expansion </w:t>
      </w:r>
      <w:r w:rsidRPr="00FD3702">
        <w:rPr>
          <w:sz w:val="28"/>
          <w:szCs w:val="28"/>
          <w:lang w:val="en-US"/>
        </w:rPr>
        <w:t>)</w:t>
      </w:r>
      <w:proofErr w:type="gramEnd"/>
      <w:r w:rsidRPr="00FD3702">
        <w:rPr>
          <w:sz w:val="28"/>
          <w:szCs w:val="28"/>
          <w:lang w:val="en-US"/>
        </w:rPr>
        <w:t xml:space="preserve">, based on the observation of supernovae of a certain standard type in distant galaxies - </w:t>
      </w:r>
      <w:r w:rsidRPr="00FD3702">
        <w:rPr>
          <w:sz w:val="28"/>
          <w:szCs w:val="28"/>
          <w:lang w:val="en"/>
        </w:rPr>
        <w:t>of</w:t>
      </w:r>
      <w:r w:rsidRPr="00FD3702">
        <w:rPr>
          <w:sz w:val="28"/>
          <w:szCs w:val="28"/>
          <w:lang w:val="en-US"/>
        </w:rPr>
        <w:t xml:space="preserve"> </w:t>
      </w:r>
      <w:r w:rsidRPr="00FD3702">
        <w:rPr>
          <w:sz w:val="28"/>
          <w:szCs w:val="28"/>
          <w:lang w:val="en"/>
        </w:rPr>
        <w:t>the</w:t>
      </w:r>
      <w:r w:rsidRPr="00FD3702">
        <w:rPr>
          <w:sz w:val="28"/>
          <w:szCs w:val="28"/>
          <w:lang w:val="en-US"/>
        </w:rPr>
        <w:t xml:space="preserve"> </w:t>
      </w:r>
      <w:proofErr w:type="gramStart"/>
      <w:r w:rsidRPr="00FD3702">
        <w:rPr>
          <w:sz w:val="28"/>
          <w:szCs w:val="28"/>
          <w:lang w:val="en"/>
        </w:rPr>
        <w:t xml:space="preserve">universe </w:t>
      </w:r>
      <w:r w:rsidRPr="00FD3702">
        <w:rPr>
          <w:sz w:val="28"/>
          <w:szCs w:val="28"/>
          <w:lang w:val="en-US"/>
        </w:rPr>
        <w:t>.</w:t>
      </w:r>
      <w:proofErr w:type="gramEnd"/>
    </w:p>
    <w:bookmarkStart w:id="165" w:name="_ftn48"/>
    <w:p w14:paraId="35CC8AF7"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"_ftnref48"</w:instrText>
      </w:r>
      <w:r w:rsidRPr="00FD3702">
        <w:rPr>
          <w:sz w:val="28"/>
          <w:szCs w:val="28"/>
          <w:lang w:val="en"/>
        </w:rPr>
      </w:r>
      <w:r w:rsidRPr="00FD3702">
        <w:rPr>
          <w:sz w:val="28"/>
          <w:szCs w:val="28"/>
          <w:lang w:val="en"/>
        </w:rPr>
        <w:fldChar w:fldCharType="separate"/>
      </w:r>
      <w:r w:rsidRPr="00FD3702">
        <w:rPr>
          <w:rStyle w:val="Hyperlink"/>
          <w:sz w:val="28"/>
          <w:szCs w:val="28"/>
          <w:lang w:val="en-US"/>
        </w:rPr>
        <w:t>[48]</w:t>
      </w:r>
      <w:r w:rsidRPr="00FD3702">
        <w:rPr>
          <w:sz w:val="28"/>
          <w:szCs w:val="28"/>
          <w:lang w:val="en-CA"/>
        </w:rPr>
        <w:fldChar w:fldCharType="end"/>
      </w:r>
      <w:bookmarkEnd w:id="165"/>
      <w:r w:rsidRPr="00FD3702">
        <w:rPr>
          <w:sz w:val="28"/>
          <w:szCs w:val="28"/>
          <w:lang w:val="en"/>
        </w:rPr>
        <w:t> </w:t>
      </w:r>
      <w:r w:rsidRPr="00FD3702">
        <w:rPr>
          <w:sz w:val="28"/>
          <w:szCs w:val="28"/>
          <w:lang w:val="en-US"/>
        </w:rPr>
        <w:t xml:space="preserve">In cosmology, dark energy is a hypothetical form of energy that has negative pressure and uniformly fills all space in the universe. According to general relativity, gravity depends not only on mass but also on pressure, with negative pressure generating repulsion, or antigravity. Recent data, which have revealed the accelerated expansion of the universe, suggest that such a force should operate on cosmological scales. Dark energy should also comprise a significant portion of the so-called hidden mass of the universe. There are two possible explanations for the nature of dark energy: dark energy is a cosmological constant—an unchanging energy density uniformly filling space; dark energy is a kind of quintessence—a dynamic field whose energy density can vary in space and time. A final decision between the two </w:t>
      </w:r>
      <w:r w:rsidRPr="00FD3702">
        <w:rPr>
          <w:sz w:val="28"/>
          <w:szCs w:val="28"/>
          <w:lang w:val="en-US"/>
        </w:rPr>
        <w:lastRenderedPageBreak/>
        <w:t>options requires high-precision measurements of the expansion rate of the universe to understand how this rate changes over time. The rate of expansion of the universe is described by the cosmological equation of state. Resolving the equation of state for dark energy is one of the most pressing problems in modern observational cosmology.</w:t>
      </w:r>
    </w:p>
    <w:bookmarkStart w:id="166" w:name="_ftn49"/>
    <w:p w14:paraId="02FBE81F"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"_ftnref49"</w:instrText>
      </w:r>
      <w:r w:rsidRPr="00FD3702">
        <w:rPr>
          <w:sz w:val="28"/>
          <w:szCs w:val="28"/>
          <w:lang w:val="en"/>
        </w:rPr>
      </w:r>
      <w:r w:rsidRPr="00FD3702">
        <w:rPr>
          <w:sz w:val="28"/>
          <w:szCs w:val="28"/>
          <w:lang w:val="en"/>
        </w:rPr>
        <w:fldChar w:fldCharType="separate"/>
      </w:r>
      <w:r w:rsidRPr="00FD3702">
        <w:rPr>
          <w:rStyle w:val="Hyperlink"/>
          <w:sz w:val="28"/>
          <w:szCs w:val="28"/>
          <w:lang w:val="en-US"/>
        </w:rPr>
        <w:t>[49]</w:t>
      </w:r>
      <w:r w:rsidRPr="00FD3702">
        <w:rPr>
          <w:sz w:val="28"/>
          <w:szCs w:val="28"/>
          <w:lang w:val="en-CA"/>
        </w:rPr>
        <w:fldChar w:fldCharType="end"/>
      </w:r>
      <w:bookmarkEnd w:id="166"/>
      <w:r w:rsidRPr="00FD3702">
        <w:rPr>
          <w:sz w:val="28"/>
          <w:szCs w:val="28"/>
          <w:lang w:val="en"/>
        </w:rPr>
        <w:t> </w:t>
      </w:r>
      <w:r w:rsidRPr="00FD3702">
        <w:rPr>
          <w:sz w:val="28"/>
          <w:szCs w:val="28"/>
          <w:lang w:val="en-US"/>
        </w:rPr>
        <w:t>Sergey Khudiev.</w:t>
      </w:r>
    </w:p>
    <w:bookmarkStart w:id="167" w:name="_ftn50"/>
    <w:p w14:paraId="15049E31"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"_ftnref50"</w:instrText>
      </w:r>
      <w:r w:rsidRPr="00FD3702">
        <w:rPr>
          <w:sz w:val="28"/>
          <w:szCs w:val="28"/>
          <w:lang w:val="en"/>
        </w:rPr>
      </w:r>
      <w:r w:rsidRPr="00FD3702">
        <w:rPr>
          <w:sz w:val="28"/>
          <w:szCs w:val="28"/>
          <w:lang w:val="en"/>
        </w:rPr>
        <w:fldChar w:fldCharType="separate"/>
      </w:r>
      <w:r w:rsidRPr="00FD3702">
        <w:rPr>
          <w:rStyle w:val="Hyperlink"/>
          <w:sz w:val="28"/>
          <w:szCs w:val="28"/>
          <w:lang w:val="en-US"/>
        </w:rPr>
        <w:t>[50]</w:t>
      </w:r>
      <w:r w:rsidRPr="00FD3702">
        <w:rPr>
          <w:sz w:val="28"/>
          <w:szCs w:val="28"/>
          <w:lang w:val="en-CA"/>
        </w:rPr>
        <w:fldChar w:fldCharType="end"/>
      </w:r>
      <w:bookmarkEnd w:id="167"/>
      <w:r w:rsidRPr="00FD3702">
        <w:rPr>
          <w:sz w:val="28"/>
          <w:szCs w:val="28"/>
          <w:lang w:val="en"/>
        </w:rPr>
        <w:t> </w:t>
      </w:r>
      <w:r w:rsidRPr="00FD3702">
        <w:rPr>
          <w:sz w:val="28"/>
          <w:szCs w:val="28"/>
          <w:lang w:val="en-US"/>
        </w:rPr>
        <w:t>In the article “How many repressed people in Russia suffered for Christ?” by Nikolai Evgenievich Emelyanov, Doctor of Technical Sciences, Professor (Moscow, ISA RAS, PSTGU), the figure of 564,000 victims is substantiated in detail.</w:t>
      </w:r>
    </w:p>
    <w:bookmarkStart w:id="168" w:name="_ftn51"/>
    <w:p w14:paraId="6D3588BB" w14:textId="77777777" w:rsidR="00FD3702" w:rsidRPr="00FD3702" w:rsidRDefault="00FD3702" w:rsidP="00FD3702">
      <w:pPr>
        <w:rPr>
          <w:sz w:val="28"/>
          <w:szCs w:val="28"/>
          <w:lang w:val="en-US"/>
        </w:rPr>
      </w:pPr>
      <w:r w:rsidRPr="00FD3702">
        <w:rPr>
          <w:sz w:val="28"/>
          <w:szCs w:val="28"/>
          <w:lang w:val="en"/>
        </w:rPr>
        <w:fldChar w:fldCharType="begin"/>
      </w:r>
      <w:r w:rsidRPr="00FD3702">
        <w:rPr>
          <w:sz w:val="28"/>
          <w:szCs w:val="28"/>
          <w:lang w:val="en"/>
        </w:rPr>
        <w:instrText>HYPERLINK "https://frboriskriger.wordpress.com/orthodox-books-in-russian/fr-boris-kriger-books/%d0%ba%d0%bd%d0%b8%d0%b3%d0%b0-%d0%b4%d0%be%d0%ba%d0%b0%d0%b7%d0%b0%d1%82%d0%b5%d0%bb%d1%8c%d1%81%d1%82%d0%b2%d0%b0-%d1%81%d1%83%d1%89%d0%b5%d1%81%d1%82%d0%b2%d0%be%d0%b2%d0%b0%d0%bd%d0%b8%d1%8f/" \l "_ftnref51"</w:instrText>
      </w:r>
      <w:r w:rsidRPr="00FD3702">
        <w:rPr>
          <w:sz w:val="28"/>
          <w:szCs w:val="28"/>
          <w:lang w:val="en"/>
        </w:rPr>
      </w:r>
      <w:r w:rsidRPr="00FD3702">
        <w:rPr>
          <w:sz w:val="28"/>
          <w:szCs w:val="28"/>
          <w:lang w:val="en"/>
        </w:rPr>
        <w:fldChar w:fldCharType="separate"/>
      </w:r>
      <w:r w:rsidRPr="00FD3702">
        <w:rPr>
          <w:rStyle w:val="Hyperlink"/>
          <w:sz w:val="28"/>
          <w:szCs w:val="28"/>
          <w:lang w:val="en-US"/>
        </w:rPr>
        <w:t>[51]</w:t>
      </w:r>
      <w:r w:rsidRPr="00FD3702">
        <w:rPr>
          <w:sz w:val="28"/>
          <w:szCs w:val="28"/>
          <w:lang w:val="en-CA"/>
        </w:rPr>
        <w:fldChar w:fldCharType="end"/>
      </w:r>
      <w:bookmarkEnd w:id="168"/>
      <w:r w:rsidRPr="00FD3702">
        <w:rPr>
          <w:sz w:val="28"/>
          <w:szCs w:val="28"/>
          <w:lang w:val="en"/>
        </w:rPr>
        <w:t> </w:t>
      </w:r>
      <w:r w:rsidRPr="00FD3702">
        <w:rPr>
          <w:sz w:val="28"/>
          <w:szCs w:val="28"/>
          <w:lang w:val="en-US"/>
        </w:rPr>
        <w:t xml:space="preserve">Every year, between 100 and 150 million Christians are subject to discrimination and persecution in various countries around the world. These statistics were announced by Cardinal Jean-Louis Tauran, President of the Pontifical Council for Interreligious Dialogue, speaking at an international meeting in Rome dedicated to the 50th anniversary of the encyclical " </w:t>
      </w:r>
      <w:r w:rsidRPr="00FD3702">
        <w:rPr>
          <w:sz w:val="28"/>
          <w:szCs w:val="28"/>
          <w:lang w:val="en"/>
        </w:rPr>
        <w:t>Pacem."</w:t>
      </w:r>
      <w:r w:rsidRPr="00FD3702">
        <w:rPr>
          <w:sz w:val="28"/>
          <w:szCs w:val="28"/>
          <w:lang w:val="en-US"/>
        </w:rPr>
        <w:t xml:space="preserve"> </w:t>
      </w:r>
      <w:r w:rsidRPr="00FD3702">
        <w:rPr>
          <w:sz w:val="28"/>
          <w:szCs w:val="28"/>
          <w:lang w:val="en"/>
        </w:rPr>
        <w:t>in</w:t>
      </w:r>
      <w:r w:rsidRPr="00FD3702">
        <w:rPr>
          <w:sz w:val="28"/>
          <w:szCs w:val="28"/>
          <w:lang w:val="en-US"/>
        </w:rPr>
        <w:t xml:space="preserve"> </w:t>
      </w:r>
      <w:proofErr w:type="spellStart"/>
      <w:r w:rsidRPr="00FD3702">
        <w:rPr>
          <w:sz w:val="28"/>
          <w:szCs w:val="28"/>
          <w:lang w:val="en"/>
        </w:rPr>
        <w:t>terris</w:t>
      </w:r>
      <w:proofErr w:type="spellEnd"/>
      <w:r w:rsidRPr="00FD3702">
        <w:rPr>
          <w:sz w:val="28"/>
          <w:szCs w:val="28"/>
          <w:lang w:val="en"/>
        </w:rPr>
        <w:t xml:space="preserve"> </w:t>
      </w:r>
      <w:r w:rsidRPr="00FD3702">
        <w:rPr>
          <w:sz w:val="28"/>
          <w:szCs w:val="28"/>
          <w:lang w:val="en-US"/>
        </w:rPr>
        <w:t>».</w:t>
      </w:r>
    </w:p>
    <w:p w14:paraId="39CB50FD" w14:textId="77777777" w:rsidR="00FD3702" w:rsidRPr="00FD3702" w:rsidRDefault="00FD3702" w:rsidP="00FD3702">
      <w:pPr>
        <w:rPr>
          <w:sz w:val="28"/>
          <w:szCs w:val="28"/>
          <w:lang w:val="en-US"/>
        </w:rPr>
      </w:pPr>
      <w:r w:rsidRPr="00FD3702">
        <w:rPr>
          <w:sz w:val="28"/>
          <w:szCs w:val="28"/>
          <w:lang w:val="en-US"/>
        </w:rPr>
        <w:t>Christians are the most persecuted religion in the world. The number of cases of discrimination and violence against Christians is steadily increasing.</w:t>
      </w:r>
    </w:p>
    <w:p w14:paraId="47EED8D8" w14:textId="77777777" w:rsidR="00FD3702" w:rsidRPr="00FD3702" w:rsidRDefault="00FD3702" w:rsidP="00FD3702">
      <w:pPr>
        <w:rPr>
          <w:sz w:val="28"/>
          <w:szCs w:val="28"/>
          <w:lang w:val="en-US"/>
        </w:rPr>
      </w:pPr>
      <w:r w:rsidRPr="00FD3702">
        <w:rPr>
          <w:sz w:val="28"/>
          <w:szCs w:val="28"/>
          <w:lang w:val="en-US"/>
        </w:rPr>
        <w:lastRenderedPageBreak/>
        <w:t>"Sometimes persecution becomes most dangerous, as in the West, where Christians are not subjected to overtly violent acts. This refers to the increasing attempts in recent years to limit or ban Christianity's presence in the public sphere, discrimination in access to higher education and economic activity, and the adoption of laws that contradict human nature and the nature of cosmic reality," the cardinal explained.</w:t>
      </w:r>
    </w:p>
    <w:p w14:paraId="3101B5A1" w14:textId="77777777" w:rsidR="00FD3702" w:rsidRPr="00FD3702" w:rsidRDefault="00FD3702" w:rsidP="00FD3702">
      <w:pPr>
        <w:rPr>
          <w:sz w:val="28"/>
          <w:szCs w:val="28"/>
          <w:lang w:val="en-US"/>
        </w:rPr>
      </w:pPr>
    </w:p>
    <w:p w14:paraId="13F7853A" w14:textId="77777777" w:rsidR="00F725CF" w:rsidRPr="00F725CF" w:rsidRDefault="00F725CF" w:rsidP="00F725CF">
      <w:pPr>
        <w:pStyle w:val="Heading1"/>
        <w:rPr>
          <w:lang w:val="en-US" w:eastAsia="en-US"/>
        </w:rPr>
      </w:pPr>
      <w:bookmarkStart w:id="169" w:name="_Toc218952606"/>
      <w:r w:rsidRPr="00F725CF">
        <w:rPr>
          <w:lang w:val="en-US" w:eastAsia="en-US"/>
        </w:rPr>
        <w:lastRenderedPageBreak/>
        <w:t>Bibliography</w:t>
      </w:r>
      <w:bookmarkEnd w:id="169"/>
    </w:p>
    <w:p w14:paraId="19BECFB3"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0" w:name="_Toc218952607"/>
      <w:r w:rsidRPr="00F725CF">
        <w:rPr>
          <w:b/>
          <w:bCs/>
          <w:sz w:val="36"/>
          <w:szCs w:val="36"/>
          <w:lang w:val="en-US" w:eastAsia="en-US"/>
        </w:rPr>
        <w:t>I. Analytic Philosophy of Religion: Core Works</w:t>
      </w:r>
      <w:bookmarkEnd w:id="170"/>
    </w:p>
    <w:p w14:paraId="4832C06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Adams, Marilyn McCord. </w:t>
      </w:r>
      <w:r w:rsidRPr="00F725CF">
        <w:rPr>
          <w:i/>
          <w:iCs/>
          <w:sz w:val="24"/>
          <w:szCs w:val="24"/>
          <w:lang w:val="en-US" w:eastAsia="en-US"/>
        </w:rPr>
        <w:t>Horrendous Evils and the Goodness of God</w:t>
      </w:r>
      <w:r w:rsidRPr="00F725CF">
        <w:rPr>
          <w:sz w:val="24"/>
          <w:szCs w:val="24"/>
          <w:lang w:val="en-US" w:eastAsia="en-US"/>
        </w:rPr>
        <w:t>. Ithaca: Cornell University Press, 1999.</w:t>
      </w:r>
    </w:p>
    <w:p w14:paraId="5E0BCFA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Adams, Robert Merrihew. </w:t>
      </w:r>
      <w:r w:rsidRPr="00F725CF">
        <w:rPr>
          <w:i/>
          <w:iCs/>
          <w:sz w:val="24"/>
          <w:szCs w:val="24"/>
          <w:lang w:val="en-US" w:eastAsia="en-US"/>
        </w:rPr>
        <w:t>Finite and Infinite Goods: A Framework for Ethics</w:t>
      </w:r>
      <w:r w:rsidRPr="00F725CF">
        <w:rPr>
          <w:sz w:val="24"/>
          <w:szCs w:val="24"/>
          <w:lang w:val="en-US" w:eastAsia="en-US"/>
        </w:rPr>
        <w:t>. Oxford: Oxford University Press, 1999.</w:t>
      </w:r>
    </w:p>
    <w:p w14:paraId="06297E1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Alston, William P. </w:t>
      </w:r>
      <w:r w:rsidRPr="00F725CF">
        <w:rPr>
          <w:i/>
          <w:iCs/>
          <w:sz w:val="24"/>
          <w:szCs w:val="24"/>
          <w:lang w:val="en-US" w:eastAsia="en-US"/>
        </w:rPr>
        <w:t>Perceiving God: The Epistemology of Religious Experience</w:t>
      </w:r>
      <w:r w:rsidRPr="00F725CF">
        <w:rPr>
          <w:sz w:val="24"/>
          <w:szCs w:val="24"/>
          <w:lang w:val="en-US" w:eastAsia="en-US"/>
        </w:rPr>
        <w:t>. Ithaca: Cornell University Press, 1991.</w:t>
      </w:r>
    </w:p>
    <w:p w14:paraId="00D775C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Bergmann, Michael, Michael J. Murray, and Michael C. Rea, eds. </w:t>
      </w:r>
      <w:r w:rsidRPr="00F725CF">
        <w:rPr>
          <w:i/>
          <w:iCs/>
          <w:sz w:val="24"/>
          <w:szCs w:val="24"/>
          <w:lang w:val="en-US" w:eastAsia="en-US"/>
        </w:rPr>
        <w:t>Divine Evil? The Moral Character of the God of Abraham</w:t>
      </w:r>
      <w:r w:rsidRPr="00F725CF">
        <w:rPr>
          <w:sz w:val="24"/>
          <w:szCs w:val="24"/>
          <w:lang w:val="en-US" w:eastAsia="en-US"/>
        </w:rPr>
        <w:t>. Oxford: Oxford University Press, 2011.</w:t>
      </w:r>
    </w:p>
    <w:p w14:paraId="64CE0DF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Craig, William Lane. </w:t>
      </w:r>
      <w:r w:rsidRPr="00F725CF">
        <w:rPr>
          <w:i/>
          <w:iCs/>
          <w:sz w:val="24"/>
          <w:szCs w:val="24"/>
          <w:lang w:val="en-US" w:eastAsia="en-US"/>
        </w:rPr>
        <w:t xml:space="preserve">The </w:t>
      </w:r>
      <w:proofErr w:type="spellStart"/>
      <w:r w:rsidRPr="00F725CF">
        <w:rPr>
          <w:i/>
          <w:iCs/>
          <w:sz w:val="24"/>
          <w:szCs w:val="24"/>
          <w:lang w:val="en-US" w:eastAsia="en-US"/>
        </w:rPr>
        <w:t>Kalām</w:t>
      </w:r>
      <w:proofErr w:type="spellEnd"/>
      <w:r w:rsidRPr="00F725CF">
        <w:rPr>
          <w:i/>
          <w:iCs/>
          <w:sz w:val="24"/>
          <w:szCs w:val="24"/>
          <w:lang w:val="en-US" w:eastAsia="en-US"/>
        </w:rPr>
        <w:t xml:space="preserve"> Cosmological Argument</w:t>
      </w:r>
      <w:r w:rsidRPr="00F725CF">
        <w:rPr>
          <w:sz w:val="24"/>
          <w:szCs w:val="24"/>
          <w:lang w:val="en-US" w:eastAsia="en-US"/>
        </w:rPr>
        <w:t>. London: Macmillan, 1979.</w:t>
      </w:r>
    </w:p>
    <w:p w14:paraId="4FFA78D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Craig, William Lane. </w:t>
      </w:r>
      <w:r w:rsidRPr="00F725CF">
        <w:rPr>
          <w:i/>
          <w:iCs/>
          <w:sz w:val="24"/>
          <w:szCs w:val="24"/>
          <w:lang w:val="en-US" w:eastAsia="en-US"/>
        </w:rPr>
        <w:t>Reasonable Faith: Christian Truth and Apologetics</w:t>
      </w:r>
      <w:r w:rsidRPr="00F725CF">
        <w:rPr>
          <w:sz w:val="24"/>
          <w:szCs w:val="24"/>
          <w:lang w:val="en-US" w:eastAsia="en-US"/>
        </w:rPr>
        <w:t>. 3rd ed. Wheaton, IL: Crossway, 2008.</w:t>
      </w:r>
    </w:p>
    <w:p w14:paraId="56FA0F8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Craig, William Lane, and J.P. Moreland, eds. </w:t>
      </w:r>
      <w:r w:rsidRPr="00F725CF">
        <w:rPr>
          <w:i/>
          <w:iCs/>
          <w:sz w:val="24"/>
          <w:szCs w:val="24"/>
          <w:lang w:val="en-US" w:eastAsia="en-US"/>
        </w:rPr>
        <w:t>The Blackwell Companion to Natural Theology</w:t>
      </w:r>
      <w:r w:rsidRPr="00F725CF">
        <w:rPr>
          <w:sz w:val="24"/>
          <w:szCs w:val="24"/>
          <w:lang w:val="en-US" w:eastAsia="en-US"/>
        </w:rPr>
        <w:t>. Oxford: Wiley-Blackwell, 2009.</w:t>
      </w:r>
    </w:p>
    <w:p w14:paraId="5232252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Craig, William Lane, and Quentin Smith. </w:t>
      </w:r>
      <w:r w:rsidRPr="00F725CF">
        <w:rPr>
          <w:i/>
          <w:iCs/>
          <w:sz w:val="24"/>
          <w:szCs w:val="24"/>
          <w:lang w:val="en-US" w:eastAsia="en-US"/>
        </w:rPr>
        <w:t>Theism, Atheism, and Big Bang Cosmology</w:t>
      </w:r>
      <w:r w:rsidRPr="00F725CF">
        <w:rPr>
          <w:sz w:val="24"/>
          <w:szCs w:val="24"/>
          <w:lang w:val="en-US" w:eastAsia="en-US"/>
        </w:rPr>
        <w:t>. Oxford: Clarendon Press, 1993.</w:t>
      </w:r>
    </w:p>
    <w:p w14:paraId="68C72539"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Dew, James K., and R.P. Campbell, eds. </w:t>
      </w:r>
      <w:r w:rsidRPr="00F725CF">
        <w:rPr>
          <w:i/>
          <w:iCs/>
          <w:sz w:val="24"/>
          <w:szCs w:val="24"/>
          <w:lang w:val="en-US" w:eastAsia="en-US"/>
        </w:rPr>
        <w:t>Natural Theology: Five Views</w:t>
      </w:r>
      <w:r w:rsidRPr="00F725CF">
        <w:rPr>
          <w:sz w:val="24"/>
          <w:szCs w:val="24"/>
          <w:lang w:val="en-US" w:eastAsia="en-US"/>
        </w:rPr>
        <w:t>. Grand Rapids: Baker Academic, 2024.</w:t>
      </w:r>
    </w:p>
    <w:p w14:paraId="3AEBEB6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Feser, Edward. </w:t>
      </w:r>
      <w:r w:rsidRPr="00F725CF">
        <w:rPr>
          <w:i/>
          <w:iCs/>
          <w:sz w:val="24"/>
          <w:szCs w:val="24"/>
          <w:lang w:val="en-US" w:eastAsia="en-US"/>
        </w:rPr>
        <w:t>Five Proofs of the Existence of God</w:t>
      </w:r>
      <w:r w:rsidRPr="00F725CF">
        <w:rPr>
          <w:sz w:val="24"/>
          <w:szCs w:val="24"/>
          <w:lang w:val="en-US" w:eastAsia="en-US"/>
        </w:rPr>
        <w:t>. San Francisco: Ignatius Press, 2017.</w:t>
      </w:r>
    </w:p>
    <w:p w14:paraId="07B387C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Feser, Edward. </w:t>
      </w:r>
      <w:r w:rsidRPr="00F725CF">
        <w:rPr>
          <w:i/>
          <w:iCs/>
          <w:sz w:val="24"/>
          <w:szCs w:val="24"/>
          <w:lang w:val="en-US" w:eastAsia="en-US"/>
        </w:rPr>
        <w:t>The Last Superstition: A Refutation of the New Atheism</w:t>
      </w:r>
      <w:r w:rsidRPr="00F725CF">
        <w:rPr>
          <w:sz w:val="24"/>
          <w:szCs w:val="24"/>
          <w:lang w:val="en-US" w:eastAsia="en-US"/>
        </w:rPr>
        <w:t>. South Bend, IN: St. Augustine's Press, 2008.</w:t>
      </w:r>
    </w:p>
    <w:p w14:paraId="0D6C5BD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Hick, John. </w:t>
      </w:r>
      <w:r w:rsidRPr="00F725CF">
        <w:rPr>
          <w:i/>
          <w:iCs/>
          <w:sz w:val="24"/>
          <w:szCs w:val="24"/>
          <w:lang w:val="en-US" w:eastAsia="en-US"/>
        </w:rPr>
        <w:t>Evil and the God of Love</w:t>
      </w:r>
      <w:r w:rsidRPr="00F725CF">
        <w:rPr>
          <w:sz w:val="24"/>
          <w:szCs w:val="24"/>
          <w:lang w:val="en-US" w:eastAsia="en-US"/>
        </w:rPr>
        <w:t>. Rev. ed. New York: Palgrave Macmillan, 2010.</w:t>
      </w:r>
    </w:p>
    <w:p w14:paraId="110D428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Howard-Snyder, Daniel, ed. </w:t>
      </w:r>
      <w:r w:rsidRPr="00F725CF">
        <w:rPr>
          <w:i/>
          <w:iCs/>
          <w:sz w:val="24"/>
          <w:szCs w:val="24"/>
          <w:lang w:val="en-US" w:eastAsia="en-US"/>
        </w:rPr>
        <w:t>The Evidential Argument from Evil</w:t>
      </w:r>
      <w:r w:rsidRPr="00F725CF">
        <w:rPr>
          <w:sz w:val="24"/>
          <w:szCs w:val="24"/>
          <w:lang w:val="en-US" w:eastAsia="en-US"/>
        </w:rPr>
        <w:t>. Bloomington: Indiana University Press, 1996.</w:t>
      </w:r>
    </w:p>
    <w:p w14:paraId="44BEA1BE"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Howard-Snyder, Daniel, and Paul K. Moser, eds. </w:t>
      </w:r>
      <w:r w:rsidRPr="00F725CF">
        <w:rPr>
          <w:i/>
          <w:iCs/>
          <w:sz w:val="24"/>
          <w:szCs w:val="24"/>
          <w:lang w:val="en-US" w:eastAsia="en-US"/>
        </w:rPr>
        <w:t>Divine Hiddenness: New Essays</w:t>
      </w:r>
      <w:r w:rsidRPr="00F725CF">
        <w:rPr>
          <w:sz w:val="24"/>
          <w:szCs w:val="24"/>
          <w:lang w:val="en-US" w:eastAsia="en-US"/>
        </w:rPr>
        <w:t>. Cambridge: Cambridge University Press, 2002.</w:t>
      </w:r>
    </w:p>
    <w:p w14:paraId="604FC84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Leftow</w:t>
      </w:r>
      <w:proofErr w:type="spellEnd"/>
      <w:r w:rsidRPr="00F725CF">
        <w:rPr>
          <w:sz w:val="24"/>
          <w:szCs w:val="24"/>
          <w:lang w:val="en-US" w:eastAsia="en-US"/>
        </w:rPr>
        <w:t xml:space="preserve">, Brian. </w:t>
      </w:r>
      <w:r w:rsidRPr="00F725CF">
        <w:rPr>
          <w:i/>
          <w:iCs/>
          <w:sz w:val="24"/>
          <w:szCs w:val="24"/>
          <w:lang w:val="en-US" w:eastAsia="en-US"/>
        </w:rPr>
        <w:t>God and Necessity</w:t>
      </w:r>
      <w:r w:rsidRPr="00F725CF">
        <w:rPr>
          <w:sz w:val="24"/>
          <w:szCs w:val="24"/>
          <w:lang w:val="en-US" w:eastAsia="en-US"/>
        </w:rPr>
        <w:t>. Oxford: Oxford University Press, 2012.</w:t>
      </w:r>
    </w:p>
    <w:p w14:paraId="6FC3D00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Leon, Felipe, and Joshua Rasmussen. </w:t>
      </w:r>
      <w:r w:rsidRPr="00F725CF">
        <w:rPr>
          <w:i/>
          <w:iCs/>
          <w:sz w:val="24"/>
          <w:szCs w:val="24"/>
          <w:lang w:val="en-US" w:eastAsia="en-US"/>
        </w:rPr>
        <w:t>Is God the Best Explanation of Things? A Dialogue</w:t>
      </w:r>
      <w:r w:rsidRPr="00F725CF">
        <w:rPr>
          <w:sz w:val="24"/>
          <w:szCs w:val="24"/>
          <w:lang w:val="en-US" w:eastAsia="en-US"/>
        </w:rPr>
        <w:t>. Cham: Palgrave Macmillan, 2019.</w:t>
      </w:r>
    </w:p>
    <w:p w14:paraId="4610237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Mackie, J.L. </w:t>
      </w:r>
      <w:r w:rsidRPr="00F725CF">
        <w:rPr>
          <w:i/>
          <w:iCs/>
          <w:sz w:val="24"/>
          <w:szCs w:val="24"/>
          <w:lang w:val="en-US" w:eastAsia="en-US"/>
        </w:rPr>
        <w:t xml:space="preserve">The Miracle of Theism: Arguments </w:t>
      </w:r>
      <w:proofErr w:type="gramStart"/>
      <w:r w:rsidRPr="00F725CF">
        <w:rPr>
          <w:i/>
          <w:iCs/>
          <w:sz w:val="24"/>
          <w:szCs w:val="24"/>
          <w:lang w:val="en-US" w:eastAsia="en-US"/>
        </w:rPr>
        <w:t>For</w:t>
      </w:r>
      <w:proofErr w:type="gramEnd"/>
      <w:r w:rsidRPr="00F725CF">
        <w:rPr>
          <w:i/>
          <w:iCs/>
          <w:sz w:val="24"/>
          <w:szCs w:val="24"/>
          <w:lang w:val="en-US" w:eastAsia="en-US"/>
        </w:rPr>
        <w:t xml:space="preserve"> and Against the Existence of God</w:t>
      </w:r>
      <w:r w:rsidRPr="00F725CF">
        <w:rPr>
          <w:sz w:val="24"/>
          <w:szCs w:val="24"/>
          <w:lang w:val="en-US" w:eastAsia="en-US"/>
        </w:rPr>
        <w:t>. Oxford: Clarendon Press, 1982.</w:t>
      </w:r>
    </w:p>
    <w:p w14:paraId="742C4E6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Moser, Paul K. </w:t>
      </w:r>
      <w:r w:rsidRPr="00F725CF">
        <w:rPr>
          <w:i/>
          <w:iCs/>
          <w:sz w:val="24"/>
          <w:szCs w:val="24"/>
          <w:lang w:val="en-US" w:eastAsia="en-US"/>
        </w:rPr>
        <w:t>The Elusive God: Reorienting Religious Epistemology</w:t>
      </w:r>
      <w:r w:rsidRPr="00F725CF">
        <w:rPr>
          <w:sz w:val="24"/>
          <w:szCs w:val="24"/>
          <w:lang w:val="en-US" w:eastAsia="en-US"/>
        </w:rPr>
        <w:t>. Cambridge: Cambridge University Press, 2008.</w:t>
      </w:r>
    </w:p>
    <w:p w14:paraId="62C9F4D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Moser, Paul K. </w:t>
      </w:r>
      <w:r w:rsidRPr="00F725CF">
        <w:rPr>
          <w:i/>
          <w:iCs/>
          <w:sz w:val="24"/>
          <w:szCs w:val="24"/>
          <w:lang w:val="en-US" w:eastAsia="en-US"/>
        </w:rPr>
        <w:t>The Evidence for God: Religious Knowledge Reexamined</w:t>
      </w:r>
      <w:r w:rsidRPr="00F725CF">
        <w:rPr>
          <w:sz w:val="24"/>
          <w:szCs w:val="24"/>
          <w:lang w:val="en-US" w:eastAsia="en-US"/>
        </w:rPr>
        <w:t>. Cambridge: Cambridge University Press, 2010.</w:t>
      </w:r>
    </w:p>
    <w:p w14:paraId="78C34B3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Moser, Paul K. </w:t>
      </w:r>
      <w:r w:rsidRPr="00F725CF">
        <w:rPr>
          <w:i/>
          <w:iCs/>
          <w:sz w:val="24"/>
          <w:szCs w:val="24"/>
          <w:lang w:val="en-US" w:eastAsia="en-US"/>
        </w:rPr>
        <w:t>God in Moral Experience</w:t>
      </w:r>
      <w:r w:rsidRPr="00F725CF">
        <w:rPr>
          <w:sz w:val="24"/>
          <w:szCs w:val="24"/>
          <w:lang w:val="en-US" w:eastAsia="en-US"/>
        </w:rPr>
        <w:t>. Cambridge: Cambridge University Press, 2023.</w:t>
      </w:r>
    </w:p>
    <w:p w14:paraId="7728D4F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Oppy, Graham. </w:t>
      </w:r>
      <w:r w:rsidRPr="00F725CF">
        <w:rPr>
          <w:i/>
          <w:iCs/>
          <w:sz w:val="24"/>
          <w:szCs w:val="24"/>
          <w:lang w:val="en-US" w:eastAsia="en-US"/>
        </w:rPr>
        <w:t>Arguing About Gods</w:t>
      </w:r>
      <w:r w:rsidRPr="00F725CF">
        <w:rPr>
          <w:sz w:val="24"/>
          <w:szCs w:val="24"/>
          <w:lang w:val="en-US" w:eastAsia="en-US"/>
        </w:rPr>
        <w:t>. Cambridge: Cambridge University Press, 2006.</w:t>
      </w:r>
    </w:p>
    <w:p w14:paraId="747F083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Oppy, Graham. </w:t>
      </w:r>
      <w:r w:rsidRPr="00F725CF">
        <w:rPr>
          <w:i/>
          <w:iCs/>
          <w:sz w:val="24"/>
          <w:szCs w:val="24"/>
          <w:lang w:val="en-US" w:eastAsia="en-US"/>
        </w:rPr>
        <w:t>Describing Gods: An Investigation of Divine Attributes</w:t>
      </w:r>
      <w:r w:rsidRPr="00F725CF">
        <w:rPr>
          <w:sz w:val="24"/>
          <w:szCs w:val="24"/>
          <w:lang w:val="en-US" w:eastAsia="en-US"/>
        </w:rPr>
        <w:t>. Cambridge: Cambridge University Press, 2014.</w:t>
      </w:r>
    </w:p>
    <w:p w14:paraId="486BAD0E"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Parsons, Keith M. </w:t>
      </w:r>
      <w:r w:rsidRPr="00F725CF">
        <w:rPr>
          <w:i/>
          <w:iCs/>
          <w:sz w:val="24"/>
          <w:szCs w:val="24"/>
          <w:lang w:val="en-US" w:eastAsia="en-US"/>
        </w:rPr>
        <w:t>God and the Burden of Proof: Plantinga, Swinburne, and the Analytic Defense of Theism</w:t>
      </w:r>
      <w:r w:rsidRPr="00F725CF">
        <w:rPr>
          <w:sz w:val="24"/>
          <w:szCs w:val="24"/>
          <w:lang w:val="en-US" w:eastAsia="en-US"/>
        </w:rPr>
        <w:t>. Buffalo: Prometheus Books, 1989.</w:t>
      </w:r>
    </w:p>
    <w:p w14:paraId="65DAC20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God, Freedom, and Evil</w:t>
      </w:r>
      <w:r w:rsidRPr="00F725CF">
        <w:rPr>
          <w:sz w:val="24"/>
          <w:szCs w:val="24"/>
          <w:lang w:val="en-US" w:eastAsia="en-US"/>
        </w:rPr>
        <w:t>. Grand Rapids: Eerdmans, 1974.</w:t>
      </w:r>
    </w:p>
    <w:p w14:paraId="1452A5D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The Nature of Necessity</w:t>
      </w:r>
      <w:r w:rsidRPr="00F725CF">
        <w:rPr>
          <w:sz w:val="24"/>
          <w:szCs w:val="24"/>
          <w:lang w:val="en-US" w:eastAsia="en-US"/>
        </w:rPr>
        <w:t>. Oxford: Clarendon Press, 1974.</w:t>
      </w:r>
    </w:p>
    <w:p w14:paraId="41B1096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Warrant: The Current Debate</w:t>
      </w:r>
      <w:r w:rsidRPr="00F725CF">
        <w:rPr>
          <w:sz w:val="24"/>
          <w:szCs w:val="24"/>
          <w:lang w:val="en-US" w:eastAsia="en-US"/>
        </w:rPr>
        <w:t>. Oxford: Oxford University Press, 1993.</w:t>
      </w:r>
    </w:p>
    <w:p w14:paraId="3FC2047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Warrant and Proper Function</w:t>
      </w:r>
      <w:r w:rsidRPr="00F725CF">
        <w:rPr>
          <w:sz w:val="24"/>
          <w:szCs w:val="24"/>
          <w:lang w:val="en-US" w:eastAsia="en-US"/>
        </w:rPr>
        <w:t>. Oxford: Oxford University Press, 1993.</w:t>
      </w:r>
    </w:p>
    <w:p w14:paraId="1132197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Warranted Christian Belief</w:t>
      </w:r>
      <w:r w:rsidRPr="00F725CF">
        <w:rPr>
          <w:sz w:val="24"/>
          <w:szCs w:val="24"/>
          <w:lang w:val="en-US" w:eastAsia="en-US"/>
        </w:rPr>
        <w:t>. Oxford: Oxford University Press, 2000.</w:t>
      </w:r>
    </w:p>
    <w:p w14:paraId="4A084BC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Where the Conflict Really Lies: Science, Religion, and Naturalism</w:t>
      </w:r>
      <w:r w:rsidRPr="00F725CF">
        <w:rPr>
          <w:sz w:val="24"/>
          <w:szCs w:val="24"/>
          <w:lang w:val="en-US" w:eastAsia="en-US"/>
        </w:rPr>
        <w:t>. Oxford: Oxford University Press, 2011.</w:t>
      </w:r>
    </w:p>
    <w:p w14:paraId="3B4F6E0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w:t>
      </w:r>
      <w:r w:rsidRPr="00F725CF">
        <w:rPr>
          <w:i/>
          <w:iCs/>
          <w:sz w:val="24"/>
          <w:szCs w:val="24"/>
          <w:lang w:val="en-US" w:eastAsia="en-US"/>
        </w:rPr>
        <w:t>Knowledge and Christian Belief</w:t>
      </w:r>
      <w:r w:rsidRPr="00F725CF">
        <w:rPr>
          <w:sz w:val="24"/>
          <w:szCs w:val="24"/>
          <w:lang w:val="en-US" w:eastAsia="en-US"/>
        </w:rPr>
        <w:t>. Grand Rapids: Eerdmans, 2015.</w:t>
      </w:r>
    </w:p>
    <w:p w14:paraId="713BE0F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and Michael Tooley. </w:t>
      </w:r>
      <w:r w:rsidRPr="00F725CF">
        <w:rPr>
          <w:i/>
          <w:iCs/>
          <w:sz w:val="24"/>
          <w:szCs w:val="24"/>
          <w:lang w:val="en-US" w:eastAsia="en-US"/>
        </w:rPr>
        <w:t>Knowledge of God</w:t>
      </w:r>
      <w:r w:rsidRPr="00F725CF">
        <w:rPr>
          <w:sz w:val="24"/>
          <w:szCs w:val="24"/>
          <w:lang w:val="en-US" w:eastAsia="en-US"/>
        </w:rPr>
        <w:t>. Oxford: Blackwell, 2008.</w:t>
      </w:r>
    </w:p>
    <w:p w14:paraId="21337F2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Plantinga, Alvin, and Nicholas Wolterstorff, eds. </w:t>
      </w:r>
      <w:r w:rsidRPr="00F725CF">
        <w:rPr>
          <w:i/>
          <w:iCs/>
          <w:sz w:val="24"/>
          <w:szCs w:val="24"/>
          <w:lang w:val="en-US" w:eastAsia="en-US"/>
        </w:rPr>
        <w:t>Faith and Rationality: Reason and Belief in God</w:t>
      </w:r>
      <w:r w:rsidRPr="00F725CF">
        <w:rPr>
          <w:sz w:val="24"/>
          <w:szCs w:val="24"/>
          <w:lang w:val="en-US" w:eastAsia="en-US"/>
        </w:rPr>
        <w:t>. Notre Dame: University of Notre Dame Press, 1983.</w:t>
      </w:r>
    </w:p>
    <w:p w14:paraId="4FA230B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Pruss, Alexander R. </w:t>
      </w:r>
      <w:r w:rsidRPr="00F725CF">
        <w:rPr>
          <w:i/>
          <w:iCs/>
          <w:sz w:val="24"/>
          <w:szCs w:val="24"/>
          <w:lang w:val="en-US" w:eastAsia="en-US"/>
        </w:rPr>
        <w:t>The Principle of Sufficient Reason: A Reassessment</w:t>
      </w:r>
      <w:r w:rsidRPr="00F725CF">
        <w:rPr>
          <w:sz w:val="24"/>
          <w:szCs w:val="24"/>
          <w:lang w:val="en-US" w:eastAsia="en-US"/>
        </w:rPr>
        <w:t>. Cambridge: Cambridge University Press, 2006.</w:t>
      </w:r>
    </w:p>
    <w:p w14:paraId="1C33E11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Pruss, Alexander R. </w:t>
      </w:r>
      <w:r w:rsidRPr="00F725CF">
        <w:rPr>
          <w:i/>
          <w:iCs/>
          <w:sz w:val="24"/>
          <w:szCs w:val="24"/>
          <w:lang w:val="en-US" w:eastAsia="en-US"/>
        </w:rPr>
        <w:t>Infinity, Causation, and Paradox</w:t>
      </w:r>
      <w:r w:rsidRPr="00F725CF">
        <w:rPr>
          <w:sz w:val="24"/>
          <w:szCs w:val="24"/>
          <w:lang w:val="en-US" w:eastAsia="en-US"/>
        </w:rPr>
        <w:t>. Oxford: Oxford University Press, 2018.</w:t>
      </w:r>
    </w:p>
    <w:p w14:paraId="0D4F8F9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Rasmussen, Joshua. </w:t>
      </w:r>
      <w:r w:rsidRPr="00F725CF">
        <w:rPr>
          <w:i/>
          <w:iCs/>
          <w:sz w:val="24"/>
          <w:szCs w:val="24"/>
          <w:lang w:val="en-US" w:eastAsia="en-US"/>
        </w:rPr>
        <w:t>How Reason Can Lead to God: A Philosopher's Bridge to Faith</w:t>
      </w:r>
      <w:r w:rsidRPr="00F725CF">
        <w:rPr>
          <w:sz w:val="24"/>
          <w:szCs w:val="24"/>
          <w:lang w:val="en-US" w:eastAsia="en-US"/>
        </w:rPr>
        <w:t>. Downers Grove, IL: IVP Academic, 2019.</w:t>
      </w:r>
    </w:p>
    <w:p w14:paraId="40456CD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Schellenberg, J.L. </w:t>
      </w:r>
      <w:r w:rsidRPr="00F725CF">
        <w:rPr>
          <w:i/>
          <w:iCs/>
          <w:sz w:val="24"/>
          <w:szCs w:val="24"/>
          <w:lang w:val="en-US" w:eastAsia="en-US"/>
        </w:rPr>
        <w:t>Divine Hiddenness and Human Reason</w:t>
      </w:r>
      <w:r w:rsidRPr="00F725CF">
        <w:rPr>
          <w:sz w:val="24"/>
          <w:szCs w:val="24"/>
          <w:lang w:val="en-US" w:eastAsia="en-US"/>
        </w:rPr>
        <w:t>. Ithaca: Cornell University Press, 1993.</w:t>
      </w:r>
    </w:p>
    <w:p w14:paraId="426CBEF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Schellenberg, J.L. </w:t>
      </w:r>
      <w:r w:rsidRPr="00F725CF">
        <w:rPr>
          <w:i/>
          <w:iCs/>
          <w:sz w:val="24"/>
          <w:szCs w:val="24"/>
          <w:lang w:val="en-US" w:eastAsia="en-US"/>
        </w:rPr>
        <w:t>The Wisdom to Doubt: A Justification of Religious Skepticism</w:t>
      </w:r>
      <w:r w:rsidRPr="00F725CF">
        <w:rPr>
          <w:sz w:val="24"/>
          <w:szCs w:val="24"/>
          <w:lang w:val="en-US" w:eastAsia="en-US"/>
        </w:rPr>
        <w:t>. Ithaca: Cornell University Press, 2007.</w:t>
      </w:r>
    </w:p>
    <w:p w14:paraId="60E7855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Spitzer, Robert J. </w:t>
      </w:r>
      <w:r w:rsidRPr="00F725CF">
        <w:rPr>
          <w:i/>
          <w:iCs/>
          <w:sz w:val="24"/>
          <w:szCs w:val="24"/>
          <w:lang w:val="en-US" w:eastAsia="en-US"/>
        </w:rPr>
        <w:t>New Proofs for the Existence of God: Contributions of Contemporary Physics and Philosophy</w:t>
      </w:r>
      <w:r w:rsidRPr="00F725CF">
        <w:rPr>
          <w:sz w:val="24"/>
          <w:szCs w:val="24"/>
          <w:lang w:val="en-US" w:eastAsia="en-US"/>
        </w:rPr>
        <w:t>. Grand Rapids: Eerdmans, 2010.</w:t>
      </w:r>
    </w:p>
    <w:p w14:paraId="2CF3327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Stump, Eleonore. </w:t>
      </w:r>
      <w:r w:rsidRPr="00F725CF">
        <w:rPr>
          <w:i/>
          <w:iCs/>
          <w:sz w:val="24"/>
          <w:szCs w:val="24"/>
          <w:lang w:val="en-US" w:eastAsia="en-US"/>
        </w:rPr>
        <w:t>Wandering in Darkness: Narrative and the Problem of Suffering</w:t>
      </w:r>
      <w:r w:rsidRPr="00F725CF">
        <w:rPr>
          <w:sz w:val="24"/>
          <w:szCs w:val="24"/>
          <w:lang w:val="en-US" w:eastAsia="en-US"/>
        </w:rPr>
        <w:t>. Oxford: Clarendon Press, 2010.</w:t>
      </w:r>
    </w:p>
    <w:p w14:paraId="08E50E7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The Coherence of Theism</w:t>
      </w:r>
      <w:r w:rsidRPr="00F725CF">
        <w:rPr>
          <w:sz w:val="24"/>
          <w:szCs w:val="24"/>
          <w:lang w:val="en-US" w:eastAsia="en-US"/>
        </w:rPr>
        <w:t>. Oxford: Clarendon Press, 1977. Rev. ed. 1993.</w:t>
      </w:r>
    </w:p>
    <w:p w14:paraId="56682339"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The Existence of God</w:t>
      </w:r>
      <w:r w:rsidRPr="00F725CF">
        <w:rPr>
          <w:sz w:val="24"/>
          <w:szCs w:val="24"/>
          <w:lang w:val="en-US" w:eastAsia="en-US"/>
        </w:rPr>
        <w:t>. Oxford: Clarendon Press, 1979. 2nd ed. 2004.</w:t>
      </w:r>
    </w:p>
    <w:p w14:paraId="741C2C8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Faith and Reason</w:t>
      </w:r>
      <w:r w:rsidRPr="00F725CF">
        <w:rPr>
          <w:sz w:val="24"/>
          <w:szCs w:val="24"/>
          <w:lang w:val="en-US" w:eastAsia="en-US"/>
        </w:rPr>
        <w:t>. Oxford: Clarendon Press, 1981. 2nd ed. 2005.</w:t>
      </w:r>
    </w:p>
    <w:p w14:paraId="77E61E2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Providence and the Problem of Evil</w:t>
      </w:r>
      <w:r w:rsidRPr="00F725CF">
        <w:rPr>
          <w:sz w:val="24"/>
          <w:szCs w:val="24"/>
          <w:lang w:val="en-US" w:eastAsia="en-US"/>
        </w:rPr>
        <w:t>. Oxford: Clarendon Press, 1998.</w:t>
      </w:r>
    </w:p>
    <w:p w14:paraId="52206F0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The Resurrection of God Incarnate</w:t>
      </w:r>
      <w:r w:rsidRPr="00F725CF">
        <w:rPr>
          <w:sz w:val="24"/>
          <w:szCs w:val="24"/>
          <w:lang w:val="en-US" w:eastAsia="en-US"/>
        </w:rPr>
        <w:t>. Oxford: Clarendon Press, 2003.</w:t>
      </w:r>
    </w:p>
    <w:p w14:paraId="4151234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Mind, Brain and Free Will</w:t>
      </w:r>
      <w:r w:rsidRPr="00F725CF">
        <w:rPr>
          <w:sz w:val="24"/>
          <w:szCs w:val="24"/>
          <w:lang w:val="en-US" w:eastAsia="en-US"/>
        </w:rPr>
        <w:t>. Oxford: Oxford University Press, 2013.</w:t>
      </w:r>
    </w:p>
    <w:p w14:paraId="60C4628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Swinburne, Richard. </w:t>
      </w:r>
      <w:r w:rsidRPr="00F725CF">
        <w:rPr>
          <w:i/>
          <w:iCs/>
          <w:sz w:val="24"/>
          <w:szCs w:val="24"/>
          <w:lang w:val="en-US" w:eastAsia="en-US"/>
        </w:rPr>
        <w:t xml:space="preserve">Are We Bodies or </w:t>
      </w:r>
      <w:proofErr w:type="gramStart"/>
      <w:r w:rsidRPr="00F725CF">
        <w:rPr>
          <w:i/>
          <w:iCs/>
          <w:sz w:val="24"/>
          <w:szCs w:val="24"/>
          <w:lang w:val="en-US" w:eastAsia="en-US"/>
        </w:rPr>
        <w:t>Souls?</w:t>
      </w:r>
      <w:r w:rsidRPr="00F725CF">
        <w:rPr>
          <w:sz w:val="24"/>
          <w:szCs w:val="24"/>
          <w:lang w:val="en-US" w:eastAsia="en-US"/>
        </w:rPr>
        <w:t>.</w:t>
      </w:r>
      <w:proofErr w:type="gramEnd"/>
      <w:r w:rsidRPr="00F725CF">
        <w:rPr>
          <w:sz w:val="24"/>
          <w:szCs w:val="24"/>
          <w:lang w:val="en-US" w:eastAsia="en-US"/>
        </w:rPr>
        <w:t xml:space="preserve"> Oxford: Oxford University Press, 2019.</w:t>
      </w:r>
    </w:p>
    <w:p w14:paraId="6904537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van Inwagen, Peter. </w:t>
      </w:r>
      <w:r w:rsidRPr="00F725CF">
        <w:rPr>
          <w:i/>
          <w:iCs/>
          <w:sz w:val="24"/>
          <w:szCs w:val="24"/>
          <w:lang w:val="en-US" w:eastAsia="en-US"/>
        </w:rPr>
        <w:t>The Problem of Evil</w:t>
      </w:r>
      <w:r w:rsidRPr="00F725CF">
        <w:rPr>
          <w:sz w:val="24"/>
          <w:szCs w:val="24"/>
          <w:lang w:val="en-US" w:eastAsia="en-US"/>
        </w:rPr>
        <w:t>. Oxford: Oxford University Press, 2006.</w:t>
      </w:r>
    </w:p>
    <w:p w14:paraId="6603038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Wolterstorff, Nicholas. </w:t>
      </w:r>
      <w:r w:rsidRPr="00F725CF">
        <w:rPr>
          <w:i/>
          <w:iCs/>
          <w:sz w:val="24"/>
          <w:szCs w:val="24"/>
          <w:lang w:val="en-US" w:eastAsia="en-US"/>
        </w:rPr>
        <w:t>Divine Discourse: Philosophical Reflections on the Claim That God Speaks</w:t>
      </w:r>
      <w:r w:rsidRPr="00F725CF">
        <w:rPr>
          <w:sz w:val="24"/>
          <w:szCs w:val="24"/>
          <w:lang w:val="en-US" w:eastAsia="en-US"/>
        </w:rPr>
        <w:t>. Cambridge: Cambridge University Press, 1995.</w:t>
      </w:r>
    </w:p>
    <w:p w14:paraId="1CAC13B6"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1" w:name="_Toc218952608"/>
      <w:r w:rsidRPr="00F725CF">
        <w:rPr>
          <w:b/>
          <w:bCs/>
          <w:sz w:val="36"/>
          <w:szCs w:val="36"/>
          <w:lang w:val="en-US" w:eastAsia="en-US"/>
        </w:rPr>
        <w:t>II. Analytic Theology</w:t>
      </w:r>
      <w:bookmarkEnd w:id="171"/>
    </w:p>
    <w:p w14:paraId="107CFEA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Crisp, Oliver D. </w:t>
      </w:r>
      <w:r w:rsidRPr="00F725CF">
        <w:rPr>
          <w:i/>
          <w:iCs/>
          <w:sz w:val="24"/>
          <w:szCs w:val="24"/>
          <w:lang w:val="en-US" w:eastAsia="en-US"/>
        </w:rPr>
        <w:t>Divinity and Humanity: The Incarnation Reconsidered</w:t>
      </w:r>
      <w:r w:rsidRPr="00F725CF">
        <w:rPr>
          <w:sz w:val="24"/>
          <w:szCs w:val="24"/>
          <w:lang w:val="en-US" w:eastAsia="en-US"/>
        </w:rPr>
        <w:t>. Cambridge: Cambridge University Press, 2007.</w:t>
      </w:r>
    </w:p>
    <w:p w14:paraId="2641A50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Crisp, Oliver D., and Michael C. Rea, eds. </w:t>
      </w:r>
      <w:r w:rsidRPr="00F725CF">
        <w:rPr>
          <w:i/>
          <w:iCs/>
          <w:sz w:val="24"/>
          <w:szCs w:val="24"/>
          <w:lang w:val="en-US" w:eastAsia="en-US"/>
        </w:rPr>
        <w:t>Analytic Theology: New Essays in the Philosophy of Theology</w:t>
      </w:r>
      <w:r w:rsidRPr="00F725CF">
        <w:rPr>
          <w:sz w:val="24"/>
          <w:szCs w:val="24"/>
          <w:lang w:val="en-US" w:eastAsia="en-US"/>
        </w:rPr>
        <w:t>. Oxford: Oxford University Press, 2009.</w:t>
      </w:r>
    </w:p>
    <w:p w14:paraId="3F64FA6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Crisp, Oliver D. "Analytic Theology as Systematic Theology." </w:t>
      </w:r>
      <w:r w:rsidRPr="00F725CF">
        <w:rPr>
          <w:i/>
          <w:iCs/>
          <w:sz w:val="24"/>
          <w:szCs w:val="24"/>
          <w:lang w:val="en-US" w:eastAsia="en-US"/>
        </w:rPr>
        <w:t>Open Theology</w:t>
      </w:r>
      <w:r w:rsidRPr="00F725CF">
        <w:rPr>
          <w:sz w:val="24"/>
          <w:szCs w:val="24"/>
          <w:lang w:val="en-US" w:eastAsia="en-US"/>
        </w:rPr>
        <w:t xml:space="preserve"> 3, no. 1 (2017): 156–166.</w:t>
      </w:r>
    </w:p>
    <w:p w14:paraId="1FE5FFE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McCall, Thomas H. </w:t>
      </w:r>
      <w:r w:rsidRPr="00F725CF">
        <w:rPr>
          <w:i/>
          <w:iCs/>
          <w:sz w:val="24"/>
          <w:szCs w:val="24"/>
          <w:lang w:val="en-US" w:eastAsia="en-US"/>
        </w:rPr>
        <w:t>An Invitation to Analytic Christian Theology</w:t>
      </w:r>
      <w:r w:rsidRPr="00F725CF">
        <w:rPr>
          <w:sz w:val="24"/>
          <w:szCs w:val="24"/>
          <w:lang w:val="en-US" w:eastAsia="en-US"/>
        </w:rPr>
        <w:t>. Downers Grove, IL: IVP Academic, 2015.</w:t>
      </w:r>
    </w:p>
    <w:p w14:paraId="55962DC2"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Rea, Michael C. </w:t>
      </w:r>
      <w:r w:rsidRPr="00F725CF">
        <w:rPr>
          <w:i/>
          <w:iCs/>
          <w:sz w:val="24"/>
          <w:szCs w:val="24"/>
          <w:lang w:val="en-US" w:eastAsia="en-US"/>
        </w:rPr>
        <w:t>The Hiddenness of God</w:t>
      </w:r>
      <w:r w:rsidRPr="00F725CF">
        <w:rPr>
          <w:sz w:val="24"/>
          <w:szCs w:val="24"/>
          <w:lang w:val="en-US" w:eastAsia="en-US"/>
        </w:rPr>
        <w:t>. Oxford: Oxford University Press, 2018.</w:t>
      </w:r>
    </w:p>
    <w:p w14:paraId="7D664F3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Wood, William. </w:t>
      </w:r>
      <w:r w:rsidRPr="00F725CF">
        <w:rPr>
          <w:i/>
          <w:iCs/>
          <w:sz w:val="24"/>
          <w:szCs w:val="24"/>
          <w:lang w:val="en-US" w:eastAsia="en-US"/>
        </w:rPr>
        <w:t>Analytic Theology and the Academic Study of Religion</w:t>
      </w:r>
      <w:r w:rsidRPr="00F725CF">
        <w:rPr>
          <w:sz w:val="24"/>
          <w:szCs w:val="24"/>
          <w:lang w:val="en-US" w:eastAsia="en-US"/>
        </w:rPr>
        <w:t>. Oxford: Oxford University Press, 2021.</w:t>
      </w:r>
    </w:p>
    <w:p w14:paraId="58F97507"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2" w:name="_Toc218952609"/>
      <w:r w:rsidRPr="00F725CF">
        <w:rPr>
          <w:b/>
          <w:bCs/>
          <w:sz w:val="36"/>
          <w:szCs w:val="36"/>
          <w:lang w:val="en-US" w:eastAsia="en-US"/>
        </w:rPr>
        <w:t>III. Eastern Orthodox Theology</w:t>
      </w:r>
      <w:bookmarkEnd w:id="172"/>
    </w:p>
    <w:p w14:paraId="750B603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Bulgakov, Sergius. </w:t>
      </w:r>
      <w:r w:rsidRPr="00F725CF">
        <w:rPr>
          <w:i/>
          <w:iCs/>
          <w:sz w:val="24"/>
          <w:szCs w:val="24"/>
          <w:lang w:val="en-US" w:eastAsia="en-US"/>
        </w:rPr>
        <w:t>The Lamb of God</w:t>
      </w:r>
      <w:r w:rsidRPr="00F725CF">
        <w:rPr>
          <w:sz w:val="24"/>
          <w:szCs w:val="24"/>
          <w:lang w:val="en-US" w:eastAsia="en-US"/>
        </w:rPr>
        <w:t>. Trans. Boris Jakim. Grand Rapids: Eerdmans, 2008.</w:t>
      </w:r>
    </w:p>
    <w:p w14:paraId="5075F8B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Florovsky, Georges. </w:t>
      </w:r>
      <w:r w:rsidRPr="00F725CF">
        <w:rPr>
          <w:i/>
          <w:iCs/>
          <w:sz w:val="24"/>
          <w:szCs w:val="24"/>
          <w:lang w:val="en-US" w:eastAsia="en-US"/>
        </w:rPr>
        <w:t>Ways of Russian Theology</w:t>
      </w:r>
      <w:r w:rsidRPr="00F725CF">
        <w:rPr>
          <w:sz w:val="24"/>
          <w:szCs w:val="24"/>
          <w:lang w:val="en-US" w:eastAsia="en-US"/>
        </w:rPr>
        <w:t xml:space="preserve">. Trans. Robert L. Nichols. Vaduz: </w:t>
      </w:r>
      <w:proofErr w:type="spellStart"/>
      <w:r w:rsidRPr="00F725CF">
        <w:rPr>
          <w:sz w:val="24"/>
          <w:szCs w:val="24"/>
          <w:lang w:val="en-US" w:eastAsia="en-US"/>
        </w:rPr>
        <w:t>Büchervertriebsanstalt</w:t>
      </w:r>
      <w:proofErr w:type="spellEnd"/>
      <w:r w:rsidRPr="00F725CF">
        <w:rPr>
          <w:sz w:val="24"/>
          <w:szCs w:val="24"/>
          <w:lang w:val="en-US" w:eastAsia="en-US"/>
        </w:rPr>
        <w:t>, 1979.</w:t>
      </w:r>
    </w:p>
    <w:p w14:paraId="58D25D7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Florovsky, Georges. </w:t>
      </w:r>
      <w:r w:rsidRPr="00F725CF">
        <w:rPr>
          <w:i/>
          <w:iCs/>
          <w:sz w:val="24"/>
          <w:szCs w:val="24"/>
          <w:lang w:val="en-US" w:eastAsia="en-US"/>
        </w:rPr>
        <w:t>Bible, Church, Tradition: An Eastern Orthodox View</w:t>
      </w:r>
      <w:r w:rsidRPr="00F725CF">
        <w:rPr>
          <w:sz w:val="24"/>
          <w:szCs w:val="24"/>
          <w:lang w:val="en-US" w:eastAsia="en-US"/>
        </w:rPr>
        <w:t>. Collected Works, Vol. 1. Belmont, MA: Nordland, 1972.</w:t>
      </w:r>
    </w:p>
    <w:p w14:paraId="19587CC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Gavrilyuk, Paul L. </w:t>
      </w:r>
      <w:r w:rsidRPr="00F725CF">
        <w:rPr>
          <w:i/>
          <w:iCs/>
          <w:sz w:val="24"/>
          <w:szCs w:val="24"/>
          <w:lang w:val="en-US" w:eastAsia="en-US"/>
        </w:rPr>
        <w:t>Georges Florovsky and the Russian Religious Renaissance</w:t>
      </w:r>
      <w:r w:rsidRPr="00F725CF">
        <w:rPr>
          <w:sz w:val="24"/>
          <w:szCs w:val="24"/>
          <w:lang w:val="en-US" w:eastAsia="en-US"/>
        </w:rPr>
        <w:t>. Oxford: Oxford University Press, 2014.</w:t>
      </w:r>
    </w:p>
    <w:p w14:paraId="72B8341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The Beauty of the Infinite: The Aesthetics of Christian Truth</w:t>
      </w:r>
      <w:r w:rsidRPr="00F725CF">
        <w:rPr>
          <w:sz w:val="24"/>
          <w:szCs w:val="24"/>
          <w:lang w:val="en-US" w:eastAsia="en-US"/>
        </w:rPr>
        <w:t>. Grand Rapids: Eerdmans, 2003.</w:t>
      </w:r>
    </w:p>
    <w:p w14:paraId="1FB22C1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Atheist Delusions: The Christian Revolution and Its Fashionable Enemies</w:t>
      </w:r>
      <w:r w:rsidRPr="00F725CF">
        <w:rPr>
          <w:sz w:val="24"/>
          <w:szCs w:val="24"/>
          <w:lang w:val="en-US" w:eastAsia="en-US"/>
        </w:rPr>
        <w:t>. New Haven: Yale University Press, 2009.</w:t>
      </w:r>
    </w:p>
    <w:p w14:paraId="115360B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The Experience of God: Being, Consciousness, Bliss</w:t>
      </w:r>
      <w:r w:rsidRPr="00F725CF">
        <w:rPr>
          <w:sz w:val="24"/>
          <w:szCs w:val="24"/>
          <w:lang w:val="en-US" w:eastAsia="en-US"/>
        </w:rPr>
        <w:t>. New Haven: Yale University Press, 2013.</w:t>
      </w:r>
    </w:p>
    <w:p w14:paraId="46B293A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The Hidden and the Manifest: Essays in Theology and Metaphysics</w:t>
      </w:r>
      <w:r w:rsidRPr="00F725CF">
        <w:rPr>
          <w:sz w:val="24"/>
          <w:szCs w:val="24"/>
          <w:lang w:val="en-US" w:eastAsia="en-US"/>
        </w:rPr>
        <w:t>. Grand Rapids: Eerdmans, 2017.</w:t>
      </w:r>
    </w:p>
    <w:p w14:paraId="4BD6CCC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That All Shall Be Saved: Heaven, Hell, and Universal Salvation</w:t>
      </w:r>
      <w:r w:rsidRPr="00F725CF">
        <w:rPr>
          <w:sz w:val="24"/>
          <w:szCs w:val="24"/>
          <w:lang w:val="en-US" w:eastAsia="en-US"/>
        </w:rPr>
        <w:t>. New Haven: Yale University Press, 2019.</w:t>
      </w:r>
    </w:p>
    <w:p w14:paraId="0A7AABB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Theological Territories: A David Bentley Hart Digest</w:t>
      </w:r>
      <w:r w:rsidRPr="00F725CF">
        <w:rPr>
          <w:sz w:val="24"/>
          <w:szCs w:val="24"/>
          <w:lang w:val="en-US" w:eastAsia="en-US"/>
        </w:rPr>
        <w:t>. Notre Dame: University of Notre Dame Press, 2020.</w:t>
      </w:r>
    </w:p>
    <w:p w14:paraId="1F1B230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You Are Gods: On Nature and Supernature</w:t>
      </w:r>
      <w:r w:rsidRPr="00F725CF">
        <w:rPr>
          <w:sz w:val="24"/>
          <w:szCs w:val="24"/>
          <w:lang w:val="en-US" w:eastAsia="en-US"/>
        </w:rPr>
        <w:t>. Notre Dame: University of Notre Dame Press, 2022.</w:t>
      </w:r>
    </w:p>
    <w:p w14:paraId="6F1C050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Hart, David Bentley. </w:t>
      </w:r>
      <w:r w:rsidRPr="00F725CF">
        <w:rPr>
          <w:i/>
          <w:iCs/>
          <w:sz w:val="24"/>
          <w:szCs w:val="24"/>
          <w:lang w:val="en-US" w:eastAsia="en-US"/>
        </w:rPr>
        <w:t>Tradition and Apocalypse: An Essay on the Future of Christian Belief</w:t>
      </w:r>
      <w:r w:rsidRPr="00F725CF">
        <w:rPr>
          <w:sz w:val="24"/>
          <w:szCs w:val="24"/>
          <w:lang w:val="en-US" w:eastAsia="en-US"/>
        </w:rPr>
        <w:t>. Grand Rapids: Baker Academic, 2022.</w:t>
      </w:r>
    </w:p>
    <w:p w14:paraId="20F8F76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Lossky</w:t>
      </w:r>
      <w:proofErr w:type="spellEnd"/>
      <w:r w:rsidRPr="00F725CF">
        <w:rPr>
          <w:sz w:val="24"/>
          <w:szCs w:val="24"/>
          <w:lang w:val="en-US" w:eastAsia="en-US"/>
        </w:rPr>
        <w:t xml:space="preserve">, Vladimir. </w:t>
      </w:r>
      <w:r w:rsidRPr="00F725CF">
        <w:rPr>
          <w:i/>
          <w:iCs/>
          <w:sz w:val="24"/>
          <w:szCs w:val="24"/>
          <w:lang w:val="en-US" w:eastAsia="en-US"/>
        </w:rPr>
        <w:t>The Mystical Theology of the Eastern Church</w:t>
      </w:r>
      <w:r w:rsidRPr="00F725CF">
        <w:rPr>
          <w:sz w:val="24"/>
          <w:szCs w:val="24"/>
          <w:lang w:val="en-US" w:eastAsia="en-US"/>
        </w:rPr>
        <w:t>. London: James Clarke, 1957.</w:t>
      </w:r>
    </w:p>
    <w:p w14:paraId="0A3887A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Lossky</w:t>
      </w:r>
      <w:proofErr w:type="spellEnd"/>
      <w:r w:rsidRPr="00F725CF">
        <w:rPr>
          <w:sz w:val="24"/>
          <w:szCs w:val="24"/>
          <w:lang w:val="en-US" w:eastAsia="en-US"/>
        </w:rPr>
        <w:t xml:space="preserve">, Vladimir. </w:t>
      </w:r>
      <w:r w:rsidRPr="00F725CF">
        <w:rPr>
          <w:i/>
          <w:iCs/>
          <w:sz w:val="24"/>
          <w:szCs w:val="24"/>
          <w:lang w:val="en-US" w:eastAsia="en-US"/>
        </w:rPr>
        <w:t>The Vision of God</w:t>
      </w:r>
      <w:r w:rsidRPr="00F725CF">
        <w:rPr>
          <w:sz w:val="24"/>
          <w:szCs w:val="24"/>
          <w:lang w:val="en-US" w:eastAsia="en-US"/>
        </w:rPr>
        <w:t>. London: Faith Press, 1963.</w:t>
      </w:r>
    </w:p>
    <w:p w14:paraId="35BA06D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lastRenderedPageBreak/>
        <w:t>Lossky</w:t>
      </w:r>
      <w:proofErr w:type="spellEnd"/>
      <w:r w:rsidRPr="00F725CF">
        <w:rPr>
          <w:sz w:val="24"/>
          <w:szCs w:val="24"/>
          <w:lang w:val="en-US" w:eastAsia="en-US"/>
        </w:rPr>
        <w:t xml:space="preserve">, Vladimir. </w:t>
      </w:r>
      <w:r w:rsidRPr="00F725CF">
        <w:rPr>
          <w:i/>
          <w:iCs/>
          <w:sz w:val="24"/>
          <w:szCs w:val="24"/>
          <w:lang w:val="en-US" w:eastAsia="en-US"/>
        </w:rPr>
        <w:t>Orthodox Theology: An Introduction</w:t>
      </w:r>
      <w:r w:rsidRPr="00F725CF">
        <w:rPr>
          <w:sz w:val="24"/>
          <w:szCs w:val="24"/>
          <w:lang w:val="en-US" w:eastAsia="en-US"/>
        </w:rPr>
        <w:t>. Crestwood, NY: St. Vladimir's Seminary Press, 1978.</w:t>
      </w:r>
    </w:p>
    <w:p w14:paraId="3CA422E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Louth, Andrew. </w:t>
      </w:r>
      <w:r w:rsidRPr="00F725CF">
        <w:rPr>
          <w:i/>
          <w:iCs/>
          <w:sz w:val="24"/>
          <w:szCs w:val="24"/>
          <w:lang w:val="en-US" w:eastAsia="en-US"/>
        </w:rPr>
        <w:t xml:space="preserve">Modern Orthodox Thinkers: From the </w:t>
      </w:r>
      <w:proofErr w:type="spellStart"/>
      <w:r w:rsidRPr="00F725CF">
        <w:rPr>
          <w:i/>
          <w:iCs/>
          <w:sz w:val="24"/>
          <w:szCs w:val="24"/>
          <w:lang w:val="en-US" w:eastAsia="en-US"/>
        </w:rPr>
        <w:t>Philokalia</w:t>
      </w:r>
      <w:proofErr w:type="spellEnd"/>
      <w:r w:rsidRPr="00F725CF">
        <w:rPr>
          <w:i/>
          <w:iCs/>
          <w:sz w:val="24"/>
          <w:szCs w:val="24"/>
          <w:lang w:val="en-US" w:eastAsia="en-US"/>
        </w:rPr>
        <w:t xml:space="preserve"> to the Present</w:t>
      </w:r>
      <w:r w:rsidRPr="00F725CF">
        <w:rPr>
          <w:sz w:val="24"/>
          <w:szCs w:val="24"/>
          <w:lang w:val="en-US" w:eastAsia="en-US"/>
        </w:rPr>
        <w:t>. London: SPCK, 2015.</w:t>
      </w:r>
    </w:p>
    <w:p w14:paraId="7FDC648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Meyendorff, John. </w:t>
      </w:r>
      <w:r w:rsidRPr="00F725CF">
        <w:rPr>
          <w:i/>
          <w:iCs/>
          <w:sz w:val="24"/>
          <w:szCs w:val="24"/>
          <w:lang w:val="en-US" w:eastAsia="en-US"/>
        </w:rPr>
        <w:t>Byzantine Theology: Historical Trends and Doctrinal Themes</w:t>
      </w:r>
      <w:r w:rsidRPr="00F725CF">
        <w:rPr>
          <w:sz w:val="24"/>
          <w:szCs w:val="24"/>
          <w:lang w:val="en-US" w:eastAsia="en-US"/>
        </w:rPr>
        <w:t>. New York: Fordham University Press, 1974.</w:t>
      </w:r>
    </w:p>
    <w:p w14:paraId="4509F3C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Schmemann, Alexander. </w:t>
      </w:r>
      <w:r w:rsidRPr="00F725CF">
        <w:rPr>
          <w:i/>
          <w:iCs/>
          <w:sz w:val="24"/>
          <w:szCs w:val="24"/>
          <w:lang w:val="en-US" w:eastAsia="en-US"/>
        </w:rPr>
        <w:t>For the Life of the World: Sacraments and Orthodoxy</w:t>
      </w:r>
      <w:r w:rsidRPr="00F725CF">
        <w:rPr>
          <w:sz w:val="24"/>
          <w:szCs w:val="24"/>
          <w:lang w:val="en-US" w:eastAsia="en-US"/>
        </w:rPr>
        <w:t>. Crestwood, NY: St. Vladimir's Seminary Press, 1963.</w:t>
      </w:r>
    </w:p>
    <w:p w14:paraId="29DAC81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Schmemann, Alexander. </w:t>
      </w:r>
      <w:r w:rsidRPr="00F725CF">
        <w:rPr>
          <w:i/>
          <w:iCs/>
          <w:sz w:val="24"/>
          <w:szCs w:val="24"/>
          <w:lang w:val="en-US" w:eastAsia="en-US"/>
        </w:rPr>
        <w:t>The Eucharist: Sacrament of the Kingdom</w:t>
      </w:r>
      <w:r w:rsidRPr="00F725CF">
        <w:rPr>
          <w:sz w:val="24"/>
          <w:szCs w:val="24"/>
          <w:lang w:val="en-US" w:eastAsia="en-US"/>
        </w:rPr>
        <w:t>. Crestwood, NY: St. Vladimir's Seminary Press, 1987.</w:t>
      </w:r>
    </w:p>
    <w:p w14:paraId="493A817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Stăniloae</w:t>
      </w:r>
      <w:proofErr w:type="spellEnd"/>
      <w:r w:rsidRPr="00F725CF">
        <w:rPr>
          <w:sz w:val="24"/>
          <w:szCs w:val="24"/>
          <w:lang w:val="en-US" w:eastAsia="en-US"/>
        </w:rPr>
        <w:t xml:space="preserve">, Dumitru. </w:t>
      </w:r>
      <w:r w:rsidRPr="00F725CF">
        <w:rPr>
          <w:i/>
          <w:iCs/>
          <w:sz w:val="24"/>
          <w:szCs w:val="24"/>
          <w:lang w:val="en-US" w:eastAsia="en-US"/>
        </w:rPr>
        <w:t>The Experience of God: Orthodox Dogmatic Theology</w:t>
      </w:r>
      <w:r w:rsidRPr="00F725CF">
        <w:rPr>
          <w:sz w:val="24"/>
          <w:szCs w:val="24"/>
          <w:lang w:val="en-US" w:eastAsia="en-US"/>
        </w:rPr>
        <w:t>. 6 vols. Brookline, MA: Holy Cross Orthodox Press, 1994–2013.</w:t>
      </w:r>
    </w:p>
    <w:p w14:paraId="648619D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Yannaras</w:t>
      </w:r>
      <w:proofErr w:type="spellEnd"/>
      <w:r w:rsidRPr="00F725CF">
        <w:rPr>
          <w:sz w:val="24"/>
          <w:szCs w:val="24"/>
          <w:lang w:val="en-US" w:eastAsia="en-US"/>
        </w:rPr>
        <w:t xml:space="preserve">, Christos. </w:t>
      </w:r>
      <w:r w:rsidRPr="00F725CF">
        <w:rPr>
          <w:i/>
          <w:iCs/>
          <w:sz w:val="24"/>
          <w:szCs w:val="24"/>
          <w:lang w:val="en-US" w:eastAsia="en-US"/>
        </w:rPr>
        <w:t>On the Absence and Unknowability of God: Heidegger and the Areopagite</w:t>
      </w:r>
      <w:r w:rsidRPr="00F725CF">
        <w:rPr>
          <w:sz w:val="24"/>
          <w:szCs w:val="24"/>
          <w:lang w:val="en-US" w:eastAsia="en-US"/>
        </w:rPr>
        <w:t>. Trans. Haralambos Ventis. London: T&amp;T Clark, 2005.</w:t>
      </w:r>
    </w:p>
    <w:p w14:paraId="0799EB8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Zizioulas, John D. </w:t>
      </w:r>
      <w:r w:rsidRPr="00F725CF">
        <w:rPr>
          <w:i/>
          <w:iCs/>
          <w:sz w:val="24"/>
          <w:szCs w:val="24"/>
          <w:lang w:val="en-US" w:eastAsia="en-US"/>
        </w:rPr>
        <w:t>Being as Communion: Studies in Personhood and the Church</w:t>
      </w:r>
      <w:r w:rsidRPr="00F725CF">
        <w:rPr>
          <w:sz w:val="24"/>
          <w:szCs w:val="24"/>
          <w:lang w:val="en-US" w:eastAsia="en-US"/>
        </w:rPr>
        <w:t>. Crestwood, NY: St. Vladimir's Seminary Press, 1985.</w:t>
      </w:r>
    </w:p>
    <w:p w14:paraId="36ED6A24"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3" w:name="_Toc218952610"/>
      <w:r w:rsidRPr="00F725CF">
        <w:rPr>
          <w:b/>
          <w:bCs/>
          <w:sz w:val="36"/>
          <w:szCs w:val="36"/>
          <w:lang w:val="en-US" w:eastAsia="en-US"/>
        </w:rPr>
        <w:t>IV. Thomism and Classical Theism</w:t>
      </w:r>
      <w:bookmarkEnd w:id="173"/>
    </w:p>
    <w:p w14:paraId="4D0DC79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Burrell, David B. </w:t>
      </w:r>
      <w:r w:rsidRPr="00F725CF">
        <w:rPr>
          <w:i/>
          <w:iCs/>
          <w:sz w:val="24"/>
          <w:szCs w:val="24"/>
          <w:lang w:val="en-US" w:eastAsia="en-US"/>
        </w:rPr>
        <w:t>Knowing the Unknowable God: Ibn-Sina, Maimonides, Aquinas</w:t>
      </w:r>
      <w:r w:rsidRPr="00F725CF">
        <w:rPr>
          <w:sz w:val="24"/>
          <w:szCs w:val="24"/>
          <w:lang w:val="en-US" w:eastAsia="en-US"/>
        </w:rPr>
        <w:t>. Notre Dame: University of Notre Dame Press, 1986.</w:t>
      </w:r>
    </w:p>
    <w:p w14:paraId="24AE9D89"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Davies, Brian. </w:t>
      </w:r>
      <w:r w:rsidRPr="00F725CF">
        <w:rPr>
          <w:i/>
          <w:iCs/>
          <w:sz w:val="24"/>
          <w:szCs w:val="24"/>
          <w:lang w:val="en-US" w:eastAsia="en-US"/>
        </w:rPr>
        <w:t>The Reality of God and the Problem of Evil</w:t>
      </w:r>
      <w:r w:rsidRPr="00F725CF">
        <w:rPr>
          <w:sz w:val="24"/>
          <w:szCs w:val="24"/>
          <w:lang w:val="en-US" w:eastAsia="en-US"/>
        </w:rPr>
        <w:t>. London: Continuum, 2006.</w:t>
      </w:r>
    </w:p>
    <w:p w14:paraId="59DE54A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Davies, Brian. </w:t>
      </w:r>
      <w:r w:rsidRPr="00F725CF">
        <w:rPr>
          <w:i/>
          <w:iCs/>
          <w:sz w:val="24"/>
          <w:szCs w:val="24"/>
          <w:lang w:val="en-US" w:eastAsia="en-US"/>
        </w:rPr>
        <w:t>Thomas Aquinas on God and Evil</w:t>
      </w:r>
      <w:r w:rsidRPr="00F725CF">
        <w:rPr>
          <w:sz w:val="24"/>
          <w:szCs w:val="24"/>
          <w:lang w:val="en-US" w:eastAsia="en-US"/>
        </w:rPr>
        <w:t>. Oxford: Oxford University Press, 2011.</w:t>
      </w:r>
    </w:p>
    <w:p w14:paraId="41627A3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Davies, Brian. </w:t>
      </w:r>
      <w:r w:rsidRPr="00F725CF">
        <w:rPr>
          <w:i/>
          <w:iCs/>
          <w:sz w:val="24"/>
          <w:szCs w:val="24"/>
          <w:lang w:val="en-US" w:eastAsia="en-US"/>
        </w:rPr>
        <w:t>An Introduction to the Philosophy of Religion</w:t>
      </w:r>
      <w:r w:rsidRPr="00F725CF">
        <w:rPr>
          <w:sz w:val="24"/>
          <w:szCs w:val="24"/>
          <w:lang w:val="en-US" w:eastAsia="en-US"/>
        </w:rPr>
        <w:t>. 4th ed. Oxford: Oxford University Press, 2020.</w:t>
      </w:r>
    </w:p>
    <w:p w14:paraId="79F83B6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Gilson, Étienne. </w:t>
      </w:r>
      <w:r w:rsidRPr="00F725CF">
        <w:rPr>
          <w:i/>
          <w:iCs/>
          <w:sz w:val="24"/>
          <w:szCs w:val="24"/>
          <w:lang w:val="en-US" w:eastAsia="en-US"/>
        </w:rPr>
        <w:t>The Spirit of Mediaeval Philosophy</w:t>
      </w:r>
      <w:r w:rsidRPr="00F725CF">
        <w:rPr>
          <w:sz w:val="24"/>
          <w:szCs w:val="24"/>
          <w:lang w:val="en-US" w:eastAsia="en-US"/>
        </w:rPr>
        <w:t>. Trans. A.H.C. Downes. New York: Scribner's, 1936.</w:t>
      </w:r>
    </w:p>
    <w:p w14:paraId="430B653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Stump, Eleonore. </w:t>
      </w:r>
      <w:r w:rsidRPr="00F725CF">
        <w:rPr>
          <w:i/>
          <w:iCs/>
          <w:sz w:val="24"/>
          <w:szCs w:val="24"/>
          <w:lang w:val="en-US" w:eastAsia="en-US"/>
        </w:rPr>
        <w:t>Aquinas</w:t>
      </w:r>
      <w:r w:rsidRPr="00F725CF">
        <w:rPr>
          <w:sz w:val="24"/>
          <w:szCs w:val="24"/>
          <w:lang w:val="en-US" w:eastAsia="en-US"/>
        </w:rPr>
        <w:t>. London: Routledge, 2003.</w:t>
      </w:r>
    </w:p>
    <w:p w14:paraId="27379D0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te</w:t>
      </w:r>
      <w:proofErr w:type="spellEnd"/>
      <w:r w:rsidRPr="00F725CF">
        <w:rPr>
          <w:sz w:val="24"/>
          <w:szCs w:val="24"/>
          <w:lang w:val="en-US" w:eastAsia="en-US"/>
        </w:rPr>
        <w:t xml:space="preserve"> Velde, Rudi. </w:t>
      </w:r>
      <w:r w:rsidRPr="00F725CF">
        <w:rPr>
          <w:i/>
          <w:iCs/>
          <w:sz w:val="24"/>
          <w:szCs w:val="24"/>
          <w:lang w:val="en-US" w:eastAsia="en-US"/>
        </w:rPr>
        <w:t xml:space="preserve">Aquinas on God: The 'Divine Science' of the Summa </w:t>
      </w:r>
      <w:proofErr w:type="spellStart"/>
      <w:r w:rsidRPr="00F725CF">
        <w:rPr>
          <w:i/>
          <w:iCs/>
          <w:sz w:val="24"/>
          <w:szCs w:val="24"/>
          <w:lang w:val="en-US" w:eastAsia="en-US"/>
        </w:rPr>
        <w:t>Theologiae</w:t>
      </w:r>
      <w:proofErr w:type="spellEnd"/>
      <w:r w:rsidRPr="00F725CF">
        <w:rPr>
          <w:sz w:val="24"/>
          <w:szCs w:val="24"/>
          <w:lang w:val="en-US" w:eastAsia="en-US"/>
        </w:rPr>
        <w:t>. Aldershot: Ashgate, 2006.</w:t>
      </w:r>
    </w:p>
    <w:p w14:paraId="1B8F83B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Turner, Denys. </w:t>
      </w:r>
      <w:r w:rsidRPr="00F725CF">
        <w:rPr>
          <w:i/>
          <w:iCs/>
          <w:sz w:val="24"/>
          <w:szCs w:val="24"/>
          <w:lang w:val="en-US" w:eastAsia="en-US"/>
        </w:rPr>
        <w:t>Thomas Aquinas: A Portrait</w:t>
      </w:r>
      <w:r w:rsidRPr="00F725CF">
        <w:rPr>
          <w:sz w:val="24"/>
          <w:szCs w:val="24"/>
          <w:lang w:val="en-US" w:eastAsia="en-US"/>
        </w:rPr>
        <w:t>. New Haven: Yale University Press, 2013.</w:t>
      </w:r>
    </w:p>
    <w:p w14:paraId="6BBCAE1D"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4" w:name="_Toc218952611"/>
      <w:r w:rsidRPr="00F725CF">
        <w:rPr>
          <w:b/>
          <w:bCs/>
          <w:sz w:val="36"/>
          <w:szCs w:val="36"/>
          <w:lang w:val="en-US" w:eastAsia="en-US"/>
        </w:rPr>
        <w:t xml:space="preserve">V. Negative Theology and </w:t>
      </w:r>
      <w:proofErr w:type="spellStart"/>
      <w:r w:rsidRPr="00F725CF">
        <w:rPr>
          <w:b/>
          <w:bCs/>
          <w:sz w:val="36"/>
          <w:szCs w:val="36"/>
          <w:lang w:val="en-US" w:eastAsia="en-US"/>
        </w:rPr>
        <w:t>Apophaticism</w:t>
      </w:r>
      <w:bookmarkEnd w:id="174"/>
      <w:proofErr w:type="spellEnd"/>
    </w:p>
    <w:p w14:paraId="407075F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Carabine, Deirdre. </w:t>
      </w:r>
      <w:r w:rsidRPr="00F725CF">
        <w:rPr>
          <w:i/>
          <w:iCs/>
          <w:sz w:val="24"/>
          <w:szCs w:val="24"/>
          <w:lang w:val="en-US" w:eastAsia="en-US"/>
        </w:rPr>
        <w:t xml:space="preserve">The Unknown God: Negative Theology in the Platonic Tradition: Plato to </w:t>
      </w:r>
      <w:proofErr w:type="spellStart"/>
      <w:r w:rsidRPr="00F725CF">
        <w:rPr>
          <w:i/>
          <w:iCs/>
          <w:sz w:val="24"/>
          <w:szCs w:val="24"/>
          <w:lang w:val="en-US" w:eastAsia="en-US"/>
        </w:rPr>
        <w:t>Eriugena</w:t>
      </w:r>
      <w:proofErr w:type="spellEnd"/>
      <w:r w:rsidRPr="00F725CF">
        <w:rPr>
          <w:sz w:val="24"/>
          <w:szCs w:val="24"/>
          <w:lang w:val="en-US" w:eastAsia="en-US"/>
        </w:rPr>
        <w:t>. Louvain: Peeters, 1995.</w:t>
      </w:r>
    </w:p>
    <w:p w14:paraId="3569452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Coakley, Sarah. "Divine Hiddenness or Dark Intimacy? How John of the Cross Dissolves a Contemporary Philosophical Dilemma." In </w:t>
      </w:r>
      <w:r w:rsidRPr="00F725CF">
        <w:rPr>
          <w:i/>
          <w:iCs/>
          <w:sz w:val="24"/>
          <w:szCs w:val="24"/>
          <w:lang w:val="en-US" w:eastAsia="en-US"/>
        </w:rPr>
        <w:t>Hidden Divinity and Religious Belief: New Perspectives</w:t>
      </w:r>
      <w:r w:rsidRPr="00F725CF">
        <w:rPr>
          <w:sz w:val="24"/>
          <w:szCs w:val="24"/>
          <w:lang w:val="en-US" w:eastAsia="en-US"/>
        </w:rPr>
        <w:t>, edited by Adam Green and Eleonore Stump, 229–245. Cambridge: Cambridge University Press, 2016.</w:t>
      </w:r>
    </w:p>
    <w:p w14:paraId="228E3E7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Sells, Michael A. </w:t>
      </w:r>
      <w:r w:rsidRPr="00F725CF">
        <w:rPr>
          <w:i/>
          <w:iCs/>
          <w:sz w:val="24"/>
          <w:szCs w:val="24"/>
          <w:lang w:val="en-US" w:eastAsia="en-US"/>
        </w:rPr>
        <w:t>Mystical Languages of Unsaying</w:t>
      </w:r>
      <w:r w:rsidRPr="00F725CF">
        <w:rPr>
          <w:sz w:val="24"/>
          <w:szCs w:val="24"/>
          <w:lang w:val="en-US" w:eastAsia="en-US"/>
        </w:rPr>
        <w:t>. Chicago: University of Chicago Press, 1994.</w:t>
      </w:r>
    </w:p>
    <w:p w14:paraId="45FEFA2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Turner, Denys. </w:t>
      </w:r>
      <w:r w:rsidRPr="00F725CF">
        <w:rPr>
          <w:i/>
          <w:iCs/>
          <w:sz w:val="24"/>
          <w:szCs w:val="24"/>
          <w:lang w:val="en-US" w:eastAsia="en-US"/>
        </w:rPr>
        <w:t>The Darkness of God: Negativity in Christian Mysticism</w:t>
      </w:r>
      <w:r w:rsidRPr="00F725CF">
        <w:rPr>
          <w:sz w:val="24"/>
          <w:szCs w:val="24"/>
          <w:lang w:val="en-US" w:eastAsia="en-US"/>
        </w:rPr>
        <w:t>. Cambridge: Cambridge University Press, 1995.</w:t>
      </w:r>
    </w:p>
    <w:p w14:paraId="61D06AD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Turner, Denys. </w:t>
      </w:r>
      <w:r w:rsidRPr="00F725CF">
        <w:rPr>
          <w:i/>
          <w:iCs/>
          <w:sz w:val="24"/>
          <w:szCs w:val="24"/>
          <w:lang w:val="en-US" w:eastAsia="en-US"/>
        </w:rPr>
        <w:t>Faith, Reason and the Existence of God</w:t>
      </w:r>
      <w:r w:rsidRPr="00F725CF">
        <w:rPr>
          <w:sz w:val="24"/>
          <w:szCs w:val="24"/>
          <w:lang w:val="en-US" w:eastAsia="en-US"/>
        </w:rPr>
        <w:t>. Cambridge: Cambridge University Press, 2004.</w:t>
      </w:r>
    </w:p>
    <w:p w14:paraId="13A063F3"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5" w:name="_Toc218952612"/>
      <w:r w:rsidRPr="00F725CF">
        <w:rPr>
          <w:b/>
          <w:bCs/>
          <w:sz w:val="36"/>
          <w:szCs w:val="36"/>
          <w:lang w:val="en-US" w:eastAsia="en-US"/>
        </w:rPr>
        <w:lastRenderedPageBreak/>
        <w:t>VI. Science and Religion</w:t>
      </w:r>
      <w:bookmarkEnd w:id="175"/>
    </w:p>
    <w:p w14:paraId="0B27159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Barbour, Ian G. </w:t>
      </w:r>
      <w:r w:rsidRPr="00F725CF">
        <w:rPr>
          <w:i/>
          <w:iCs/>
          <w:sz w:val="24"/>
          <w:szCs w:val="24"/>
          <w:lang w:val="en-US" w:eastAsia="en-US"/>
        </w:rPr>
        <w:t>Religion in an Age of Science</w:t>
      </w:r>
      <w:r w:rsidRPr="00F725CF">
        <w:rPr>
          <w:sz w:val="24"/>
          <w:szCs w:val="24"/>
          <w:lang w:val="en-US" w:eastAsia="en-US"/>
        </w:rPr>
        <w:t>. San Francisco: Harper &amp; Row, 1990.</w:t>
      </w:r>
    </w:p>
    <w:p w14:paraId="7573A05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McGrath, Alister E. </w:t>
      </w:r>
      <w:r w:rsidRPr="00F725CF">
        <w:rPr>
          <w:i/>
          <w:iCs/>
          <w:sz w:val="24"/>
          <w:szCs w:val="24"/>
          <w:lang w:val="en-US" w:eastAsia="en-US"/>
        </w:rPr>
        <w:t>A Fine-Tuned Universe: The Quest for God in Science and Theology</w:t>
      </w:r>
      <w:r w:rsidRPr="00F725CF">
        <w:rPr>
          <w:sz w:val="24"/>
          <w:szCs w:val="24"/>
          <w:lang w:val="en-US" w:eastAsia="en-US"/>
        </w:rPr>
        <w:t>. Louisville: Westminster John Knox, 2009.</w:t>
      </w:r>
    </w:p>
    <w:p w14:paraId="6FDBE23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McGrath, Alister E. </w:t>
      </w:r>
      <w:r w:rsidRPr="00F725CF">
        <w:rPr>
          <w:i/>
          <w:iCs/>
          <w:sz w:val="24"/>
          <w:szCs w:val="24"/>
          <w:lang w:val="en-US" w:eastAsia="en-US"/>
        </w:rPr>
        <w:t>The Territories of Human Reason: Science and Theology in an Age of Multiple Rationalities</w:t>
      </w:r>
      <w:r w:rsidRPr="00F725CF">
        <w:rPr>
          <w:sz w:val="24"/>
          <w:szCs w:val="24"/>
          <w:lang w:val="en-US" w:eastAsia="en-US"/>
        </w:rPr>
        <w:t>. Oxford: Oxford University Press, 2019.</w:t>
      </w:r>
    </w:p>
    <w:p w14:paraId="6181DD99"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Meyer, Stephen C. </w:t>
      </w:r>
      <w:r w:rsidRPr="00F725CF">
        <w:rPr>
          <w:i/>
          <w:iCs/>
          <w:sz w:val="24"/>
          <w:szCs w:val="24"/>
          <w:lang w:val="en-US" w:eastAsia="en-US"/>
        </w:rPr>
        <w:t>Return of the God Hypothesis: Three Scientific Discoveries That Reveal the Mind Behind the Universe</w:t>
      </w:r>
      <w:r w:rsidRPr="00F725CF">
        <w:rPr>
          <w:sz w:val="24"/>
          <w:szCs w:val="24"/>
          <w:lang w:val="en-US" w:eastAsia="en-US"/>
        </w:rPr>
        <w:t xml:space="preserve">. New York: </w:t>
      </w:r>
      <w:proofErr w:type="spellStart"/>
      <w:r w:rsidRPr="00F725CF">
        <w:rPr>
          <w:sz w:val="24"/>
          <w:szCs w:val="24"/>
          <w:lang w:val="en-US" w:eastAsia="en-US"/>
        </w:rPr>
        <w:t>HarperOne</w:t>
      </w:r>
      <w:proofErr w:type="spellEnd"/>
      <w:r w:rsidRPr="00F725CF">
        <w:rPr>
          <w:sz w:val="24"/>
          <w:szCs w:val="24"/>
          <w:lang w:val="en-US" w:eastAsia="en-US"/>
        </w:rPr>
        <w:t>, 2021.</w:t>
      </w:r>
    </w:p>
    <w:p w14:paraId="4E1F286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Polkinghorne, John. </w:t>
      </w:r>
      <w:r w:rsidRPr="00F725CF">
        <w:rPr>
          <w:i/>
          <w:iCs/>
          <w:sz w:val="24"/>
          <w:szCs w:val="24"/>
          <w:lang w:val="en-US" w:eastAsia="en-US"/>
        </w:rPr>
        <w:t>The Faith of a Physicist: Reflections of a Bottom-Up Thinker</w:t>
      </w:r>
      <w:r w:rsidRPr="00F725CF">
        <w:rPr>
          <w:sz w:val="24"/>
          <w:szCs w:val="24"/>
          <w:lang w:val="en-US" w:eastAsia="en-US"/>
        </w:rPr>
        <w:t>. Princeton: Princeton University Press, 1994.</w:t>
      </w:r>
    </w:p>
    <w:p w14:paraId="1C5DA78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Polkinghorne, John. </w:t>
      </w:r>
      <w:r w:rsidRPr="00F725CF">
        <w:rPr>
          <w:i/>
          <w:iCs/>
          <w:sz w:val="24"/>
          <w:szCs w:val="24"/>
          <w:lang w:val="en-US" w:eastAsia="en-US"/>
        </w:rPr>
        <w:t>Belief in God in an Age of Science</w:t>
      </w:r>
      <w:r w:rsidRPr="00F725CF">
        <w:rPr>
          <w:sz w:val="24"/>
          <w:szCs w:val="24"/>
          <w:lang w:val="en-US" w:eastAsia="en-US"/>
        </w:rPr>
        <w:t>. New Haven: Yale University Press, 1998.</w:t>
      </w:r>
    </w:p>
    <w:p w14:paraId="4FF08AA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Polkinghorne, John. </w:t>
      </w:r>
      <w:r w:rsidRPr="00F725CF">
        <w:rPr>
          <w:i/>
          <w:iCs/>
          <w:sz w:val="24"/>
          <w:szCs w:val="24"/>
          <w:lang w:val="en-US" w:eastAsia="en-US"/>
        </w:rPr>
        <w:t>Science and Religion in Quest of Truth</w:t>
      </w:r>
      <w:r w:rsidRPr="00F725CF">
        <w:rPr>
          <w:sz w:val="24"/>
          <w:szCs w:val="24"/>
          <w:lang w:val="en-US" w:eastAsia="en-US"/>
        </w:rPr>
        <w:t>. New Haven: Yale University Press, 2011.</w:t>
      </w:r>
    </w:p>
    <w:p w14:paraId="5A052E9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Polkinghorne, John. </w:t>
      </w:r>
      <w:r w:rsidRPr="00F725CF">
        <w:rPr>
          <w:i/>
          <w:iCs/>
          <w:sz w:val="24"/>
          <w:szCs w:val="24"/>
          <w:lang w:val="en-US" w:eastAsia="en-US"/>
        </w:rPr>
        <w:t>Theology in the Context of Science</w:t>
      </w:r>
      <w:r w:rsidRPr="00F725CF">
        <w:rPr>
          <w:sz w:val="24"/>
          <w:szCs w:val="24"/>
          <w:lang w:val="en-US" w:eastAsia="en-US"/>
        </w:rPr>
        <w:t>. New Haven: Yale University Press, 2008.</w:t>
      </w:r>
    </w:p>
    <w:p w14:paraId="13D960F4"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6" w:name="_Toc218952613"/>
      <w:r w:rsidRPr="00F725CF">
        <w:rPr>
          <w:b/>
          <w:bCs/>
          <w:sz w:val="36"/>
          <w:szCs w:val="36"/>
          <w:lang w:val="en-US" w:eastAsia="en-US"/>
        </w:rPr>
        <w:t>VII. Continental Philosophy of Religion</w:t>
      </w:r>
      <w:bookmarkEnd w:id="176"/>
    </w:p>
    <w:p w14:paraId="15691B0E"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Caputo, John D. </w:t>
      </w:r>
      <w:r w:rsidRPr="00F725CF">
        <w:rPr>
          <w:i/>
          <w:iCs/>
          <w:sz w:val="24"/>
          <w:szCs w:val="24"/>
          <w:lang w:val="en-US" w:eastAsia="en-US"/>
        </w:rPr>
        <w:t>The Weakness of God: A Theology of the Event</w:t>
      </w:r>
      <w:r w:rsidRPr="00F725CF">
        <w:rPr>
          <w:sz w:val="24"/>
          <w:szCs w:val="24"/>
          <w:lang w:val="en-US" w:eastAsia="en-US"/>
        </w:rPr>
        <w:t>. Bloomington: Indiana University Press, 2006.</w:t>
      </w:r>
    </w:p>
    <w:p w14:paraId="7C3F943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Janicaud, Dominique, et al. </w:t>
      </w:r>
      <w:r w:rsidRPr="00F725CF">
        <w:rPr>
          <w:i/>
          <w:iCs/>
          <w:sz w:val="24"/>
          <w:szCs w:val="24"/>
          <w:lang w:val="en-US" w:eastAsia="en-US"/>
        </w:rPr>
        <w:t>Phenomenology and the "Theological Turn": The French Debate</w:t>
      </w:r>
      <w:r w:rsidRPr="00F725CF">
        <w:rPr>
          <w:sz w:val="24"/>
          <w:szCs w:val="24"/>
          <w:lang w:val="en-US" w:eastAsia="en-US"/>
        </w:rPr>
        <w:t>. New York: Fordham University Press, 2000.</w:t>
      </w:r>
    </w:p>
    <w:p w14:paraId="2E2601A9"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Kearney, Richard. </w:t>
      </w:r>
      <w:proofErr w:type="spellStart"/>
      <w:r w:rsidRPr="00F725CF">
        <w:rPr>
          <w:i/>
          <w:iCs/>
          <w:sz w:val="24"/>
          <w:szCs w:val="24"/>
          <w:lang w:val="en-US" w:eastAsia="en-US"/>
        </w:rPr>
        <w:t>Anatheism</w:t>
      </w:r>
      <w:proofErr w:type="spellEnd"/>
      <w:r w:rsidRPr="00F725CF">
        <w:rPr>
          <w:i/>
          <w:iCs/>
          <w:sz w:val="24"/>
          <w:szCs w:val="24"/>
          <w:lang w:val="en-US" w:eastAsia="en-US"/>
        </w:rPr>
        <w:t>: Returning to God After God</w:t>
      </w:r>
      <w:r w:rsidRPr="00F725CF">
        <w:rPr>
          <w:sz w:val="24"/>
          <w:szCs w:val="24"/>
          <w:lang w:val="en-US" w:eastAsia="en-US"/>
        </w:rPr>
        <w:t>. New York: Columbia University Press, 2010.</w:t>
      </w:r>
    </w:p>
    <w:p w14:paraId="031A77A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Marion, Jean-Luc. </w:t>
      </w:r>
      <w:r w:rsidRPr="00F725CF">
        <w:rPr>
          <w:i/>
          <w:iCs/>
          <w:sz w:val="24"/>
          <w:szCs w:val="24"/>
          <w:lang w:val="en-US" w:eastAsia="en-US"/>
        </w:rPr>
        <w:t>God Without Being</w:t>
      </w:r>
      <w:r w:rsidRPr="00F725CF">
        <w:rPr>
          <w:sz w:val="24"/>
          <w:szCs w:val="24"/>
          <w:lang w:val="en-US" w:eastAsia="en-US"/>
        </w:rPr>
        <w:t>. Trans. Thomas A. Carlson. Chicago: University of Chicago Press, 1991.</w:t>
      </w:r>
    </w:p>
    <w:p w14:paraId="296D118B"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Marion, Jean-Luc. </w:t>
      </w:r>
      <w:r w:rsidRPr="00F725CF">
        <w:rPr>
          <w:i/>
          <w:iCs/>
          <w:sz w:val="24"/>
          <w:szCs w:val="24"/>
          <w:lang w:val="en-US" w:eastAsia="en-US"/>
        </w:rPr>
        <w:t>Being Given: Toward a Phenomenology of Givenness</w:t>
      </w:r>
      <w:r w:rsidRPr="00F725CF">
        <w:rPr>
          <w:sz w:val="24"/>
          <w:szCs w:val="24"/>
          <w:lang w:val="en-US" w:eastAsia="en-US"/>
        </w:rPr>
        <w:t>. Trans. Jeffrey L. Kosky. Stanford: Stanford University Press, 2002.</w:t>
      </w:r>
    </w:p>
    <w:p w14:paraId="5846CD1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Westphal, Merold. </w:t>
      </w:r>
      <w:r w:rsidRPr="00F725CF">
        <w:rPr>
          <w:i/>
          <w:iCs/>
          <w:sz w:val="24"/>
          <w:szCs w:val="24"/>
          <w:lang w:val="en-US" w:eastAsia="en-US"/>
        </w:rPr>
        <w:t>Overcoming Onto-theology: Toward a Postmodern Christian Faith</w:t>
      </w:r>
      <w:r w:rsidRPr="00F725CF">
        <w:rPr>
          <w:sz w:val="24"/>
          <w:szCs w:val="24"/>
          <w:lang w:val="en-US" w:eastAsia="en-US"/>
        </w:rPr>
        <w:t>. New York: Fordham University Press, 2001.</w:t>
      </w:r>
    </w:p>
    <w:p w14:paraId="2F37337E"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7" w:name="_Toc218952614"/>
      <w:r w:rsidRPr="00F725CF">
        <w:rPr>
          <w:b/>
          <w:bCs/>
          <w:sz w:val="36"/>
          <w:szCs w:val="36"/>
          <w:lang w:val="en-US" w:eastAsia="en-US"/>
        </w:rPr>
        <w:t>VIII. The "New Atheism" and Responses</w:t>
      </w:r>
      <w:bookmarkEnd w:id="177"/>
    </w:p>
    <w:p w14:paraId="73BF227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Dawkins, Richard. </w:t>
      </w:r>
      <w:r w:rsidRPr="00F725CF">
        <w:rPr>
          <w:i/>
          <w:iCs/>
          <w:sz w:val="24"/>
          <w:szCs w:val="24"/>
          <w:lang w:val="en-US" w:eastAsia="en-US"/>
        </w:rPr>
        <w:t>The God Delusion</w:t>
      </w:r>
      <w:r w:rsidRPr="00F725CF">
        <w:rPr>
          <w:sz w:val="24"/>
          <w:szCs w:val="24"/>
          <w:lang w:val="en-US" w:eastAsia="en-US"/>
        </w:rPr>
        <w:t>. Boston: Houghton Mifflin, 2006.</w:t>
      </w:r>
    </w:p>
    <w:p w14:paraId="069A2A3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Dennett, Daniel C. </w:t>
      </w:r>
      <w:r w:rsidRPr="00F725CF">
        <w:rPr>
          <w:i/>
          <w:iCs/>
          <w:sz w:val="24"/>
          <w:szCs w:val="24"/>
          <w:lang w:val="en-US" w:eastAsia="en-US"/>
        </w:rPr>
        <w:t>Breaking the Spell: Religion as a Natural Phenomenon</w:t>
      </w:r>
      <w:r w:rsidRPr="00F725CF">
        <w:rPr>
          <w:sz w:val="24"/>
          <w:szCs w:val="24"/>
          <w:lang w:val="en-US" w:eastAsia="en-US"/>
        </w:rPr>
        <w:t>. New York: Viking, 2006.</w:t>
      </w:r>
    </w:p>
    <w:p w14:paraId="6351501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Eagleton, Terry. </w:t>
      </w:r>
      <w:r w:rsidRPr="00F725CF">
        <w:rPr>
          <w:i/>
          <w:iCs/>
          <w:sz w:val="24"/>
          <w:szCs w:val="24"/>
          <w:lang w:val="en-US" w:eastAsia="en-US"/>
        </w:rPr>
        <w:t>Reason, Faith, and Revolution: Reflections on the God Debate</w:t>
      </w:r>
      <w:r w:rsidRPr="00F725CF">
        <w:rPr>
          <w:sz w:val="24"/>
          <w:szCs w:val="24"/>
          <w:lang w:val="en-US" w:eastAsia="en-US"/>
        </w:rPr>
        <w:t>. New Haven: Yale University Press, 2009.</w:t>
      </w:r>
    </w:p>
    <w:p w14:paraId="417BA98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Harris, Sam. </w:t>
      </w:r>
      <w:r w:rsidRPr="00F725CF">
        <w:rPr>
          <w:i/>
          <w:iCs/>
          <w:sz w:val="24"/>
          <w:szCs w:val="24"/>
          <w:lang w:val="en-US" w:eastAsia="en-US"/>
        </w:rPr>
        <w:t>The End of Faith: Religion, Terror, and the Future of Reason</w:t>
      </w:r>
      <w:r w:rsidRPr="00F725CF">
        <w:rPr>
          <w:sz w:val="24"/>
          <w:szCs w:val="24"/>
          <w:lang w:val="en-US" w:eastAsia="en-US"/>
        </w:rPr>
        <w:t>. New York: Norton, 2004.</w:t>
      </w:r>
    </w:p>
    <w:p w14:paraId="40245C7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Hitchens, Christopher. </w:t>
      </w:r>
      <w:r w:rsidRPr="00F725CF">
        <w:rPr>
          <w:i/>
          <w:iCs/>
          <w:sz w:val="24"/>
          <w:szCs w:val="24"/>
          <w:lang w:val="en-US" w:eastAsia="en-US"/>
        </w:rPr>
        <w:t>God Is Not Great: How Religion Poisons Everything</w:t>
      </w:r>
      <w:r w:rsidRPr="00F725CF">
        <w:rPr>
          <w:sz w:val="24"/>
          <w:szCs w:val="24"/>
          <w:lang w:val="en-US" w:eastAsia="en-US"/>
        </w:rPr>
        <w:t>. New York: Twelve, 2007.</w:t>
      </w:r>
    </w:p>
    <w:p w14:paraId="4DFC1DB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Ward, Keith. </w:t>
      </w:r>
      <w:r w:rsidRPr="00F725CF">
        <w:rPr>
          <w:i/>
          <w:iCs/>
          <w:sz w:val="24"/>
          <w:szCs w:val="24"/>
          <w:lang w:val="en-US" w:eastAsia="en-US"/>
        </w:rPr>
        <w:t>Why There Almost Certainly Is a God: Doubting Dawkins</w:t>
      </w:r>
      <w:r w:rsidRPr="00F725CF">
        <w:rPr>
          <w:sz w:val="24"/>
          <w:szCs w:val="24"/>
          <w:lang w:val="en-US" w:eastAsia="en-US"/>
        </w:rPr>
        <w:t>. Oxford: Lion, 2008.</w:t>
      </w:r>
    </w:p>
    <w:p w14:paraId="5C0BEEAF"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8" w:name="_Toc218952615"/>
      <w:r w:rsidRPr="00F725CF">
        <w:rPr>
          <w:b/>
          <w:bCs/>
          <w:sz w:val="36"/>
          <w:szCs w:val="36"/>
          <w:lang w:val="en-US" w:eastAsia="en-US"/>
        </w:rPr>
        <w:t>IX. Problem of Evil: Recent Scholarship</w:t>
      </w:r>
      <w:bookmarkEnd w:id="178"/>
    </w:p>
    <w:p w14:paraId="50D0922E"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lastRenderedPageBreak/>
        <w:t xml:space="preserve">Bergmann, Michael. "Skeptical Theism and the Problem of Evil." In </w:t>
      </w:r>
      <w:r w:rsidRPr="00F725CF">
        <w:rPr>
          <w:i/>
          <w:iCs/>
          <w:sz w:val="24"/>
          <w:szCs w:val="24"/>
          <w:lang w:val="en-US" w:eastAsia="en-US"/>
        </w:rPr>
        <w:t>The Oxford Handbook of Philosophical Theology</w:t>
      </w:r>
      <w:r w:rsidRPr="00F725CF">
        <w:rPr>
          <w:sz w:val="24"/>
          <w:szCs w:val="24"/>
          <w:lang w:val="en-US" w:eastAsia="en-US"/>
        </w:rPr>
        <w:t>, edited by Thomas P. Flint and Michael C. Rea, 374–402. Oxford: Oxford University Press, 2009.</w:t>
      </w:r>
    </w:p>
    <w:p w14:paraId="6C84CA0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Dougherty, Trent, and Justin P. McBrayer, eds. </w:t>
      </w:r>
      <w:r w:rsidRPr="00F725CF">
        <w:rPr>
          <w:i/>
          <w:iCs/>
          <w:sz w:val="24"/>
          <w:szCs w:val="24"/>
          <w:lang w:val="en-US" w:eastAsia="en-US"/>
        </w:rPr>
        <w:t>Skeptical Theism: New Essays</w:t>
      </w:r>
      <w:r w:rsidRPr="00F725CF">
        <w:rPr>
          <w:sz w:val="24"/>
          <w:szCs w:val="24"/>
          <w:lang w:val="en-US" w:eastAsia="en-US"/>
        </w:rPr>
        <w:t>. Oxford: Oxford University Press, 2014.</w:t>
      </w:r>
    </w:p>
    <w:p w14:paraId="3D48184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Huffling</w:t>
      </w:r>
      <w:proofErr w:type="spellEnd"/>
      <w:r w:rsidRPr="00F725CF">
        <w:rPr>
          <w:sz w:val="24"/>
          <w:szCs w:val="24"/>
          <w:lang w:val="en-US" w:eastAsia="en-US"/>
        </w:rPr>
        <w:t xml:space="preserve">, J. Brian, and Gary J. Whittenberger. </w:t>
      </w:r>
      <w:r w:rsidRPr="00F725CF">
        <w:rPr>
          <w:i/>
          <w:iCs/>
          <w:sz w:val="24"/>
          <w:szCs w:val="24"/>
          <w:lang w:val="en-US" w:eastAsia="en-US"/>
        </w:rPr>
        <w:t>God, Evil, and Morality: A Debate</w:t>
      </w:r>
      <w:r w:rsidRPr="00F725CF">
        <w:rPr>
          <w:sz w:val="24"/>
          <w:szCs w:val="24"/>
          <w:lang w:val="en-US" w:eastAsia="en-US"/>
        </w:rPr>
        <w:t>. Eugene, OR: Wipf and Stock, 2024.</w:t>
      </w:r>
    </w:p>
    <w:p w14:paraId="11D9628C"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Keltz, B. Kyle. </w:t>
      </w:r>
      <w:r w:rsidRPr="00F725CF">
        <w:rPr>
          <w:i/>
          <w:iCs/>
          <w:sz w:val="24"/>
          <w:szCs w:val="24"/>
          <w:lang w:val="en-US" w:eastAsia="en-US"/>
        </w:rPr>
        <w:t>Bringing Good Even Out of Evil: Thomism and the Problem of Evil</w:t>
      </w:r>
      <w:r w:rsidRPr="00F725CF">
        <w:rPr>
          <w:sz w:val="24"/>
          <w:szCs w:val="24"/>
          <w:lang w:val="en-US" w:eastAsia="en-US"/>
        </w:rPr>
        <w:t>. Lanham, MD: Lexington Books, 2022.</w:t>
      </w:r>
    </w:p>
    <w:p w14:paraId="5BA6522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Symes, Jack. </w:t>
      </w:r>
      <w:r w:rsidRPr="00F725CF">
        <w:rPr>
          <w:i/>
          <w:iCs/>
          <w:sz w:val="24"/>
          <w:szCs w:val="24"/>
          <w:lang w:val="en-US" w:eastAsia="en-US"/>
        </w:rPr>
        <w:t>Defeating the Evil-God Challenge</w:t>
      </w:r>
      <w:r w:rsidRPr="00F725CF">
        <w:rPr>
          <w:sz w:val="24"/>
          <w:szCs w:val="24"/>
          <w:lang w:val="en-US" w:eastAsia="en-US"/>
        </w:rPr>
        <w:t>. London: Bloomsbury Academic, 2024.</w:t>
      </w:r>
    </w:p>
    <w:p w14:paraId="16AA6BFA"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79" w:name="_Toc218952616"/>
      <w:r w:rsidRPr="00F725CF">
        <w:rPr>
          <w:b/>
          <w:bCs/>
          <w:sz w:val="36"/>
          <w:szCs w:val="36"/>
          <w:lang w:val="en-US" w:eastAsia="en-US"/>
        </w:rPr>
        <w:t>X. Divine Hiddenness: Recent Scholarship</w:t>
      </w:r>
      <w:bookmarkEnd w:id="179"/>
    </w:p>
    <w:p w14:paraId="22FD061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Anderson, Charity, and Jeffrey Sanford Russell. "Divine Hiddenness and Other Evidence." </w:t>
      </w:r>
      <w:r w:rsidRPr="00F725CF">
        <w:rPr>
          <w:i/>
          <w:iCs/>
          <w:sz w:val="24"/>
          <w:szCs w:val="24"/>
          <w:lang w:val="en-US" w:eastAsia="en-US"/>
        </w:rPr>
        <w:t>Oxford Studies in Philosophy of Religion</w:t>
      </w:r>
      <w:r w:rsidRPr="00F725CF">
        <w:rPr>
          <w:sz w:val="24"/>
          <w:szCs w:val="24"/>
          <w:lang w:val="en-US" w:eastAsia="en-US"/>
        </w:rPr>
        <w:t>, forthcoming.</w:t>
      </w:r>
    </w:p>
    <w:p w14:paraId="5FDEDFD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Crummett, Dustin. "'We Are Here to Help Each Other': Religious Community, Divine Hiddenness, and the Responsibility Argument." </w:t>
      </w:r>
      <w:r w:rsidRPr="00F725CF">
        <w:rPr>
          <w:i/>
          <w:iCs/>
          <w:sz w:val="24"/>
          <w:szCs w:val="24"/>
          <w:lang w:val="en-US" w:eastAsia="en-US"/>
        </w:rPr>
        <w:t>Faith and Philosophy</w:t>
      </w:r>
      <w:r w:rsidRPr="00F725CF">
        <w:rPr>
          <w:sz w:val="24"/>
          <w:szCs w:val="24"/>
          <w:lang w:val="en-US" w:eastAsia="en-US"/>
        </w:rPr>
        <w:t xml:space="preserve"> 32, no. 1 (2015): 45–62.</w:t>
      </w:r>
    </w:p>
    <w:p w14:paraId="043E2C4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proofErr w:type="spellStart"/>
      <w:r w:rsidRPr="00F725CF">
        <w:rPr>
          <w:sz w:val="24"/>
          <w:szCs w:val="24"/>
          <w:lang w:val="en-US" w:eastAsia="en-US"/>
        </w:rPr>
        <w:t>Dumsday</w:t>
      </w:r>
      <w:proofErr w:type="spellEnd"/>
      <w:r w:rsidRPr="00F725CF">
        <w:rPr>
          <w:sz w:val="24"/>
          <w:szCs w:val="24"/>
          <w:lang w:val="en-US" w:eastAsia="en-US"/>
        </w:rPr>
        <w:t xml:space="preserve">, Travis. "C.S. Lewis on the Problem of Divine Hiddenness." </w:t>
      </w:r>
      <w:r w:rsidRPr="00F725CF">
        <w:rPr>
          <w:i/>
          <w:iCs/>
          <w:sz w:val="24"/>
          <w:szCs w:val="24"/>
          <w:lang w:val="en-US" w:eastAsia="en-US"/>
        </w:rPr>
        <w:t>Anglican Theological Review</w:t>
      </w:r>
      <w:r w:rsidRPr="00F725CF">
        <w:rPr>
          <w:sz w:val="24"/>
          <w:szCs w:val="24"/>
          <w:lang w:val="en-US" w:eastAsia="en-US"/>
        </w:rPr>
        <w:t xml:space="preserve"> 97, no. 1 (2015): 33–51.</w:t>
      </w:r>
    </w:p>
    <w:p w14:paraId="6034515D"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Green, Adam, and Eleonore Stump, eds. </w:t>
      </w:r>
      <w:r w:rsidRPr="00F725CF">
        <w:rPr>
          <w:i/>
          <w:iCs/>
          <w:sz w:val="24"/>
          <w:szCs w:val="24"/>
          <w:lang w:val="en-US" w:eastAsia="en-US"/>
        </w:rPr>
        <w:t>Hidden Divinity and Religious Belief: New Perspectives</w:t>
      </w:r>
      <w:r w:rsidRPr="00F725CF">
        <w:rPr>
          <w:sz w:val="24"/>
          <w:szCs w:val="24"/>
          <w:lang w:val="en-US" w:eastAsia="en-US"/>
        </w:rPr>
        <w:t>. Cambridge: Cambridge University Press, 2016.</w:t>
      </w:r>
    </w:p>
    <w:p w14:paraId="52224CE1"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80" w:name="_Toc218952617"/>
      <w:r w:rsidRPr="00F725CF">
        <w:rPr>
          <w:b/>
          <w:bCs/>
          <w:sz w:val="36"/>
          <w:szCs w:val="36"/>
          <w:lang w:val="en-US" w:eastAsia="en-US"/>
        </w:rPr>
        <w:lastRenderedPageBreak/>
        <w:t>XI. Cosmological Arguments: Recent Scholarship</w:t>
      </w:r>
      <w:bookmarkEnd w:id="180"/>
    </w:p>
    <w:p w14:paraId="08EC236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Erasmus, Jacobus. </w:t>
      </w:r>
      <w:r w:rsidRPr="00F725CF">
        <w:rPr>
          <w:i/>
          <w:iCs/>
          <w:sz w:val="24"/>
          <w:szCs w:val="24"/>
          <w:lang w:val="en-US" w:eastAsia="en-US"/>
        </w:rPr>
        <w:t xml:space="preserve">The </w:t>
      </w:r>
      <w:proofErr w:type="spellStart"/>
      <w:r w:rsidRPr="00F725CF">
        <w:rPr>
          <w:i/>
          <w:iCs/>
          <w:sz w:val="24"/>
          <w:szCs w:val="24"/>
          <w:lang w:val="en-US" w:eastAsia="en-US"/>
        </w:rPr>
        <w:t>Kalām</w:t>
      </w:r>
      <w:proofErr w:type="spellEnd"/>
      <w:r w:rsidRPr="00F725CF">
        <w:rPr>
          <w:i/>
          <w:iCs/>
          <w:sz w:val="24"/>
          <w:szCs w:val="24"/>
          <w:lang w:val="en-US" w:eastAsia="en-US"/>
        </w:rPr>
        <w:t xml:space="preserve"> Cosmological Argument: A Reassessment</w:t>
      </w:r>
      <w:r w:rsidRPr="00F725CF">
        <w:rPr>
          <w:sz w:val="24"/>
          <w:szCs w:val="24"/>
          <w:lang w:val="en-US" w:eastAsia="en-US"/>
        </w:rPr>
        <w:t>. Cham: Springer, 2018.</w:t>
      </w:r>
    </w:p>
    <w:p w14:paraId="66166A06"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Linford, Daniel. "The </w:t>
      </w:r>
      <w:proofErr w:type="spellStart"/>
      <w:r w:rsidRPr="00F725CF">
        <w:rPr>
          <w:sz w:val="24"/>
          <w:szCs w:val="24"/>
          <w:lang w:val="en-US" w:eastAsia="en-US"/>
        </w:rPr>
        <w:t>Kalām</w:t>
      </w:r>
      <w:proofErr w:type="spellEnd"/>
      <w:r w:rsidRPr="00F725CF">
        <w:rPr>
          <w:sz w:val="24"/>
          <w:szCs w:val="24"/>
          <w:lang w:val="en-US" w:eastAsia="en-US"/>
        </w:rPr>
        <w:t xml:space="preserve"> Cosmological Argument Meets the Meticulous." </w:t>
      </w:r>
      <w:r w:rsidRPr="00F725CF">
        <w:rPr>
          <w:i/>
          <w:iCs/>
          <w:sz w:val="24"/>
          <w:szCs w:val="24"/>
          <w:lang w:val="en-US" w:eastAsia="en-US"/>
        </w:rPr>
        <w:t>The British Journal for the Philosophy of Science</w:t>
      </w:r>
      <w:r w:rsidRPr="00F725CF">
        <w:rPr>
          <w:sz w:val="24"/>
          <w:szCs w:val="24"/>
          <w:lang w:val="en-US" w:eastAsia="en-US"/>
        </w:rPr>
        <w:t>, 2023.</w:t>
      </w:r>
    </w:p>
    <w:p w14:paraId="04EE58F3"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Malpass, Alex. "All the Time in the World." </w:t>
      </w:r>
      <w:proofErr w:type="spellStart"/>
      <w:r w:rsidRPr="00F725CF">
        <w:rPr>
          <w:i/>
          <w:iCs/>
          <w:sz w:val="24"/>
          <w:szCs w:val="24"/>
          <w:lang w:val="en-US" w:eastAsia="en-US"/>
        </w:rPr>
        <w:t>Mind</w:t>
      </w:r>
      <w:proofErr w:type="spellEnd"/>
      <w:r w:rsidRPr="00F725CF">
        <w:rPr>
          <w:sz w:val="24"/>
          <w:szCs w:val="24"/>
          <w:lang w:val="en-US" w:eastAsia="en-US"/>
        </w:rPr>
        <w:t xml:space="preserve"> 131, no. 523 (2022): 786–804.</w:t>
      </w:r>
    </w:p>
    <w:p w14:paraId="46D723EA"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Schmid, Joseph C., and Alex Malpass. "Branching Actualism and Cosmological Arguments." </w:t>
      </w:r>
      <w:r w:rsidRPr="00F725CF">
        <w:rPr>
          <w:i/>
          <w:iCs/>
          <w:sz w:val="24"/>
          <w:szCs w:val="24"/>
          <w:lang w:val="en-US" w:eastAsia="en-US"/>
        </w:rPr>
        <w:t>Philosophical Studies</w:t>
      </w:r>
      <w:r w:rsidRPr="00F725CF">
        <w:rPr>
          <w:sz w:val="24"/>
          <w:szCs w:val="24"/>
          <w:lang w:val="en-US" w:eastAsia="en-US"/>
        </w:rPr>
        <w:t xml:space="preserve"> 180, no. 7 (2023): 1951–1973.</w:t>
      </w:r>
    </w:p>
    <w:p w14:paraId="4689A658" w14:textId="77777777"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bookmarkStart w:id="181" w:name="_Toc218952618"/>
      <w:r w:rsidRPr="00F725CF">
        <w:rPr>
          <w:b/>
          <w:bCs/>
          <w:sz w:val="36"/>
          <w:szCs w:val="36"/>
          <w:lang w:val="en-US" w:eastAsia="en-US"/>
        </w:rPr>
        <w:t>XII. Religious Epistemology: Recent Scholarship</w:t>
      </w:r>
      <w:bookmarkEnd w:id="181"/>
    </w:p>
    <w:p w14:paraId="29BF4BBF"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Benton, Matthew A. "God and Interpersonal Knowledge." </w:t>
      </w:r>
      <w:r w:rsidRPr="00F725CF">
        <w:rPr>
          <w:i/>
          <w:iCs/>
          <w:sz w:val="24"/>
          <w:szCs w:val="24"/>
          <w:lang w:val="en-US" w:eastAsia="en-US"/>
        </w:rPr>
        <w:t xml:space="preserve">Res </w:t>
      </w:r>
      <w:proofErr w:type="spellStart"/>
      <w:r w:rsidRPr="00F725CF">
        <w:rPr>
          <w:i/>
          <w:iCs/>
          <w:sz w:val="24"/>
          <w:szCs w:val="24"/>
          <w:lang w:val="en-US" w:eastAsia="en-US"/>
        </w:rPr>
        <w:t>Philosophica</w:t>
      </w:r>
      <w:proofErr w:type="spellEnd"/>
      <w:r w:rsidRPr="00F725CF">
        <w:rPr>
          <w:sz w:val="24"/>
          <w:szCs w:val="24"/>
          <w:lang w:val="en-US" w:eastAsia="en-US"/>
        </w:rPr>
        <w:t xml:space="preserve"> 95, no. 3 (2018): 421–447.</w:t>
      </w:r>
    </w:p>
    <w:p w14:paraId="2AC9A6B2"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Bergmann, Michael, and Patrick Kain, eds. </w:t>
      </w:r>
      <w:r w:rsidRPr="00F725CF">
        <w:rPr>
          <w:i/>
          <w:iCs/>
          <w:sz w:val="24"/>
          <w:szCs w:val="24"/>
          <w:lang w:val="en-US" w:eastAsia="en-US"/>
        </w:rPr>
        <w:t>Challenges to Moral and Religious Belief: Disagreement and Evolution</w:t>
      </w:r>
      <w:r w:rsidRPr="00F725CF">
        <w:rPr>
          <w:sz w:val="24"/>
          <w:szCs w:val="24"/>
          <w:lang w:val="en-US" w:eastAsia="en-US"/>
        </w:rPr>
        <w:t>. Oxford: Oxford University Press, 2014.</w:t>
      </w:r>
    </w:p>
    <w:p w14:paraId="150CB902"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Cuneo, Terence, and Jada Twedt </w:t>
      </w:r>
      <w:proofErr w:type="spellStart"/>
      <w:r w:rsidRPr="00F725CF">
        <w:rPr>
          <w:sz w:val="24"/>
          <w:szCs w:val="24"/>
          <w:lang w:val="en-US" w:eastAsia="en-US"/>
        </w:rPr>
        <w:t>Strabbing</w:t>
      </w:r>
      <w:proofErr w:type="spellEnd"/>
      <w:r w:rsidRPr="00F725CF">
        <w:rPr>
          <w:sz w:val="24"/>
          <w:szCs w:val="24"/>
          <w:lang w:val="en-US" w:eastAsia="en-US"/>
        </w:rPr>
        <w:t xml:space="preserve">. "Wholly Good, Holy God." </w:t>
      </w:r>
      <w:r w:rsidRPr="00F725CF">
        <w:rPr>
          <w:i/>
          <w:iCs/>
          <w:sz w:val="24"/>
          <w:szCs w:val="24"/>
          <w:lang w:val="en-US" w:eastAsia="en-US"/>
        </w:rPr>
        <w:t>Journal of Analytic Theology</w:t>
      </w:r>
      <w:r w:rsidRPr="00F725CF">
        <w:rPr>
          <w:sz w:val="24"/>
          <w:szCs w:val="24"/>
          <w:lang w:val="en-US" w:eastAsia="en-US"/>
        </w:rPr>
        <w:t xml:space="preserve"> 11, no. 1 (2023): 411–423.</w:t>
      </w:r>
    </w:p>
    <w:p w14:paraId="24223A0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McNabb, Tyler Dalton. "Warranted Religion: Answering Objections to Alvin Plantinga's Epistemology." </w:t>
      </w:r>
      <w:r w:rsidRPr="00F725CF">
        <w:rPr>
          <w:i/>
          <w:iCs/>
          <w:sz w:val="24"/>
          <w:szCs w:val="24"/>
          <w:lang w:val="en-US" w:eastAsia="en-US"/>
        </w:rPr>
        <w:t>Religious Studies</w:t>
      </w:r>
      <w:r w:rsidRPr="00F725CF">
        <w:rPr>
          <w:sz w:val="24"/>
          <w:szCs w:val="24"/>
          <w:lang w:val="en-US" w:eastAsia="en-US"/>
        </w:rPr>
        <w:t xml:space="preserve"> 51, no. 4 (2015): 477–495.</w:t>
      </w:r>
    </w:p>
    <w:p w14:paraId="0BC525E6" w14:textId="77777777" w:rsidR="004E5765" w:rsidRDefault="004E5765" w:rsidP="00F725CF">
      <w:pPr>
        <w:spacing w:before="100" w:beforeAutospacing="1" w:after="100" w:afterAutospacing="1" w:line="240" w:lineRule="auto"/>
        <w:ind w:right="0"/>
        <w:jc w:val="left"/>
        <w:outlineLvl w:val="1"/>
        <w:rPr>
          <w:b/>
          <w:bCs/>
          <w:sz w:val="36"/>
          <w:szCs w:val="36"/>
          <w:lang w:val="en-US" w:eastAsia="en-US"/>
        </w:rPr>
      </w:pPr>
      <w:bookmarkStart w:id="182" w:name="_Toc218952619"/>
    </w:p>
    <w:p w14:paraId="5017D549" w14:textId="76D2B05F" w:rsidR="00F725CF" w:rsidRPr="00F725CF" w:rsidRDefault="00F725CF" w:rsidP="00F725CF">
      <w:pPr>
        <w:spacing w:before="100" w:beforeAutospacing="1" w:after="100" w:afterAutospacing="1" w:line="240" w:lineRule="auto"/>
        <w:ind w:right="0"/>
        <w:jc w:val="left"/>
        <w:outlineLvl w:val="1"/>
        <w:rPr>
          <w:b/>
          <w:bCs/>
          <w:sz w:val="36"/>
          <w:szCs w:val="36"/>
          <w:lang w:val="en-US" w:eastAsia="en-US"/>
        </w:rPr>
      </w:pPr>
      <w:r w:rsidRPr="00F725CF">
        <w:rPr>
          <w:b/>
          <w:bCs/>
          <w:sz w:val="36"/>
          <w:szCs w:val="36"/>
          <w:lang w:val="en-US" w:eastAsia="en-US"/>
        </w:rPr>
        <w:lastRenderedPageBreak/>
        <w:t>XIII. Works by Boris Kriger</w:t>
      </w:r>
      <w:bookmarkEnd w:id="182"/>
    </w:p>
    <w:p w14:paraId="3D5E2FB4"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Kriger, Boris. </w:t>
      </w:r>
      <w:r w:rsidRPr="00F725CF">
        <w:rPr>
          <w:i/>
          <w:iCs/>
          <w:sz w:val="24"/>
          <w:szCs w:val="24"/>
          <w:lang w:val="en-US" w:eastAsia="en-US"/>
        </w:rPr>
        <w:t>The Law of Imperative Uncertainty</w:t>
      </w:r>
      <w:r w:rsidRPr="00F725CF">
        <w:rPr>
          <w:sz w:val="24"/>
          <w:szCs w:val="24"/>
          <w:lang w:val="en-US" w:eastAsia="en-US"/>
        </w:rPr>
        <w:t xml:space="preserve">. </w:t>
      </w:r>
      <w:proofErr w:type="spellStart"/>
      <w:r w:rsidRPr="00F725CF">
        <w:rPr>
          <w:sz w:val="24"/>
          <w:szCs w:val="24"/>
          <w:lang w:val="en-US" w:eastAsia="en-US"/>
        </w:rPr>
        <w:t>Altaspera</w:t>
      </w:r>
      <w:proofErr w:type="spellEnd"/>
      <w:r w:rsidRPr="00F725CF">
        <w:rPr>
          <w:sz w:val="24"/>
          <w:szCs w:val="24"/>
          <w:lang w:val="en-US" w:eastAsia="en-US"/>
        </w:rPr>
        <w:t xml:space="preserve"> Publishing, 2024.</w:t>
      </w:r>
    </w:p>
    <w:p w14:paraId="6158F297"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Kriger, Boris. </w:t>
      </w:r>
      <w:r w:rsidRPr="00F725CF">
        <w:rPr>
          <w:i/>
          <w:iCs/>
          <w:sz w:val="24"/>
          <w:szCs w:val="24"/>
          <w:lang w:val="en-US" w:eastAsia="en-US"/>
        </w:rPr>
        <w:t>The Law of Limit to Negation</w:t>
      </w:r>
      <w:r w:rsidRPr="00F725CF">
        <w:rPr>
          <w:sz w:val="24"/>
          <w:szCs w:val="24"/>
          <w:lang w:val="en-US" w:eastAsia="en-US"/>
        </w:rPr>
        <w:t xml:space="preserve">. </w:t>
      </w:r>
      <w:proofErr w:type="spellStart"/>
      <w:r w:rsidRPr="00F725CF">
        <w:rPr>
          <w:sz w:val="24"/>
          <w:szCs w:val="24"/>
          <w:lang w:val="en-US" w:eastAsia="en-US"/>
        </w:rPr>
        <w:t>Altaspera</w:t>
      </w:r>
      <w:proofErr w:type="spellEnd"/>
      <w:r w:rsidRPr="00F725CF">
        <w:rPr>
          <w:sz w:val="24"/>
          <w:szCs w:val="24"/>
          <w:lang w:val="en-US" w:eastAsia="en-US"/>
        </w:rPr>
        <w:t xml:space="preserve"> Publishing, 2024.</w:t>
      </w:r>
    </w:p>
    <w:p w14:paraId="2C5F81C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Kriger, Boris. </w:t>
      </w:r>
      <w:r w:rsidRPr="00F725CF">
        <w:rPr>
          <w:i/>
          <w:iCs/>
          <w:sz w:val="24"/>
          <w:szCs w:val="24"/>
          <w:lang w:val="en-US" w:eastAsia="en-US"/>
        </w:rPr>
        <w:t>Foundations of Intellectual Substrate Mining</w:t>
      </w:r>
      <w:r w:rsidRPr="00F725CF">
        <w:rPr>
          <w:sz w:val="24"/>
          <w:szCs w:val="24"/>
          <w:lang w:val="en-US" w:eastAsia="en-US"/>
        </w:rPr>
        <w:t xml:space="preserve">. </w:t>
      </w:r>
      <w:proofErr w:type="spellStart"/>
      <w:r w:rsidRPr="00F725CF">
        <w:rPr>
          <w:sz w:val="24"/>
          <w:szCs w:val="24"/>
          <w:lang w:val="en-US" w:eastAsia="en-US"/>
        </w:rPr>
        <w:t>Altaspera</w:t>
      </w:r>
      <w:proofErr w:type="spellEnd"/>
      <w:r w:rsidRPr="00F725CF">
        <w:rPr>
          <w:sz w:val="24"/>
          <w:szCs w:val="24"/>
          <w:lang w:val="en-US" w:eastAsia="en-US"/>
        </w:rPr>
        <w:t xml:space="preserve"> Publishing, 2024.</w:t>
      </w:r>
    </w:p>
    <w:p w14:paraId="67022028"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Kriger, Boris. </w:t>
      </w:r>
      <w:r w:rsidRPr="00F725CF">
        <w:rPr>
          <w:i/>
          <w:iCs/>
          <w:sz w:val="24"/>
          <w:szCs w:val="24"/>
          <w:lang w:val="en-US" w:eastAsia="en-US"/>
        </w:rPr>
        <w:t>No Final Theory: Law of Scale-Specific Principles</w:t>
      </w:r>
      <w:r w:rsidRPr="00F725CF">
        <w:rPr>
          <w:sz w:val="24"/>
          <w:szCs w:val="24"/>
          <w:lang w:val="en-US" w:eastAsia="en-US"/>
        </w:rPr>
        <w:t xml:space="preserve">. </w:t>
      </w:r>
      <w:proofErr w:type="spellStart"/>
      <w:r w:rsidRPr="00F725CF">
        <w:rPr>
          <w:sz w:val="24"/>
          <w:szCs w:val="24"/>
          <w:lang w:val="en-US" w:eastAsia="en-US"/>
        </w:rPr>
        <w:t>Altaspera</w:t>
      </w:r>
      <w:proofErr w:type="spellEnd"/>
      <w:r w:rsidRPr="00F725CF">
        <w:rPr>
          <w:sz w:val="24"/>
          <w:szCs w:val="24"/>
          <w:lang w:val="en-US" w:eastAsia="en-US"/>
        </w:rPr>
        <w:t xml:space="preserve"> Publishing, 2024.</w:t>
      </w:r>
    </w:p>
    <w:p w14:paraId="57988435"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Kriger, Boris. "The Principle of Definition-Dependent Provability: Provability as a Function of Definition." 2026.</w:t>
      </w:r>
    </w:p>
    <w:p w14:paraId="1114D1C1"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Kriger, Boris. "The Law of Absurdity as Mercy." 2025.</w:t>
      </w:r>
    </w:p>
    <w:p w14:paraId="66BF8D30" w14:textId="77777777" w:rsidR="00F725CF" w:rsidRPr="00F725CF" w:rsidRDefault="00F725CF" w:rsidP="00F725CF">
      <w:pPr>
        <w:spacing w:before="100" w:beforeAutospacing="1" w:after="100" w:afterAutospacing="1" w:line="240" w:lineRule="auto"/>
        <w:ind w:right="0"/>
        <w:jc w:val="left"/>
        <w:rPr>
          <w:sz w:val="24"/>
          <w:szCs w:val="24"/>
          <w:lang w:val="en-US" w:eastAsia="en-US"/>
        </w:rPr>
      </w:pPr>
      <w:r w:rsidRPr="00F725CF">
        <w:rPr>
          <w:sz w:val="24"/>
          <w:szCs w:val="24"/>
          <w:lang w:val="en-US" w:eastAsia="en-US"/>
        </w:rPr>
        <w:t xml:space="preserve">Kriger, Boris. "Undecidability as a Methodological Signal." </w:t>
      </w:r>
      <w:proofErr w:type="spellStart"/>
      <w:r w:rsidRPr="00F725CF">
        <w:rPr>
          <w:sz w:val="24"/>
          <w:szCs w:val="24"/>
          <w:lang w:val="en-US" w:eastAsia="en-US"/>
        </w:rPr>
        <w:t>Zenodo</w:t>
      </w:r>
      <w:proofErr w:type="spellEnd"/>
      <w:r w:rsidRPr="00F725CF">
        <w:rPr>
          <w:sz w:val="24"/>
          <w:szCs w:val="24"/>
          <w:lang w:val="en-US" w:eastAsia="en-US"/>
        </w:rPr>
        <w:t>, 2026. DOI: 10.5281/zenodo.18133552.</w:t>
      </w:r>
    </w:p>
    <w:p w14:paraId="22BE7D5F" w14:textId="2ACA171C" w:rsidR="009D334C" w:rsidRPr="00F725CF" w:rsidRDefault="009D334C" w:rsidP="009D334C">
      <w:pPr>
        <w:rPr>
          <w:lang w:val="en-US"/>
        </w:rPr>
      </w:pPr>
    </w:p>
    <w:sectPr w:rsidR="009D334C" w:rsidRPr="00F725CF"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4E393" w14:textId="77777777" w:rsidR="00FA6565" w:rsidRDefault="00FA6565">
      <w:r>
        <w:separator/>
      </w:r>
    </w:p>
  </w:endnote>
  <w:endnote w:type="continuationSeparator" w:id="0">
    <w:p w14:paraId="219BE7A7" w14:textId="77777777" w:rsidR="00FA6565" w:rsidRDefault="00FA6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3299" w14:textId="77777777" w:rsidR="00FA6565" w:rsidRDefault="00FA6565">
      <w:r>
        <w:separator/>
      </w:r>
    </w:p>
  </w:footnote>
  <w:footnote w:type="continuationSeparator" w:id="0">
    <w:p w14:paraId="62E33EFE" w14:textId="77777777" w:rsidR="00FA6565" w:rsidRDefault="00FA6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6D03638D" w:rsidR="00D62BC6" w:rsidRPr="00A73A68" w:rsidRDefault="00405A9F" w:rsidP="00D62BC6">
    <w:pPr>
      <w:pStyle w:val="Header"/>
      <w:pBdr>
        <w:bottom w:val="single" w:sz="6" w:space="1" w:color="auto"/>
      </w:pBdr>
      <w:jc w:val="right"/>
      <w:rPr>
        <w:i/>
        <w:iCs/>
        <w:color w:val="000000"/>
        <w:sz w:val="18"/>
        <w:szCs w:val="18"/>
        <w:lang w:val="en-CA"/>
      </w:rPr>
    </w:pPr>
    <w:r w:rsidRPr="00405A9F">
      <w:rPr>
        <w:i/>
        <w:iCs/>
        <w:color w:val="000000"/>
        <w:sz w:val="18"/>
        <w:szCs w:val="18"/>
        <w:lang w:val="en-CA"/>
      </w:rPr>
      <w:t>Is God Provable</w:t>
    </w:r>
    <w:r w:rsidR="009112C8">
      <w:rPr>
        <w:i/>
        <w:iCs/>
        <w:color w:val="000000"/>
        <w:sz w:val="18"/>
        <w:szCs w:val="18"/>
        <w:lang w:val="en-CA"/>
      </w:rPr>
      <w:t>:</w:t>
    </w:r>
    <w:r w:rsidRPr="00405A9F">
      <w:rPr>
        <w:i/>
        <w:iCs/>
        <w:color w:val="000000"/>
        <w:sz w:val="18"/>
        <w:szCs w:val="18"/>
        <w:lang w:val="en-CA"/>
      </w:rPr>
      <w:t xml:space="preserve"> Provability as a Function of Definition</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C9C"/>
    <w:multiLevelType w:val="multilevel"/>
    <w:tmpl w:val="2E78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07775"/>
    <w:multiLevelType w:val="multilevel"/>
    <w:tmpl w:val="437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6B94"/>
    <w:multiLevelType w:val="multilevel"/>
    <w:tmpl w:val="B77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21A5C"/>
    <w:multiLevelType w:val="multilevel"/>
    <w:tmpl w:val="D4DE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62DCC"/>
    <w:multiLevelType w:val="multilevel"/>
    <w:tmpl w:val="53F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66B11"/>
    <w:multiLevelType w:val="multilevel"/>
    <w:tmpl w:val="6ECE625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46D7300"/>
    <w:multiLevelType w:val="multilevel"/>
    <w:tmpl w:val="37D69580"/>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49333CA"/>
    <w:multiLevelType w:val="multilevel"/>
    <w:tmpl w:val="F35A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51886"/>
    <w:multiLevelType w:val="multilevel"/>
    <w:tmpl w:val="E2E4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71594"/>
    <w:multiLevelType w:val="multilevel"/>
    <w:tmpl w:val="1904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47107"/>
    <w:multiLevelType w:val="multilevel"/>
    <w:tmpl w:val="E8EC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C7308"/>
    <w:multiLevelType w:val="multilevel"/>
    <w:tmpl w:val="7A7C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222B4"/>
    <w:multiLevelType w:val="multilevel"/>
    <w:tmpl w:val="F3D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65011"/>
    <w:multiLevelType w:val="multilevel"/>
    <w:tmpl w:val="DDB4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759F4"/>
    <w:multiLevelType w:val="multilevel"/>
    <w:tmpl w:val="76A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7648A"/>
    <w:multiLevelType w:val="multilevel"/>
    <w:tmpl w:val="C02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50410"/>
    <w:multiLevelType w:val="multilevel"/>
    <w:tmpl w:val="F75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549D6"/>
    <w:multiLevelType w:val="multilevel"/>
    <w:tmpl w:val="B3F2BAE4"/>
    <w:lvl w:ilvl="0">
      <w:start w:val="2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85C5990"/>
    <w:multiLevelType w:val="multilevel"/>
    <w:tmpl w:val="67E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C5C36"/>
    <w:multiLevelType w:val="multilevel"/>
    <w:tmpl w:val="A738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58262B"/>
    <w:multiLevelType w:val="multilevel"/>
    <w:tmpl w:val="F07A229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9B46FDB"/>
    <w:multiLevelType w:val="multilevel"/>
    <w:tmpl w:val="FAFC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B07C7"/>
    <w:multiLevelType w:val="multilevel"/>
    <w:tmpl w:val="0622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CC0B05"/>
    <w:multiLevelType w:val="multilevel"/>
    <w:tmpl w:val="DB4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A18A6"/>
    <w:multiLevelType w:val="multilevel"/>
    <w:tmpl w:val="B0FC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A621BB"/>
    <w:multiLevelType w:val="multilevel"/>
    <w:tmpl w:val="5AB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3A6A11"/>
    <w:multiLevelType w:val="multilevel"/>
    <w:tmpl w:val="B99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1598E"/>
    <w:multiLevelType w:val="multilevel"/>
    <w:tmpl w:val="B52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6565F4"/>
    <w:multiLevelType w:val="multilevel"/>
    <w:tmpl w:val="07E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B7207F"/>
    <w:multiLevelType w:val="multilevel"/>
    <w:tmpl w:val="BA10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72AFE"/>
    <w:multiLevelType w:val="multilevel"/>
    <w:tmpl w:val="185C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FE3380"/>
    <w:multiLevelType w:val="multilevel"/>
    <w:tmpl w:val="E28A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22CF4"/>
    <w:multiLevelType w:val="multilevel"/>
    <w:tmpl w:val="B612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0527D7"/>
    <w:multiLevelType w:val="multilevel"/>
    <w:tmpl w:val="3F1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FC3677"/>
    <w:multiLevelType w:val="multilevel"/>
    <w:tmpl w:val="4B14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2A0AFB"/>
    <w:multiLevelType w:val="multilevel"/>
    <w:tmpl w:val="BB88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4C28A3"/>
    <w:multiLevelType w:val="multilevel"/>
    <w:tmpl w:val="6E4E15D6"/>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0E904D87"/>
    <w:multiLevelType w:val="multilevel"/>
    <w:tmpl w:val="D1EAB0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0EAA4B98"/>
    <w:multiLevelType w:val="multilevel"/>
    <w:tmpl w:val="9F42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1F7F94"/>
    <w:multiLevelType w:val="multilevel"/>
    <w:tmpl w:val="24F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9D6C82"/>
    <w:multiLevelType w:val="multilevel"/>
    <w:tmpl w:val="F26C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BD29A7"/>
    <w:multiLevelType w:val="multilevel"/>
    <w:tmpl w:val="6CFEC7E4"/>
    <w:lvl w:ilvl="0">
      <w:start w:val="2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21F56D5"/>
    <w:multiLevelType w:val="multilevel"/>
    <w:tmpl w:val="C3F894A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23F22A1"/>
    <w:multiLevelType w:val="multilevel"/>
    <w:tmpl w:val="840C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7415B2"/>
    <w:multiLevelType w:val="multilevel"/>
    <w:tmpl w:val="F04A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5A263D"/>
    <w:multiLevelType w:val="multilevel"/>
    <w:tmpl w:val="5D749E0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14C163B3"/>
    <w:multiLevelType w:val="multilevel"/>
    <w:tmpl w:val="2E94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0B0BC9"/>
    <w:multiLevelType w:val="multilevel"/>
    <w:tmpl w:val="B61015F8"/>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163A61A8"/>
    <w:multiLevelType w:val="multilevel"/>
    <w:tmpl w:val="4A6694A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16532216"/>
    <w:multiLevelType w:val="multilevel"/>
    <w:tmpl w:val="D74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A74678"/>
    <w:multiLevelType w:val="multilevel"/>
    <w:tmpl w:val="4C8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23617F"/>
    <w:multiLevelType w:val="multilevel"/>
    <w:tmpl w:val="3EA6C4A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174160E4"/>
    <w:multiLevelType w:val="multilevel"/>
    <w:tmpl w:val="9712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E26A14"/>
    <w:multiLevelType w:val="multilevel"/>
    <w:tmpl w:val="B7B4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E61454"/>
    <w:multiLevelType w:val="multilevel"/>
    <w:tmpl w:val="25BAC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081FE6"/>
    <w:multiLevelType w:val="multilevel"/>
    <w:tmpl w:val="CBEA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AB13E3"/>
    <w:multiLevelType w:val="multilevel"/>
    <w:tmpl w:val="2574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4E0439"/>
    <w:multiLevelType w:val="multilevel"/>
    <w:tmpl w:val="45D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29555F"/>
    <w:multiLevelType w:val="multilevel"/>
    <w:tmpl w:val="C21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C77F92"/>
    <w:multiLevelType w:val="multilevel"/>
    <w:tmpl w:val="8E7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AF467F"/>
    <w:multiLevelType w:val="multilevel"/>
    <w:tmpl w:val="7B9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760A02"/>
    <w:multiLevelType w:val="multilevel"/>
    <w:tmpl w:val="1DC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F237EE"/>
    <w:multiLevelType w:val="multilevel"/>
    <w:tmpl w:val="BB789312"/>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1D5745FE"/>
    <w:multiLevelType w:val="multilevel"/>
    <w:tmpl w:val="AB0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586CEB"/>
    <w:multiLevelType w:val="multilevel"/>
    <w:tmpl w:val="A4A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F61723"/>
    <w:multiLevelType w:val="multilevel"/>
    <w:tmpl w:val="964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044347"/>
    <w:multiLevelType w:val="multilevel"/>
    <w:tmpl w:val="7C2C1C4E"/>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1E083E14"/>
    <w:multiLevelType w:val="multilevel"/>
    <w:tmpl w:val="8BF2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E5444E3"/>
    <w:multiLevelType w:val="multilevel"/>
    <w:tmpl w:val="F55C7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1EF26504"/>
    <w:multiLevelType w:val="multilevel"/>
    <w:tmpl w:val="426CACD0"/>
    <w:lvl w:ilvl="0">
      <w:start w:val="2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1FB93E2D"/>
    <w:multiLevelType w:val="multilevel"/>
    <w:tmpl w:val="E8B4C0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20575358"/>
    <w:multiLevelType w:val="multilevel"/>
    <w:tmpl w:val="4628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7C6193"/>
    <w:multiLevelType w:val="multilevel"/>
    <w:tmpl w:val="14B4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EF2B1E"/>
    <w:multiLevelType w:val="multilevel"/>
    <w:tmpl w:val="C27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200B6E"/>
    <w:multiLevelType w:val="multilevel"/>
    <w:tmpl w:val="346A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70041D"/>
    <w:multiLevelType w:val="multilevel"/>
    <w:tmpl w:val="1BB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B007EE"/>
    <w:multiLevelType w:val="multilevel"/>
    <w:tmpl w:val="C19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D77F4E"/>
    <w:multiLevelType w:val="multilevel"/>
    <w:tmpl w:val="5F40A9A8"/>
    <w:lvl w:ilvl="0">
      <w:start w:val="2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21EF008F"/>
    <w:multiLevelType w:val="multilevel"/>
    <w:tmpl w:val="1A0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205D5F"/>
    <w:multiLevelType w:val="multilevel"/>
    <w:tmpl w:val="81FC22C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226F39DA"/>
    <w:multiLevelType w:val="multilevel"/>
    <w:tmpl w:val="430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7177F6"/>
    <w:multiLevelType w:val="multilevel"/>
    <w:tmpl w:val="B50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CB72CE"/>
    <w:multiLevelType w:val="multilevel"/>
    <w:tmpl w:val="2C1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BA3E77"/>
    <w:multiLevelType w:val="multilevel"/>
    <w:tmpl w:val="5014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0C29B4"/>
    <w:multiLevelType w:val="multilevel"/>
    <w:tmpl w:val="5110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371965"/>
    <w:multiLevelType w:val="multilevel"/>
    <w:tmpl w:val="E68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AA5505"/>
    <w:multiLevelType w:val="multilevel"/>
    <w:tmpl w:val="DB6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295197"/>
    <w:multiLevelType w:val="multilevel"/>
    <w:tmpl w:val="B71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404501"/>
    <w:multiLevelType w:val="multilevel"/>
    <w:tmpl w:val="FA7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5029ED"/>
    <w:multiLevelType w:val="multilevel"/>
    <w:tmpl w:val="4996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413A35"/>
    <w:multiLevelType w:val="multilevel"/>
    <w:tmpl w:val="ABA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775CD1"/>
    <w:multiLevelType w:val="multilevel"/>
    <w:tmpl w:val="0F0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EE2696"/>
    <w:multiLevelType w:val="multilevel"/>
    <w:tmpl w:val="281E94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272C7469"/>
    <w:multiLevelType w:val="multilevel"/>
    <w:tmpl w:val="4AC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647357"/>
    <w:multiLevelType w:val="multilevel"/>
    <w:tmpl w:val="28CEB25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276E72E2"/>
    <w:multiLevelType w:val="multilevel"/>
    <w:tmpl w:val="395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7F5DBA"/>
    <w:multiLevelType w:val="multilevel"/>
    <w:tmpl w:val="EDC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9367D9"/>
    <w:multiLevelType w:val="multilevel"/>
    <w:tmpl w:val="9D2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5341C1"/>
    <w:multiLevelType w:val="multilevel"/>
    <w:tmpl w:val="7A4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8815C5"/>
    <w:multiLevelType w:val="multilevel"/>
    <w:tmpl w:val="9E326884"/>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29655485"/>
    <w:multiLevelType w:val="multilevel"/>
    <w:tmpl w:val="957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BC5464"/>
    <w:multiLevelType w:val="multilevel"/>
    <w:tmpl w:val="ACD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C8173A"/>
    <w:multiLevelType w:val="multilevel"/>
    <w:tmpl w:val="9C120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2A204652"/>
    <w:multiLevelType w:val="multilevel"/>
    <w:tmpl w:val="EA5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646AFA"/>
    <w:multiLevelType w:val="multilevel"/>
    <w:tmpl w:val="9284795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2AEC49BB"/>
    <w:multiLevelType w:val="multilevel"/>
    <w:tmpl w:val="8C0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1B6665"/>
    <w:multiLevelType w:val="multilevel"/>
    <w:tmpl w:val="1B4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2B4C0D"/>
    <w:multiLevelType w:val="multilevel"/>
    <w:tmpl w:val="AC4C696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2B470574"/>
    <w:multiLevelType w:val="multilevel"/>
    <w:tmpl w:val="DCE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481BFD"/>
    <w:multiLevelType w:val="multilevel"/>
    <w:tmpl w:val="F72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936405"/>
    <w:multiLevelType w:val="multilevel"/>
    <w:tmpl w:val="B80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A170A0"/>
    <w:multiLevelType w:val="multilevel"/>
    <w:tmpl w:val="E21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DC43B9"/>
    <w:multiLevelType w:val="multilevel"/>
    <w:tmpl w:val="808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7011E3"/>
    <w:multiLevelType w:val="multilevel"/>
    <w:tmpl w:val="D6F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A26BBC"/>
    <w:multiLevelType w:val="multilevel"/>
    <w:tmpl w:val="CF5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CD7A2A"/>
    <w:multiLevelType w:val="multilevel"/>
    <w:tmpl w:val="E26C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2228DA"/>
    <w:multiLevelType w:val="multilevel"/>
    <w:tmpl w:val="F09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CB6433"/>
    <w:multiLevelType w:val="multilevel"/>
    <w:tmpl w:val="6AC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667189"/>
    <w:multiLevelType w:val="multilevel"/>
    <w:tmpl w:val="D44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7E7D60"/>
    <w:multiLevelType w:val="multilevel"/>
    <w:tmpl w:val="460E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9509FC"/>
    <w:multiLevelType w:val="multilevel"/>
    <w:tmpl w:val="6B58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C94864"/>
    <w:multiLevelType w:val="multilevel"/>
    <w:tmpl w:val="E598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0D34DFF"/>
    <w:multiLevelType w:val="multilevel"/>
    <w:tmpl w:val="F63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20485A"/>
    <w:multiLevelType w:val="multilevel"/>
    <w:tmpl w:val="E02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333E32"/>
    <w:multiLevelType w:val="multilevel"/>
    <w:tmpl w:val="68D8AE5C"/>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31636FA2"/>
    <w:multiLevelType w:val="multilevel"/>
    <w:tmpl w:val="F55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CF15A5"/>
    <w:multiLevelType w:val="multilevel"/>
    <w:tmpl w:val="01D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0B6CAE"/>
    <w:multiLevelType w:val="multilevel"/>
    <w:tmpl w:val="2A962F6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332978EA"/>
    <w:multiLevelType w:val="multilevel"/>
    <w:tmpl w:val="E9E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434E92"/>
    <w:multiLevelType w:val="multilevel"/>
    <w:tmpl w:val="F77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446F92"/>
    <w:multiLevelType w:val="multilevel"/>
    <w:tmpl w:val="F114287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2" w15:restartNumberingAfterBreak="0">
    <w:nsid w:val="335E5385"/>
    <w:multiLevelType w:val="multilevel"/>
    <w:tmpl w:val="B1E8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37F40C0"/>
    <w:multiLevelType w:val="multilevel"/>
    <w:tmpl w:val="749E538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4" w15:restartNumberingAfterBreak="0">
    <w:nsid w:val="33F048C4"/>
    <w:multiLevelType w:val="multilevel"/>
    <w:tmpl w:val="BBC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962C32"/>
    <w:multiLevelType w:val="multilevel"/>
    <w:tmpl w:val="4BB4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9A24ED"/>
    <w:multiLevelType w:val="multilevel"/>
    <w:tmpl w:val="9900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AE438E"/>
    <w:multiLevelType w:val="multilevel"/>
    <w:tmpl w:val="CA6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095208"/>
    <w:multiLevelType w:val="multilevel"/>
    <w:tmpl w:val="74A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A83989"/>
    <w:multiLevelType w:val="multilevel"/>
    <w:tmpl w:val="0AE0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CA4589"/>
    <w:multiLevelType w:val="multilevel"/>
    <w:tmpl w:val="BC9E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5F82AB2"/>
    <w:multiLevelType w:val="multilevel"/>
    <w:tmpl w:val="560E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E1A75"/>
    <w:multiLevelType w:val="multilevel"/>
    <w:tmpl w:val="6E54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6B742A7"/>
    <w:multiLevelType w:val="multilevel"/>
    <w:tmpl w:val="83A6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71E458C"/>
    <w:multiLevelType w:val="multilevel"/>
    <w:tmpl w:val="BEEC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2D0911"/>
    <w:multiLevelType w:val="multilevel"/>
    <w:tmpl w:val="F976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7EA4245"/>
    <w:multiLevelType w:val="multilevel"/>
    <w:tmpl w:val="0454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7EB6852"/>
    <w:multiLevelType w:val="multilevel"/>
    <w:tmpl w:val="DE3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1D6ECE"/>
    <w:multiLevelType w:val="multilevel"/>
    <w:tmpl w:val="2C8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6E12EC"/>
    <w:multiLevelType w:val="multilevel"/>
    <w:tmpl w:val="3A0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99A7AA9"/>
    <w:multiLevelType w:val="multilevel"/>
    <w:tmpl w:val="D9E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D96FC6"/>
    <w:multiLevelType w:val="multilevel"/>
    <w:tmpl w:val="8AB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D96386"/>
    <w:multiLevelType w:val="multilevel"/>
    <w:tmpl w:val="9114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AF177EC"/>
    <w:multiLevelType w:val="multilevel"/>
    <w:tmpl w:val="CB0E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B556C42"/>
    <w:multiLevelType w:val="multilevel"/>
    <w:tmpl w:val="BD46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B3035F"/>
    <w:multiLevelType w:val="multilevel"/>
    <w:tmpl w:val="2042C72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3BBB3D91"/>
    <w:multiLevelType w:val="multilevel"/>
    <w:tmpl w:val="4004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EC7CD6"/>
    <w:multiLevelType w:val="multilevel"/>
    <w:tmpl w:val="FF1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041FDB"/>
    <w:multiLevelType w:val="multilevel"/>
    <w:tmpl w:val="BC0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3A3095"/>
    <w:multiLevelType w:val="multilevel"/>
    <w:tmpl w:val="E962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E84040"/>
    <w:multiLevelType w:val="multilevel"/>
    <w:tmpl w:val="337C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E1D177C"/>
    <w:multiLevelType w:val="multilevel"/>
    <w:tmpl w:val="41F8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E8F3D86"/>
    <w:multiLevelType w:val="multilevel"/>
    <w:tmpl w:val="F18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AB74C5"/>
    <w:multiLevelType w:val="multilevel"/>
    <w:tmpl w:val="E3D4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14258E"/>
    <w:multiLevelType w:val="multilevel"/>
    <w:tmpl w:val="E7C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241427"/>
    <w:multiLevelType w:val="multilevel"/>
    <w:tmpl w:val="9D3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2828E3"/>
    <w:multiLevelType w:val="multilevel"/>
    <w:tmpl w:val="6AE8B5A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3F793FBF"/>
    <w:multiLevelType w:val="multilevel"/>
    <w:tmpl w:val="7C4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AE4418"/>
    <w:multiLevelType w:val="multilevel"/>
    <w:tmpl w:val="196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DF0B19"/>
    <w:multiLevelType w:val="multilevel"/>
    <w:tmpl w:val="BE1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2929C8"/>
    <w:multiLevelType w:val="multilevel"/>
    <w:tmpl w:val="3848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CD2F4E"/>
    <w:multiLevelType w:val="multilevel"/>
    <w:tmpl w:val="08B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2366274"/>
    <w:multiLevelType w:val="multilevel"/>
    <w:tmpl w:val="945C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2784A5C"/>
    <w:multiLevelType w:val="multilevel"/>
    <w:tmpl w:val="F11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852092"/>
    <w:multiLevelType w:val="multilevel"/>
    <w:tmpl w:val="9602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8F3016"/>
    <w:multiLevelType w:val="multilevel"/>
    <w:tmpl w:val="094AC1CA"/>
    <w:lvl w:ilvl="0">
      <w:start w:val="1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42B55876"/>
    <w:multiLevelType w:val="multilevel"/>
    <w:tmpl w:val="DC24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2C36837"/>
    <w:multiLevelType w:val="multilevel"/>
    <w:tmpl w:val="A82ADC7A"/>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42E3482B"/>
    <w:multiLevelType w:val="multilevel"/>
    <w:tmpl w:val="DA1601EE"/>
    <w:lvl w:ilvl="0">
      <w:start w:val="2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1" w15:restartNumberingAfterBreak="0">
    <w:nsid w:val="4300129B"/>
    <w:multiLevelType w:val="multilevel"/>
    <w:tmpl w:val="05FA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3473F65"/>
    <w:multiLevelType w:val="multilevel"/>
    <w:tmpl w:val="A066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D46DDF"/>
    <w:multiLevelType w:val="multilevel"/>
    <w:tmpl w:val="B58AEF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4" w15:restartNumberingAfterBreak="0">
    <w:nsid w:val="450D48E4"/>
    <w:multiLevelType w:val="multilevel"/>
    <w:tmpl w:val="266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4C498F"/>
    <w:multiLevelType w:val="multilevel"/>
    <w:tmpl w:val="59F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866AFD"/>
    <w:multiLevelType w:val="multilevel"/>
    <w:tmpl w:val="617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CE3A91"/>
    <w:multiLevelType w:val="multilevel"/>
    <w:tmpl w:val="26A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2C5271"/>
    <w:multiLevelType w:val="multilevel"/>
    <w:tmpl w:val="DD6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4342B3"/>
    <w:multiLevelType w:val="multilevel"/>
    <w:tmpl w:val="002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F44FA2"/>
    <w:multiLevelType w:val="multilevel"/>
    <w:tmpl w:val="A13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1958A0"/>
    <w:multiLevelType w:val="multilevel"/>
    <w:tmpl w:val="68AC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5549B1"/>
    <w:multiLevelType w:val="multilevel"/>
    <w:tmpl w:val="918E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880268"/>
    <w:multiLevelType w:val="multilevel"/>
    <w:tmpl w:val="1A94EE34"/>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4" w15:restartNumberingAfterBreak="0">
    <w:nsid w:val="479273C9"/>
    <w:multiLevelType w:val="multilevel"/>
    <w:tmpl w:val="8914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7B53708"/>
    <w:multiLevelType w:val="multilevel"/>
    <w:tmpl w:val="BB6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EB3580"/>
    <w:multiLevelType w:val="multilevel"/>
    <w:tmpl w:val="4122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89053E"/>
    <w:multiLevelType w:val="multilevel"/>
    <w:tmpl w:val="880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982D12"/>
    <w:multiLevelType w:val="multilevel"/>
    <w:tmpl w:val="8438D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8D6046A"/>
    <w:multiLevelType w:val="multilevel"/>
    <w:tmpl w:val="FE30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8F119E5"/>
    <w:multiLevelType w:val="multilevel"/>
    <w:tmpl w:val="573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D06A87"/>
    <w:multiLevelType w:val="multilevel"/>
    <w:tmpl w:val="FC9C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AA567C3"/>
    <w:multiLevelType w:val="multilevel"/>
    <w:tmpl w:val="DC462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AAF55E4"/>
    <w:multiLevelType w:val="multilevel"/>
    <w:tmpl w:val="CDEC623C"/>
    <w:lvl w:ilvl="0">
      <w:start w:val="2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4AC65D6B"/>
    <w:multiLevelType w:val="multilevel"/>
    <w:tmpl w:val="335A8878"/>
    <w:lvl w:ilvl="0">
      <w:start w:val="2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4B164522"/>
    <w:multiLevelType w:val="multilevel"/>
    <w:tmpl w:val="F10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996E9E"/>
    <w:multiLevelType w:val="multilevel"/>
    <w:tmpl w:val="F24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17621D"/>
    <w:multiLevelType w:val="multilevel"/>
    <w:tmpl w:val="6BF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852A58"/>
    <w:multiLevelType w:val="multilevel"/>
    <w:tmpl w:val="634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2479F9"/>
    <w:multiLevelType w:val="multilevel"/>
    <w:tmpl w:val="4AF0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3C1A90"/>
    <w:multiLevelType w:val="multilevel"/>
    <w:tmpl w:val="6FCC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525558"/>
    <w:multiLevelType w:val="multilevel"/>
    <w:tmpl w:val="AF4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BA74F5"/>
    <w:multiLevelType w:val="multilevel"/>
    <w:tmpl w:val="731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467097"/>
    <w:multiLevelType w:val="multilevel"/>
    <w:tmpl w:val="4CA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496761"/>
    <w:multiLevelType w:val="multilevel"/>
    <w:tmpl w:val="7B9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E714EB"/>
    <w:multiLevelType w:val="multilevel"/>
    <w:tmpl w:val="8536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F830E1"/>
    <w:multiLevelType w:val="multilevel"/>
    <w:tmpl w:val="A76A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A461BA"/>
    <w:multiLevelType w:val="multilevel"/>
    <w:tmpl w:val="F5F6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0BA41DD"/>
    <w:multiLevelType w:val="multilevel"/>
    <w:tmpl w:val="FC2CB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10149E5"/>
    <w:multiLevelType w:val="multilevel"/>
    <w:tmpl w:val="1F3A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12792F"/>
    <w:multiLevelType w:val="multilevel"/>
    <w:tmpl w:val="AF58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13A5E04"/>
    <w:multiLevelType w:val="multilevel"/>
    <w:tmpl w:val="10C0E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21C3983"/>
    <w:multiLevelType w:val="multilevel"/>
    <w:tmpl w:val="2A7C3186"/>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3" w15:restartNumberingAfterBreak="0">
    <w:nsid w:val="5239238A"/>
    <w:multiLevelType w:val="multilevel"/>
    <w:tmpl w:val="3F5867E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525143F7"/>
    <w:multiLevelType w:val="multilevel"/>
    <w:tmpl w:val="1CAC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86128C"/>
    <w:multiLevelType w:val="multilevel"/>
    <w:tmpl w:val="50A08BE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5291421C"/>
    <w:multiLevelType w:val="multilevel"/>
    <w:tmpl w:val="BB2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B81592"/>
    <w:multiLevelType w:val="multilevel"/>
    <w:tmpl w:val="760A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2F24CDB"/>
    <w:multiLevelType w:val="multilevel"/>
    <w:tmpl w:val="8B4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3731F4"/>
    <w:multiLevelType w:val="multilevel"/>
    <w:tmpl w:val="3CA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6E6EE1"/>
    <w:multiLevelType w:val="multilevel"/>
    <w:tmpl w:val="02A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FF2BE5"/>
    <w:multiLevelType w:val="multilevel"/>
    <w:tmpl w:val="75A4AC76"/>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54162303"/>
    <w:multiLevelType w:val="multilevel"/>
    <w:tmpl w:val="D946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41B4AFC"/>
    <w:multiLevelType w:val="multilevel"/>
    <w:tmpl w:val="EC22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7A2296"/>
    <w:multiLevelType w:val="multilevel"/>
    <w:tmpl w:val="036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BA3697"/>
    <w:multiLevelType w:val="multilevel"/>
    <w:tmpl w:val="0A04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197039"/>
    <w:multiLevelType w:val="multilevel"/>
    <w:tmpl w:val="26F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6A626B"/>
    <w:multiLevelType w:val="multilevel"/>
    <w:tmpl w:val="FD8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96084F"/>
    <w:multiLevelType w:val="multilevel"/>
    <w:tmpl w:val="FDF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D33356"/>
    <w:multiLevelType w:val="multilevel"/>
    <w:tmpl w:val="2FB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644CE3"/>
    <w:multiLevelType w:val="multilevel"/>
    <w:tmpl w:val="D2F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DE239B"/>
    <w:multiLevelType w:val="multilevel"/>
    <w:tmpl w:val="718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493A98"/>
    <w:multiLevelType w:val="multilevel"/>
    <w:tmpl w:val="133A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9215C3"/>
    <w:multiLevelType w:val="multilevel"/>
    <w:tmpl w:val="3972395E"/>
    <w:lvl w:ilvl="0">
      <w:start w:val="2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58BA0F06"/>
    <w:multiLevelType w:val="multilevel"/>
    <w:tmpl w:val="FEC2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A9C5D1C"/>
    <w:multiLevelType w:val="multilevel"/>
    <w:tmpl w:val="AE3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C91D77"/>
    <w:multiLevelType w:val="multilevel"/>
    <w:tmpl w:val="2750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AD43D59"/>
    <w:multiLevelType w:val="multilevel"/>
    <w:tmpl w:val="6E7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825E8B"/>
    <w:multiLevelType w:val="multilevel"/>
    <w:tmpl w:val="A65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D66362"/>
    <w:multiLevelType w:val="multilevel"/>
    <w:tmpl w:val="092C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BE05FD8"/>
    <w:multiLevelType w:val="multilevel"/>
    <w:tmpl w:val="59BA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1726F9"/>
    <w:multiLevelType w:val="multilevel"/>
    <w:tmpl w:val="A8100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D183639"/>
    <w:multiLevelType w:val="multilevel"/>
    <w:tmpl w:val="AA7E1452"/>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5D3C05C9"/>
    <w:multiLevelType w:val="multilevel"/>
    <w:tmpl w:val="24C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461446"/>
    <w:multiLevelType w:val="multilevel"/>
    <w:tmpl w:val="F74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DF30FF3"/>
    <w:multiLevelType w:val="multilevel"/>
    <w:tmpl w:val="38E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175B5F"/>
    <w:multiLevelType w:val="multilevel"/>
    <w:tmpl w:val="1B0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6D3ECB"/>
    <w:multiLevelType w:val="multilevel"/>
    <w:tmpl w:val="8310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2B3232"/>
    <w:multiLevelType w:val="multilevel"/>
    <w:tmpl w:val="DA7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645003"/>
    <w:multiLevelType w:val="multilevel"/>
    <w:tmpl w:val="7D2C82D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5F725ABF"/>
    <w:multiLevelType w:val="multilevel"/>
    <w:tmpl w:val="283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D52E0F"/>
    <w:multiLevelType w:val="multilevel"/>
    <w:tmpl w:val="4140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FFB774A"/>
    <w:multiLevelType w:val="multilevel"/>
    <w:tmpl w:val="6B22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05033E5"/>
    <w:multiLevelType w:val="multilevel"/>
    <w:tmpl w:val="1AA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6A20B1"/>
    <w:multiLevelType w:val="multilevel"/>
    <w:tmpl w:val="BDE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AE2BAD"/>
    <w:multiLevelType w:val="multilevel"/>
    <w:tmpl w:val="7B5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413FE1"/>
    <w:multiLevelType w:val="multilevel"/>
    <w:tmpl w:val="920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E55FBE"/>
    <w:multiLevelType w:val="multilevel"/>
    <w:tmpl w:val="9F5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2D302C"/>
    <w:multiLevelType w:val="multilevel"/>
    <w:tmpl w:val="76E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546EA8"/>
    <w:multiLevelType w:val="multilevel"/>
    <w:tmpl w:val="F89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CA20A2"/>
    <w:multiLevelType w:val="multilevel"/>
    <w:tmpl w:val="3932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32B2E2A"/>
    <w:multiLevelType w:val="multilevel"/>
    <w:tmpl w:val="553A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344788D"/>
    <w:multiLevelType w:val="multilevel"/>
    <w:tmpl w:val="1B5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AE50FC"/>
    <w:multiLevelType w:val="multilevel"/>
    <w:tmpl w:val="24228516"/>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5" w15:restartNumberingAfterBreak="0">
    <w:nsid w:val="63B97F5C"/>
    <w:multiLevelType w:val="multilevel"/>
    <w:tmpl w:val="995E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3FA3C88"/>
    <w:multiLevelType w:val="multilevel"/>
    <w:tmpl w:val="FBFA6558"/>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7" w15:restartNumberingAfterBreak="0">
    <w:nsid w:val="64427EF9"/>
    <w:multiLevelType w:val="multilevel"/>
    <w:tmpl w:val="C0B6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4BF2CA3"/>
    <w:multiLevelType w:val="multilevel"/>
    <w:tmpl w:val="4B9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ED2909"/>
    <w:multiLevelType w:val="multilevel"/>
    <w:tmpl w:val="E40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5AB2DE6"/>
    <w:multiLevelType w:val="multilevel"/>
    <w:tmpl w:val="F33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C804AD"/>
    <w:multiLevelType w:val="multilevel"/>
    <w:tmpl w:val="067C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62973B2"/>
    <w:multiLevelType w:val="multilevel"/>
    <w:tmpl w:val="AC38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6477A8A"/>
    <w:multiLevelType w:val="multilevel"/>
    <w:tmpl w:val="859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701F6F"/>
    <w:multiLevelType w:val="multilevel"/>
    <w:tmpl w:val="2A1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1F5B6C"/>
    <w:multiLevelType w:val="multilevel"/>
    <w:tmpl w:val="2CA8AC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7" w15:restartNumberingAfterBreak="0">
    <w:nsid w:val="68030F7F"/>
    <w:multiLevelType w:val="multilevel"/>
    <w:tmpl w:val="773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4D12B7"/>
    <w:multiLevelType w:val="multilevel"/>
    <w:tmpl w:val="4872AE6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9" w15:restartNumberingAfterBreak="0">
    <w:nsid w:val="68AD0B40"/>
    <w:multiLevelType w:val="multilevel"/>
    <w:tmpl w:val="71B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9250DFC"/>
    <w:multiLevelType w:val="multilevel"/>
    <w:tmpl w:val="3F82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9B52105"/>
    <w:multiLevelType w:val="multilevel"/>
    <w:tmpl w:val="044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620370"/>
    <w:multiLevelType w:val="multilevel"/>
    <w:tmpl w:val="270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D1153A"/>
    <w:multiLevelType w:val="multilevel"/>
    <w:tmpl w:val="28CA5BB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4"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CA25090"/>
    <w:multiLevelType w:val="multilevel"/>
    <w:tmpl w:val="B4D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BB09B2"/>
    <w:multiLevelType w:val="multilevel"/>
    <w:tmpl w:val="40E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D5C35E4"/>
    <w:multiLevelType w:val="multilevel"/>
    <w:tmpl w:val="672C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D7025A8"/>
    <w:multiLevelType w:val="multilevel"/>
    <w:tmpl w:val="93F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DD00AE4"/>
    <w:multiLevelType w:val="multilevel"/>
    <w:tmpl w:val="1BA010D8"/>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0" w15:restartNumberingAfterBreak="0">
    <w:nsid w:val="6E0D46C0"/>
    <w:multiLevelType w:val="multilevel"/>
    <w:tmpl w:val="C8D2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E2975BB"/>
    <w:multiLevelType w:val="multilevel"/>
    <w:tmpl w:val="95D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E754094"/>
    <w:multiLevelType w:val="multilevel"/>
    <w:tmpl w:val="3B6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B322BF"/>
    <w:multiLevelType w:val="multilevel"/>
    <w:tmpl w:val="7CEE3F5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5" w15:restartNumberingAfterBreak="0">
    <w:nsid w:val="6F636D53"/>
    <w:multiLevelType w:val="multilevel"/>
    <w:tmpl w:val="A4E68EE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6" w15:restartNumberingAfterBreak="0">
    <w:nsid w:val="6F7B033B"/>
    <w:multiLevelType w:val="multilevel"/>
    <w:tmpl w:val="5212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53767F"/>
    <w:multiLevelType w:val="multilevel"/>
    <w:tmpl w:val="715AF814"/>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8" w15:restartNumberingAfterBreak="0">
    <w:nsid w:val="707924A1"/>
    <w:multiLevelType w:val="multilevel"/>
    <w:tmpl w:val="BB2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11168D7"/>
    <w:multiLevelType w:val="multilevel"/>
    <w:tmpl w:val="AAE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8A0EAD"/>
    <w:multiLevelType w:val="multilevel"/>
    <w:tmpl w:val="748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5B6876"/>
    <w:multiLevelType w:val="multilevel"/>
    <w:tmpl w:val="841E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642A3E"/>
    <w:multiLevelType w:val="multilevel"/>
    <w:tmpl w:val="998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946B2D"/>
    <w:multiLevelType w:val="multilevel"/>
    <w:tmpl w:val="C128BCA4"/>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4" w15:restartNumberingAfterBreak="0">
    <w:nsid w:val="72CA6FDA"/>
    <w:multiLevelType w:val="multilevel"/>
    <w:tmpl w:val="9B6C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2E6326C"/>
    <w:multiLevelType w:val="multilevel"/>
    <w:tmpl w:val="4D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F74B6C"/>
    <w:multiLevelType w:val="multilevel"/>
    <w:tmpl w:val="40DE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AB2DCF"/>
    <w:multiLevelType w:val="multilevel"/>
    <w:tmpl w:val="3EC80F2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8" w15:restartNumberingAfterBreak="0">
    <w:nsid w:val="73EB553A"/>
    <w:multiLevelType w:val="multilevel"/>
    <w:tmpl w:val="C8F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29248B"/>
    <w:multiLevelType w:val="multilevel"/>
    <w:tmpl w:val="249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C86DE6"/>
    <w:multiLevelType w:val="multilevel"/>
    <w:tmpl w:val="B9D0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693315B"/>
    <w:multiLevelType w:val="multilevel"/>
    <w:tmpl w:val="62D0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001765"/>
    <w:multiLevelType w:val="multilevel"/>
    <w:tmpl w:val="7E0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75C4473"/>
    <w:multiLevelType w:val="multilevel"/>
    <w:tmpl w:val="7B6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5C5906"/>
    <w:multiLevelType w:val="multilevel"/>
    <w:tmpl w:val="14C4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7887CAA"/>
    <w:multiLevelType w:val="multilevel"/>
    <w:tmpl w:val="9FF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7AF38E7"/>
    <w:multiLevelType w:val="multilevel"/>
    <w:tmpl w:val="5480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7F717A7"/>
    <w:multiLevelType w:val="multilevel"/>
    <w:tmpl w:val="47760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8E949E8"/>
    <w:multiLevelType w:val="multilevel"/>
    <w:tmpl w:val="048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3D64D9"/>
    <w:multiLevelType w:val="multilevel"/>
    <w:tmpl w:val="28C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3B059C"/>
    <w:multiLevelType w:val="multilevel"/>
    <w:tmpl w:val="C178B1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1" w15:restartNumberingAfterBreak="0">
    <w:nsid w:val="7A6B40A1"/>
    <w:multiLevelType w:val="multilevel"/>
    <w:tmpl w:val="5C78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A8473E7"/>
    <w:multiLevelType w:val="multilevel"/>
    <w:tmpl w:val="9008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AA20A8"/>
    <w:multiLevelType w:val="multilevel"/>
    <w:tmpl w:val="302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CC2BD4"/>
    <w:multiLevelType w:val="multilevel"/>
    <w:tmpl w:val="6356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AF84E12"/>
    <w:multiLevelType w:val="multilevel"/>
    <w:tmpl w:val="B576FF1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6" w15:restartNumberingAfterBreak="0">
    <w:nsid w:val="7B280D98"/>
    <w:multiLevelType w:val="multilevel"/>
    <w:tmpl w:val="7D8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372F1B"/>
    <w:multiLevelType w:val="multilevel"/>
    <w:tmpl w:val="C4B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8E39F9"/>
    <w:multiLevelType w:val="multilevel"/>
    <w:tmpl w:val="6B3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9136E7"/>
    <w:multiLevelType w:val="multilevel"/>
    <w:tmpl w:val="E1D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273D88"/>
    <w:multiLevelType w:val="multilevel"/>
    <w:tmpl w:val="A6C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C575EAE"/>
    <w:multiLevelType w:val="multilevel"/>
    <w:tmpl w:val="0FCECA22"/>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3" w15:restartNumberingAfterBreak="0">
    <w:nsid w:val="7C6879FA"/>
    <w:multiLevelType w:val="multilevel"/>
    <w:tmpl w:val="773A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CB46716"/>
    <w:multiLevelType w:val="multilevel"/>
    <w:tmpl w:val="269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265C16"/>
    <w:multiLevelType w:val="multilevel"/>
    <w:tmpl w:val="F35481A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6" w15:restartNumberingAfterBreak="0">
    <w:nsid w:val="7D446BCB"/>
    <w:multiLevelType w:val="multilevel"/>
    <w:tmpl w:val="12C6917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7" w15:restartNumberingAfterBreak="0">
    <w:nsid w:val="7D90510A"/>
    <w:multiLevelType w:val="multilevel"/>
    <w:tmpl w:val="429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195FBF"/>
    <w:multiLevelType w:val="multilevel"/>
    <w:tmpl w:val="E5B63D24"/>
    <w:lvl w:ilvl="0">
      <w:start w:val="2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9" w15:restartNumberingAfterBreak="0">
    <w:nsid w:val="7E1E069C"/>
    <w:multiLevelType w:val="multilevel"/>
    <w:tmpl w:val="736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8631C4"/>
    <w:multiLevelType w:val="multilevel"/>
    <w:tmpl w:val="BF3AB908"/>
    <w:lvl w:ilvl="0">
      <w:start w:val="1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1" w15:restartNumberingAfterBreak="0">
    <w:nsid w:val="7F826E38"/>
    <w:multiLevelType w:val="multilevel"/>
    <w:tmpl w:val="64AE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61"/>
  </w:num>
  <w:num w:numId="2" w16cid:durableId="1074856263">
    <w:abstractNumId w:val="280"/>
  </w:num>
  <w:num w:numId="3" w16cid:durableId="1414625743">
    <w:abstractNumId w:val="173"/>
  </w:num>
  <w:num w:numId="4" w16cid:durableId="1177619119">
    <w:abstractNumId w:val="178"/>
  </w:num>
  <w:num w:numId="5" w16cid:durableId="376318147">
    <w:abstractNumId w:val="341"/>
  </w:num>
  <w:num w:numId="6" w16cid:durableId="480578425">
    <w:abstractNumId w:val="294"/>
  </w:num>
  <w:num w:numId="7" w16cid:durableId="9644694">
    <w:abstractNumId w:val="255"/>
  </w:num>
  <w:num w:numId="8" w16cid:durableId="845939964">
    <w:abstractNumId w:val="302"/>
  </w:num>
  <w:num w:numId="9" w16cid:durableId="2086760301">
    <w:abstractNumId w:val="286"/>
  </w:num>
  <w:num w:numId="10" w16cid:durableId="1986010342">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1271559">
    <w:abstractNumId w:val="51"/>
  </w:num>
  <w:num w:numId="12" w16cid:durableId="448813907">
    <w:abstractNumId w:val="5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5201810">
    <w:abstractNumId w:val="293"/>
  </w:num>
  <w:num w:numId="14" w16cid:durableId="369036679">
    <w:abstractNumId w:val="29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9641777">
    <w:abstractNumId w:val="105"/>
  </w:num>
  <w:num w:numId="16" w16cid:durableId="1153912957">
    <w:abstractNumId w:val="10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94753612">
    <w:abstractNumId w:val="166"/>
  </w:num>
  <w:num w:numId="18" w16cid:durableId="178391252">
    <w:abstractNumId w:val="16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2217907">
    <w:abstractNumId w:val="335"/>
  </w:num>
  <w:num w:numId="20" w16cid:durableId="1766074755">
    <w:abstractNumId w:val="33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75700190">
    <w:abstractNumId w:val="42"/>
  </w:num>
  <w:num w:numId="22" w16cid:durableId="1706561360">
    <w:abstractNumId w:val="4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4725419">
    <w:abstractNumId w:val="313"/>
  </w:num>
  <w:num w:numId="24" w16cid:durableId="854616594">
    <w:abstractNumId w:val="31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97298737">
    <w:abstractNumId w:val="346"/>
  </w:num>
  <w:num w:numId="26" w16cid:durableId="274556337">
    <w:abstractNumId w:val="34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90206120">
    <w:abstractNumId w:val="222"/>
  </w:num>
  <w:num w:numId="28" w16cid:durableId="812985160">
    <w:abstractNumId w:val="22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3069364">
    <w:abstractNumId w:val="37"/>
  </w:num>
  <w:num w:numId="30" w16cid:durableId="173801670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8895836">
    <w:abstractNumId w:val="103"/>
  </w:num>
  <w:num w:numId="32" w16cid:durableId="128079578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1967747">
    <w:abstractNumId w:val="48"/>
  </w:num>
  <w:num w:numId="34" w16cid:durableId="1555040254">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75636460">
    <w:abstractNumId w:val="305"/>
  </w:num>
  <w:num w:numId="36" w16cid:durableId="636300484">
    <w:abstractNumId w:val="30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6776019">
    <w:abstractNumId w:val="71"/>
  </w:num>
  <w:num w:numId="38" w16cid:durableId="200238917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18780300">
    <w:abstractNumId w:val="330"/>
  </w:num>
  <w:num w:numId="40" w16cid:durableId="1709649454">
    <w:abstractNumId w:val="3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97060084">
    <w:abstractNumId w:val="20"/>
  </w:num>
  <w:num w:numId="42" w16cid:durableId="1472357183">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52057409">
    <w:abstractNumId w:val="69"/>
  </w:num>
  <w:num w:numId="44" w16cid:durableId="201564957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64433138">
    <w:abstractNumId w:val="345"/>
  </w:num>
  <w:num w:numId="46" w16cid:durableId="1796752008">
    <w:abstractNumId w:val="3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96508271">
    <w:abstractNumId w:val="133"/>
  </w:num>
  <w:num w:numId="48" w16cid:durableId="738476014">
    <w:abstractNumId w:val="13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39369547">
    <w:abstractNumId w:val="95"/>
  </w:num>
  <w:num w:numId="50" w16cid:durableId="1890998332">
    <w:abstractNumId w:val="9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23196455">
    <w:abstractNumId w:val="108"/>
  </w:num>
  <w:num w:numId="52" w16cid:durableId="2038694919">
    <w:abstractNumId w:val="10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85231135">
    <w:abstractNumId w:val="128"/>
  </w:num>
  <w:num w:numId="54" w16cid:durableId="1903323828">
    <w:abstractNumId w:val="1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13440102">
    <w:abstractNumId w:val="304"/>
  </w:num>
  <w:num w:numId="56" w16cid:durableId="621106970">
    <w:abstractNumId w:val="30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03579160">
    <w:abstractNumId w:val="80"/>
  </w:num>
  <w:num w:numId="58" w16cid:durableId="741872437">
    <w:abstractNumId w:val="8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238438341">
    <w:abstractNumId w:val="131"/>
  </w:num>
  <w:num w:numId="60" w16cid:durableId="1615481934">
    <w:abstractNumId w:val="13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47155669">
    <w:abstractNumId w:val="5"/>
  </w:num>
  <w:num w:numId="62" w16cid:durableId="563176195">
    <w:abstractNumId w:val="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14038284">
    <w:abstractNumId w:val="67"/>
  </w:num>
  <w:num w:numId="64" w16cid:durableId="1171525331">
    <w:abstractNumId w:val="67"/>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55453446">
    <w:abstractNumId w:val="342"/>
  </w:num>
  <w:num w:numId="66" w16cid:durableId="1991857928">
    <w:abstractNumId w:val="342"/>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8470177">
    <w:abstractNumId w:val="231"/>
  </w:num>
  <w:num w:numId="68" w16cid:durableId="809708162">
    <w:abstractNumId w:val="23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92195892">
    <w:abstractNumId w:val="288"/>
  </w:num>
  <w:num w:numId="70" w16cid:durableId="1914050222">
    <w:abstractNumId w:val="288"/>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73918091">
    <w:abstractNumId w:val="317"/>
  </w:num>
  <w:num w:numId="72" w16cid:durableId="979844388">
    <w:abstractNumId w:val="317"/>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06600687">
    <w:abstractNumId w:val="299"/>
  </w:num>
  <w:num w:numId="74" w16cid:durableId="272631704">
    <w:abstractNumId w:val="299"/>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76555251">
    <w:abstractNumId w:val="100"/>
  </w:num>
  <w:num w:numId="76" w16cid:durableId="1411195905">
    <w:abstractNumId w:val="100"/>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8868570">
    <w:abstractNumId w:val="276"/>
  </w:num>
  <w:num w:numId="78" w16cid:durableId="368533836">
    <w:abstractNumId w:val="276"/>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25328671">
    <w:abstractNumId w:val="183"/>
  </w:num>
  <w:num w:numId="80" w16cid:durableId="675232803">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62073042">
    <w:abstractNumId w:val="93"/>
  </w:num>
  <w:num w:numId="82" w16cid:durableId="424421344">
    <w:abstractNumId w:val="9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97402166">
    <w:abstractNumId w:val="225"/>
  </w:num>
  <w:num w:numId="84" w16cid:durableId="635837876">
    <w:abstractNumId w:val="2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55024494">
    <w:abstractNumId w:val="223"/>
  </w:num>
  <w:num w:numId="86" w16cid:durableId="1883132517">
    <w:abstractNumId w:val="2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3956664">
    <w:abstractNumId w:val="193"/>
  </w:num>
  <w:num w:numId="88" w16cid:durableId="1540623377">
    <w:abstractNumId w:val="19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3570852">
    <w:abstractNumId w:val="155"/>
  </w:num>
  <w:num w:numId="90" w16cid:durableId="2102070342">
    <w:abstractNumId w:val="15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067342094">
    <w:abstractNumId w:val="45"/>
  </w:num>
  <w:num w:numId="92" w16cid:durableId="611867412">
    <w:abstractNumId w:val="4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370299474">
    <w:abstractNumId w:val="260"/>
  </w:num>
  <w:num w:numId="94" w16cid:durableId="1656688245">
    <w:abstractNumId w:val="26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773673749">
    <w:abstractNumId w:val="125"/>
  </w:num>
  <w:num w:numId="96" w16cid:durableId="319505995">
    <w:abstractNumId w:val="1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005129491">
    <w:abstractNumId w:val="179"/>
  </w:num>
  <w:num w:numId="98" w16cid:durableId="2127965434">
    <w:abstractNumId w:val="179"/>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27360572">
    <w:abstractNumId w:val="36"/>
  </w:num>
  <w:num w:numId="100" w16cid:durableId="1995180404">
    <w:abstractNumId w:val="3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612979895">
    <w:abstractNumId w:val="350"/>
  </w:num>
  <w:num w:numId="102" w16cid:durableId="1072239224">
    <w:abstractNumId w:val="35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75082914">
    <w:abstractNumId w:val="63"/>
  </w:num>
  <w:num w:numId="104" w16cid:durableId="1052772157">
    <w:abstractNumId w:val="63"/>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25585407">
    <w:abstractNumId w:val="47"/>
  </w:num>
  <w:num w:numId="106" w16cid:durableId="1055668073">
    <w:abstractNumId w:val="47"/>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128502611">
    <w:abstractNumId w:val="274"/>
  </w:num>
  <w:num w:numId="108" w16cid:durableId="889538152">
    <w:abstractNumId w:val="274"/>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066296625">
    <w:abstractNumId w:val="307"/>
  </w:num>
  <w:num w:numId="110" w16cid:durableId="689064185">
    <w:abstractNumId w:val="307"/>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3007476">
    <w:abstractNumId w:val="176"/>
  </w:num>
  <w:num w:numId="112" w16cid:durableId="628707972">
    <w:abstractNumId w:val="176"/>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533419905">
    <w:abstractNumId w:val="6"/>
  </w:num>
  <w:num w:numId="114" w16cid:durableId="825440165">
    <w:abstractNumId w:val="6"/>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62892265">
    <w:abstractNumId w:val="252"/>
  </w:num>
  <w:num w:numId="116" w16cid:durableId="165092713">
    <w:abstractNumId w:val="252"/>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052654369">
    <w:abstractNumId w:val="17"/>
  </w:num>
  <w:num w:numId="118" w16cid:durableId="573708924">
    <w:abstractNumId w:val="17"/>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734548066">
    <w:abstractNumId w:val="41"/>
  </w:num>
  <w:num w:numId="120" w16cid:durableId="2106265216">
    <w:abstractNumId w:val="41"/>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56548928">
    <w:abstractNumId w:val="180"/>
  </w:num>
  <w:num w:numId="122" w16cid:durableId="2081631812">
    <w:abstractNumId w:val="18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1007620">
    <w:abstractNumId w:val="204"/>
  </w:num>
  <w:num w:numId="124" w16cid:durableId="725227022">
    <w:abstractNumId w:val="204"/>
    <w:lvlOverride w:ilvl="0">
      <w:startOverride w:val="2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62613507">
    <w:abstractNumId w:val="203"/>
  </w:num>
  <w:num w:numId="126" w16cid:durableId="1876118441">
    <w:abstractNumId w:val="203"/>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531460585">
    <w:abstractNumId w:val="70"/>
  </w:num>
  <w:num w:numId="128" w16cid:durableId="1221596780">
    <w:abstractNumId w:val="70"/>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781876893">
    <w:abstractNumId w:val="243"/>
  </w:num>
  <w:num w:numId="130" w16cid:durableId="237324516">
    <w:abstractNumId w:val="243"/>
    <w:lvlOverride w:ilvl="0">
      <w:startOverride w:val="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000157467">
    <w:abstractNumId w:val="78"/>
  </w:num>
  <w:num w:numId="132" w16cid:durableId="235869429">
    <w:abstractNumId w:val="78"/>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18274146">
    <w:abstractNumId w:val="348"/>
  </w:num>
  <w:num w:numId="134" w16cid:durableId="1021248622">
    <w:abstractNumId w:val="348"/>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94660144">
    <w:abstractNumId w:val="251"/>
  </w:num>
  <w:num w:numId="136" w16cid:durableId="1208377908">
    <w:abstractNumId w:val="251"/>
    <w:lvlOverride w:ilvl="0"/>
    <w:lvlOverride w:ilvl="1"/>
    <w:lvlOverride w:ilvl="2"/>
    <w:lvlOverride w:ilvl="3"/>
    <w:lvlOverride w:ilvl="4"/>
    <w:lvlOverride w:ilvl="5"/>
    <w:lvlOverride w:ilvl="6"/>
    <w:lvlOverride w:ilvl="7"/>
    <w:lvlOverride w:ilvl="8"/>
  </w:num>
  <w:num w:numId="137" w16cid:durableId="80611866">
    <w:abstractNumId w:val="221"/>
  </w:num>
  <w:num w:numId="138" w16cid:durableId="1139349005">
    <w:abstractNumId w:val="221"/>
    <w:lvlOverride w:ilvl="0"/>
    <w:lvlOverride w:ilvl="1"/>
    <w:lvlOverride w:ilvl="2"/>
    <w:lvlOverride w:ilvl="3"/>
    <w:lvlOverride w:ilvl="4"/>
    <w:lvlOverride w:ilvl="5"/>
    <w:lvlOverride w:ilvl="6"/>
    <w:lvlOverride w:ilvl="7"/>
    <w:lvlOverride w:ilvl="8"/>
  </w:num>
  <w:num w:numId="139" w16cid:durableId="1278563175">
    <w:abstractNumId w:val="198"/>
  </w:num>
  <w:num w:numId="140" w16cid:durableId="1525944600">
    <w:abstractNumId w:val="198"/>
    <w:lvlOverride w:ilvl="0"/>
    <w:lvlOverride w:ilvl="1"/>
    <w:lvlOverride w:ilvl="2"/>
    <w:lvlOverride w:ilvl="3"/>
    <w:lvlOverride w:ilvl="4"/>
    <w:lvlOverride w:ilvl="5"/>
    <w:lvlOverride w:ilvl="6"/>
    <w:lvlOverride w:ilvl="7"/>
    <w:lvlOverride w:ilvl="8"/>
  </w:num>
  <w:num w:numId="141" w16cid:durableId="2086684081">
    <w:abstractNumId w:val="35"/>
  </w:num>
  <w:num w:numId="142" w16cid:durableId="1013801622">
    <w:abstractNumId w:val="200"/>
  </w:num>
  <w:num w:numId="143" w16cid:durableId="362247534">
    <w:abstractNumId w:val="308"/>
  </w:num>
  <w:num w:numId="144" w16cid:durableId="1181773612">
    <w:abstractNumId w:val="296"/>
  </w:num>
  <w:num w:numId="145" w16cid:durableId="2045909122">
    <w:abstractNumId w:val="138"/>
  </w:num>
  <w:num w:numId="146" w16cid:durableId="585384778">
    <w:abstractNumId w:val="275"/>
  </w:num>
  <w:num w:numId="147" w16cid:durableId="207232124">
    <w:abstractNumId w:val="148"/>
  </w:num>
  <w:num w:numId="148" w16cid:durableId="390345392">
    <w:abstractNumId w:val="14"/>
  </w:num>
  <w:num w:numId="149" w16cid:durableId="1056465714">
    <w:abstractNumId w:val="140"/>
  </w:num>
  <w:num w:numId="150" w16cid:durableId="1880505733">
    <w:abstractNumId w:val="270"/>
  </w:num>
  <w:num w:numId="151" w16cid:durableId="698049721">
    <w:abstractNumId w:val="268"/>
  </w:num>
  <w:num w:numId="152" w16cid:durableId="591621176">
    <w:abstractNumId w:val="202"/>
  </w:num>
  <w:num w:numId="153" w16cid:durableId="1260870642">
    <w:abstractNumId w:val="168"/>
  </w:num>
  <w:num w:numId="154" w16cid:durableId="324550364">
    <w:abstractNumId w:val="65"/>
  </w:num>
  <w:num w:numId="155" w16cid:durableId="391272200">
    <w:abstractNumId w:val="171"/>
  </w:num>
  <w:num w:numId="156" w16cid:durableId="1428647441">
    <w:abstractNumId w:val="315"/>
  </w:num>
  <w:num w:numId="157" w16cid:durableId="126051086">
    <w:abstractNumId w:val="264"/>
  </w:num>
  <w:num w:numId="158" w16cid:durableId="1170947542">
    <w:abstractNumId w:val="199"/>
  </w:num>
  <w:num w:numId="159" w16cid:durableId="900672997">
    <w:abstractNumId w:val="57"/>
  </w:num>
  <w:num w:numId="160" w16cid:durableId="1171065264">
    <w:abstractNumId w:val="301"/>
  </w:num>
  <w:num w:numId="161" w16cid:durableId="117115904">
    <w:abstractNumId w:val="246"/>
  </w:num>
  <w:num w:numId="162" w16cid:durableId="1156265769">
    <w:abstractNumId w:val="85"/>
  </w:num>
  <w:num w:numId="163" w16cid:durableId="2130001761">
    <w:abstractNumId w:val="238"/>
  </w:num>
  <w:num w:numId="164" w16cid:durableId="1785466814">
    <w:abstractNumId w:val="143"/>
  </w:num>
  <w:num w:numId="165" w16cid:durableId="600258358">
    <w:abstractNumId w:val="18"/>
  </w:num>
  <w:num w:numId="166" w16cid:durableId="917978174">
    <w:abstractNumId w:val="248"/>
  </w:num>
  <w:num w:numId="167" w16cid:durableId="361635823">
    <w:abstractNumId w:val="277"/>
  </w:num>
  <w:num w:numId="168" w16cid:durableId="1042025204">
    <w:abstractNumId w:val="234"/>
  </w:num>
  <w:num w:numId="169" w16cid:durableId="1133982716">
    <w:abstractNumId w:val="250"/>
  </w:num>
  <w:num w:numId="170" w16cid:durableId="1466004735">
    <w:abstractNumId w:val="331"/>
  </w:num>
  <w:num w:numId="171" w16cid:durableId="538981251">
    <w:abstractNumId w:val="265"/>
  </w:num>
  <w:num w:numId="172" w16cid:durableId="1108693071">
    <w:abstractNumId w:val="259"/>
  </w:num>
  <w:num w:numId="173" w16cid:durableId="1686712744">
    <w:abstractNumId w:val="145"/>
  </w:num>
  <w:num w:numId="174" w16cid:durableId="1496385565">
    <w:abstractNumId w:val="157"/>
  </w:num>
  <w:num w:numId="175" w16cid:durableId="668140289">
    <w:abstractNumId w:val="102"/>
  </w:num>
  <w:num w:numId="176" w16cid:durableId="1425224246">
    <w:abstractNumId w:val="258"/>
  </w:num>
  <w:num w:numId="177" w16cid:durableId="589850638">
    <w:abstractNumId w:val="314"/>
  </w:num>
  <w:num w:numId="178" w16cid:durableId="586156816">
    <w:abstractNumId w:val="167"/>
  </w:num>
  <w:num w:numId="179" w16cid:durableId="8140558">
    <w:abstractNumId w:val="21"/>
  </w:num>
  <w:num w:numId="180" w16cid:durableId="1057389095">
    <w:abstractNumId w:val="219"/>
  </w:num>
  <w:num w:numId="181" w16cid:durableId="2085295917">
    <w:abstractNumId w:val="343"/>
  </w:num>
  <w:num w:numId="182" w16cid:durableId="1142695103">
    <w:abstractNumId w:val="253"/>
  </w:num>
  <w:num w:numId="183" w16cid:durableId="629290706">
    <w:abstractNumId w:val="233"/>
  </w:num>
  <w:num w:numId="184" w16cid:durableId="1692143465">
    <w:abstractNumId w:val="273"/>
  </w:num>
  <w:num w:numId="185" w16cid:durableId="1843012418">
    <w:abstractNumId w:val="300"/>
  </w:num>
  <w:num w:numId="186" w16cid:durableId="1557660934">
    <w:abstractNumId w:val="212"/>
  </w:num>
  <w:num w:numId="187" w16cid:durableId="627052691">
    <w:abstractNumId w:val="192"/>
  </w:num>
  <w:num w:numId="188" w16cid:durableId="1056857515">
    <w:abstractNumId w:val="60"/>
  </w:num>
  <w:num w:numId="189" w16cid:durableId="1659187715">
    <w:abstractNumId w:val="121"/>
  </w:num>
  <w:num w:numId="190" w16cid:durableId="1418137349">
    <w:abstractNumId w:val="226"/>
  </w:num>
  <w:num w:numId="191" w16cid:durableId="1363048349">
    <w:abstractNumId w:val="9"/>
  </w:num>
  <w:num w:numId="192" w16cid:durableId="1839496434">
    <w:abstractNumId w:val="50"/>
  </w:num>
  <w:num w:numId="193" w16cid:durableId="1666201249">
    <w:abstractNumId w:val="53"/>
  </w:num>
  <w:num w:numId="194" w16cid:durableId="1222640391">
    <w:abstractNumId w:val="329"/>
  </w:num>
  <w:num w:numId="195" w16cid:durableId="2090496085">
    <w:abstractNumId w:val="321"/>
  </w:num>
  <w:num w:numId="196" w16cid:durableId="444663879">
    <w:abstractNumId w:val="129"/>
  </w:num>
  <w:num w:numId="197" w16cid:durableId="994918024">
    <w:abstractNumId w:val="122"/>
  </w:num>
  <w:num w:numId="198" w16cid:durableId="693000569">
    <w:abstractNumId w:val="82"/>
  </w:num>
  <w:num w:numId="199" w16cid:durableId="916478634">
    <w:abstractNumId w:val="216"/>
  </w:num>
  <w:num w:numId="200" w16cid:durableId="1893613002">
    <w:abstractNumId w:val="312"/>
  </w:num>
  <w:num w:numId="201" w16cid:durableId="262805794">
    <w:abstractNumId w:val="79"/>
  </w:num>
  <w:num w:numId="202" w16cid:durableId="1659071769">
    <w:abstractNumId w:val="310"/>
  </w:num>
  <w:num w:numId="203" w16cid:durableId="1545563372">
    <w:abstractNumId w:val="27"/>
  </w:num>
  <w:num w:numId="204" w16cid:durableId="500513423">
    <w:abstractNumId w:val="257"/>
  </w:num>
  <w:num w:numId="205" w16cid:durableId="1155418366">
    <w:abstractNumId w:val="120"/>
  </w:num>
  <w:num w:numId="206" w16cid:durableId="1780760698">
    <w:abstractNumId w:val="16"/>
  </w:num>
  <w:num w:numId="207" w16cid:durableId="483279832">
    <w:abstractNumId w:val="322"/>
  </w:num>
  <w:num w:numId="208" w16cid:durableId="1344934856">
    <w:abstractNumId w:val="344"/>
  </w:num>
  <w:num w:numId="209" w16cid:durableId="1782989627">
    <w:abstractNumId w:val="68"/>
  </w:num>
  <w:num w:numId="210" w16cid:durableId="503394424">
    <w:abstractNumId w:val="326"/>
  </w:num>
  <w:num w:numId="211" w16cid:durableId="1014723969">
    <w:abstractNumId w:val="328"/>
  </w:num>
  <w:num w:numId="212" w16cid:durableId="1192567237">
    <w:abstractNumId w:val="66"/>
  </w:num>
  <w:num w:numId="213" w16cid:durableId="2046129880">
    <w:abstractNumId w:val="152"/>
  </w:num>
  <w:num w:numId="214" w16cid:durableId="724184220">
    <w:abstractNumId w:val="1"/>
  </w:num>
  <w:num w:numId="215" w16cid:durableId="329063092">
    <w:abstractNumId w:val="333"/>
  </w:num>
  <w:num w:numId="216" w16cid:durableId="2046248179">
    <w:abstractNumId w:val="112"/>
  </w:num>
  <w:num w:numId="217" w16cid:durableId="567307099">
    <w:abstractNumId w:val="290"/>
  </w:num>
  <w:num w:numId="218" w16cid:durableId="1763645700">
    <w:abstractNumId w:val="235"/>
  </w:num>
  <w:num w:numId="219" w16cid:durableId="1103189903">
    <w:abstractNumId w:val="347"/>
  </w:num>
  <w:num w:numId="220" w16cid:durableId="1481262715">
    <w:abstractNumId w:val="245"/>
  </w:num>
  <w:num w:numId="221" w16cid:durableId="524829021">
    <w:abstractNumId w:val="73"/>
  </w:num>
  <w:num w:numId="222" w16cid:durableId="1786850002">
    <w:abstractNumId w:val="174"/>
  </w:num>
  <w:num w:numId="223" w16cid:durableId="1816599962">
    <w:abstractNumId w:val="91"/>
  </w:num>
  <w:num w:numId="224" w16cid:durableId="460880395">
    <w:abstractNumId w:val="267"/>
  </w:num>
  <w:num w:numId="225" w16cid:durableId="806701418">
    <w:abstractNumId w:val="218"/>
  </w:num>
  <w:num w:numId="226" w16cid:durableId="894438978">
    <w:abstractNumId w:val="58"/>
  </w:num>
  <w:num w:numId="227" w16cid:durableId="1943685460">
    <w:abstractNumId w:val="215"/>
  </w:num>
  <w:num w:numId="228" w16cid:durableId="133255640">
    <w:abstractNumId w:val="213"/>
  </w:num>
  <w:num w:numId="229" w16cid:durableId="1025983079">
    <w:abstractNumId w:val="0"/>
  </w:num>
  <w:num w:numId="230" w16cid:durableId="1299609702">
    <w:abstractNumId w:val="117"/>
  </w:num>
  <w:num w:numId="231" w16cid:durableId="664556559">
    <w:abstractNumId w:val="124"/>
  </w:num>
  <w:num w:numId="232" w16cid:durableId="930964840">
    <w:abstractNumId w:val="29"/>
  </w:num>
  <w:num w:numId="233" w16cid:durableId="1914849829">
    <w:abstractNumId w:val="46"/>
  </w:num>
  <w:num w:numId="234" w16cid:durableId="810828274">
    <w:abstractNumId w:val="119"/>
  </w:num>
  <w:num w:numId="235" w16cid:durableId="1934585800">
    <w:abstractNumId w:val="214"/>
  </w:num>
  <w:num w:numId="236" w16cid:durableId="998311008">
    <w:abstractNumId w:val="49"/>
  </w:num>
  <w:num w:numId="237" w16cid:durableId="1736508351">
    <w:abstractNumId w:val="40"/>
  </w:num>
  <w:num w:numId="238" w16cid:durableId="1904102342">
    <w:abstractNumId w:val="311"/>
  </w:num>
  <w:num w:numId="239" w16cid:durableId="1172183236">
    <w:abstractNumId w:val="229"/>
  </w:num>
  <w:num w:numId="240" w16cid:durableId="562643178">
    <w:abstractNumId w:val="247"/>
  </w:num>
  <w:num w:numId="241" w16cid:durableId="837037096">
    <w:abstractNumId w:val="44"/>
  </w:num>
  <w:num w:numId="242" w16cid:durableId="1199122115">
    <w:abstractNumId w:val="104"/>
  </w:num>
  <w:num w:numId="243" w16cid:durableId="386731008">
    <w:abstractNumId w:val="94"/>
  </w:num>
  <w:num w:numId="244" w16cid:durableId="1399552734">
    <w:abstractNumId w:val="2"/>
  </w:num>
  <w:num w:numId="245" w16cid:durableId="1646469975">
    <w:abstractNumId w:val="244"/>
  </w:num>
  <w:num w:numId="246" w16cid:durableId="313218242">
    <w:abstractNumId w:val="292"/>
  </w:num>
  <w:num w:numId="247" w16cid:durableId="557975464">
    <w:abstractNumId w:val="279"/>
  </w:num>
  <w:num w:numId="248" w16cid:durableId="942691823">
    <w:abstractNumId w:val="256"/>
  </w:num>
  <w:num w:numId="249" w16cid:durableId="95367597">
    <w:abstractNumId w:val="4"/>
  </w:num>
  <w:num w:numId="250" w16cid:durableId="2096433070">
    <w:abstractNumId w:val="303"/>
  </w:num>
  <w:num w:numId="251" w16cid:durableId="2076926082">
    <w:abstractNumId w:val="76"/>
  </w:num>
  <w:num w:numId="252" w16cid:durableId="1850945421">
    <w:abstractNumId w:val="123"/>
  </w:num>
  <w:num w:numId="253" w16cid:durableId="1666975271">
    <w:abstractNumId w:val="324"/>
  </w:num>
  <w:num w:numId="254" w16cid:durableId="513886945">
    <w:abstractNumId w:val="118"/>
  </w:num>
  <w:num w:numId="255" w16cid:durableId="412165353">
    <w:abstractNumId w:val="113"/>
  </w:num>
  <w:num w:numId="256" w16cid:durableId="1078867488">
    <w:abstractNumId w:val="111"/>
  </w:num>
  <w:num w:numId="257" w16cid:durableId="2042702298">
    <w:abstractNumId w:val="153"/>
  </w:num>
  <w:num w:numId="258" w16cid:durableId="980114858">
    <w:abstractNumId w:val="195"/>
  </w:num>
  <w:num w:numId="259" w16cid:durableId="531648468">
    <w:abstractNumId w:val="349"/>
  </w:num>
  <w:num w:numId="260" w16cid:durableId="1287736403">
    <w:abstractNumId w:val="146"/>
  </w:num>
  <w:num w:numId="261" w16cid:durableId="701634766">
    <w:abstractNumId w:val="211"/>
  </w:num>
  <w:num w:numId="262" w16cid:durableId="448741697">
    <w:abstractNumId w:val="182"/>
  </w:num>
  <w:num w:numId="263" w16cid:durableId="1711763798">
    <w:abstractNumId w:val="22"/>
  </w:num>
  <w:num w:numId="264" w16cid:durableId="302272982">
    <w:abstractNumId w:val="99"/>
  </w:num>
  <w:num w:numId="265" w16cid:durableId="668681722">
    <w:abstractNumId w:val="130"/>
  </w:num>
  <w:num w:numId="266" w16cid:durableId="1149976968">
    <w:abstractNumId w:val="232"/>
  </w:num>
  <w:num w:numId="267" w16cid:durableId="1262909948">
    <w:abstractNumId w:val="150"/>
  </w:num>
  <w:num w:numId="268" w16cid:durableId="1114179929">
    <w:abstractNumId w:val="15"/>
  </w:num>
  <w:num w:numId="269" w16cid:durableId="1594050725">
    <w:abstractNumId w:val="201"/>
  </w:num>
  <w:num w:numId="270" w16cid:durableId="1853952318">
    <w:abstractNumId w:val="240"/>
  </w:num>
  <w:num w:numId="271" w16cid:durableId="1831142223">
    <w:abstractNumId w:val="136"/>
  </w:num>
  <w:num w:numId="272" w16cid:durableId="1821993933">
    <w:abstractNumId w:val="116"/>
  </w:num>
  <w:num w:numId="273" w16cid:durableId="1523477269">
    <w:abstractNumId w:val="8"/>
  </w:num>
  <w:num w:numId="274" w16cid:durableId="505024932">
    <w:abstractNumId w:val="169"/>
  </w:num>
  <w:num w:numId="275" w16cid:durableId="1023365854">
    <w:abstractNumId w:val="351"/>
  </w:num>
  <w:num w:numId="276" w16cid:durableId="1890074343">
    <w:abstractNumId w:val="115"/>
  </w:num>
  <w:num w:numId="277" w16cid:durableId="976036387">
    <w:abstractNumId w:val="237"/>
  </w:num>
  <w:num w:numId="278" w16cid:durableId="1584532364">
    <w:abstractNumId w:val="272"/>
  </w:num>
  <w:num w:numId="279" w16cid:durableId="289672827">
    <w:abstractNumId w:val="165"/>
  </w:num>
  <w:num w:numId="280" w16cid:durableId="1331787553">
    <w:abstractNumId w:val="89"/>
  </w:num>
  <w:num w:numId="281" w16cid:durableId="1711026039">
    <w:abstractNumId w:val="297"/>
  </w:num>
  <w:num w:numId="282" w16cid:durableId="949749137">
    <w:abstractNumId w:val="13"/>
  </w:num>
  <w:num w:numId="283" w16cid:durableId="997339974">
    <w:abstractNumId w:val="208"/>
  </w:num>
  <w:num w:numId="284" w16cid:durableId="583731530">
    <w:abstractNumId w:val="142"/>
  </w:num>
  <w:num w:numId="285" w16cid:durableId="1035812436">
    <w:abstractNumId w:val="74"/>
  </w:num>
  <w:num w:numId="286" w16cid:durableId="1052651812">
    <w:abstractNumId w:val="261"/>
  </w:num>
  <w:num w:numId="287" w16cid:durableId="829977412">
    <w:abstractNumId w:val="283"/>
  </w:num>
  <w:num w:numId="288" w16cid:durableId="1750928005">
    <w:abstractNumId w:val="334"/>
  </w:num>
  <w:num w:numId="289" w16cid:durableId="537544648">
    <w:abstractNumId w:val="156"/>
  </w:num>
  <w:num w:numId="290" w16cid:durableId="1897931274">
    <w:abstractNumId w:val="30"/>
  </w:num>
  <w:num w:numId="291" w16cid:durableId="268122475">
    <w:abstractNumId w:val="154"/>
  </w:num>
  <w:num w:numId="292" w16cid:durableId="147599178">
    <w:abstractNumId w:val="318"/>
  </w:num>
  <w:num w:numId="293" w16cid:durableId="1442873091">
    <w:abstractNumId w:val="242"/>
  </w:num>
  <w:num w:numId="294" w16cid:durableId="836573457">
    <w:abstractNumId w:val="189"/>
  </w:num>
  <w:num w:numId="295" w16cid:durableId="1981769301">
    <w:abstractNumId w:val="287"/>
  </w:num>
  <w:num w:numId="296" w16cid:durableId="676074270">
    <w:abstractNumId w:val="38"/>
  </w:num>
  <w:num w:numId="297" w16cid:durableId="1035081809">
    <w:abstractNumId w:val="230"/>
  </w:num>
  <w:num w:numId="298" w16cid:durableId="554005252">
    <w:abstractNumId w:val="33"/>
  </w:num>
  <w:num w:numId="299" w16cid:durableId="1579437521">
    <w:abstractNumId w:val="160"/>
  </w:num>
  <w:num w:numId="300" w16cid:durableId="1792093652">
    <w:abstractNumId w:val="185"/>
  </w:num>
  <w:num w:numId="301" w16cid:durableId="1289552204">
    <w:abstractNumId w:val="191"/>
  </w:num>
  <w:num w:numId="302" w16cid:durableId="700400355">
    <w:abstractNumId w:val="327"/>
  </w:num>
  <w:num w:numId="303" w16cid:durableId="119346680">
    <w:abstractNumId w:val="295"/>
  </w:num>
  <w:num w:numId="304" w16cid:durableId="1452016181">
    <w:abstractNumId w:val="12"/>
  </w:num>
  <w:num w:numId="305" w16cid:durableId="2084376667">
    <w:abstractNumId w:val="220"/>
  </w:num>
  <w:num w:numId="306" w16cid:durableId="887034694">
    <w:abstractNumId w:val="127"/>
  </w:num>
  <w:num w:numId="307" w16cid:durableId="1736925913">
    <w:abstractNumId w:val="23"/>
  </w:num>
  <w:num w:numId="308" w16cid:durableId="23555468">
    <w:abstractNumId w:val="262"/>
  </w:num>
  <w:num w:numId="309" w16cid:durableId="1135946949">
    <w:abstractNumId w:val="205"/>
  </w:num>
  <w:num w:numId="310" w16cid:durableId="1183544845">
    <w:abstractNumId w:val="186"/>
  </w:num>
  <w:num w:numId="311" w16cid:durableId="1378553793">
    <w:abstractNumId w:val="90"/>
  </w:num>
  <w:num w:numId="312" w16cid:durableId="1330214909">
    <w:abstractNumId w:val="196"/>
  </w:num>
  <w:num w:numId="313" w16cid:durableId="1418793631">
    <w:abstractNumId w:val="340"/>
  </w:num>
  <w:num w:numId="314" w16cid:durableId="1708946983">
    <w:abstractNumId w:val="24"/>
  </w:num>
  <w:num w:numId="315" w16cid:durableId="1484010992">
    <w:abstractNumId w:val="97"/>
  </w:num>
  <w:num w:numId="316" w16cid:durableId="782116168">
    <w:abstractNumId w:val="338"/>
  </w:num>
  <w:num w:numId="317" w16cid:durableId="963271505">
    <w:abstractNumId w:val="282"/>
  </w:num>
  <w:num w:numId="318" w16cid:durableId="1408961670">
    <w:abstractNumId w:val="188"/>
  </w:num>
  <w:num w:numId="319" w16cid:durableId="691418059">
    <w:abstractNumId w:val="134"/>
  </w:num>
  <w:num w:numId="320" w16cid:durableId="997882979">
    <w:abstractNumId w:val="84"/>
  </w:num>
  <w:num w:numId="321" w16cid:durableId="451946002">
    <w:abstractNumId w:val="298"/>
  </w:num>
  <w:num w:numId="322" w16cid:durableId="1312638401">
    <w:abstractNumId w:val="187"/>
  </w:num>
  <w:num w:numId="323" w16cid:durableId="1627199774">
    <w:abstractNumId w:val="172"/>
  </w:num>
  <w:num w:numId="324" w16cid:durableId="1869291884">
    <w:abstractNumId w:val="126"/>
  </w:num>
  <w:num w:numId="325" w16cid:durableId="964695812">
    <w:abstractNumId w:val="266"/>
  </w:num>
  <w:num w:numId="326" w16cid:durableId="830953226">
    <w:abstractNumId w:val="75"/>
  </w:num>
  <w:num w:numId="327" w16cid:durableId="828139165">
    <w:abstractNumId w:val="107"/>
  </w:num>
  <w:num w:numId="328" w16cid:durableId="1054700953">
    <w:abstractNumId w:val="239"/>
  </w:num>
  <w:num w:numId="329" w16cid:durableId="754085569">
    <w:abstractNumId w:val="227"/>
  </w:num>
  <w:num w:numId="330" w16cid:durableId="1422531432">
    <w:abstractNumId w:val="323"/>
  </w:num>
  <w:num w:numId="331" w16cid:durableId="2039155388">
    <w:abstractNumId w:val="96"/>
  </w:num>
  <w:num w:numId="332" w16cid:durableId="1910536986">
    <w:abstractNumId w:val="3"/>
  </w:num>
  <w:num w:numId="333" w16cid:durableId="1811899932">
    <w:abstractNumId w:val="88"/>
  </w:num>
  <w:num w:numId="334" w16cid:durableId="729228468">
    <w:abstractNumId w:val="39"/>
  </w:num>
  <w:num w:numId="335" w16cid:durableId="931351973">
    <w:abstractNumId w:val="161"/>
  </w:num>
  <w:num w:numId="336" w16cid:durableId="545531273">
    <w:abstractNumId w:val="336"/>
  </w:num>
  <w:num w:numId="337" w16cid:durableId="2025276972">
    <w:abstractNumId w:val="325"/>
  </w:num>
  <w:num w:numId="338" w16cid:durableId="575821995">
    <w:abstractNumId w:val="151"/>
  </w:num>
  <w:num w:numId="339" w16cid:durableId="620113917">
    <w:abstractNumId w:val="263"/>
  </w:num>
  <w:num w:numId="340" w16cid:durableId="1402173755">
    <w:abstractNumId w:val="162"/>
  </w:num>
  <w:num w:numId="341" w16cid:durableId="532306534">
    <w:abstractNumId w:val="319"/>
  </w:num>
  <w:num w:numId="342" w16cid:durableId="673385292">
    <w:abstractNumId w:val="163"/>
  </w:num>
  <w:num w:numId="343" w16cid:durableId="1098939585">
    <w:abstractNumId w:val="52"/>
  </w:num>
  <w:num w:numId="344" w16cid:durableId="1202131982">
    <w:abstractNumId w:val="206"/>
  </w:num>
  <w:num w:numId="345" w16cid:durableId="1300113316">
    <w:abstractNumId w:val="210"/>
  </w:num>
  <w:num w:numId="346" w16cid:durableId="1911962340">
    <w:abstractNumId w:val="332"/>
  </w:num>
  <w:num w:numId="347" w16cid:durableId="901525699">
    <w:abstractNumId w:val="320"/>
  </w:num>
  <w:num w:numId="348" w16cid:durableId="1673098252">
    <w:abstractNumId w:val="241"/>
  </w:num>
  <w:num w:numId="349" w16cid:durableId="1925912517">
    <w:abstractNumId w:val="31"/>
  </w:num>
  <w:num w:numId="350" w16cid:durableId="900021058">
    <w:abstractNumId w:val="86"/>
  </w:num>
  <w:num w:numId="351" w16cid:durableId="1595748194">
    <w:abstractNumId w:val="34"/>
  </w:num>
  <w:num w:numId="352" w16cid:durableId="542526498">
    <w:abstractNumId w:val="7"/>
  </w:num>
  <w:num w:numId="353" w16cid:durableId="780346325">
    <w:abstractNumId w:val="59"/>
  </w:num>
  <w:num w:numId="354" w16cid:durableId="7605657">
    <w:abstractNumId w:val="228"/>
  </w:num>
  <w:num w:numId="355" w16cid:durableId="803235984">
    <w:abstractNumId w:val="194"/>
  </w:num>
  <w:num w:numId="356" w16cid:durableId="1257785393">
    <w:abstractNumId w:val="158"/>
  </w:num>
  <w:num w:numId="357" w16cid:durableId="1487933606">
    <w:abstractNumId w:val="98"/>
  </w:num>
  <w:num w:numId="358" w16cid:durableId="1378776245">
    <w:abstractNumId w:val="254"/>
  </w:num>
  <w:num w:numId="359" w16cid:durableId="1160728310">
    <w:abstractNumId w:val="43"/>
  </w:num>
  <w:num w:numId="360" w16cid:durableId="202712365">
    <w:abstractNumId w:val="339"/>
  </w:num>
  <w:num w:numId="361" w16cid:durableId="1645041730">
    <w:abstractNumId w:val="83"/>
  </w:num>
  <w:num w:numId="362" w16cid:durableId="1508448157">
    <w:abstractNumId w:val="137"/>
  </w:num>
  <w:num w:numId="363" w16cid:durableId="883830696">
    <w:abstractNumId w:val="54"/>
  </w:num>
  <w:num w:numId="364" w16cid:durableId="831290381">
    <w:abstractNumId w:val="28"/>
  </w:num>
  <w:num w:numId="365" w16cid:durableId="331025897">
    <w:abstractNumId w:val="87"/>
  </w:num>
  <w:num w:numId="366" w16cid:durableId="1612323663">
    <w:abstractNumId w:val="190"/>
  </w:num>
  <w:num w:numId="367" w16cid:durableId="1524635249">
    <w:abstractNumId w:val="271"/>
  </w:num>
  <w:num w:numId="368" w16cid:durableId="995106705">
    <w:abstractNumId w:val="64"/>
  </w:num>
  <w:num w:numId="369" w16cid:durableId="1695810482">
    <w:abstractNumId w:val="114"/>
  </w:num>
  <w:num w:numId="370" w16cid:durableId="1976181756">
    <w:abstractNumId w:val="309"/>
  </w:num>
  <w:num w:numId="371" w16cid:durableId="2065827786">
    <w:abstractNumId w:val="139"/>
  </w:num>
  <w:num w:numId="372" w16cid:durableId="1681470049">
    <w:abstractNumId w:val="26"/>
  </w:num>
  <w:num w:numId="373" w16cid:durableId="1687832305">
    <w:abstractNumId w:val="175"/>
  </w:num>
  <w:num w:numId="374" w16cid:durableId="362755209">
    <w:abstractNumId w:val="164"/>
  </w:num>
  <w:num w:numId="375" w16cid:durableId="1053820018">
    <w:abstractNumId w:val="56"/>
  </w:num>
  <w:num w:numId="376" w16cid:durableId="1785156024">
    <w:abstractNumId w:val="170"/>
  </w:num>
  <w:num w:numId="377" w16cid:durableId="1071930384">
    <w:abstractNumId w:val="62"/>
  </w:num>
  <w:num w:numId="378" w16cid:durableId="1102991710">
    <w:abstractNumId w:val="101"/>
  </w:num>
  <w:num w:numId="379" w16cid:durableId="500238300">
    <w:abstractNumId w:val="217"/>
  </w:num>
  <w:num w:numId="380" w16cid:durableId="1026062962">
    <w:abstractNumId w:val="109"/>
  </w:num>
  <w:num w:numId="381" w16cid:durableId="1113356131">
    <w:abstractNumId w:val="81"/>
  </w:num>
  <w:num w:numId="382" w16cid:durableId="409892372">
    <w:abstractNumId w:val="278"/>
  </w:num>
  <w:num w:numId="383" w16cid:durableId="1002010934">
    <w:abstractNumId w:val="72"/>
  </w:num>
  <w:num w:numId="384" w16cid:durableId="457995398">
    <w:abstractNumId w:val="209"/>
  </w:num>
  <w:num w:numId="385" w16cid:durableId="1795247190">
    <w:abstractNumId w:val="32"/>
  </w:num>
  <w:num w:numId="386" w16cid:durableId="96298562">
    <w:abstractNumId w:val="184"/>
  </w:num>
  <w:num w:numId="387" w16cid:durableId="484786197">
    <w:abstractNumId w:val="159"/>
  </w:num>
  <w:num w:numId="388" w16cid:durableId="487134683">
    <w:abstractNumId w:val="147"/>
  </w:num>
  <w:num w:numId="389" w16cid:durableId="1169440818">
    <w:abstractNumId w:val="110"/>
  </w:num>
  <w:num w:numId="390" w16cid:durableId="2058311825">
    <w:abstractNumId w:val="316"/>
  </w:num>
  <w:num w:numId="391" w16cid:durableId="1437023324">
    <w:abstractNumId w:val="11"/>
  </w:num>
  <w:num w:numId="392" w16cid:durableId="759982633">
    <w:abstractNumId w:val="289"/>
  </w:num>
  <w:num w:numId="393" w16cid:durableId="878518922">
    <w:abstractNumId w:val="306"/>
  </w:num>
  <w:num w:numId="394" w16cid:durableId="1733043033">
    <w:abstractNumId w:val="149"/>
  </w:num>
  <w:num w:numId="395" w16cid:durableId="1490559303">
    <w:abstractNumId w:val="177"/>
  </w:num>
  <w:num w:numId="396" w16cid:durableId="991062803">
    <w:abstractNumId w:val="197"/>
  </w:num>
  <w:num w:numId="397" w16cid:durableId="1813667487">
    <w:abstractNumId w:val="284"/>
  </w:num>
  <w:num w:numId="398" w16cid:durableId="2138374994">
    <w:abstractNumId w:val="224"/>
  </w:num>
  <w:num w:numId="399" w16cid:durableId="1145583611">
    <w:abstractNumId w:val="10"/>
  </w:num>
  <w:num w:numId="400" w16cid:durableId="1475178756">
    <w:abstractNumId w:val="207"/>
  </w:num>
  <w:num w:numId="401" w16cid:durableId="499126313">
    <w:abstractNumId w:val="337"/>
  </w:num>
  <w:num w:numId="402" w16cid:durableId="1830830346">
    <w:abstractNumId w:val="77"/>
  </w:num>
  <w:num w:numId="403" w16cid:durableId="558833299">
    <w:abstractNumId w:val="249"/>
  </w:num>
  <w:num w:numId="404" w16cid:durableId="1588731808">
    <w:abstractNumId w:val="55"/>
  </w:num>
  <w:num w:numId="405" w16cid:durableId="1353537065">
    <w:abstractNumId w:val="144"/>
  </w:num>
  <w:num w:numId="406" w16cid:durableId="1286424525">
    <w:abstractNumId w:val="141"/>
  </w:num>
  <w:num w:numId="407" w16cid:durableId="806433478">
    <w:abstractNumId w:val="181"/>
  </w:num>
  <w:num w:numId="408" w16cid:durableId="1995521352">
    <w:abstractNumId w:val="25"/>
  </w:num>
  <w:num w:numId="409" w16cid:durableId="1376083756">
    <w:abstractNumId w:val="269"/>
  </w:num>
  <w:num w:numId="410" w16cid:durableId="2052345184">
    <w:abstractNumId w:val="236"/>
  </w:num>
  <w:num w:numId="411" w16cid:durableId="4093190">
    <w:abstractNumId w:val="132"/>
  </w:num>
  <w:num w:numId="412" w16cid:durableId="503714770">
    <w:abstractNumId w:val="92"/>
  </w:num>
  <w:num w:numId="413" w16cid:durableId="850222692">
    <w:abstractNumId w:val="291"/>
  </w:num>
  <w:num w:numId="414" w16cid:durableId="578295385">
    <w:abstractNumId w:val="281"/>
  </w:num>
  <w:num w:numId="415" w16cid:durableId="959146570">
    <w:abstractNumId w:val="19"/>
  </w:num>
  <w:num w:numId="416" w16cid:durableId="1353385059">
    <w:abstractNumId w:val="285"/>
  </w:num>
  <w:num w:numId="417" w16cid:durableId="1609654132">
    <w:abstractNumId w:val="106"/>
  </w:num>
  <w:num w:numId="418" w16cid:durableId="164328463">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023D"/>
    <w:rsid w:val="00042B21"/>
    <w:rsid w:val="00042B92"/>
    <w:rsid w:val="00043E0D"/>
    <w:rsid w:val="000445AE"/>
    <w:rsid w:val="0004470D"/>
    <w:rsid w:val="00045129"/>
    <w:rsid w:val="000461BE"/>
    <w:rsid w:val="00046677"/>
    <w:rsid w:val="00046BFB"/>
    <w:rsid w:val="0005291A"/>
    <w:rsid w:val="00053312"/>
    <w:rsid w:val="000553D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5EC"/>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5DC"/>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5A9F"/>
    <w:rsid w:val="004071A9"/>
    <w:rsid w:val="00407253"/>
    <w:rsid w:val="00412F77"/>
    <w:rsid w:val="00415827"/>
    <w:rsid w:val="0041770F"/>
    <w:rsid w:val="004231C6"/>
    <w:rsid w:val="0042433E"/>
    <w:rsid w:val="00427B21"/>
    <w:rsid w:val="00427DC1"/>
    <w:rsid w:val="0043273D"/>
    <w:rsid w:val="00434BA3"/>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3358"/>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765"/>
    <w:rsid w:val="004E5B45"/>
    <w:rsid w:val="004E5CCC"/>
    <w:rsid w:val="004E63BF"/>
    <w:rsid w:val="004E6513"/>
    <w:rsid w:val="004E7CD8"/>
    <w:rsid w:val="004E7E7F"/>
    <w:rsid w:val="004F0D02"/>
    <w:rsid w:val="004F5C2F"/>
    <w:rsid w:val="004F5CC8"/>
    <w:rsid w:val="004F6A2E"/>
    <w:rsid w:val="005030C0"/>
    <w:rsid w:val="005037D1"/>
    <w:rsid w:val="005043B5"/>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AA3"/>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2662"/>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26DDB"/>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4762"/>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28B7"/>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0DC"/>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2C8"/>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1DE"/>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A7012"/>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1058"/>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5F0"/>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58C4"/>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7F6"/>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0410"/>
    <w:rsid w:val="00DE2506"/>
    <w:rsid w:val="00DE2DF6"/>
    <w:rsid w:val="00DE34EA"/>
    <w:rsid w:val="00DF21A4"/>
    <w:rsid w:val="00DF249D"/>
    <w:rsid w:val="00DF590A"/>
    <w:rsid w:val="00DF6691"/>
    <w:rsid w:val="00DF7D32"/>
    <w:rsid w:val="00E007F7"/>
    <w:rsid w:val="00E01C63"/>
    <w:rsid w:val="00E0316F"/>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5719A"/>
    <w:rsid w:val="00F617D4"/>
    <w:rsid w:val="00F626BA"/>
    <w:rsid w:val="00F66B27"/>
    <w:rsid w:val="00F707D0"/>
    <w:rsid w:val="00F725CF"/>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6565"/>
    <w:rsid w:val="00FA7E9F"/>
    <w:rsid w:val="00FB08CF"/>
    <w:rsid w:val="00FB2A0F"/>
    <w:rsid w:val="00FB399E"/>
    <w:rsid w:val="00FB3F28"/>
    <w:rsid w:val="00FB458E"/>
    <w:rsid w:val="00FC4B0C"/>
    <w:rsid w:val="00FD2DB4"/>
    <w:rsid w:val="00FD343D"/>
    <w:rsid w:val="00FD3702"/>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link w:val="Heading3Char"/>
    <w:uiPriority w:val="9"/>
    <w:semiHidden/>
    <w:unhideWhenUsed/>
    <w:qFormat/>
    <w:pPr>
      <w:keepNext/>
      <w:spacing w:before="160" w:after="120"/>
      <w:outlineLvl w:val="2"/>
    </w:pPr>
    <w:rPr>
      <w:b/>
    </w:rPr>
  </w:style>
  <w:style w:type="paragraph" w:styleId="Heading4">
    <w:name w:val="heading 4"/>
    <w:basedOn w:val="Normal"/>
    <w:next w:val="Normal"/>
    <w:link w:val="Heading4Char"/>
    <w:uiPriority w:val="9"/>
    <w:semiHidden/>
    <w:unhideWhenUsed/>
    <w:qFormat/>
    <w:pPr>
      <w:keepNext/>
      <w:tabs>
        <w:tab w:val="right" w:pos="-2800"/>
      </w:tabs>
      <w:spacing w:before="240" w:after="60"/>
      <w:outlineLvl w:val="3"/>
    </w:pPr>
    <w:rPr>
      <w:b/>
    </w:rPr>
  </w:style>
  <w:style w:type="paragraph" w:styleId="Heading5">
    <w:name w:val="heading 5"/>
    <w:basedOn w:val="Normal"/>
    <w:next w:val="Normal"/>
    <w:link w:val="Heading5Char"/>
    <w:uiPriority w:val="9"/>
    <w:semiHidden/>
    <w:unhideWhenUsed/>
    <w:qFormat/>
    <w:pPr>
      <w:spacing w:before="240" w:after="60"/>
      <w:outlineLvl w:val="4"/>
    </w:pPr>
    <w:rPr>
      <w:b/>
    </w:rPr>
  </w:style>
  <w:style w:type="paragraph" w:styleId="Heading6">
    <w:name w:val="heading 6"/>
    <w:basedOn w:val="Normal"/>
    <w:next w:val="Normal"/>
    <w:link w:val="Heading6Char"/>
    <w:uiPriority w:val="9"/>
    <w:semiHidden/>
    <w:unhideWhenUsed/>
    <w:qFormat/>
    <w:pPr>
      <w:spacing w:before="240" w:after="60"/>
      <w:outlineLvl w:val="5"/>
    </w:pPr>
    <w:rPr>
      <w:i/>
      <w:sz w:val="18"/>
      <w:szCs w:val="18"/>
    </w:rPr>
  </w:style>
  <w:style w:type="paragraph" w:styleId="Heading7">
    <w:name w:val="heading 7"/>
    <w:basedOn w:val="Normal"/>
    <w:next w:val="Normal"/>
    <w:link w:val="Heading7Char"/>
    <w:uiPriority w:val="9"/>
    <w:semiHidden/>
    <w:unhideWhenUsed/>
    <w:qFormat/>
    <w:rsid w:val="00FD3702"/>
    <w:pPr>
      <w:keepNext/>
      <w:keepLines/>
      <w:spacing w:before="40" w:line="276" w:lineRule="auto"/>
      <w:ind w:right="0"/>
      <w:jc w:val="left"/>
      <w:outlineLvl w:val="6"/>
    </w:pPr>
    <w:rPr>
      <w:rFonts w:asciiTheme="minorHAnsi" w:eastAsiaTheme="majorEastAsia" w:hAnsiTheme="minorHAnsi" w:cstheme="majorBidi"/>
      <w:color w:val="595959" w:themeColor="text1" w:themeTint="A6"/>
      <w:kern w:val="2"/>
      <w:sz w:val="24"/>
      <w:szCs w:val="24"/>
      <w:lang w:val="en" w:eastAsia="en-US"/>
      <w14:ligatures w14:val="standardContextual"/>
    </w:rPr>
  </w:style>
  <w:style w:type="paragraph" w:styleId="Heading8">
    <w:name w:val="heading 8"/>
    <w:basedOn w:val="Normal"/>
    <w:next w:val="Normal"/>
    <w:link w:val="Heading8Char"/>
    <w:uiPriority w:val="9"/>
    <w:semiHidden/>
    <w:unhideWhenUsed/>
    <w:qFormat/>
    <w:rsid w:val="00FD3702"/>
    <w:pPr>
      <w:keepNext/>
      <w:keepLines/>
      <w:spacing w:before="0" w:line="276" w:lineRule="auto"/>
      <w:ind w:right="0"/>
      <w:jc w:val="left"/>
      <w:outlineLvl w:val="7"/>
    </w:pPr>
    <w:rPr>
      <w:rFonts w:asciiTheme="minorHAnsi" w:eastAsiaTheme="majorEastAsia" w:hAnsiTheme="minorHAnsi" w:cstheme="majorBidi"/>
      <w:i/>
      <w:iCs/>
      <w:color w:val="272727" w:themeColor="text1" w:themeTint="D8"/>
      <w:kern w:val="2"/>
      <w:sz w:val="24"/>
      <w:szCs w:val="24"/>
      <w:lang w:val="en" w:eastAsia="en-US"/>
      <w14:ligatures w14:val="standardContextual"/>
    </w:rPr>
  </w:style>
  <w:style w:type="paragraph" w:styleId="Heading9">
    <w:name w:val="heading 9"/>
    <w:basedOn w:val="Normal"/>
    <w:next w:val="Normal"/>
    <w:link w:val="Heading9Char"/>
    <w:uiPriority w:val="9"/>
    <w:semiHidden/>
    <w:unhideWhenUsed/>
    <w:qFormat/>
    <w:rsid w:val="00FD3702"/>
    <w:pPr>
      <w:keepNext/>
      <w:keepLines/>
      <w:spacing w:before="0" w:line="276" w:lineRule="auto"/>
      <w:ind w:right="0"/>
      <w:jc w:val="left"/>
      <w:outlineLvl w:val="8"/>
    </w:pPr>
    <w:rPr>
      <w:rFonts w:asciiTheme="minorHAnsi" w:eastAsiaTheme="majorEastAsia" w:hAnsiTheme="minorHAnsi" w:cstheme="majorBidi"/>
      <w:color w:val="272727" w:themeColor="text1" w:themeTint="D8"/>
      <w:kern w:val="2"/>
      <w:sz w:val="24"/>
      <w:szCs w:val="24"/>
      <w:lang w:val="e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before="240" w:after="60"/>
      <w:jc w:val="center"/>
    </w:pPr>
    <w:rPr>
      <w:b/>
      <w:sz w:val="24"/>
      <w:szCs w:val="24"/>
    </w:rPr>
  </w:style>
  <w:style w:type="paragraph" w:styleId="Subtitle">
    <w:name w:val="Subtitle"/>
    <w:basedOn w:val="Normal"/>
    <w:next w:val="Normal"/>
    <w:link w:val="SubtitleChar"/>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7Char">
    <w:name w:val="Heading 7 Char"/>
    <w:basedOn w:val="DefaultParagraphFont"/>
    <w:link w:val="Heading7"/>
    <w:uiPriority w:val="9"/>
    <w:semiHidden/>
    <w:rsid w:val="00FD3702"/>
    <w:rPr>
      <w:rFonts w:asciiTheme="minorHAnsi" w:eastAsiaTheme="majorEastAsia" w:hAnsiTheme="minorHAnsi" w:cstheme="majorBidi"/>
      <w:color w:val="595959" w:themeColor="text1" w:themeTint="A6"/>
      <w:kern w:val="2"/>
      <w:sz w:val="24"/>
      <w:szCs w:val="24"/>
      <w:lang w:val="en" w:eastAsia="en-US"/>
      <w14:ligatures w14:val="standardContextual"/>
    </w:rPr>
  </w:style>
  <w:style w:type="character" w:customStyle="1" w:styleId="Heading8Char">
    <w:name w:val="Heading 8 Char"/>
    <w:basedOn w:val="DefaultParagraphFont"/>
    <w:link w:val="Heading8"/>
    <w:uiPriority w:val="9"/>
    <w:semiHidden/>
    <w:rsid w:val="00FD3702"/>
    <w:rPr>
      <w:rFonts w:asciiTheme="minorHAnsi" w:eastAsiaTheme="majorEastAsia" w:hAnsiTheme="minorHAnsi" w:cstheme="majorBidi"/>
      <w:i/>
      <w:iCs/>
      <w:color w:val="272727" w:themeColor="text1" w:themeTint="D8"/>
      <w:kern w:val="2"/>
      <w:sz w:val="24"/>
      <w:szCs w:val="24"/>
      <w:lang w:val="en" w:eastAsia="en-US"/>
      <w14:ligatures w14:val="standardContextual"/>
    </w:rPr>
  </w:style>
  <w:style w:type="character" w:customStyle="1" w:styleId="Heading9Char">
    <w:name w:val="Heading 9 Char"/>
    <w:basedOn w:val="DefaultParagraphFont"/>
    <w:link w:val="Heading9"/>
    <w:uiPriority w:val="9"/>
    <w:semiHidden/>
    <w:rsid w:val="00FD3702"/>
    <w:rPr>
      <w:rFonts w:asciiTheme="minorHAnsi" w:eastAsiaTheme="majorEastAsia" w:hAnsiTheme="minorHAnsi" w:cstheme="majorBidi"/>
      <w:color w:val="272727" w:themeColor="text1" w:themeTint="D8"/>
      <w:kern w:val="2"/>
      <w:sz w:val="24"/>
      <w:szCs w:val="24"/>
      <w:lang w:val="en" w:eastAsia="en-US"/>
      <w14:ligatures w14:val="standardContextual"/>
    </w:rPr>
  </w:style>
  <w:style w:type="character" w:customStyle="1" w:styleId="Heading1Char">
    <w:name w:val="Heading 1 Char"/>
    <w:basedOn w:val="DefaultParagraphFont"/>
    <w:link w:val="Heading1"/>
    <w:uiPriority w:val="9"/>
    <w:rsid w:val="00FD3702"/>
    <w:rPr>
      <w:b/>
      <w:smallCaps/>
      <w:sz w:val="28"/>
      <w:szCs w:val="24"/>
    </w:rPr>
  </w:style>
  <w:style w:type="character" w:customStyle="1" w:styleId="Heading2Char">
    <w:name w:val="Heading 2 Char"/>
    <w:basedOn w:val="DefaultParagraphFont"/>
    <w:link w:val="Heading2"/>
    <w:uiPriority w:val="9"/>
    <w:rsid w:val="00FD3702"/>
    <w:rPr>
      <w:b/>
      <w:sz w:val="28"/>
      <w:szCs w:val="28"/>
    </w:rPr>
  </w:style>
  <w:style w:type="character" w:customStyle="1" w:styleId="Heading3Char">
    <w:name w:val="Heading 3 Char"/>
    <w:basedOn w:val="DefaultParagraphFont"/>
    <w:link w:val="Heading3"/>
    <w:uiPriority w:val="9"/>
    <w:semiHidden/>
    <w:rsid w:val="00FD3702"/>
    <w:rPr>
      <w:b/>
    </w:rPr>
  </w:style>
  <w:style w:type="character" w:customStyle="1" w:styleId="Heading4Char">
    <w:name w:val="Heading 4 Char"/>
    <w:basedOn w:val="DefaultParagraphFont"/>
    <w:link w:val="Heading4"/>
    <w:uiPriority w:val="9"/>
    <w:semiHidden/>
    <w:rsid w:val="00FD3702"/>
    <w:rPr>
      <w:b/>
    </w:rPr>
  </w:style>
  <w:style w:type="character" w:customStyle="1" w:styleId="Heading5Char">
    <w:name w:val="Heading 5 Char"/>
    <w:basedOn w:val="DefaultParagraphFont"/>
    <w:link w:val="Heading5"/>
    <w:uiPriority w:val="9"/>
    <w:semiHidden/>
    <w:rsid w:val="00FD3702"/>
    <w:rPr>
      <w:b/>
    </w:rPr>
  </w:style>
  <w:style w:type="character" w:customStyle="1" w:styleId="Heading6Char">
    <w:name w:val="Heading 6 Char"/>
    <w:basedOn w:val="DefaultParagraphFont"/>
    <w:link w:val="Heading6"/>
    <w:uiPriority w:val="9"/>
    <w:semiHidden/>
    <w:rsid w:val="00FD3702"/>
    <w:rPr>
      <w:i/>
      <w:sz w:val="18"/>
      <w:szCs w:val="18"/>
    </w:rPr>
  </w:style>
  <w:style w:type="character" w:styleId="FollowedHyperlink">
    <w:name w:val="FollowedHyperlink"/>
    <w:basedOn w:val="DefaultParagraphFont"/>
    <w:uiPriority w:val="99"/>
    <w:semiHidden/>
    <w:unhideWhenUsed/>
    <w:rsid w:val="00FD3702"/>
    <w:rPr>
      <w:color w:val="800080"/>
      <w:u w:val="single"/>
    </w:rPr>
  </w:style>
  <w:style w:type="paragraph" w:customStyle="1" w:styleId="msonormal0">
    <w:name w:val="msonormal"/>
    <w:basedOn w:val="Normal"/>
    <w:uiPriority w:val="99"/>
    <w:semiHidden/>
    <w:rsid w:val="00FD3702"/>
    <w:pPr>
      <w:spacing w:before="100" w:beforeAutospacing="1" w:after="100" w:afterAutospacing="1" w:line="240" w:lineRule="auto"/>
      <w:ind w:right="0"/>
      <w:jc w:val="left"/>
    </w:pPr>
    <w:rPr>
      <w:sz w:val="24"/>
      <w:szCs w:val="24"/>
      <w:lang w:val="en" w:eastAsia="en-US"/>
    </w:rPr>
  </w:style>
  <w:style w:type="character" w:customStyle="1" w:styleId="TitleChar">
    <w:name w:val="Title Char"/>
    <w:basedOn w:val="DefaultParagraphFont"/>
    <w:link w:val="Title"/>
    <w:uiPriority w:val="10"/>
    <w:rsid w:val="00FD3702"/>
    <w:rPr>
      <w:b/>
      <w:sz w:val="24"/>
      <w:szCs w:val="24"/>
    </w:rPr>
  </w:style>
  <w:style w:type="character" w:customStyle="1" w:styleId="SubtitleChar">
    <w:name w:val="Subtitle Char"/>
    <w:basedOn w:val="DefaultParagraphFont"/>
    <w:link w:val="Subtitle"/>
    <w:uiPriority w:val="11"/>
    <w:rsid w:val="00FD3702"/>
  </w:style>
  <w:style w:type="paragraph" w:styleId="Quote">
    <w:name w:val="Quote"/>
    <w:basedOn w:val="Normal"/>
    <w:next w:val="Normal"/>
    <w:link w:val="QuoteChar"/>
    <w:uiPriority w:val="29"/>
    <w:qFormat/>
    <w:rsid w:val="00FD3702"/>
    <w:pPr>
      <w:spacing w:before="160" w:after="160" w:line="276" w:lineRule="auto"/>
      <w:ind w:right="0"/>
      <w:jc w:val="center"/>
    </w:pPr>
    <w:rPr>
      <w:rFonts w:asciiTheme="minorHAnsi" w:eastAsiaTheme="minorHAnsi" w:hAnsiTheme="minorHAnsi" w:cstheme="minorBidi"/>
      <w:i/>
      <w:iCs/>
      <w:color w:val="404040" w:themeColor="text1" w:themeTint="BF"/>
      <w:kern w:val="2"/>
      <w:sz w:val="24"/>
      <w:szCs w:val="24"/>
      <w:lang w:val="en" w:eastAsia="en-US"/>
      <w14:ligatures w14:val="standardContextual"/>
    </w:rPr>
  </w:style>
  <w:style w:type="character" w:customStyle="1" w:styleId="QuoteChar">
    <w:name w:val="Quote Char"/>
    <w:basedOn w:val="DefaultParagraphFont"/>
    <w:link w:val="Quote"/>
    <w:uiPriority w:val="29"/>
    <w:rsid w:val="00FD3702"/>
    <w:rPr>
      <w:rFonts w:asciiTheme="minorHAnsi" w:eastAsiaTheme="minorHAnsi" w:hAnsiTheme="minorHAnsi" w:cstheme="minorBidi"/>
      <w:i/>
      <w:iCs/>
      <w:color w:val="404040" w:themeColor="text1" w:themeTint="BF"/>
      <w:kern w:val="2"/>
      <w:sz w:val="24"/>
      <w:szCs w:val="24"/>
      <w:lang w:val="en" w:eastAsia="en-US"/>
      <w14:ligatures w14:val="standardContextual"/>
    </w:rPr>
  </w:style>
  <w:style w:type="paragraph" w:styleId="IntenseQuote">
    <w:name w:val="Intense Quote"/>
    <w:basedOn w:val="Normal"/>
    <w:next w:val="Normal"/>
    <w:link w:val="IntenseQuoteChar"/>
    <w:uiPriority w:val="30"/>
    <w:qFormat/>
    <w:rsid w:val="00FD3702"/>
    <w:pPr>
      <w:pBdr>
        <w:top w:val="single" w:sz="4" w:space="10" w:color="365F91" w:themeColor="accent1" w:themeShade="BF"/>
        <w:bottom w:val="single" w:sz="4" w:space="10" w:color="365F91" w:themeColor="accent1" w:themeShade="BF"/>
      </w:pBdr>
      <w:spacing w:before="360" w:after="360" w:line="276" w:lineRule="auto"/>
      <w:ind w:left="864" w:right="864"/>
      <w:jc w:val="center"/>
    </w:pPr>
    <w:rPr>
      <w:rFonts w:asciiTheme="minorHAnsi" w:eastAsiaTheme="minorHAnsi" w:hAnsiTheme="minorHAnsi" w:cstheme="minorBidi"/>
      <w:i/>
      <w:iCs/>
      <w:color w:val="365F91" w:themeColor="accent1" w:themeShade="BF"/>
      <w:kern w:val="2"/>
      <w:sz w:val="24"/>
      <w:szCs w:val="24"/>
      <w:lang w:val="en" w:eastAsia="en-US"/>
      <w14:ligatures w14:val="standardContextual"/>
    </w:rPr>
  </w:style>
  <w:style w:type="character" w:customStyle="1" w:styleId="IntenseQuoteChar">
    <w:name w:val="Intense Quote Char"/>
    <w:basedOn w:val="DefaultParagraphFont"/>
    <w:link w:val="IntenseQuote"/>
    <w:uiPriority w:val="30"/>
    <w:rsid w:val="00FD3702"/>
    <w:rPr>
      <w:rFonts w:asciiTheme="minorHAnsi" w:eastAsiaTheme="minorHAnsi" w:hAnsiTheme="minorHAnsi" w:cstheme="minorBidi"/>
      <w:i/>
      <w:iCs/>
      <w:color w:val="365F91" w:themeColor="accent1" w:themeShade="BF"/>
      <w:kern w:val="2"/>
      <w:sz w:val="24"/>
      <w:szCs w:val="24"/>
      <w:lang w:val="en" w:eastAsia="en-US"/>
      <w14:ligatures w14:val="standardContextual"/>
    </w:rPr>
  </w:style>
  <w:style w:type="character" w:styleId="IntenseEmphasis">
    <w:name w:val="Intense Emphasis"/>
    <w:basedOn w:val="DefaultParagraphFont"/>
    <w:uiPriority w:val="21"/>
    <w:qFormat/>
    <w:rsid w:val="00FD3702"/>
    <w:rPr>
      <w:i/>
      <w:iCs/>
      <w:color w:val="365F91" w:themeColor="accent1" w:themeShade="BF"/>
    </w:rPr>
  </w:style>
  <w:style w:type="character" w:styleId="IntenseReference">
    <w:name w:val="Intense Reference"/>
    <w:basedOn w:val="DefaultParagraphFont"/>
    <w:uiPriority w:val="32"/>
    <w:qFormat/>
    <w:rsid w:val="00FD3702"/>
    <w:rPr>
      <w:b/>
      <w:bCs/>
      <w:smallCaps/>
      <w:color w:val="365F91" w:themeColor="accent1" w:themeShade="BF"/>
      <w:spacing w:val="5"/>
    </w:rPr>
  </w:style>
  <w:style w:type="paragraph" w:styleId="TOC3">
    <w:name w:val="toc 3"/>
    <w:basedOn w:val="Normal"/>
    <w:next w:val="Normal"/>
    <w:autoRedefine/>
    <w:uiPriority w:val="39"/>
    <w:unhideWhenUsed/>
    <w:rsid w:val="007C28B7"/>
    <w:pPr>
      <w:spacing w:after="100"/>
      <w:ind w:left="400"/>
    </w:pPr>
  </w:style>
  <w:style w:type="paragraph" w:styleId="TOC4">
    <w:name w:val="toc 4"/>
    <w:basedOn w:val="Normal"/>
    <w:next w:val="Normal"/>
    <w:autoRedefine/>
    <w:uiPriority w:val="39"/>
    <w:unhideWhenUsed/>
    <w:rsid w:val="007C28B7"/>
    <w:pPr>
      <w:spacing w:before="0" w:after="100" w:line="278" w:lineRule="auto"/>
      <w:ind w:left="720" w:right="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C28B7"/>
    <w:pPr>
      <w:spacing w:before="0" w:after="100" w:line="278" w:lineRule="auto"/>
      <w:ind w:left="960" w:right="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C28B7"/>
    <w:pPr>
      <w:spacing w:before="0" w:after="100" w:line="278" w:lineRule="auto"/>
      <w:ind w:left="1200" w:right="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C28B7"/>
    <w:pPr>
      <w:spacing w:before="0" w:after="100" w:line="278" w:lineRule="auto"/>
      <w:ind w:left="1440" w:right="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C28B7"/>
    <w:pPr>
      <w:spacing w:before="0" w:after="100" w:line="278" w:lineRule="auto"/>
      <w:ind w:left="1680" w:right="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C28B7"/>
    <w:pPr>
      <w:spacing w:before="0" w:after="100" w:line="278" w:lineRule="auto"/>
      <w:ind w:left="1920" w:right="0"/>
      <w:jc w:val="left"/>
    </w:pPr>
    <w:rPr>
      <w:rFonts w:asciiTheme="minorHAnsi" w:eastAsiaTheme="minorEastAsia" w:hAnsiTheme="minorHAnsi" w:cstheme="minorBidi"/>
      <w:kern w:val="2"/>
      <w:sz w:val="24"/>
      <w:szCs w:val="24"/>
      <w:lang w:val="en-US" w:eastAsia="en-US"/>
      <w14:ligatures w14:val="standardContextual"/>
    </w:rPr>
  </w:style>
  <w:style w:type="paragraph" w:customStyle="1" w:styleId="font-claude-response-body">
    <w:name w:val="font-claude-response-body"/>
    <w:basedOn w:val="Normal"/>
    <w:rsid w:val="00726DDB"/>
    <w:pPr>
      <w:spacing w:before="100" w:beforeAutospacing="1" w:after="100" w:afterAutospacing="1" w:line="240" w:lineRule="auto"/>
      <w:ind w:right="0"/>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25439</TotalTime>
  <Pages>514</Pages>
  <Words>93097</Words>
  <Characters>530653</Characters>
  <Application>Microsoft Office Word</Application>
  <DocSecurity>0</DocSecurity>
  <Lines>4422</Lines>
  <Paragraphs>1245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133</cp:revision>
  <cp:lastPrinted>2024-08-08T02:00:00Z</cp:lastPrinted>
  <dcterms:created xsi:type="dcterms:W3CDTF">2023-10-04T12:44:00Z</dcterms:created>
  <dcterms:modified xsi:type="dcterms:W3CDTF">2026-01-10T20:57:00Z</dcterms:modified>
</cp:coreProperties>
</file>