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80E" w:rsidRDefault="00167A8F" w:rsidP="002433A0">
      <w:pPr>
        <w:pStyle w:val="Heading1"/>
      </w:pPr>
      <w:r>
        <w:t xml:space="preserve">Application </w:t>
      </w:r>
      <w:r w:rsidR="002433A0">
        <w:t>Requirements</w:t>
      </w:r>
    </w:p>
    <w:p w:rsidR="009E3D4B" w:rsidRPr="009E3D4B" w:rsidRDefault="009E3D4B" w:rsidP="009E3D4B">
      <w:r>
        <w:t>Consolidate Invoices and make payment at once.</w:t>
      </w:r>
    </w:p>
    <w:p w:rsidR="002433A0" w:rsidRDefault="00167A8F" w:rsidP="002433A0">
      <w:pPr>
        <w:pStyle w:val="Heading1"/>
      </w:pPr>
      <w:r>
        <w:t>Solution Designs</w:t>
      </w:r>
    </w:p>
    <w:p w:rsidR="009E3D4B" w:rsidRDefault="009E3D4B" w:rsidP="009E3D4B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Suitelet</w:t>
      </w:r>
      <w:proofErr w:type="spellEnd"/>
      <w:r>
        <w:t xml:space="preserve"> for screens to filter invoices by customers, items, </w:t>
      </w:r>
      <w:proofErr w:type="spellStart"/>
      <w:r>
        <w:t>etc</w:t>
      </w:r>
      <w:proofErr w:type="spellEnd"/>
      <w:r>
        <w:t xml:space="preserve"> to select to be consolidated</w:t>
      </w:r>
    </w:p>
    <w:p w:rsidR="009E3D4B" w:rsidRDefault="009E3D4B" w:rsidP="009E3D4B">
      <w:pPr>
        <w:pStyle w:val="ListParagraph"/>
        <w:numPr>
          <w:ilvl w:val="0"/>
          <w:numId w:val="2"/>
        </w:numPr>
      </w:pPr>
      <w:r>
        <w:t xml:space="preserve">Map/Reduce script is needed to overcome any governance issue </w:t>
      </w:r>
    </w:p>
    <w:p w:rsidR="009E3D4B" w:rsidRDefault="009E3D4B" w:rsidP="009E3D4B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Suitelet</w:t>
      </w:r>
      <w:proofErr w:type="spellEnd"/>
      <w:r>
        <w:t xml:space="preserve"> for Payment for consolidated invoices feature</w:t>
      </w:r>
    </w:p>
    <w:p w:rsidR="009A1E27" w:rsidRPr="009E3D4B" w:rsidRDefault="009A1E27" w:rsidP="009E3D4B">
      <w:pPr>
        <w:pStyle w:val="ListParagraph"/>
        <w:numPr>
          <w:ilvl w:val="0"/>
          <w:numId w:val="2"/>
        </w:numPr>
      </w:pPr>
      <w:r>
        <w:t>A PDF template is created for consolidated invoices</w:t>
      </w:r>
      <w:bookmarkStart w:id="0" w:name="_GoBack"/>
      <w:bookmarkEnd w:id="0"/>
    </w:p>
    <w:p w:rsidR="002433A0" w:rsidRPr="002433A0" w:rsidRDefault="002433A0" w:rsidP="009E3D4B">
      <w:pPr>
        <w:pStyle w:val="ListParagraph"/>
      </w:pPr>
    </w:p>
    <w:sectPr w:rsidR="002433A0" w:rsidRPr="00243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7523"/>
    <w:multiLevelType w:val="hybridMultilevel"/>
    <w:tmpl w:val="2A24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06F68"/>
    <w:multiLevelType w:val="hybridMultilevel"/>
    <w:tmpl w:val="EBE4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98"/>
    <w:rsid w:val="00167A8F"/>
    <w:rsid w:val="002433A0"/>
    <w:rsid w:val="008C4C98"/>
    <w:rsid w:val="009A1E27"/>
    <w:rsid w:val="009E3D4B"/>
    <w:rsid w:val="00A85C17"/>
    <w:rsid w:val="00FD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F539"/>
  <w15:chartTrackingRefBased/>
  <w15:docId w15:val="{03FF9C53-85DC-424C-8EFE-79F2785F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3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6</cp:revision>
  <dcterms:created xsi:type="dcterms:W3CDTF">2024-04-17T10:52:00Z</dcterms:created>
  <dcterms:modified xsi:type="dcterms:W3CDTF">2024-04-27T15:02:00Z</dcterms:modified>
</cp:coreProperties>
</file>