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3B2B" w14:textId="1E9CF164" w:rsidR="00F121C0" w:rsidRPr="00943134" w:rsidRDefault="519FD651" w:rsidP="00820369">
      <w:pPr>
        <w:jc w:val="center"/>
        <w:rPr>
          <w:rFonts w:cs="Times New Roman"/>
          <w:b/>
          <w:bCs/>
          <w:sz w:val="52"/>
          <w:szCs w:val="52"/>
          <w:u w:val="single"/>
        </w:rPr>
      </w:pPr>
      <w:r w:rsidRPr="00635836">
        <w:rPr>
          <w:rFonts w:cs="Times New Roman"/>
          <w:noProof/>
        </w:rPr>
        <w:drawing>
          <wp:inline distT="0" distB="0" distL="0" distR="0" wp14:anchorId="3E4150D3" wp14:editId="53D9E27B">
            <wp:extent cx="1857375" cy="1954887"/>
            <wp:effectExtent l="0" t="0" r="0" b="0"/>
            <wp:docPr id="710321793" name="Picture 710321793" descr="Файл: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57375" cy="1954887"/>
                    </a:xfrm>
                    <a:prstGeom prst="rect">
                      <a:avLst/>
                    </a:prstGeom>
                  </pic:spPr>
                </pic:pic>
              </a:graphicData>
            </a:graphic>
          </wp:inline>
        </w:drawing>
      </w:r>
      <w:r w:rsidR="005B47DB" w:rsidRPr="00635836">
        <w:rPr>
          <w:rFonts w:cs="Times New Roman"/>
        </w:rPr>
        <w:br/>
      </w:r>
      <w:r w:rsidR="3C326AD5" w:rsidRPr="00943134">
        <w:rPr>
          <w:rFonts w:cs="Times New Roman"/>
          <w:b/>
          <w:bCs/>
          <w:sz w:val="36"/>
          <w:szCs w:val="36"/>
          <w:u w:val="single"/>
        </w:rPr>
        <w:t>ТЕХНИЧЕСКИ УНИВЕРСИТЕТ</w:t>
      </w:r>
      <w:r w:rsidR="00820369" w:rsidRPr="00943134">
        <w:rPr>
          <w:rFonts w:cs="Times New Roman"/>
          <w:b/>
          <w:bCs/>
          <w:sz w:val="36"/>
          <w:szCs w:val="36"/>
          <w:u w:val="single"/>
          <w:lang w:val="en-US"/>
        </w:rPr>
        <w:t xml:space="preserve"> </w:t>
      </w:r>
      <w:r w:rsidR="0EC8EE57" w:rsidRPr="00943134">
        <w:rPr>
          <w:rFonts w:cs="Times New Roman"/>
          <w:b/>
          <w:bCs/>
          <w:sz w:val="36"/>
          <w:szCs w:val="36"/>
          <w:u w:val="single"/>
        </w:rPr>
        <w:t>-</w:t>
      </w:r>
      <w:r w:rsidR="00820369" w:rsidRPr="00943134">
        <w:rPr>
          <w:rFonts w:cs="Times New Roman"/>
          <w:b/>
          <w:bCs/>
          <w:sz w:val="36"/>
          <w:szCs w:val="36"/>
          <w:u w:val="single"/>
          <w:lang w:val="en-US"/>
        </w:rPr>
        <w:t xml:space="preserve"> </w:t>
      </w:r>
      <w:r w:rsidR="0EC8EE57" w:rsidRPr="00943134">
        <w:rPr>
          <w:rFonts w:cs="Times New Roman"/>
          <w:b/>
          <w:bCs/>
          <w:sz w:val="36"/>
          <w:szCs w:val="36"/>
          <w:u w:val="single"/>
        </w:rPr>
        <w:t>СОФИЯ</w:t>
      </w:r>
    </w:p>
    <w:p w14:paraId="26C01B02" w14:textId="03F53033" w:rsidR="00F121C0" w:rsidRPr="00943134" w:rsidRDefault="0EC8EE57" w:rsidP="00820369">
      <w:pPr>
        <w:jc w:val="center"/>
        <w:rPr>
          <w:rFonts w:cs="Times New Roman"/>
          <w:b/>
          <w:bCs/>
          <w:sz w:val="32"/>
          <w:szCs w:val="32"/>
        </w:rPr>
      </w:pPr>
      <w:r w:rsidRPr="00943134">
        <w:rPr>
          <w:rFonts w:cs="Times New Roman"/>
          <w:b/>
          <w:bCs/>
          <w:sz w:val="32"/>
          <w:szCs w:val="32"/>
        </w:rPr>
        <w:t>Факултет компютърни системи и технологии</w:t>
      </w:r>
    </w:p>
    <w:p w14:paraId="089DA687" w14:textId="2A4AD921" w:rsidR="3C326AD5" w:rsidRPr="00635836" w:rsidRDefault="3C326AD5" w:rsidP="00820369">
      <w:pPr>
        <w:jc w:val="center"/>
        <w:rPr>
          <w:rFonts w:cs="Times New Roman"/>
          <w:sz w:val="36"/>
          <w:szCs w:val="36"/>
        </w:rPr>
      </w:pPr>
      <w:r w:rsidRPr="00943134">
        <w:rPr>
          <w:rFonts w:cs="Times New Roman"/>
          <w:b/>
          <w:bCs/>
          <w:sz w:val="40"/>
          <w:szCs w:val="40"/>
        </w:rPr>
        <w:t>Дипломна работа</w:t>
      </w:r>
      <w:r w:rsidR="00943134">
        <w:rPr>
          <w:rFonts w:cs="Times New Roman"/>
          <w:b/>
          <w:bCs/>
          <w:sz w:val="40"/>
          <w:szCs w:val="40"/>
        </w:rPr>
        <w:t xml:space="preserve"> на т</w:t>
      </w:r>
      <w:r w:rsidRPr="00943134">
        <w:rPr>
          <w:rFonts w:cs="Times New Roman"/>
          <w:b/>
          <w:bCs/>
          <w:sz w:val="40"/>
          <w:szCs w:val="40"/>
        </w:rPr>
        <w:t>ема</w:t>
      </w:r>
      <w:r w:rsidR="63CE3EAE" w:rsidRPr="00635836">
        <w:rPr>
          <w:rFonts w:cs="Times New Roman"/>
          <w:sz w:val="36"/>
          <w:szCs w:val="36"/>
        </w:rPr>
        <w:t>:</w:t>
      </w:r>
    </w:p>
    <w:p w14:paraId="6E1DF3C7" w14:textId="430AB9AE" w:rsidR="3665CED9" w:rsidRPr="00943134" w:rsidRDefault="00943134" w:rsidP="00820369">
      <w:pPr>
        <w:jc w:val="center"/>
        <w:rPr>
          <w:rFonts w:eastAsia="Aptos" w:cs="Times New Roman"/>
          <w:b/>
          <w:bCs/>
          <w:sz w:val="40"/>
          <w:szCs w:val="40"/>
        </w:rPr>
      </w:pPr>
      <w:r>
        <w:rPr>
          <w:rFonts w:eastAsia="Aptos" w:cs="Times New Roman"/>
          <w:b/>
          <w:bCs/>
          <w:sz w:val="40"/>
          <w:szCs w:val="40"/>
        </w:rPr>
        <w:t>СИСТЕМА ЗА АВТОМАТИЗИРАНО УПРАВЛЕНИЕ НА ПАРКИНГ</w:t>
      </w:r>
    </w:p>
    <w:p w14:paraId="5B9A3D1A" w14:textId="1C7E2742" w:rsidR="1D563004" w:rsidRPr="00635836" w:rsidRDefault="1D563004" w:rsidP="00820369">
      <w:pPr>
        <w:jc w:val="both"/>
        <w:rPr>
          <w:rFonts w:cs="Times New Roman"/>
        </w:rPr>
      </w:pPr>
    </w:p>
    <w:p w14:paraId="0760DE45" w14:textId="0838ECE0" w:rsidR="1D563004" w:rsidRPr="00635836" w:rsidRDefault="1D563004" w:rsidP="00820369">
      <w:pPr>
        <w:jc w:val="both"/>
        <w:rPr>
          <w:rFonts w:cs="Times New Roman"/>
        </w:rPr>
      </w:pPr>
    </w:p>
    <w:p w14:paraId="6B77FBD5" w14:textId="4471985F" w:rsidR="1D563004" w:rsidRPr="00635836" w:rsidRDefault="1D563004" w:rsidP="00820369">
      <w:pPr>
        <w:jc w:val="both"/>
        <w:rPr>
          <w:rFonts w:cs="Times New Roman"/>
        </w:rPr>
      </w:pPr>
    </w:p>
    <w:p w14:paraId="4F1327E3" w14:textId="37E31ECF" w:rsidR="1D563004" w:rsidRPr="00635836" w:rsidRDefault="1D563004" w:rsidP="00820369">
      <w:pPr>
        <w:jc w:val="both"/>
        <w:rPr>
          <w:rFonts w:cs="Times New Roman"/>
        </w:rPr>
      </w:pPr>
    </w:p>
    <w:p w14:paraId="7CBC82B6" w14:textId="28B64C9C" w:rsidR="1D563004" w:rsidRPr="00635836" w:rsidRDefault="1D563004" w:rsidP="00820369">
      <w:pPr>
        <w:jc w:val="both"/>
        <w:rPr>
          <w:rFonts w:cs="Times New Roman"/>
        </w:rPr>
      </w:pPr>
    </w:p>
    <w:p w14:paraId="6083F508" w14:textId="40CD1E5C" w:rsidR="1D563004" w:rsidRPr="00635836" w:rsidRDefault="1D563004" w:rsidP="00820369">
      <w:pPr>
        <w:jc w:val="both"/>
        <w:rPr>
          <w:rFonts w:cs="Times New Roman"/>
        </w:rPr>
      </w:pPr>
    </w:p>
    <w:p w14:paraId="2DCAE9B2" w14:textId="72A31AA2" w:rsidR="1D563004" w:rsidRPr="00635836" w:rsidRDefault="1D563004" w:rsidP="00820369">
      <w:pPr>
        <w:jc w:val="both"/>
        <w:rPr>
          <w:rFonts w:cs="Times New Roman"/>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680"/>
        <w:gridCol w:w="4680"/>
      </w:tblGrid>
      <w:tr w:rsidR="1D563004" w:rsidRPr="00635836" w14:paraId="2B0C6614" w14:textId="77777777" w:rsidTr="1D563004">
        <w:trPr>
          <w:trHeight w:val="300"/>
        </w:trPr>
        <w:tc>
          <w:tcPr>
            <w:tcW w:w="4680" w:type="dxa"/>
          </w:tcPr>
          <w:p w14:paraId="29602C0B" w14:textId="5E17FF59" w:rsidR="1D563004" w:rsidRPr="00943134" w:rsidRDefault="1D563004" w:rsidP="00943134">
            <w:pPr>
              <w:rPr>
                <w:rFonts w:cs="Times New Roman"/>
                <w:b/>
                <w:bCs/>
                <w:sz w:val="28"/>
                <w:szCs w:val="24"/>
              </w:rPr>
            </w:pPr>
            <w:r w:rsidRPr="00943134">
              <w:rPr>
                <w:rFonts w:cs="Times New Roman"/>
                <w:b/>
                <w:bCs/>
                <w:sz w:val="28"/>
                <w:szCs w:val="24"/>
              </w:rPr>
              <w:br/>
            </w:r>
            <w:r w:rsidRPr="00943134">
              <w:rPr>
                <w:rFonts w:cs="Times New Roman"/>
                <w:b/>
                <w:bCs/>
                <w:sz w:val="28"/>
                <w:szCs w:val="24"/>
              </w:rPr>
              <w:br/>
            </w:r>
            <w:r w:rsidRPr="00943134">
              <w:rPr>
                <w:rFonts w:cs="Times New Roman"/>
                <w:b/>
                <w:bCs/>
                <w:sz w:val="28"/>
                <w:szCs w:val="24"/>
              </w:rPr>
              <w:br/>
            </w:r>
            <w:r w:rsidRPr="00943134">
              <w:rPr>
                <w:rFonts w:cs="Times New Roman"/>
                <w:b/>
                <w:bCs/>
                <w:sz w:val="28"/>
                <w:szCs w:val="24"/>
              </w:rPr>
              <w:br/>
            </w:r>
            <w:r w:rsidRPr="00943134">
              <w:rPr>
                <w:rFonts w:cs="Times New Roman"/>
                <w:b/>
                <w:bCs/>
                <w:sz w:val="28"/>
                <w:szCs w:val="24"/>
              </w:rPr>
              <w:br/>
            </w:r>
            <w:r w:rsidR="63CE3EAE" w:rsidRPr="00943134">
              <w:rPr>
                <w:rFonts w:cs="Times New Roman"/>
                <w:b/>
                <w:bCs/>
                <w:sz w:val="28"/>
                <w:szCs w:val="24"/>
              </w:rPr>
              <w:t>София 2024</w:t>
            </w:r>
          </w:p>
        </w:tc>
        <w:tc>
          <w:tcPr>
            <w:tcW w:w="4680" w:type="dxa"/>
          </w:tcPr>
          <w:p w14:paraId="6656A858" w14:textId="788CB067" w:rsidR="63CE3EAE" w:rsidRPr="00943134" w:rsidRDefault="63CE3EAE" w:rsidP="00943134">
            <w:pPr>
              <w:jc w:val="right"/>
              <w:rPr>
                <w:rFonts w:cs="Times New Roman"/>
                <w:b/>
                <w:bCs/>
                <w:sz w:val="28"/>
                <w:szCs w:val="24"/>
              </w:rPr>
            </w:pPr>
            <w:r w:rsidRPr="00943134">
              <w:rPr>
                <w:rFonts w:cs="Times New Roman"/>
                <w:b/>
                <w:bCs/>
                <w:sz w:val="28"/>
                <w:szCs w:val="24"/>
              </w:rPr>
              <w:t>Дипломант:</w:t>
            </w:r>
          </w:p>
          <w:p w14:paraId="373AD3D2" w14:textId="4FCF1051" w:rsidR="63CE3EAE" w:rsidRPr="00943134" w:rsidRDefault="00DC5657" w:rsidP="00943134">
            <w:pPr>
              <w:jc w:val="right"/>
              <w:rPr>
                <w:rFonts w:cs="Times New Roman"/>
                <w:b/>
                <w:bCs/>
                <w:sz w:val="28"/>
                <w:szCs w:val="24"/>
              </w:rPr>
            </w:pPr>
            <w:r w:rsidRPr="00943134">
              <w:rPr>
                <w:rFonts w:cs="Times New Roman"/>
                <w:b/>
                <w:bCs/>
                <w:sz w:val="28"/>
                <w:szCs w:val="24"/>
              </w:rPr>
              <w:t>Калоян Каменов Борисов</w:t>
            </w:r>
            <w:r w:rsidR="63CE3EAE" w:rsidRPr="00943134">
              <w:rPr>
                <w:rFonts w:cs="Times New Roman"/>
                <w:b/>
                <w:bCs/>
                <w:sz w:val="28"/>
                <w:szCs w:val="24"/>
              </w:rPr>
              <w:br/>
              <w:t>КСИ, 121220</w:t>
            </w:r>
            <w:r w:rsidRPr="00943134">
              <w:rPr>
                <w:rFonts w:cs="Times New Roman"/>
                <w:b/>
                <w:bCs/>
                <w:sz w:val="28"/>
                <w:szCs w:val="24"/>
              </w:rPr>
              <w:t>159</w:t>
            </w:r>
          </w:p>
          <w:p w14:paraId="54A21130" w14:textId="6BA1C616" w:rsidR="1D563004" w:rsidRPr="00943134" w:rsidRDefault="1D563004" w:rsidP="00943134">
            <w:pPr>
              <w:jc w:val="right"/>
              <w:rPr>
                <w:rFonts w:cs="Times New Roman"/>
                <w:b/>
                <w:bCs/>
                <w:sz w:val="28"/>
                <w:szCs w:val="24"/>
              </w:rPr>
            </w:pPr>
          </w:p>
          <w:p w14:paraId="7074B971" w14:textId="354DE8F2" w:rsidR="63CE3EAE" w:rsidRPr="00943134" w:rsidRDefault="63CE3EAE" w:rsidP="00943134">
            <w:pPr>
              <w:jc w:val="right"/>
              <w:rPr>
                <w:rFonts w:cs="Times New Roman"/>
                <w:b/>
                <w:bCs/>
                <w:sz w:val="28"/>
                <w:szCs w:val="24"/>
              </w:rPr>
            </w:pPr>
            <w:r w:rsidRPr="00943134">
              <w:rPr>
                <w:rFonts w:cs="Times New Roman"/>
                <w:b/>
                <w:bCs/>
                <w:sz w:val="28"/>
                <w:szCs w:val="24"/>
              </w:rPr>
              <w:t>Дипломен ръководител:</w:t>
            </w:r>
          </w:p>
          <w:p w14:paraId="21FE10CB" w14:textId="5D74D193" w:rsidR="63CE3EAE" w:rsidRPr="00943134" w:rsidRDefault="63CE3EAE" w:rsidP="00943134">
            <w:pPr>
              <w:jc w:val="right"/>
              <w:rPr>
                <w:rFonts w:cs="Times New Roman"/>
                <w:b/>
                <w:bCs/>
                <w:sz w:val="28"/>
                <w:szCs w:val="24"/>
              </w:rPr>
            </w:pPr>
            <w:r w:rsidRPr="00943134">
              <w:rPr>
                <w:rFonts w:cs="Times New Roman"/>
                <w:b/>
                <w:bCs/>
                <w:sz w:val="28"/>
                <w:szCs w:val="24"/>
              </w:rPr>
              <w:t>Ас. Иво Гергов</w:t>
            </w:r>
          </w:p>
        </w:tc>
      </w:tr>
    </w:tbl>
    <w:p w14:paraId="4352F17A" w14:textId="2156A0F0" w:rsidR="1D563004" w:rsidRPr="00635836" w:rsidRDefault="1D563004" w:rsidP="00820369">
      <w:pPr>
        <w:jc w:val="both"/>
        <w:rPr>
          <w:rFonts w:cs="Times New Roman"/>
        </w:rPr>
      </w:pPr>
      <w:r w:rsidRPr="00635836">
        <w:rPr>
          <w:rFonts w:cs="Times New Roman"/>
        </w:rPr>
        <w:br/>
      </w:r>
    </w:p>
    <w:p w14:paraId="7C2D6472" w14:textId="47FC142A" w:rsidR="00BC6E5B" w:rsidRPr="00635836" w:rsidRDefault="1D563004" w:rsidP="00820369">
      <w:pPr>
        <w:jc w:val="both"/>
        <w:rPr>
          <w:rFonts w:cs="Times New Roman"/>
        </w:rPr>
      </w:pPr>
      <w:r w:rsidRPr="00635836">
        <w:rPr>
          <w:rFonts w:cs="Times New Roman"/>
        </w:rPr>
        <w:br w:type="page"/>
      </w:r>
      <w:r w:rsidR="00BC6E5B" w:rsidRPr="00635836">
        <w:rPr>
          <w:rFonts w:cs="Times New Roman"/>
        </w:rPr>
        <w:lastRenderedPageBreak/>
        <w:br w:type="page"/>
      </w:r>
    </w:p>
    <w:sdt>
      <w:sdtPr>
        <w:rPr>
          <w:rFonts w:ascii="Times New Roman" w:eastAsiaTheme="minorEastAsia" w:hAnsi="Times New Roman" w:cs="Times New Roman"/>
          <w:caps w:val="0"/>
          <w:sz w:val="22"/>
          <w:szCs w:val="22"/>
        </w:rPr>
        <w:id w:val="193746256"/>
        <w:docPartObj>
          <w:docPartGallery w:val="Table of Contents"/>
          <w:docPartUnique/>
        </w:docPartObj>
      </w:sdtPr>
      <w:sdtEndPr>
        <w:rPr>
          <w:bCs/>
          <w:sz w:val="24"/>
        </w:rPr>
      </w:sdtEndPr>
      <w:sdtContent>
        <w:p w14:paraId="098829AF" w14:textId="1A5B0E40" w:rsidR="0002472A" w:rsidRPr="00635836" w:rsidRDefault="001752AC" w:rsidP="00820369">
          <w:pPr>
            <w:pStyle w:val="TOCHeading"/>
            <w:jc w:val="both"/>
            <w:rPr>
              <w:rFonts w:ascii="Times New Roman" w:hAnsi="Times New Roman" w:cs="Times New Roman"/>
            </w:rPr>
          </w:pPr>
          <w:r>
            <w:rPr>
              <w:rFonts w:ascii="Times New Roman" w:hAnsi="Times New Roman" w:cs="Times New Roman"/>
            </w:rPr>
            <w:t>Съдържание</w:t>
          </w:r>
        </w:p>
        <w:p w14:paraId="77B53283" w14:textId="24F9375C" w:rsidR="00D25034" w:rsidRPr="00943134" w:rsidRDefault="0002472A" w:rsidP="00820369">
          <w:pPr>
            <w:pStyle w:val="TOC1"/>
            <w:tabs>
              <w:tab w:val="right" w:leader="dot" w:pos="9350"/>
            </w:tabs>
            <w:jc w:val="both"/>
            <w:rPr>
              <w:b/>
              <w:bCs/>
              <w:noProof/>
              <w:kern w:val="2"/>
              <w:szCs w:val="24"/>
              <w:lang w:val="en-US" w:eastAsia="en-US"/>
              <w14:ligatures w14:val="standardContextual"/>
            </w:rPr>
          </w:pPr>
          <w:r w:rsidRPr="00635836">
            <w:rPr>
              <w:rFonts w:cs="Times New Roman"/>
            </w:rPr>
            <w:fldChar w:fldCharType="begin"/>
          </w:r>
          <w:r w:rsidRPr="00635836">
            <w:rPr>
              <w:rFonts w:cs="Times New Roman"/>
            </w:rPr>
            <w:instrText xml:space="preserve"> TOC \o "1-3" \h \z \u </w:instrText>
          </w:r>
          <w:r w:rsidRPr="00635836">
            <w:rPr>
              <w:rFonts w:cs="Times New Roman"/>
            </w:rPr>
            <w:fldChar w:fldCharType="separate"/>
          </w:r>
          <w:hyperlink w:anchor="_Toc167811414" w:history="1">
            <w:r w:rsidR="00D25034" w:rsidRPr="00943134">
              <w:rPr>
                <w:rStyle w:val="Hyperlink"/>
                <w:rFonts w:cs="Times New Roman"/>
                <w:b/>
                <w:bCs/>
                <w:noProof/>
              </w:rPr>
              <w:t>Списък с фигури</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_Toc167811414 \h </w:instrText>
            </w:r>
            <w:r w:rsidR="00D25034" w:rsidRPr="00943134">
              <w:rPr>
                <w:b/>
                <w:bCs/>
                <w:noProof/>
                <w:webHidden/>
              </w:rPr>
            </w:r>
            <w:r w:rsidR="00D25034" w:rsidRPr="00943134">
              <w:rPr>
                <w:b/>
                <w:bCs/>
                <w:noProof/>
                <w:webHidden/>
              </w:rPr>
              <w:fldChar w:fldCharType="separate"/>
            </w:r>
            <w:r w:rsidR="00D25034" w:rsidRPr="00943134">
              <w:rPr>
                <w:b/>
                <w:bCs/>
                <w:noProof/>
                <w:webHidden/>
              </w:rPr>
              <w:t>4</w:t>
            </w:r>
            <w:r w:rsidR="00D25034" w:rsidRPr="00943134">
              <w:rPr>
                <w:b/>
                <w:bCs/>
                <w:noProof/>
                <w:webHidden/>
              </w:rPr>
              <w:fldChar w:fldCharType="end"/>
            </w:r>
          </w:hyperlink>
        </w:p>
        <w:p w14:paraId="7D5FD1B5" w14:textId="56925C9D"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15" w:history="1">
            <w:r w:rsidR="00D25034" w:rsidRPr="00943134">
              <w:rPr>
                <w:rStyle w:val="Hyperlink"/>
                <w:rFonts w:cs="Times New Roman"/>
                <w:b/>
                <w:bCs/>
                <w:noProof/>
              </w:rPr>
              <w:t>Увод</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_Toc167811415 \h </w:instrText>
            </w:r>
            <w:r w:rsidR="00D25034" w:rsidRPr="00943134">
              <w:rPr>
                <w:b/>
                <w:bCs/>
                <w:noProof/>
                <w:webHidden/>
              </w:rPr>
            </w:r>
            <w:r w:rsidR="00D25034" w:rsidRPr="00943134">
              <w:rPr>
                <w:b/>
                <w:bCs/>
                <w:noProof/>
                <w:webHidden/>
              </w:rPr>
              <w:fldChar w:fldCharType="separate"/>
            </w:r>
            <w:r w:rsidR="00D25034" w:rsidRPr="00943134">
              <w:rPr>
                <w:b/>
                <w:bCs/>
                <w:noProof/>
                <w:webHidden/>
              </w:rPr>
              <w:t>5</w:t>
            </w:r>
            <w:r w:rsidR="00D25034" w:rsidRPr="00943134">
              <w:rPr>
                <w:b/>
                <w:bCs/>
                <w:noProof/>
                <w:webHidden/>
              </w:rPr>
              <w:fldChar w:fldCharType="end"/>
            </w:r>
          </w:hyperlink>
        </w:p>
        <w:p w14:paraId="5FFD1259" w14:textId="23B07E33"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16" w:history="1">
            <w:r w:rsidR="00D25034" w:rsidRPr="00943134">
              <w:rPr>
                <w:rStyle w:val="Hyperlink"/>
                <w:rFonts w:cs="Times New Roman"/>
                <w:b/>
                <w:bCs/>
                <w:noProof/>
              </w:rPr>
              <w:t>1. Постановка на дипломната работа, цели и задачи.</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_Toc167811416 \h </w:instrText>
            </w:r>
            <w:r w:rsidR="00D25034" w:rsidRPr="00943134">
              <w:rPr>
                <w:b/>
                <w:bCs/>
                <w:noProof/>
                <w:webHidden/>
              </w:rPr>
            </w:r>
            <w:r w:rsidR="00D25034" w:rsidRPr="00943134">
              <w:rPr>
                <w:b/>
                <w:bCs/>
                <w:noProof/>
                <w:webHidden/>
              </w:rPr>
              <w:fldChar w:fldCharType="separate"/>
            </w:r>
            <w:r w:rsidR="00D25034" w:rsidRPr="00943134">
              <w:rPr>
                <w:b/>
                <w:bCs/>
                <w:noProof/>
                <w:webHidden/>
              </w:rPr>
              <w:t>6</w:t>
            </w:r>
            <w:r w:rsidR="00D25034" w:rsidRPr="00943134">
              <w:rPr>
                <w:b/>
                <w:bCs/>
                <w:noProof/>
                <w:webHidden/>
              </w:rPr>
              <w:fldChar w:fldCharType="end"/>
            </w:r>
          </w:hyperlink>
        </w:p>
        <w:p w14:paraId="0AB5DB71" w14:textId="76B3B6D0" w:rsidR="00D25034" w:rsidRPr="00943134" w:rsidRDefault="00000000" w:rsidP="00820369">
          <w:pPr>
            <w:pStyle w:val="TOC2"/>
            <w:tabs>
              <w:tab w:val="left" w:pos="880"/>
              <w:tab w:val="right" w:leader="dot" w:pos="9350"/>
            </w:tabs>
            <w:jc w:val="both"/>
            <w:rPr>
              <w:b/>
              <w:bCs/>
              <w:noProof/>
              <w:kern w:val="2"/>
              <w:szCs w:val="24"/>
              <w:lang w:val="en-US" w:eastAsia="en-US"/>
              <w14:ligatures w14:val="standardContextual"/>
            </w:rPr>
          </w:pPr>
          <w:hyperlink w:anchor="_Toc167811417" w:history="1">
            <w:r w:rsidR="00D25034" w:rsidRPr="00943134">
              <w:rPr>
                <w:rStyle w:val="Hyperlink"/>
                <w:b/>
                <w:bCs/>
                <w:noProof/>
              </w:rPr>
              <w:t>1.1</w:t>
            </w:r>
            <w:r w:rsidR="00D25034" w:rsidRPr="00943134">
              <w:rPr>
                <w:b/>
                <w:bCs/>
                <w:noProof/>
                <w:kern w:val="2"/>
                <w:szCs w:val="24"/>
                <w:lang w:val="en-US" w:eastAsia="en-US"/>
                <w14:ligatures w14:val="standardContextual"/>
              </w:rPr>
              <w:tab/>
            </w:r>
            <w:r w:rsidR="00D25034" w:rsidRPr="00943134">
              <w:rPr>
                <w:rStyle w:val="Hyperlink"/>
                <w:b/>
                <w:bCs/>
                <w:noProof/>
              </w:rPr>
              <w:t>ПРЕДИСТОРИЯ И МОТИВАЦИЯ</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_Toc167811417 \h </w:instrText>
            </w:r>
            <w:r w:rsidR="00D25034" w:rsidRPr="00943134">
              <w:rPr>
                <w:b/>
                <w:bCs/>
                <w:noProof/>
                <w:webHidden/>
              </w:rPr>
            </w:r>
            <w:r w:rsidR="00D25034" w:rsidRPr="00943134">
              <w:rPr>
                <w:b/>
                <w:bCs/>
                <w:noProof/>
                <w:webHidden/>
              </w:rPr>
              <w:fldChar w:fldCharType="separate"/>
            </w:r>
            <w:r w:rsidR="00D25034" w:rsidRPr="00943134">
              <w:rPr>
                <w:b/>
                <w:bCs/>
                <w:noProof/>
                <w:webHidden/>
              </w:rPr>
              <w:t>6</w:t>
            </w:r>
            <w:r w:rsidR="00D25034" w:rsidRPr="00943134">
              <w:rPr>
                <w:b/>
                <w:bCs/>
                <w:noProof/>
                <w:webHidden/>
              </w:rPr>
              <w:fldChar w:fldCharType="end"/>
            </w:r>
          </w:hyperlink>
        </w:p>
        <w:p w14:paraId="7DB0423B" w14:textId="324E2549" w:rsidR="00D25034" w:rsidRPr="00943134" w:rsidRDefault="00000000" w:rsidP="00820369">
          <w:pPr>
            <w:pStyle w:val="TOC3"/>
            <w:tabs>
              <w:tab w:val="right" w:leader="dot" w:pos="9350"/>
            </w:tabs>
            <w:jc w:val="both"/>
            <w:rPr>
              <w:b/>
              <w:bCs/>
              <w:noProof/>
              <w:kern w:val="2"/>
              <w:szCs w:val="24"/>
              <w:lang w:val="en-US" w:eastAsia="en-US"/>
              <w14:ligatures w14:val="standardContextual"/>
            </w:rPr>
          </w:pPr>
          <w:hyperlink w:anchor="_Toc167811418" w:history="1">
            <w:r w:rsidR="00D25034" w:rsidRPr="00943134">
              <w:rPr>
                <w:rStyle w:val="Hyperlink"/>
                <w:b/>
                <w:bCs/>
                <w:noProof/>
              </w:rPr>
              <w:t>1.1.1 Предистория</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_Toc167811418 \h </w:instrText>
            </w:r>
            <w:r w:rsidR="00D25034" w:rsidRPr="00943134">
              <w:rPr>
                <w:b/>
                <w:bCs/>
                <w:noProof/>
                <w:webHidden/>
              </w:rPr>
            </w:r>
            <w:r w:rsidR="00D25034" w:rsidRPr="00943134">
              <w:rPr>
                <w:b/>
                <w:bCs/>
                <w:noProof/>
                <w:webHidden/>
              </w:rPr>
              <w:fldChar w:fldCharType="separate"/>
            </w:r>
            <w:r w:rsidR="00D25034" w:rsidRPr="00943134">
              <w:rPr>
                <w:b/>
                <w:bCs/>
                <w:noProof/>
                <w:webHidden/>
              </w:rPr>
              <w:t>6</w:t>
            </w:r>
            <w:r w:rsidR="00D25034" w:rsidRPr="00943134">
              <w:rPr>
                <w:b/>
                <w:bCs/>
                <w:noProof/>
                <w:webHidden/>
              </w:rPr>
              <w:fldChar w:fldCharType="end"/>
            </w:r>
          </w:hyperlink>
        </w:p>
        <w:p w14:paraId="6DE9DCDF" w14:textId="29924781" w:rsidR="00D25034" w:rsidRPr="00943134" w:rsidRDefault="00000000" w:rsidP="00820369">
          <w:pPr>
            <w:pStyle w:val="TOC3"/>
            <w:tabs>
              <w:tab w:val="right" w:leader="dot" w:pos="9350"/>
            </w:tabs>
            <w:jc w:val="both"/>
            <w:rPr>
              <w:b/>
              <w:bCs/>
              <w:noProof/>
              <w:kern w:val="2"/>
              <w:szCs w:val="24"/>
              <w:lang w:val="en-US" w:eastAsia="en-US"/>
              <w14:ligatures w14:val="standardContextual"/>
            </w:rPr>
          </w:pPr>
          <w:hyperlink w:anchor="_Toc167811419" w:history="1">
            <w:r w:rsidR="00D25034" w:rsidRPr="00943134">
              <w:rPr>
                <w:rStyle w:val="Hyperlink"/>
                <w:b/>
                <w:bCs/>
                <w:noProof/>
              </w:rPr>
              <w:t>1.1.2 Мотивация</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_Toc167811419 \h </w:instrText>
            </w:r>
            <w:r w:rsidR="00D25034" w:rsidRPr="00943134">
              <w:rPr>
                <w:b/>
                <w:bCs/>
                <w:noProof/>
                <w:webHidden/>
              </w:rPr>
            </w:r>
            <w:r w:rsidR="00D25034" w:rsidRPr="00943134">
              <w:rPr>
                <w:b/>
                <w:bCs/>
                <w:noProof/>
                <w:webHidden/>
              </w:rPr>
              <w:fldChar w:fldCharType="separate"/>
            </w:r>
            <w:r w:rsidR="00D25034" w:rsidRPr="00943134">
              <w:rPr>
                <w:b/>
                <w:bCs/>
                <w:noProof/>
                <w:webHidden/>
              </w:rPr>
              <w:t>8</w:t>
            </w:r>
            <w:r w:rsidR="00D25034" w:rsidRPr="00943134">
              <w:rPr>
                <w:b/>
                <w:bCs/>
                <w:noProof/>
                <w:webHidden/>
              </w:rPr>
              <w:fldChar w:fldCharType="end"/>
            </w:r>
          </w:hyperlink>
        </w:p>
        <w:p w14:paraId="3FCB5890" w14:textId="32821A20" w:rsidR="00D25034" w:rsidRPr="00943134" w:rsidRDefault="00000000" w:rsidP="00820369">
          <w:pPr>
            <w:pStyle w:val="TOC3"/>
            <w:tabs>
              <w:tab w:val="right" w:leader="dot" w:pos="9350"/>
            </w:tabs>
            <w:jc w:val="both"/>
            <w:rPr>
              <w:b/>
              <w:bCs/>
              <w:noProof/>
              <w:kern w:val="2"/>
              <w:szCs w:val="24"/>
              <w:lang w:val="en-US" w:eastAsia="en-US"/>
              <w14:ligatures w14:val="standardContextual"/>
            </w:rPr>
          </w:pPr>
          <w:hyperlink w:anchor="_Toc167811420" w:history="1">
            <w:r w:rsidR="00D25034" w:rsidRPr="00943134">
              <w:rPr>
                <w:rStyle w:val="Hyperlink"/>
                <w:rFonts w:eastAsia="Times New Roman"/>
                <w:b/>
                <w:bCs/>
                <w:noProof/>
                <w:lang w:eastAsia="en-150"/>
              </w:rPr>
              <w:t>1.1.3 Потенциални препядствия</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_Toc167811420 \h </w:instrText>
            </w:r>
            <w:r w:rsidR="00D25034" w:rsidRPr="00943134">
              <w:rPr>
                <w:b/>
                <w:bCs/>
                <w:noProof/>
                <w:webHidden/>
              </w:rPr>
            </w:r>
            <w:r w:rsidR="00D25034" w:rsidRPr="00943134">
              <w:rPr>
                <w:b/>
                <w:bCs/>
                <w:noProof/>
                <w:webHidden/>
              </w:rPr>
              <w:fldChar w:fldCharType="separate"/>
            </w:r>
            <w:r w:rsidR="00D25034" w:rsidRPr="00943134">
              <w:rPr>
                <w:b/>
                <w:bCs/>
                <w:noProof/>
                <w:webHidden/>
              </w:rPr>
              <w:t>9</w:t>
            </w:r>
            <w:r w:rsidR="00D25034" w:rsidRPr="00943134">
              <w:rPr>
                <w:b/>
                <w:bCs/>
                <w:noProof/>
                <w:webHidden/>
              </w:rPr>
              <w:fldChar w:fldCharType="end"/>
            </w:r>
          </w:hyperlink>
        </w:p>
        <w:p w14:paraId="77116865" w14:textId="0F728D61"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1" w:history="1">
            <w:r w:rsidR="00D25034" w:rsidRPr="00943134">
              <w:rPr>
                <w:rStyle w:val="Hyperlink"/>
                <w:b/>
                <w:bCs/>
                <w:noProof/>
              </w:rPr>
              <w:t>1.2 Objectives and Goals</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_Toc167811421 \h </w:instrText>
            </w:r>
            <w:r w:rsidR="00D25034" w:rsidRPr="00943134">
              <w:rPr>
                <w:b/>
                <w:bCs/>
                <w:noProof/>
                <w:webHidden/>
              </w:rPr>
            </w:r>
            <w:r w:rsidR="00D25034" w:rsidRPr="00943134">
              <w:rPr>
                <w:b/>
                <w:bCs/>
                <w:noProof/>
                <w:webHidden/>
              </w:rPr>
              <w:fldChar w:fldCharType="separate"/>
            </w:r>
            <w:r w:rsidR="00D25034" w:rsidRPr="00943134">
              <w:rPr>
                <w:b/>
                <w:bCs/>
                <w:noProof/>
                <w:webHidden/>
              </w:rPr>
              <w:t>9</w:t>
            </w:r>
            <w:r w:rsidR="00D25034" w:rsidRPr="00943134">
              <w:rPr>
                <w:b/>
                <w:bCs/>
                <w:noProof/>
                <w:webHidden/>
              </w:rPr>
              <w:fldChar w:fldCharType="end"/>
            </w:r>
          </w:hyperlink>
        </w:p>
        <w:p w14:paraId="71DEF3F5" w14:textId="09A2ECEB"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2" w:history="1">
            <w:r w:rsidR="00D25034" w:rsidRPr="00943134">
              <w:rPr>
                <w:rStyle w:val="Hyperlink"/>
                <w:b/>
                <w:bCs/>
                <w:noProof/>
              </w:rPr>
              <w:t>1.3 Scope and Limitations</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_Toc167811422 \h </w:instrText>
            </w:r>
            <w:r w:rsidR="00D25034" w:rsidRPr="00943134">
              <w:rPr>
                <w:b/>
                <w:bCs/>
                <w:noProof/>
                <w:webHidden/>
              </w:rPr>
            </w:r>
            <w:r w:rsidR="00D25034" w:rsidRPr="00943134">
              <w:rPr>
                <w:b/>
                <w:bCs/>
                <w:noProof/>
                <w:webHidden/>
              </w:rPr>
              <w:fldChar w:fldCharType="separate"/>
            </w:r>
            <w:r w:rsidR="00D25034" w:rsidRPr="00943134">
              <w:rPr>
                <w:b/>
                <w:bCs/>
                <w:noProof/>
                <w:webHidden/>
              </w:rPr>
              <w:t>10</w:t>
            </w:r>
            <w:r w:rsidR="00D25034" w:rsidRPr="00943134">
              <w:rPr>
                <w:b/>
                <w:bCs/>
                <w:noProof/>
                <w:webHidden/>
              </w:rPr>
              <w:fldChar w:fldCharType="end"/>
            </w:r>
          </w:hyperlink>
        </w:p>
        <w:p w14:paraId="1141F538" w14:textId="398486EC"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23" w:history="1">
            <w:r w:rsidR="00D25034" w:rsidRPr="00943134">
              <w:rPr>
                <w:rStyle w:val="Hyperlink"/>
                <w:rFonts w:cs="Times New Roman"/>
                <w:b/>
                <w:bCs/>
                <w:noProof/>
              </w:rPr>
              <w:t>2. Функционално описание.</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_Toc167811423 \h </w:instrText>
            </w:r>
            <w:r w:rsidR="00D25034" w:rsidRPr="00943134">
              <w:rPr>
                <w:b/>
                <w:bCs/>
                <w:noProof/>
                <w:webHidden/>
              </w:rPr>
            </w:r>
            <w:r w:rsidR="00D25034" w:rsidRPr="00943134">
              <w:rPr>
                <w:b/>
                <w:bCs/>
                <w:noProof/>
                <w:webHidden/>
              </w:rPr>
              <w:fldChar w:fldCharType="separate"/>
            </w:r>
            <w:r w:rsidR="00D25034" w:rsidRPr="00943134">
              <w:rPr>
                <w:b/>
                <w:bCs/>
                <w:noProof/>
                <w:webHidden/>
              </w:rPr>
              <w:t>11</w:t>
            </w:r>
            <w:r w:rsidR="00D25034" w:rsidRPr="00943134">
              <w:rPr>
                <w:b/>
                <w:bCs/>
                <w:noProof/>
                <w:webHidden/>
              </w:rPr>
              <w:fldChar w:fldCharType="end"/>
            </w:r>
          </w:hyperlink>
        </w:p>
        <w:p w14:paraId="2A691885" w14:textId="1DF8D69C"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4" w:history="1">
            <w:r w:rsidR="00D25034" w:rsidRPr="00943134">
              <w:rPr>
                <w:rStyle w:val="Hyperlink"/>
                <w:rFonts w:cs="Times New Roman"/>
                <w:b/>
                <w:bCs/>
                <w:noProof/>
              </w:rPr>
              <w:t>2.1 System Overview</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_Toc167811424 \h </w:instrText>
            </w:r>
            <w:r w:rsidR="00D25034" w:rsidRPr="00943134">
              <w:rPr>
                <w:b/>
                <w:bCs/>
                <w:noProof/>
                <w:webHidden/>
              </w:rPr>
            </w:r>
            <w:r w:rsidR="00D25034" w:rsidRPr="00943134">
              <w:rPr>
                <w:b/>
                <w:bCs/>
                <w:noProof/>
                <w:webHidden/>
              </w:rPr>
              <w:fldChar w:fldCharType="separate"/>
            </w:r>
            <w:r w:rsidR="00D25034" w:rsidRPr="00943134">
              <w:rPr>
                <w:b/>
                <w:bCs/>
                <w:noProof/>
                <w:webHidden/>
              </w:rPr>
              <w:t>11</w:t>
            </w:r>
            <w:r w:rsidR="00D25034" w:rsidRPr="00943134">
              <w:rPr>
                <w:b/>
                <w:bCs/>
                <w:noProof/>
                <w:webHidden/>
              </w:rPr>
              <w:fldChar w:fldCharType="end"/>
            </w:r>
          </w:hyperlink>
        </w:p>
        <w:p w14:paraId="1CDE827B" w14:textId="2850094E"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5" w:history="1">
            <w:r w:rsidR="00D25034" w:rsidRPr="00943134">
              <w:rPr>
                <w:rStyle w:val="Hyperlink"/>
                <w:rFonts w:cs="Times New Roman"/>
                <w:b/>
                <w:bCs/>
                <w:noProof/>
              </w:rPr>
              <w:t>2.2 Key Components and Their Functions</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_Toc167811425 \h </w:instrText>
            </w:r>
            <w:r w:rsidR="00D25034" w:rsidRPr="00943134">
              <w:rPr>
                <w:b/>
                <w:bCs/>
                <w:noProof/>
                <w:webHidden/>
              </w:rPr>
            </w:r>
            <w:r w:rsidR="00D25034" w:rsidRPr="00943134">
              <w:rPr>
                <w:b/>
                <w:bCs/>
                <w:noProof/>
                <w:webHidden/>
              </w:rPr>
              <w:fldChar w:fldCharType="separate"/>
            </w:r>
            <w:r w:rsidR="00D25034" w:rsidRPr="00943134">
              <w:rPr>
                <w:b/>
                <w:bCs/>
                <w:noProof/>
                <w:webHidden/>
              </w:rPr>
              <w:t>11</w:t>
            </w:r>
            <w:r w:rsidR="00D25034" w:rsidRPr="00943134">
              <w:rPr>
                <w:b/>
                <w:bCs/>
                <w:noProof/>
                <w:webHidden/>
              </w:rPr>
              <w:fldChar w:fldCharType="end"/>
            </w:r>
          </w:hyperlink>
        </w:p>
        <w:p w14:paraId="1F406C32" w14:textId="52CD2B90"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6" w:history="1">
            <w:r w:rsidR="00D25034" w:rsidRPr="00943134">
              <w:rPr>
                <w:rStyle w:val="Hyperlink"/>
                <w:rFonts w:cs="Times New Roman"/>
                <w:b/>
                <w:bCs/>
                <w:noProof/>
              </w:rPr>
              <w:t>2.3 Communication Protocol</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_Toc167811426 \h </w:instrText>
            </w:r>
            <w:r w:rsidR="00D25034" w:rsidRPr="00943134">
              <w:rPr>
                <w:b/>
                <w:bCs/>
                <w:noProof/>
                <w:webHidden/>
              </w:rPr>
            </w:r>
            <w:r w:rsidR="00D25034" w:rsidRPr="00943134">
              <w:rPr>
                <w:b/>
                <w:bCs/>
                <w:noProof/>
                <w:webHidden/>
              </w:rPr>
              <w:fldChar w:fldCharType="separate"/>
            </w:r>
            <w:r w:rsidR="00D25034" w:rsidRPr="00943134">
              <w:rPr>
                <w:b/>
                <w:bCs/>
                <w:noProof/>
                <w:webHidden/>
              </w:rPr>
              <w:t>11</w:t>
            </w:r>
            <w:r w:rsidR="00D25034" w:rsidRPr="00943134">
              <w:rPr>
                <w:b/>
                <w:bCs/>
                <w:noProof/>
                <w:webHidden/>
              </w:rPr>
              <w:fldChar w:fldCharType="end"/>
            </w:r>
          </w:hyperlink>
        </w:p>
        <w:p w14:paraId="058386E5" w14:textId="18B0FF40"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7" w:history="1">
            <w:r w:rsidR="00D25034" w:rsidRPr="00943134">
              <w:rPr>
                <w:rStyle w:val="Hyperlink"/>
                <w:rFonts w:cs="Times New Roman"/>
                <w:b/>
                <w:bCs/>
                <w:noProof/>
              </w:rPr>
              <w:t>2.4 Data Collection and Processing</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_Toc167811427 \h </w:instrText>
            </w:r>
            <w:r w:rsidR="00D25034" w:rsidRPr="00943134">
              <w:rPr>
                <w:b/>
                <w:bCs/>
                <w:noProof/>
                <w:webHidden/>
              </w:rPr>
            </w:r>
            <w:r w:rsidR="00D25034" w:rsidRPr="00943134">
              <w:rPr>
                <w:b/>
                <w:bCs/>
                <w:noProof/>
                <w:webHidden/>
              </w:rPr>
              <w:fldChar w:fldCharType="separate"/>
            </w:r>
            <w:r w:rsidR="00D25034" w:rsidRPr="00943134">
              <w:rPr>
                <w:b/>
                <w:bCs/>
                <w:noProof/>
                <w:webHidden/>
              </w:rPr>
              <w:t>11</w:t>
            </w:r>
            <w:r w:rsidR="00D25034" w:rsidRPr="00943134">
              <w:rPr>
                <w:b/>
                <w:bCs/>
                <w:noProof/>
                <w:webHidden/>
              </w:rPr>
              <w:fldChar w:fldCharType="end"/>
            </w:r>
          </w:hyperlink>
        </w:p>
        <w:p w14:paraId="21DAB2AB" w14:textId="57590BA1"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8" w:history="1">
            <w:r w:rsidR="00D25034" w:rsidRPr="00943134">
              <w:rPr>
                <w:rStyle w:val="Hyperlink"/>
                <w:b/>
                <w:bCs/>
                <w:noProof/>
              </w:rPr>
              <w:t>2.5 User Interface</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_Toc167811428 \h </w:instrText>
            </w:r>
            <w:r w:rsidR="00D25034" w:rsidRPr="00943134">
              <w:rPr>
                <w:b/>
                <w:bCs/>
                <w:noProof/>
                <w:webHidden/>
              </w:rPr>
            </w:r>
            <w:r w:rsidR="00D25034" w:rsidRPr="00943134">
              <w:rPr>
                <w:b/>
                <w:bCs/>
                <w:noProof/>
                <w:webHidden/>
              </w:rPr>
              <w:fldChar w:fldCharType="separate"/>
            </w:r>
            <w:r w:rsidR="00D25034" w:rsidRPr="00943134">
              <w:rPr>
                <w:b/>
                <w:bCs/>
                <w:noProof/>
                <w:webHidden/>
              </w:rPr>
              <w:t>11</w:t>
            </w:r>
            <w:r w:rsidR="00D25034" w:rsidRPr="00943134">
              <w:rPr>
                <w:b/>
                <w:bCs/>
                <w:noProof/>
                <w:webHidden/>
              </w:rPr>
              <w:fldChar w:fldCharType="end"/>
            </w:r>
          </w:hyperlink>
        </w:p>
        <w:p w14:paraId="5E051BCB" w14:textId="118C7B50"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29" w:history="1">
            <w:r w:rsidR="00D25034" w:rsidRPr="00943134">
              <w:rPr>
                <w:rStyle w:val="Hyperlink"/>
                <w:rFonts w:cs="Times New Roman"/>
                <w:b/>
                <w:bCs/>
                <w:noProof/>
              </w:rPr>
              <w:t>2.</w:t>
            </w:r>
            <w:r w:rsidR="00D25034" w:rsidRPr="00943134">
              <w:rPr>
                <w:rStyle w:val="Hyperlink"/>
                <w:b/>
                <w:bCs/>
                <w:noProof/>
              </w:rPr>
              <w:t>6 Use Cases</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_Toc167811429 \h </w:instrText>
            </w:r>
            <w:r w:rsidR="00D25034" w:rsidRPr="00943134">
              <w:rPr>
                <w:b/>
                <w:bCs/>
                <w:noProof/>
                <w:webHidden/>
              </w:rPr>
            </w:r>
            <w:r w:rsidR="00D25034" w:rsidRPr="00943134">
              <w:rPr>
                <w:b/>
                <w:bCs/>
                <w:noProof/>
                <w:webHidden/>
              </w:rPr>
              <w:fldChar w:fldCharType="separate"/>
            </w:r>
            <w:r w:rsidR="00D25034" w:rsidRPr="00943134">
              <w:rPr>
                <w:b/>
                <w:bCs/>
                <w:noProof/>
                <w:webHidden/>
              </w:rPr>
              <w:t>11</w:t>
            </w:r>
            <w:r w:rsidR="00D25034" w:rsidRPr="00943134">
              <w:rPr>
                <w:b/>
                <w:bCs/>
                <w:noProof/>
                <w:webHidden/>
              </w:rPr>
              <w:fldChar w:fldCharType="end"/>
            </w:r>
          </w:hyperlink>
        </w:p>
        <w:p w14:paraId="05081424" w14:textId="1AD92C6A"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30" w:history="1">
            <w:r w:rsidR="00D25034" w:rsidRPr="00943134">
              <w:rPr>
                <w:rStyle w:val="Hyperlink"/>
                <w:rFonts w:cs="Times New Roman"/>
                <w:b/>
                <w:bCs/>
                <w:noProof/>
              </w:rPr>
              <w:t>3. Програмна реализация.</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_Toc167811430 \h </w:instrText>
            </w:r>
            <w:r w:rsidR="00D25034" w:rsidRPr="00943134">
              <w:rPr>
                <w:b/>
                <w:bCs/>
                <w:noProof/>
                <w:webHidden/>
              </w:rPr>
            </w:r>
            <w:r w:rsidR="00D25034" w:rsidRPr="00943134">
              <w:rPr>
                <w:b/>
                <w:bCs/>
                <w:noProof/>
                <w:webHidden/>
              </w:rPr>
              <w:fldChar w:fldCharType="separate"/>
            </w:r>
            <w:r w:rsidR="00D25034" w:rsidRPr="00943134">
              <w:rPr>
                <w:b/>
                <w:bCs/>
                <w:noProof/>
                <w:webHidden/>
              </w:rPr>
              <w:t>12</w:t>
            </w:r>
            <w:r w:rsidR="00D25034" w:rsidRPr="00943134">
              <w:rPr>
                <w:b/>
                <w:bCs/>
                <w:noProof/>
                <w:webHidden/>
              </w:rPr>
              <w:fldChar w:fldCharType="end"/>
            </w:r>
          </w:hyperlink>
        </w:p>
        <w:p w14:paraId="21F950F1" w14:textId="365385A2"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31" w:history="1">
            <w:r w:rsidR="00D25034" w:rsidRPr="00943134">
              <w:rPr>
                <w:rStyle w:val="Hyperlink"/>
                <w:b/>
                <w:bCs/>
                <w:noProof/>
              </w:rPr>
              <w:t>3.1 комуникационна архитектура</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_Toc167811431 \h </w:instrText>
            </w:r>
            <w:r w:rsidR="00D25034" w:rsidRPr="00943134">
              <w:rPr>
                <w:b/>
                <w:bCs/>
                <w:noProof/>
                <w:webHidden/>
              </w:rPr>
            </w:r>
            <w:r w:rsidR="00D25034" w:rsidRPr="00943134">
              <w:rPr>
                <w:b/>
                <w:bCs/>
                <w:noProof/>
                <w:webHidden/>
              </w:rPr>
              <w:fldChar w:fldCharType="separate"/>
            </w:r>
            <w:r w:rsidR="00D25034" w:rsidRPr="00943134">
              <w:rPr>
                <w:b/>
                <w:bCs/>
                <w:noProof/>
                <w:webHidden/>
              </w:rPr>
              <w:t>12</w:t>
            </w:r>
            <w:r w:rsidR="00D25034" w:rsidRPr="00943134">
              <w:rPr>
                <w:b/>
                <w:bCs/>
                <w:noProof/>
                <w:webHidden/>
              </w:rPr>
              <w:fldChar w:fldCharType="end"/>
            </w:r>
          </w:hyperlink>
        </w:p>
        <w:p w14:paraId="74A2F94D" w14:textId="5C6B2A09" w:rsidR="00D25034" w:rsidRPr="00943134" w:rsidRDefault="00000000" w:rsidP="00820369">
          <w:pPr>
            <w:pStyle w:val="TOC3"/>
            <w:tabs>
              <w:tab w:val="right" w:leader="dot" w:pos="9350"/>
            </w:tabs>
            <w:jc w:val="both"/>
            <w:rPr>
              <w:b/>
              <w:bCs/>
              <w:noProof/>
              <w:kern w:val="2"/>
              <w:szCs w:val="24"/>
              <w:lang w:val="en-US" w:eastAsia="en-US"/>
              <w14:ligatures w14:val="standardContextual"/>
            </w:rPr>
          </w:pPr>
          <w:hyperlink w:anchor="_Toc167811432" w:history="1">
            <w:r w:rsidR="00D25034" w:rsidRPr="00943134">
              <w:rPr>
                <w:rStyle w:val="Hyperlink"/>
                <w:b/>
                <w:bCs/>
                <w:noProof/>
              </w:rPr>
              <w:t>3.1.1 Комуникационна архитектура във възловата мрежа</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_Toc167811432 \h </w:instrText>
            </w:r>
            <w:r w:rsidR="00D25034" w:rsidRPr="00943134">
              <w:rPr>
                <w:b/>
                <w:bCs/>
                <w:noProof/>
                <w:webHidden/>
              </w:rPr>
            </w:r>
            <w:r w:rsidR="00D25034" w:rsidRPr="00943134">
              <w:rPr>
                <w:b/>
                <w:bCs/>
                <w:noProof/>
                <w:webHidden/>
              </w:rPr>
              <w:fldChar w:fldCharType="separate"/>
            </w:r>
            <w:r w:rsidR="00D25034" w:rsidRPr="00943134">
              <w:rPr>
                <w:b/>
                <w:bCs/>
                <w:noProof/>
                <w:webHidden/>
              </w:rPr>
              <w:t>12</w:t>
            </w:r>
            <w:r w:rsidR="00D25034" w:rsidRPr="00943134">
              <w:rPr>
                <w:b/>
                <w:bCs/>
                <w:noProof/>
                <w:webHidden/>
              </w:rPr>
              <w:fldChar w:fldCharType="end"/>
            </w:r>
          </w:hyperlink>
        </w:p>
        <w:p w14:paraId="2B42F151" w14:textId="3A676BC4" w:rsidR="00D25034" w:rsidRPr="00943134" w:rsidRDefault="00000000" w:rsidP="00820369">
          <w:pPr>
            <w:pStyle w:val="TOC3"/>
            <w:tabs>
              <w:tab w:val="right" w:leader="dot" w:pos="9350"/>
            </w:tabs>
            <w:jc w:val="both"/>
            <w:rPr>
              <w:b/>
              <w:bCs/>
              <w:noProof/>
              <w:kern w:val="2"/>
              <w:szCs w:val="24"/>
              <w:lang w:val="en-US" w:eastAsia="en-US"/>
              <w14:ligatures w14:val="standardContextual"/>
            </w:rPr>
          </w:pPr>
          <w:hyperlink w:anchor="_Toc167811433" w:history="1">
            <w:r w:rsidR="00D25034" w:rsidRPr="00943134">
              <w:rPr>
                <w:rStyle w:val="Hyperlink"/>
                <w:b/>
                <w:bCs/>
                <w:noProof/>
              </w:rPr>
              <w:t>3.1.2 Комуникационна архитектура между потребителско устройство и възловата мрежа</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_Toc167811433 \h </w:instrText>
            </w:r>
            <w:r w:rsidR="00D25034" w:rsidRPr="00943134">
              <w:rPr>
                <w:b/>
                <w:bCs/>
                <w:noProof/>
                <w:webHidden/>
              </w:rPr>
            </w:r>
            <w:r w:rsidR="00D25034" w:rsidRPr="00943134">
              <w:rPr>
                <w:b/>
                <w:bCs/>
                <w:noProof/>
                <w:webHidden/>
              </w:rPr>
              <w:fldChar w:fldCharType="separate"/>
            </w:r>
            <w:r w:rsidR="00D25034" w:rsidRPr="00943134">
              <w:rPr>
                <w:b/>
                <w:bCs/>
                <w:noProof/>
                <w:webHidden/>
              </w:rPr>
              <w:t>12</w:t>
            </w:r>
            <w:r w:rsidR="00D25034" w:rsidRPr="00943134">
              <w:rPr>
                <w:b/>
                <w:bCs/>
                <w:noProof/>
                <w:webHidden/>
              </w:rPr>
              <w:fldChar w:fldCharType="end"/>
            </w:r>
          </w:hyperlink>
        </w:p>
        <w:p w14:paraId="42306B18" w14:textId="7C738EE7" w:rsidR="00D25034" w:rsidRPr="00943134" w:rsidRDefault="00000000" w:rsidP="00820369">
          <w:pPr>
            <w:pStyle w:val="TOC3"/>
            <w:tabs>
              <w:tab w:val="right" w:leader="dot" w:pos="9350"/>
            </w:tabs>
            <w:jc w:val="both"/>
            <w:rPr>
              <w:b/>
              <w:bCs/>
              <w:noProof/>
              <w:kern w:val="2"/>
              <w:szCs w:val="24"/>
              <w:lang w:val="en-US" w:eastAsia="en-US"/>
              <w14:ligatures w14:val="standardContextual"/>
            </w:rPr>
          </w:pPr>
          <w:hyperlink w:anchor="_Toc167811434" w:history="1">
            <w:r w:rsidR="00D25034" w:rsidRPr="00943134">
              <w:rPr>
                <w:rStyle w:val="Hyperlink"/>
                <w:b/>
                <w:bCs/>
                <w:noProof/>
              </w:rPr>
              <w:t>3.1.3 Комуникационна архитектура между възли за изчисляване на разстояние</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_Toc167811434 \h </w:instrText>
            </w:r>
            <w:r w:rsidR="00D25034" w:rsidRPr="00943134">
              <w:rPr>
                <w:b/>
                <w:bCs/>
                <w:noProof/>
                <w:webHidden/>
              </w:rPr>
            </w:r>
            <w:r w:rsidR="00D25034" w:rsidRPr="00943134">
              <w:rPr>
                <w:b/>
                <w:bCs/>
                <w:noProof/>
                <w:webHidden/>
              </w:rPr>
              <w:fldChar w:fldCharType="separate"/>
            </w:r>
            <w:r w:rsidR="00D25034" w:rsidRPr="00943134">
              <w:rPr>
                <w:b/>
                <w:bCs/>
                <w:noProof/>
                <w:webHidden/>
              </w:rPr>
              <w:t>12</w:t>
            </w:r>
            <w:r w:rsidR="00D25034" w:rsidRPr="00943134">
              <w:rPr>
                <w:b/>
                <w:bCs/>
                <w:noProof/>
                <w:webHidden/>
              </w:rPr>
              <w:fldChar w:fldCharType="end"/>
            </w:r>
          </w:hyperlink>
        </w:p>
        <w:p w14:paraId="56895A2C" w14:textId="48D36304"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35" w:history="1">
            <w:r w:rsidR="00D25034" w:rsidRPr="00943134">
              <w:rPr>
                <w:rStyle w:val="Hyperlink"/>
                <w:b/>
                <w:bCs/>
                <w:noProof/>
              </w:rPr>
              <w:t>3.2 Системна архитектура на потребителското приложение</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_Toc167811435 \h </w:instrText>
            </w:r>
            <w:r w:rsidR="00D25034" w:rsidRPr="00943134">
              <w:rPr>
                <w:b/>
                <w:bCs/>
                <w:noProof/>
                <w:webHidden/>
              </w:rPr>
            </w:r>
            <w:r w:rsidR="00D25034" w:rsidRPr="00943134">
              <w:rPr>
                <w:b/>
                <w:bCs/>
                <w:noProof/>
                <w:webHidden/>
              </w:rPr>
              <w:fldChar w:fldCharType="separate"/>
            </w:r>
            <w:r w:rsidR="00D25034" w:rsidRPr="00943134">
              <w:rPr>
                <w:b/>
                <w:bCs/>
                <w:noProof/>
                <w:webHidden/>
              </w:rPr>
              <w:t>12</w:t>
            </w:r>
            <w:r w:rsidR="00D25034" w:rsidRPr="00943134">
              <w:rPr>
                <w:b/>
                <w:bCs/>
                <w:noProof/>
                <w:webHidden/>
              </w:rPr>
              <w:fldChar w:fldCharType="end"/>
            </w:r>
          </w:hyperlink>
        </w:p>
        <w:p w14:paraId="6E553DBF" w14:textId="2E409E90"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36" w:history="1">
            <w:r w:rsidR="00D25034" w:rsidRPr="00943134">
              <w:rPr>
                <w:rStyle w:val="Hyperlink"/>
                <w:b/>
                <w:bCs/>
                <w:noProof/>
              </w:rPr>
              <w:t>3.3 Системна архитектура на възел</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_Toc167811436 \h </w:instrText>
            </w:r>
            <w:r w:rsidR="00D25034" w:rsidRPr="00943134">
              <w:rPr>
                <w:b/>
                <w:bCs/>
                <w:noProof/>
                <w:webHidden/>
              </w:rPr>
            </w:r>
            <w:r w:rsidR="00D25034" w:rsidRPr="00943134">
              <w:rPr>
                <w:b/>
                <w:bCs/>
                <w:noProof/>
                <w:webHidden/>
              </w:rPr>
              <w:fldChar w:fldCharType="separate"/>
            </w:r>
            <w:r w:rsidR="00D25034" w:rsidRPr="00943134">
              <w:rPr>
                <w:b/>
                <w:bCs/>
                <w:noProof/>
                <w:webHidden/>
              </w:rPr>
              <w:t>12</w:t>
            </w:r>
            <w:r w:rsidR="00D25034" w:rsidRPr="00943134">
              <w:rPr>
                <w:b/>
                <w:bCs/>
                <w:noProof/>
                <w:webHidden/>
              </w:rPr>
              <w:fldChar w:fldCharType="end"/>
            </w:r>
          </w:hyperlink>
        </w:p>
        <w:p w14:paraId="572EBA94" w14:textId="222709F2"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37" w:history="1">
            <w:r w:rsidR="00D25034" w:rsidRPr="00943134">
              <w:rPr>
                <w:rStyle w:val="Hyperlink"/>
                <w:rFonts w:cs="Times New Roman"/>
                <w:b/>
                <w:bCs/>
                <w:noProof/>
              </w:rPr>
              <w:t>4. Ръководство за използване и примери за употреба. </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_Toc167811437 \h </w:instrText>
            </w:r>
            <w:r w:rsidR="00D25034" w:rsidRPr="00943134">
              <w:rPr>
                <w:b/>
                <w:bCs/>
                <w:noProof/>
                <w:webHidden/>
              </w:rPr>
            </w:r>
            <w:r w:rsidR="00D25034" w:rsidRPr="00943134">
              <w:rPr>
                <w:b/>
                <w:bCs/>
                <w:noProof/>
                <w:webHidden/>
              </w:rPr>
              <w:fldChar w:fldCharType="separate"/>
            </w:r>
            <w:r w:rsidR="00D25034" w:rsidRPr="00943134">
              <w:rPr>
                <w:b/>
                <w:bCs/>
                <w:noProof/>
                <w:webHidden/>
              </w:rPr>
              <w:t>13</w:t>
            </w:r>
            <w:r w:rsidR="00D25034" w:rsidRPr="00943134">
              <w:rPr>
                <w:b/>
                <w:bCs/>
                <w:noProof/>
                <w:webHidden/>
              </w:rPr>
              <w:fldChar w:fldCharType="end"/>
            </w:r>
          </w:hyperlink>
        </w:p>
        <w:p w14:paraId="36B892B6" w14:textId="1ECBF781"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38" w:history="1">
            <w:r w:rsidR="00D25034" w:rsidRPr="00943134">
              <w:rPr>
                <w:rStyle w:val="Hyperlink"/>
                <w:b/>
                <w:bCs/>
                <w:noProof/>
              </w:rPr>
              <w:t>4.1 Примерна постановка при наличие на Wi-Fi мрежа</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_Toc167811438 \h </w:instrText>
            </w:r>
            <w:r w:rsidR="00D25034" w:rsidRPr="00943134">
              <w:rPr>
                <w:b/>
                <w:bCs/>
                <w:noProof/>
                <w:webHidden/>
              </w:rPr>
            </w:r>
            <w:r w:rsidR="00D25034" w:rsidRPr="00943134">
              <w:rPr>
                <w:b/>
                <w:bCs/>
                <w:noProof/>
                <w:webHidden/>
              </w:rPr>
              <w:fldChar w:fldCharType="separate"/>
            </w:r>
            <w:r w:rsidR="00D25034" w:rsidRPr="00943134">
              <w:rPr>
                <w:b/>
                <w:bCs/>
                <w:noProof/>
                <w:webHidden/>
              </w:rPr>
              <w:t>13</w:t>
            </w:r>
            <w:r w:rsidR="00D25034" w:rsidRPr="00943134">
              <w:rPr>
                <w:b/>
                <w:bCs/>
                <w:noProof/>
                <w:webHidden/>
              </w:rPr>
              <w:fldChar w:fldCharType="end"/>
            </w:r>
          </w:hyperlink>
        </w:p>
        <w:p w14:paraId="61E12CE0" w14:textId="226CC69B"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39" w:history="1">
            <w:r w:rsidR="00D25034" w:rsidRPr="00943134">
              <w:rPr>
                <w:rStyle w:val="Hyperlink"/>
                <w:b/>
                <w:bCs/>
                <w:noProof/>
              </w:rPr>
              <w:t>4.2 Примерна постановка без Wi-Fi мрежа</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_Toc167811439 \h </w:instrText>
            </w:r>
            <w:r w:rsidR="00D25034" w:rsidRPr="00943134">
              <w:rPr>
                <w:b/>
                <w:bCs/>
                <w:noProof/>
                <w:webHidden/>
              </w:rPr>
            </w:r>
            <w:r w:rsidR="00D25034" w:rsidRPr="00943134">
              <w:rPr>
                <w:b/>
                <w:bCs/>
                <w:noProof/>
                <w:webHidden/>
              </w:rPr>
              <w:fldChar w:fldCharType="separate"/>
            </w:r>
            <w:r w:rsidR="00D25034" w:rsidRPr="00943134">
              <w:rPr>
                <w:b/>
                <w:bCs/>
                <w:noProof/>
                <w:webHidden/>
              </w:rPr>
              <w:t>13</w:t>
            </w:r>
            <w:r w:rsidR="00D25034" w:rsidRPr="00943134">
              <w:rPr>
                <w:b/>
                <w:bCs/>
                <w:noProof/>
                <w:webHidden/>
              </w:rPr>
              <w:fldChar w:fldCharType="end"/>
            </w:r>
          </w:hyperlink>
        </w:p>
        <w:p w14:paraId="168388A3" w14:textId="22AF4AC4" w:rsidR="00D25034" w:rsidRPr="00943134" w:rsidRDefault="00000000" w:rsidP="00820369">
          <w:pPr>
            <w:pStyle w:val="TOC2"/>
            <w:tabs>
              <w:tab w:val="right" w:leader="dot" w:pos="9350"/>
            </w:tabs>
            <w:jc w:val="both"/>
            <w:rPr>
              <w:b/>
              <w:bCs/>
              <w:noProof/>
              <w:kern w:val="2"/>
              <w:szCs w:val="24"/>
              <w:lang w:val="en-US" w:eastAsia="en-US"/>
              <w14:ligatures w14:val="standardContextual"/>
            </w:rPr>
          </w:pPr>
          <w:hyperlink w:anchor="_Toc167811440" w:history="1">
            <w:r w:rsidR="00D25034" w:rsidRPr="00943134">
              <w:rPr>
                <w:rStyle w:val="Hyperlink"/>
                <w:b/>
                <w:bCs/>
                <w:noProof/>
              </w:rPr>
              <w:t>4.3 Настройване на системата</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_Toc167811440 \h </w:instrText>
            </w:r>
            <w:r w:rsidR="00D25034" w:rsidRPr="00943134">
              <w:rPr>
                <w:b/>
                <w:bCs/>
                <w:noProof/>
                <w:webHidden/>
              </w:rPr>
            </w:r>
            <w:r w:rsidR="00D25034" w:rsidRPr="00943134">
              <w:rPr>
                <w:b/>
                <w:bCs/>
                <w:noProof/>
                <w:webHidden/>
              </w:rPr>
              <w:fldChar w:fldCharType="separate"/>
            </w:r>
            <w:r w:rsidR="00D25034" w:rsidRPr="00943134">
              <w:rPr>
                <w:b/>
                <w:bCs/>
                <w:noProof/>
                <w:webHidden/>
              </w:rPr>
              <w:t>13</w:t>
            </w:r>
            <w:r w:rsidR="00D25034" w:rsidRPr="00943134">
              <w:rPr>
                <w:b/>
                <w:bCs/>
                <w:noProof/>
                <w:webHidden/>
              </w:rPr>
              <w:fldChar w:fldCharType="end"/>
            </w:r>
          </w:hyperlink>
        </w:p>
        <w:p w14:paraId="4F1D80F9" w14:textId="38005AC5"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41" w:history="1">
            <w:r w:rsidR="00D25034" w:rsidRPr="00943134">
              <w:rPr>
                <w:rStyle w:val="Hyperlink"/>
                <w:rFonts w:cs="Times New Roman"/>
                <w:b/>
                <w:bCs/>
                <w:noProof/>
              </w:rPr>
              <w:t>5. Заключение</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_Toc167811441 \h </w:instrText>
            </w:r>
            <w:r w:rsidR="00D25034" w:rsidRPr="00943134">
              <w:rPr>
                <w:b/>
                <w:bCs/>
                <w:noProof/>
                <w:webHidden/>
              </w:rPr>
            </w:r>
            <w:r w:rsidR="00D25034" w:rsidRPr="00943134">
              <w:rPr>
                <w:b/>
                <w:bCs/>
                <w:noProof/>
                <w:webHidden/>
              </w:rPr>
              <w:fldChar w:fldCharType="separate"/>
            </w:r>
            <w:r w:rsidR="00D25034" w:rsidRPr="00943134">
              <w:rPr>
                <w:b/>
                <w:bCs/>
                <w:noProof/>
                <w:webHidden/>
              </w:rPr>
              <w:t>14</w:t>
            </w:r>
            <w:r w:rsidR="00D25034" w:rsidRPr="00943134">
              <w:rPr>
                <w:b/>
                <w:bCs/>
                <w:noProof/>
                <w:webHidden/>
              </w:rPr>
              <w:fldChar w:fldCharType="end"/>
            </w:r>
          </w:hyperlink>
        </w:p>
        <w:p w14:paraId="39E9AD4B" w14:textId="02C8B2CE"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42" w:history="1">
            <w:r w:rsidR="00D25034" w:rsidRPr="00943134">
              <w:rPr>
                <w:rStyle w:val="Hyperlink"/>
                <w:rFonts w:cs="Times New Roman"/>
                <w:b/>
                <w:bCs/>
                <w:noProof/>
              </w:rPr>
              <w:t>Съкращения</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_Toc167811442 \h </w:instrText>
            </w:r>
            <w:r w:rsidR="00D25034" w:rsidRPr="00943134">
              <w:rPr>
                <w:b/>
                <w:bCs/>
                <w:noProof/>
                <w:webHidden/>
              </w:rPr>
            </w:r>
            <w:r w:rsidR="00D25034" w:rsidRPr="00943134">
              <w:rPr>
                <w:b/>
                <w:bCs/>
                <w:noProof/>
                <w:webHidden/>
              </w:rPr>
              <w:fldChar w:fldCharType="separate"/>
            </w:r>
            <w:r w:rsidR="00D25034" w:rsidRPr="00943134">
              <w:rPr>
                <w:b/>
                <w:bCs/>
                <w:noProof/>
                <w:webHidden/>
              </w:rPr>
              <w:t>15</w:t>
            </w:r>
            <w:r w:rsidR="00D25034" w:rsidRPr="00943134">
              <w:rPr>
                <w:b/>
                <w:bCs/>
                <w:noProof/>
                <w:webHidden/>
              </w:rPr>
              <w:fldChar w:fldCharType="end"/>
            </w:r>
          </w:hyperlink>
        </w:p>
        <w:p w14:paraId="54A9F21B" w14:textId="2279483A" w:rsidR="00D25034" w:rsidRPr="00943134" w:rsidRDefault="00000000" w:rsidP="00820369">
          <w:pPr>
            <w:pStyle w:val="TOC1"/>
            <w:tabs>
              <w:tab w:val="right" w:leader="dot" w:pos="9350"/>
            </w:tabs>
            <w:jc w:val="both"/>
            <w:rPr>
              <w:b/>
              <w:bCs/>
              <w:noProof/>
              <w:kern w:val="2"/>
              <w:szCs w:val="24"/>
              <w:lang w:val="en-US" w:eastAsia="en-US"/>
              <w14:ligatures w14:val="standardContextual"/>
            </w:rPr>
          </w:pPr>
          <w:hyperlink w:anchor="_Toc167811443" w:history="1">
            <w:r w:rsidR="00D25034" w:rsidRPr="00943134">
              <w:rPr>
                <w:rStyle w:val="Hyperlink"/>
                <w:rFonts w:cs="Times New Roman"/>
                <w:b/>
                <w:bCs/>
                <w:noProof/>
              </w:rPr>
              <w:t>Източници</w:t>
            </w:r>
            <w:r w:rsidR="00D25034" w:rsidRPr="00943134">
              <w:rPr>
                <w:b/>
                <w:bCs/>
                <w:noProof/>
                <w:webHidden/>
              </w:rPr>
              <w:tab/>
            </w:r>
            <w:r w:rsidR="00D25034" w:rsidRPr="00943134">
              <w:rPr>
                <w:b/>
                <w:bCs/>
                <w:noProof/>
                <w:webHidden/>
              </w:rPr>
              <w:fldChar w:fldCharType="begin"/>
            </w:r>
            <w:r w:rsidR="00D25034" w:rsidRPr="00943134">
              <w:rPr>
                <w:b/>
                <w:bCs/>
                <w:noProof/>
                <w:webHidden/>
              </w:rPr>
              <w:instrText xml:space="preserve"> PAGEREF _Toc167811443 \h </w:instrText>
            </w:r>
            <w:r w:rsidR="00D25034" w:rsidRPr="00943134">
              <w:rPr>
                <w:b/>
                <w:bCs/>
                <w:noProof/>
                <w:webHidden/>
              </w:rPr>
            </w:r>
            <w:r w:rsidR="00D25034" w:rsidRPr="00943134">
              <w:rPr>
                <w:b/>
                <w:bCs/>
                <w:noProof/>
                <w:webHidden/>
              </w:rPr>
              <w:fldChar w:fldCharType="separate"/>
            </w:r>
            <w:r w:rsidR="00D25034" w:rsidRPr="00943134">
              <w:rPr>
                <w:b/>
                <w:bCs/>
                <w:noProof/>
                <w:webHidden/>
              </w:rPr>
              <w:t>16</w:t>
            </w:r>
            <w:r w:rsidR="00D25034" w:rsidRPr="00943134">
              <w:rPr>
                <w:b/>
                <w:bCs/>
                <w:noProof/>
                <w:webHidden/>
              </w:rPr>
              <w:fldChar w:fldCharType="end"/>
            </w:r>
          </w:hyperlink>
        </w:p>
        <w:p w14:paraId="47B3CF21" w14:textId="16B9EA2D" w:rsidR="0002472A" w:rsidRPr="00635836" w:rsidRDefault="0002472A" w:rsidP="00820369">
          <w:pPr>
            <w:jc w:val="both"/>
            <w:rPr>
              <w:rFonts w:cs="Times New Roman"/>
            </w:rPr>
          </w:pPr>
          <w:r w:rsidRPr="00635836">
            <w:rPr>
              <w:rFonts w:cs="Times New Roman"/>
              <w:b/>
              <w:bCs/>
            </w:rPr>
            <w:fldChar w:fldCharType="end"/>
          </w:r>
        </w:p>
      </w:sdtContent>
    </w:sdt>
    <w:p w14:paraId="08039273" w14:textId="77777777" w:rsidR="00C7691A" w:rsidRPr="00635836" w:rsidRDefault="1D563004" w:rsidP="00820369">
      <w:pPr>
        <w:pStyle w:val="Heading1"/>
        <w:jc w:val="both"/>
        <w:rPr>
          <w:rFonts w:ascii="Times New Roman" w:hAnsi="Times New Roman" w:cs="Times New Roman"/>
          <w:b w:val="0"/>
          <w:bCs/>
        </w:rPr>
      </w:pPr>
      <w:r w:rsidRPr="00635836">
        <w:rPr>
          <w:rFonts w:ascii="Times New Roman" w:hAnsi="Times New Roman" w:cs="Times New Roman"/>
          <w:bCs/>
        </w:rPr>
        <w:br w:type="page"/>
      </w:r>
      <w:bookmarkStart w:id="0" w:name="_Toc167811414"/>
      <w:r w:rsidR="004F6328" w:rsidRPr="00635836">
        <w:rPr>
          <w:rFonts w:ascii="Times New Roman" w:hAnsi="Times New Roman" w:cs="Times New Roman"/>
          <w:bCs/>
        </w:rPr>
        <w:lastRenderedPageBreak/>
        <w:t>Списъ</w:t>
      </w:r>
      <w:r w:rsidR="009C261B" w:rsidRPr="00635836">
        <w:rPr>
          <w:rFonts w:ascii="Times New Roman" w:hAnsi="Times New Roman" w:cs="Times New Roman"/>
          <w:bCs/>
        </w:rPr>
        <w:t>к с фигури</w:t>
      </w:r>
      <w:bookmarkEnd w:id="0"/>
    </w:p>
    <w:p w14:paraId="71C11374" w14:textId="45DA3253" w:rsidR="00C7691A" w:rsidRPr="00635836" w:rsidRDefault="00C7691A" w:rsidP="00820369">
      <w:pPr>
        <w:pStyle w:val="TableofFigures"/>
        <w:tabs>
          <w:tab w:val="right" w:leader="dot" w:pos="9350"/>
        </w:tabs>
        <w:jc w:val="both"/>
        <w:rPr>
          <w:rFonts w:cs="Times New Roman"/>
        </w:rPr>
      </w:pPr>
      <w:r w:rsidRPr="00635836">
        <w:rPr>
          <w:rFonts w:cs="Times New Roman"/>
          <w:b/>
          <w:bCs/>
          <w:sz w:val="22"/>
        </w:rPr>
        <w:fldChar w:fldCharType="begin"/>
      </w:r>
      <w:r w:rsidRPr="00635836">
        <w:rPr>
          <w:rFonts w:cs="Times New Roman"/>
          <w:b/>
          <w:bCs/>
        </w:rPr>
        <w:instrText xml:space="preserve"> TOC \h \z \c "Figure" </w:instrText>
      </w:r>
      <w:r w:rsidRPr="00635836">
        <w:rPr>
          <w:rFonts w:cs="Times New Roman"/>
          <w:b/>
          <w:bCs/>
          <w:sz w:val="22"/>
        </w:rPr>
        <w:fldChar w:fldCharType="separate"/>
      </w:r>
      <w:hyperlink w:anchor="_Toc167128811" w:history="1">
        <w:r w:rsidRPr="00635836">
          <w:rPr>
            <w:rStyle w:val="Hyperlink"/>
            <w:rFonts w:cs="Times New Roman"/>
          </w:rPr>
          <w:t>1 Layer Arcitecture</w:t>
        </w:r>
        <w:r w:rsidRPr="00635836">
          <w:rPr>
            <w:rFonts w:cs="Times New Roman"/>
            <w:webHidden/>
          </w:rPr>
          <w:tab/>
        </w:r>
        <w:r w:rsidRPr="00635836">
          <w:rPr>
            <w:rFonts w:cs="Times New Roman"/>
            <w:webHidden/>
          </w:rPr>
          <w:fldChar w:fldCharType="begin"/>
        </w:r>
        <w:r w:rsidRPr="00635836">
          <w:rPr>
            <w:rFonts w:cs="Times New Roman"/>
            <w:webHidden/>
          </w:rPr>
          <w:instrText xml:space="preserve"> PAGEREF _Toc167128811 \h </w:instrText>
        </w:r>
        <w:r w:rsidRPr="00635836">
          <w:rPr>
            <w:rFonts w:cs="Times New Roman"/>
            <w:webHidden/>
          </w:rPr>
        </w:r>
        <w:r w:rsidRPr="00635836">
          <w:rPr>
            <w:rFonts w:cs="Times New Roman"/>
            <w:webHidden/>
          </w:rPr>
          <w:fldChar w:fldCharType="separate"/>
        </w:r>
        <w:r w:rsidRPr="00635836">
          <w:rPr>
            <w:rFonts w:cs="Times New Roman"/>
            <w:webHidden/>
          </w:rPr>
          <w:t>7</w:t>
        </w:r>
        <w:r w:rsidRPr="00635836">
          <w:rPr>
            <w:rFonts w:cs="Times New Roman"/>
            <w:webHidden/>
          </w:rPr>
          <w:fldChar w:fldCharType="end"/>
        </w:r>
      </w:hyperlink>
    </w:p>
    <w:p w14:paraId="797B8A8C" w14:textId="17144693" w:rsidR="004F6328" w:rsidRPr="00635836" w:rsidRDefault="00C7691A" w:rsidP="00820369">
      <w:pPr>
        <w:pStyle w:val="Heading1"/>
        <w:jc w:val="both"/>
        <w:rPr>
          <w:rFonts w:ascii="Times New Roman" w:hAnsi="Times New Roman" w:cs="Times New Roman"/>
          <w:b w:val="0"/>
          <w:bCs/>
        </w:rPr>
      </w:pPr>
      <w:r w:rsidRPr="00635836">
        <w:rPr>
          <w:rFonts w:ascii="Times New Roman" w:hAnsi="Times New Roman" w:cs="Times New Roman"/>
          <w:b w:val="0"/>
          <w:bCs/>
        </w:rPr>
        <w:fldChar w:fldCharType="end"/>
      </w:r>
      <w:r w:rsidR="004F6328" w:rsidRPr="00635836">
        <w:rPr>
          <w:rFonts w:ascii="Times New Roman" w:hAnsi="Times New Roman" w:cs="Times New Roman"/>
          <w:bCs/>
        </w:rPr>
        <w:br w:type="page"/>
      </w:r>
    </w:p>
    <w:p w14:paraId="47C7ACA1" w14:textId="18B442ED" w:rsidR="00FE2765" w:rsidRDefault="004F6328" w:rsidP="00345E80">
      <w:pPr>
        <w:pStyle w:val="Heading1"/>
        <w:jc w:val="left"/>
        <w:rPr>
          <w:rFonts w:ascii="Times New Roman" w:hAnsi="Times New Roman" w:cs="Times New Roman"/>
          <w:bCs/>
        </w:rPr>
      </w:pPr>
      <w:bookmarkStart w:id="1" w:name="_Toc167811415"/>
      <w:r w:rsidRPr="00635836">
        <w:rPr>
          <w:rFonts w:ascii="Times New Roman" w:hAnsi="Times New Roman" w:cs="Times New Roman"/>
          <w:bCs/>
        </w:rPr>
        <w:lastRenderedPageBreak/>
        <w:t>Увод</w:t>
      </w:r>
      <w:bookmarkEnd w:id="1"/>
    </w:p>
    <w:p w14:paraId="65EE3B7A" w14:textId="77777777" w:rsidR="00345E80" w:rsidRPr="00345E80" w:rsidRDefault="00345E80" w:rsidP="00345E80"/>
    <w:p w14:paraId="11B5FA8B" w14:textId="4F9F09F0" w:rsidR="00DC46BB" w:rsidRDefault="00DC46BB" w:rsidP="00820369">
      <w:pPr>
        <w:jc w:val="both"/>
      </w:pPr>
      <w:r>
        <w:tab/>
        <w:t>Паркингът е част от нашето ежедневие, която е позната на всеки собственик на моторно превозно средство. Това е място, предназначено за временно пребиваване на моторното превозно средство (МПС</w:t>
      </w:r>
      <w:r>
        <w:fldChar w:fldCharType="begin"/>
      </w:r>
      <w:r>
        <w:instrText xml:space="preserve"> TA \l "</w:instrText>
      </w:r>
      <w:r w:rsidRPr="00F93FA6">
        <w:instrText>МПС - Моторни Превозни Средства</w:instrText>
      </w:r>
      <w:r>
        <w:instrText xml:space="preserve">" \s "МПС" \c 8 </w:instrText>
      </w:r>
      <w:r>
        <w:fldChar w:fldCharType="end"/>
      </w:r>
      <w:r>
        <w:t xml:space="preserve">). Паркингите обикновено не представляват особено технологична структура. Нормалният паркинг представлява голямо, отворено място, където да могат да се паркират МПС удобно. Обикновено има охранител, който се грижи </w:t>
      </w:r>
      <w:r w:rsidR="00CD40F0">
        <w:t>превозните средства да са защитени от недоброжелатели</w:t>
      </w:r>
      <w:r w:rsidR="00CD40F0">
        <w:rPr>
          <w:lang w:val="en-US"/>
        </w:rPr>
        <w:t xml:space="preserve">. </w:t>
      </w:r>
      <w:r w:rsidR="00CD40F0">
        <w:t>Охранителят също следи влизащите и излизащите автомобили, като също играе ролята на касиер, при когото се плаща престоят на МПС-то в паркинга.</w:t>
      </w:r>
    </w:p>
    <w:p w14:paraId="6097AD99" w14:textId="212ECAA5" w:rsidR="00CD40F0" w:rsidRDefault="00CD40F0" w:rsidP="00820369">
      <w:pPr>
        <w:jc w:val="both"/>
      </w:pPr>
      <w:r>
        <w:tab/>
        <w:t>Тази система може да работи при по-малки паркинги, където е лесно да се следят влизащите и излизащите автомобили. При тези по-малки паркинги, също не се създава натоварено движение на входа или изхода на паркинга. Не се случва често да е необходимо да се изчакват коли. В днешно време, много хора предпочитат да използват лични превозни средства, като автомобили, за да се придвижват от едно място до друго. Това създава растяща нужда от повече паркинги. Заради ограниченото място, не е добра опоция да се изграждат големи количества паркинги, а вместо това да има по-малко, но по-големи паркинги. Тези по-големи паркинги създават трудности при плащане и организация на вход и изход. Тук идва нужда за изграждане на система, която да позволява лесен достъп до паркинга и лесен изход от него. Забавянето при влизане или излизане трябва да бъде сведено до минимум.</w:t>
      </w:r>
    </w:p>
    <w:p w14:paraId="58AA6089" w14:textId="0633D89F" w:rsidR="00820369" w:rsidRDefault="00CD40F0" w:rsidP="00820369">
      <w:pPr>
        <w:jc w:val="both"/>
      </w:pPr>
      <w:r>
        <w:tab/>
        <w:t xml:space="preserve">За да се наблюдават превозните средства, които влизат и излизат от паркинга, е необходимо да се следят уникалните МПС. Това става лесно, тъй като всяко МПС има уникален регистрационен номер, който е </w:t>
      </w:r>
      <w:r w:rsidR="00820369">
        <w:t>поставен на видно място върху превозното средство. Интелигентната паркинг система може да използва система от камери, която да наблюдава автомобилите и да проверявва регистрационните им номера в база данни от регистрирани потребители и така да ограничава достъпът на неоторизирани лица. Използвайки тази система за достъп е възможно да разберем точният момент на вход и на изход на дадено МПС и да ги запишем в сървър. Така можем да позволим потребителите да плащат сметките си онлайн, без да имаме нужда от касиер на паркинга, който да бави процеса на изход от паркинга.</w:t>
      </w:r>
    </w:p>
    <w:p w14:paraId="0E09ED55" w14:textId="77777777" w:rsidR="00820369" w:rsidRDefault="00820369" w:rsidP="00820369">
      <w:pPr>
        <w:jc w:val="both"/>
      </w:pPr>
      <w:r>
        <w:br w:type="page"/>
      </w:r>
    </w:p>
    <w:p w14:paraId="4CDE4618" w14:textId="77777777" w:rsidR="00CD40F0" w:rsidRPr="00CD40F0" w:rsidRDefault="00CD40F0" w:rsidP="00820369">
      <w:pPr>
        <w:jc w:val="both"/>
      </w:pPr>
    </w:p>
    <w:p w14:paraId="5FBB5077" w14:textId="095CBDC8" w:rsidR="004F0553" w:rsidRDefault="00F27D2E" w:rsidP="00943134">
      <w:pPr>
        <w:pStyle w:val="Heading1"/>
        <w:numPr>
          <w:ilvl w:val="0"/>
          <w:numId w:val="13"/>
        </w:numPr>
        <w:jc w:val="both"/>
      </w:pPr>
      <w:bookmarkStart w:id="2" w:name="_Toc167811416"/>
      <w:r w:rsidRPr="00635836">
        <w:rPr>
          <w:rStyle w:val="normaltextrun"/>
          <w:rFonts w:ascii="Times New Roman" w:hAnsi="Times New Roman" w:cs="Times New Roman"/>
          <w:bCs/>
        </w:rPr>
        <w:t xml:space="preserve"> </w:t>
      </w:r>
      <w:r w:rsidR="00BC6E5B" w:rsidRPr="00635836">
        <w:rPr>
          <w:rStyle w:val="normaltextrun"/>
          <w:rFonts w:ascii="Times New Roman" w:hAnsi="Times New Roman" w:cs="Times New Roman"/>
          <w:bCs/>
        </w:rPr>
        <w:t>Постановка на дипломната работа, цели и задачи.</w:t>
      </w:r>
      <w:bookmarkEnd w:id="2"/>
      <w:r w:rsidR="00BC6E5B" w:rsidRPr="00635836">
        <w:rPr>
          <w:rStyle w:val="normaltextrun"/>
          <w:rFonts w:ascii="Times New Roman" w:hAnsi="Times New Roman" w:cs="Times New Roman"/>
          <w:bCs/>
        </w:rPr>
        <w:t> </w:t>
      </w:r>
      <w:r w:rsidR="00BC6E5B" w:rsidRPr="00635836">
        <w:rPr>
          <w:rStyle w:val="eop"/>
          <w:rFonts w:ascii="Times New Roman" w:hAnsi="Times New Roman" w:cs="Times New Roman"/>
        </w:rPr>
        <w:t> </w:t>
      </w:r>
      <w:r w:rsidR="004F0553" w:rsidRPr="00635836">
        <w:t xml:space="preserve"> </w:t>
      </w:r>
    </w:p>
    <w:p w14:paraId="088FE3F1" w14:textId="77777777" w:rsidR="00345E80" w:rsidRPr="00345E80" w:rsidRDefault="00345E80" w:rsidP="00345E80"/>
    <w:p w14:paraId="294A33A1" w14:textId="17680A57" w:rsidR="00EB1FC7" w:rsidRPr="00345E80" w:rsidRDefault="00345E80" w:rsidP="00345E80">
      <w:pPr>
        <w:pStyle w:val="ListParagraph"/>
        <w:numPr>
          <w:ilvl w:val="1"/>
          <w:numId w:val="11"/>
        </w:numPr>
        <w:jc w:val="both"/>
        <w:rPr>
          <w:sz w:val="28"/>
          <w:szCs w:val="24"/>
        </w:rPr>
      </w:pPr>
      <w:r w:rsidRPr="00345E80">
        <w:rPr>
          <w:sz w:val="28"/>
          <w:szCs w:val="24"/>
        </w:rPr>
        <w:t>Мотивация</w:t>
      </w:r>
    </w:p>
    <w:p w14:paraId="66F31B37" w14:textId="2C44168D" w:rsidR="00345E80" w:rsidRPr="00345E80" w:rsidRDefault="00345E80" w:rsidP="00345E80">
      <w:pPr>
        <w:pStyle w:val="ListParagraph"/>
        <w:numPr>
          <w:ilvl w:val="1"/>
          <w:numId w:val="11"/>
        </w:numPr>
        <w:jc w:val="both"/>
        <w:rPr>
          <w:sz w:val="28"/>
          <w:szCs w:val="24"/>
        </w:rPr>
      </w:pPr>
      <w:r w:rsidRPr="00345E80">
        <w:rPr>
          <w:sz w:val="28"/>
          <w:szCs w:val="24"/>
        </w:rPr>
        <w:t>Цели и задачи</w:t>
      </w:r>
    </w:p>
    <w:p w14:paraId="6F7F81F3" w14:textId="1844201C" w:rsidR="00345E80" w:rsidRPr="00345E80" w:rsidRDefault="00345E80" w:rsidP="00345E80">
      <w:pPr>
        <w:pStyle w:val="ListParagraph"/>
        <w:numPr>
          <w:ilvl w:val="1"/>
          <w:numId w:val="11"/>
        </w:numPr>
        <w:jc w:val="both"/>
        <w:rPr>
          <w:sz w:val="28"/>
          <w:szCs w:val="24"/>
        </w:rPr>
      </w:pPr>
      <w:r w:rsidRPr="00345E80">
        <w:rPr>
          <w:sz w:val="28"/>
          <w:szCs w:val="24"/>
        </w:rPr>
        <w:t>Ограничения</w:t>
      </w:r>
    </w:p>
    <w:p w14:paraId="59373666" w14:textId="6F5E11BD" w:rsidR="005E403B" w:rsidRPr="005E403B" w:rsidRDefault="007D240C" w:rsidP="00820369">
      <w:pPr>
        <w:pStyle w:val="Heading2"/>
        <w:numPr>
          <w:ilvl w:val="1"/>
          <w:numId w:val="11"/>
        </w:numPr>
        <w:jc w:val="both"/>
      </w:pPr>
      <w:r>
        <w:rPr>
          <w:rStyle w:val="rynqvb"/>
        </w:rPr>
        <w:t>КРАТКО ОПИСАНИЕ</w:t>
      </w:r>
      <w:r w:rsidR="00820369">
        <w:rPr>
          <w:rStyle w:val="rynqvb"/>
        </w:rPr>
        <w:t xml:space="preserve"> на технологиите</w:t>
      </w:r>
    </w:p>
    <w:p w14:paraId="56BD7AA6" w14:textId="0C4F703F" w:rsidR="001D2224" w:rsidRPr="00943134" w:rsidRDefault="005E403B" w:rsidP="00820369">
      <w:pPr>
        <w:pStyle w:val="Heading3"/>
        <w:jc w:val="both"/>
      </w:pPr>
      <w:bookmarkStart w:id="3" w:name="_Toc167811418"/>
      <w:r>
        <w:t>1.</w:t>
      </w:r>
      <w:r w:rsidR="00345E80">
        <w:t>4</w:t>
      </w:r>
      <w:r>
        <w:t xml:space="preserve">.1 </w:t>
      </w:r>
      <w:bookmarkEnd w:id="3"/>
      <w:r w:rsidR="00943134">
        <w:rPr>
          <w:lang w:val="en-US"/>
        </w:rPr>
        <w:t>Python</w:t>
      </w:r>
    </w:p>
    <w:p w14:paraId="69130B22" w14:textId="26314B7B" w:rsidR="005E403B" w:rsidRDefault="00943134" w:rsidP="00943134">
      <w:pPr>
        <w:jc w:val="both"/>
      </w:pPr>
      <w:r>
        <w:tab/>
        <w:t>Избраният</w:t>
      </w:r>
      <w:r w:rsidR="00100777">
        <w:t xml:space="preserve"> език за реализация на голяма част от тази дипломна работа е </w:t>
      </w:r>
      <w:r w:rsidR="00100777">
        <w:rPr>
          <w:lang w:val="en-US"/>
        </w:rPr>
        <w:t xml:space="preserve">Python. </w:t>
      </w:r>
      <w:r w:rsidR="00100777">
        <w:t>Езикът позволява лесна работа с голямо количество библиотеки и структури от данни. Това помага с бърза реализация на сложни системи, използвайки само няколко реда програмен код.</w:t>
      </w:r>
    </w:p>
    <w:p w14:paraId="6D24B52C" w14:textId="66BAAD9F" w:rsidR="00100777" w:rsidRDefault="00100777" w:rsidP="00943134">
      <w:pPr>
        <w:jc w:val="both"/>
        <w:rPr>
          <w:lang w:val="en-US"/>
        </w:rPr>
      </w:pPr>
      <w:r>
        <w:tab/>
        <w:t>Езикът за програмиране има употреба при статистически проучвания</w:t>
      </w:r>
      <w:r>
        <w:rPr>
          <w:lang w:val="en-US"/>
        </w:rPr>
        <w:t xml:space="preserve">, </w:t>
      </w:r>
      <w:r>
        <w:t>заради лесната работа със структури от данни. Също е предпочитан за използване при работа с изкуствен интелект</w:t>
      </w:r>
      <w:r>
        <w:rPr>
          <w:lang w:val="en-US"/>
        </w:rPr>
        <w:t xml:space="preserve">, </w:t>
      </w:r>
      <w:r>
        <w:t>заради простият си синтаксис. Това прави програми, написани на този език, лесни за четене и поддръжка. Езикът предоставя гъвгави инструменти за работа, голямо количество от библиотеки и голямо общество от разработчици, които го поддържат.</w:t>
      </w:r>
    </w:p>
    <w:p w14:paraId="0DAE6BA7" w14:textId="1D80EEF5" w:rsidR="00100777" w:rsidRPr="00100777" w:rsidRDefault="00100777" w:rsidP="00943134">
      <w:pPr>
        <w:jc w:val="both"/>
        <w:rPr>
          <w:lang w:val="en-US"/>
        </w:rPr>
      </w:pPr>
      <w:r w:rsidRPr="00345E80">
        <w:rPr>
          <w:sz w:val="28"/>
          <w:szCs w:val="28"/>
          <w:lang w:val="en-US"/>
        </w:rPr>
        <w:t>1.</w:t>
      </w:r>
      <w:r w:rsidR="00345E80" w:rsidRPr="00345E80">
        <w:rPr>
          <w:sz w:val="28"/>
          <w:szCs w:val="24"/>
        </w:rPr>
        <w:t>4</w:t>
      </w:r>
      <w:r w:rsidRPr="00345E80">
        <w:rPr>
          <w:sz w:val="28"/>
          <w:szCs w:val="24"/>
          <w:lang w:val="en-US"/>
        </w:rPr>
        <w:t xml:space="preserve">.2 C# - </w:t>
      </w:r>
      <w:r w:rsidRPr="00345E80">
        <w:rPr>
          <w:sz w:val="28"/>
          <w:szCs w:val="24"/>
        </w:rPr>
        <w:t>.</w:t>
      </w:r>
      <w:r w:rsidRPr="00345E80">
        <w:rPr>
          <w:sz w:val="28"/>
          <w:szCs w:val="24"/>
          <w:lang w:val="en-US"/>
        </w:rPr>
        <w:t>NET MAUI</w:t>
      </w:r>
    </w:p>
    <w:p w14:paraId="28A6B5CA" w14:textId="77777777" w:rsidR="00DF7A30" w:rsidRDefault="00100777" w:rsidP="00943134">
      <w:pPr>
        <w:jc w:val="both"/>
      </w:pPr>
      <w:r>
        <w:rPr>
          <w:lang w:val="en-US"/>
        </w:rPr>
        <w:tab/>
      </w:r>
      <w:r>
        <w:t xml:space="preserve">Езикът </w:t>
      </w:r>
      <w:r>
        <w:rPr>
          <w:lang w:val="en-US"/>
        </w:rPr>
        <w:t xml:space="preserve">C# </w:t>
      </w:r>
      <w:r>
        <w:t>е използван за реализация на мобилно приложение, което да позволява достъп до данните от системата за паркиране. Използван</w:t>
      </w:r>
      <w:r w:rsidR="00DF7A30">
        <w:t xml:space="preserve">а е структурата за програмиране </w:t>
      </w:r>
      <w:r w:rsidR="00DF7A30">
        <w:rPr>
          <w:lang w:val="en-US"/>
        </w:rPr>
        <w:t>Multi-platform App UI (MAUI</w:t>
      </w:r>
      <w:r w:rsidR="00DF7A30">
        <w:rPr>
          <w:lang w:val="en-US"/>
        </w:rPr>
        <w:fldChar w:fldCharType="begin"/>
      </w:r>
      <w:r w:rsidR="00DF7A30">
        <w:instrText xml:space="preserve"> TA \l "</w:instrText>
      </w:r>
      <w:r w:rsidR="00DF7A30" w:rsidRPr="00C1616A">
        <w:rPr>
          <w:lang w:val="en-US"/>
        </w:rPr>
        <w:instrText>MAUI - Multi-platform App UI</w:instrText>
      </w:r>
      <w:r w:rsidR="00DF7A30">
        <w:instrText xml:space="preserve">" \s "MAUI" \c 8 </w:instrText>
      </w:r>
      <w:r w:rsidR="00DF7A30">
        <w:rPr>
          <w:lang w:val="en-US"/>
        </w:rPr>
        <w:fldChar w:fldCharType="end"/>
      </w:r>
      <w:r w:rsidR="00DF7A30">
        <w:rPr>
          <w:lang w:val="en-US"/>
        </w:rPr>
        <w:t xml:space="preserve">), </w:t>
      </w:r>
      <w:r w:rsidR="00DF7A30">
        <w:t xml:space="preserve">която от своя страна стъпва върху структурата </w:t>
      </w:r>
      <w:r w:rsidR="00DF7A30">
        <w:rPr>
          <w:lang w:val="en-US"/>
        </w:rPr>
        <w:t xml:space="preserve">.NET. </w:t>
      </w:r>
    </w:p>
    <w:p w14:paraId="74441F40" w14:textId="77777777" w:rsidR="00DF7A30" w:rsidRDefault="00DF7A30" w:rsidP="00DF7A30">
      <w:pPr>
        <w:ind w:firstLine="720"/>
        <w:jc w:val="both"/>
        <w:rPr>
          <w:lang w:val="en-US"/>
        </w:rPr>
      </w:pPr>
      <w:r>
        <w:t xml:space="preserve">Това е популярна структура, която позволява разработка на приложения, които могат да работят върху различни операционни системи, използвайки един и същи код. Структурата позволява дадено приложение да работи върху </w:t>
      </w:r>
      <w:r>
        <w:rPr>
          <w:lang w:val="en-US"/>
        </w:rPr>
        <w:t>Android</w:t>
      </w:r>
      <w:r>
        <w:t xml:space="preserve">, </w:t>
      </w:r>
      <w:r>
        <w:rPr>
          <w:lang w:val="en-US"/>
        </w:rPr>
        <w:t xml:space="preserve">iOS, Windows </w:t>
      </w:r>
      <w:r>
        <w:t xml:space="preserve">и </w:t>
      </w:r>
      <w:r>
        <w:rPr>
          <w:lang w:val="en-US"/>
        </w:rPr>
        <w:t>macOS</w:t>
      </w:r>
      <w:r>
        <w:t xml:space="preserve">, без да са необходими промени в кода. Тази структура е наследникът на </w:t>
      </w:r>
      <w:proofErr w:type="spellStart"/>
      <w:r>
        <w:rPr>
          <w:lang w:val="en-US"/>
        </w:rPr>
        <w:t>Xamarin.Forms</w:t>
      </w:r>
      <w:proofErr w:type="spellEnd"/>
      <w:r>
        <w:t>. Тя разширява функционалността на старата структура, като добавя увеличена производителност и по-лесни за разширяване приложения.</w:t>
      </w:r>
    </w:p>
    <w:p w14:paraId="1A2CB884" w14:textId="40AF6E7A" w:rsidR="00E32235" w:rsidRPr="00DF7A30" w:rsidRDefault="00DF7A30" w:rsidP="00E32235">
      <w:pPr>
        <w:ind w:firstLine="720"/>
        <w:jc w:val="both"/>
        <w:rPr>
          <w:lang w:val="en-US"/>
        </w:rPr>
      </w:pPr>
      <w:r>
        <w:t xml:space="preserve">Структурата </w:t>
      </w:r>
      <w:r>
        <w:rPr>
          <w:lang w:val="en-US"/>
        </w:rPr>
        <w:t xml:space="preserve">MAUI </w:t>
      </w:r>
      <w:r>
        <w:t xml:space="preserve">работи като унифицира интерфейсите за програмиране на приложения на </w:t>
      </w:r>
      <w:r>
        <w:rPr>
          <w:lang w:val="en-US"/>
        </w:rPr>
        <w:t xml:space="preserve"> </w:t>
      </w:r>
      <w:r>
        <w:rPr>
          <w:lang w:val="en-US"/>
        </w:rPr>
        <w:t>Android</w:t>
      </w:r>
      <w:r>
        <w:t xml:space="preserve">, </w:t>
      </w:r>
      <w:r>
        <w:rPr>
          <w:lang w:val="en-US"/>
        </w:rPr>
        <w:t xml:space="preserve">iOS, Windows </w:t>
      </w:r>
      <w:r>
        <w:t xml:space="preserve">и </w:t>
      </w:r>
      <w:r>
        <w:rPr>
          <w:lang w:val="en-US"/>
        </w:rPr>
        <w:t>macOS</w:t>
      </w:r>
      <w:r>
        <w:t xml:space="preserve"> и предоставя собствени интерфейси, които сами определят коя платформа трябва да използват.</w:t>
      </w:r>
      <w:r>
        <w:rPr>
          <w:lang w:val="en-US"/>
        </w:rPr>
        <w:t xml:space="preserve"> </w:t>
      </w:r>
      <w:sdt>
        <w:sdtPr>
          <w:rPr>
            <w:lang w:val="en-US"/>
          </w:rPr>
          <w:id w:val="118891246"/>
          <w:citation/>
        </w:sdtPr>
        <w:sdtContent>
          <w:r w:rsidR="00E32235">
            <w:rPr>
              <w:lang w:val="en-US"/>
            </w:rPr>
            <w:fldChar w:fldCharType="begin"/>
          </w:r>
          <w:r w:rsidR="00E32235">
            <w:rPr>
              <w:lang w:val="en-US"/>
            </w:rPr>
            <w:instrText xml:space="preserve"> CITATION Microsoft \l 1033 </w:instrText>
          </w:r>
          <w:r w:rsidR="00E32235">
            <w:rPr>
              <w:lang w:val="en-US"/>
            </w:rPr>
            <w:fldChar w:fldCharType="separate"/>
          </w:r>
          <w:r w:rsidR="00E32235" w:rsidRPr="00E32235">
            <w:rPr>
              <w:noProof/>
              <w:lang w:val="en-US"/>
            </w:rPr>
            <w:t>[1]</w:t>
          </w:r>
          <w:r w:rsidR="00E32235">
            <w:rPr>
              <w:lang w:val="en-US"/>
            </w:rPr>
            <w:fldChar w:fldCharType="end"/>
          </w:r>
        </w:sdtContent>
      </w:sdt>
    </w:p>
    <w:p w14:paraId="7A2428F0" w14:textId="64DAA3C7" w:rsidR="00100777" w:rsidRPr="00345E80" w:rsidRDefault="00100777" w:rsidP="00943134">
      <w:pPr>
        <w:jc w:val="both"/>
        <w:rPr>
          <w:sz w:val="28"/>
          <w:szCs w:val="28"/>
          <w:lang w:val="en-US"/>
        </w:rPr>
      </w:pPr>
      <w:r w:rsidRPr="00345E80">
        <w:rPr>
          <w:sz w:val="28"/>
          <w:szCs w:val="28"/>
          <w:lang w:val="en-US"/>
        </w:rPr>
        <w:t>1.</w:t>
      </w:r>
      <w:r w:rsidR="00345E80">
        <w:rPr>
          <w:sz w:val="28"/>
          <w:szCs w:val="28"/>
        </w:rPr>
        <w:t>4</w:t>
      </w:r>
      <w:r w:rsidRPr="00345E80">
        <w:rPr>
          <w:sz w:val="28"/>
          <w:szCs w:val="28"/>
          <w:lang w:val="en-US"/>
        </w:rPr>
        <w:t>.3 PostgreSQL</w:t>
      </w:r>
    </w:p>
    <w:p w14:paraId="1024C008" w14:textId="77777777" w:rsidR="00E32235" w:rsidRDefault="00100777" w:rsidP="00943134">
      <w:pPr>
        <w:jc w:val="both"/>
        <w:rPr>
          <w:lang w:val="en-US"/>
        </w:rPr>
      </w:pPr>
      <w:r>
        <w:rPr>
          <w:sz w:val="28"/>
          <w:szCs w:val="24"/>
        </w:rPr>
        <w:tab/>
      </w:r>
      <w:r w:rsidRPr="00100777">
        <w:rPr>
          <w:lang w:val="en-US"/>
        </w:rPr>
        <w:t xml:space="preserve">PostgreSQL </w:t>
      </w:r>
      <w:r w:rsidRPr="00100777">
        <w:t xml:space="preserve">е система за управление на релационни бази данни с отворен код. </w:t>
      </w:r>
      <w:r>
        <w:t xml:space="preserve">Системата използва и разширява езикът </w:t>
      </w:r>
      <w:r w:rsidR="00E32235">
        <w:rPr>
          <w:lang w:val="en-US"/>
        </w:rPr>
        <w:t>Structured Query Language (</w:t>
      </w:r>
      <w:r>
        <w:rPr>
          <w:lang w:val="en-US"/>
        </w:rPr>
        <w:t>SQL</w:t>
      </w:r>
      <w:r w:rsidR="00E32235">
        <w:rPr>
          <w:lang w:val="en-US"/>
        </w:rPr>
        <w:t xml:space="preserve">) </w:t>
      </w:r>
      <w:r w:rsidR="00E32235">
        <w:t xml:space="preserve">и предоставя функционалност за сигурно съхранение на данни. Системата за управление може да работи </w:t>
      </w:r>
      <w:r w:rsidR="00E32235">
        <w:lastRenderedPageBreak/>
        <w:t xml:space="preserve">под всички често използвани операционни системи, предоставя голямо количество инструменти за улеснено управление или разширяване на функционалност и има широк кръг от потребители, което прави решаването на проблеми лесно. </w:t>
      </w:r>
      <w:sdt>
        <w:sdtPr>
          <w:id w:val="2014877764"/>
          <w:citation/>
        </w:sdtPr>
        <w:sdtContent>
          <w:r w:rsidR="00E32235">
            <w:fldChar w:fldCharType="begin"/>
          </w:r>
          <w:r w:rsidR="00E32235">
            <w:rPr>
              <w:lang w:val="en-US"/>
            </w:rPr>
            <w:instrText xml:space="preserve"> CITATION AboutPGSQL \l 1033 </w:instrText>
          </w:r>
          <w:r w:rsidR="00E32235">
            <w:fldChar w:fldCharType="separate"/>
          </w:r>
          <w:r w:rsidR="00E32235" w:rsidRPr="00E32235">
            <w:rPr>
              <w:noProof/>
              <w:lang w:val="en-US"/>
            </w:rPr>
            <w:t>[2]</w:t>
          </w:r>
          <w:r w:rsidR="00E32235">
            <w:fldChar w:fldCharType="end"/>
          </w:r>
        </w:sdtContent>
      </w:sdt>
    </w:p>
    <w:p w14:paraId="0F81DCC8" w14:textId="77777777" w:rsidR="00E32235" w:rsidRDefault="00E32235" w:rsidP="00943134">
      <w:pPr>
        <w:jc w:val="both"/>
        <w:rPr>
          <w:lang w:val="en-US"/>
        </w:rPr>
      </w:pPr>
    </w:p>
    <w:p w14:paraId="2211B514" w14:textId="09431CB0" w:rsidR="00E32235" w:rsidRPr="00E32235" w:rsidRDefault="00E32235" w:rsidP="00943134">
      <w:pPr>
        <w:jc w:val="both"/>
        <w:rPr>
          <w:sz w:val="28"/>
          <w:szCs w:val="24"/>
          <w:lang w:val="en-US"/>
        </w:rPr>
      </w:pPr>
      <w:r w:rsidRPr="00E32235">
        <w:rPr>
          <w:sz w:val="28"/>
          <w:szCs w:val="24"/>
          <w:lang w:val="en-US"/>
        </w:rPr>
        <w:t>1.</w:t>
      </w:r>
      <w:r w:rsidR="00345E80">
        <w:rPr>
          <w:sz w:val="28"/>
          <w:szCs w:val="24"/>
        </w:rPr>
        <w:t>4</w:t>
      </w:r>
      <w:r w:rsidRPr="00E32235">
        <w:rPr>
          <w:sz w:val="28"/>
          <w:szCs w:val="24"/>
          <w:lang w:val="en-US"/>
        </w:rPr>
        <w:t xml:space="preserve">.4 </w:t>
      </w:r>
      <w:proofErr w:type="spellStart"/>
      <w:r w:rsidRPr="00E32235">
        <w:rPr>
          <w:sz w:val="28"/>
          <w:szCs w:val="24"/>
          <w:lang w:val="en-US"/>
        </w:rPr>
        <w:t>SQLAlchemy</w:t>
      </w:r>
      <w:proofErr w:type="spellEnd"/>
    </w:p>
    <w:p w14:paraId="3F947D0A" w14:textId="77777777" w:rsidR="009B11D3" w:rsidRDefault="00E32235" w:rsidP="00E32235">
      <w:pPr>
        <w:ind w:firstLine="720"/>
        <w:jc w:val="both"/>
      </w:pPr>
      <w:proofErr w:type="spellStart"/>
      <w:r>
        <w:rPr>
          <w:lang w:val="en-US"/>
        </w:rPr>
        <w:t>SQLAlchemy</w:t>
      </w:r>
      <w:proofErr w:type="spellEnd"/>
      <w:r>
        <w:rPr>
          <w:lang w:val="en-US"/>
        </w:rPr>
        <w:t xml:space="preserve"> </w:t>
      </w:r>
      <w:r>
        <w:t xml:space="preserve">е библиотека за </w:t>
      </w:r>
      <w:r>
        <w:rPr>
          <w:lang w:val="en-US"/>
        </w:rPr>
        <w:t>Python</w:t>
      </w:r>
      <w:r>
        <w:t xml:space="preserve">, която позволява лесна работа с голямо количество системи за управление на релационни бази данни. Библиотеката предоставя унифициран начин за достъпване на данните в базите данни, което ни позволява лесно да сменим типа на релационната база данни, без да се налага да </w:t>
      </w:r>
      <w:r w:rsidR="009B11D3">
        <w:t>се променя кодът, който използва базата данни. Това прави тази библиотека много ценна при създаване на каквото и да е приложение, което работи с база данни.</w:t>
      </w:r>
    </w:p>
    <w:p w14:paraId="301C9423" w14:textId="77777777" w:rsidR="009B11D3" w:rsidRDefault="009B11D3" w:rsidP="00E32235">
      <w:pPr>
        <w:ind w:firstLine="720"/>
        <w:jc w:val="both"/>
      </w:pPr>
      <w:r>
        <w:t>За да се създаде връзка с база данни, е необходимо да има известни адрес на сървъра на базата, порт на сървъра на базата, потребителско име, парола и име на базата данни. След това библиотеката сама се грижи за тази връзка и ние просто трябва да създаваме сесии, с които да работим.</w:t>
      </w:r>
    </w:p>
    <w:p w14:paraId="1B35298D" w14:textId="795B443D" w:rsidR="009B11D3" w:rsidRDefault="009B11D3" w:rsidP="009B11D3">
      <w:pPr>
        <w:jc w:val="both"/>
        <w:rPr>
          <w:lang w:val="en-US"/>
        </w:rPr>
      </w:pPr>
      <w:r w:rsidRPr="009B11D3">
        <w:rPr>
          <w:sz w:val="28"/>
          <w:szCs w:val="24"/>
        </w:rPr>
        <w:t>1.</w:t>
      </w:r>
      <w:r w:rsidR="00345E80">
        <w:rPr>
          <w:sz w:val="28"/>
          <w:szCs w:val="24"/>
        </w:rPr>
        <w:t>4</w:t>
      </w:r>
      <w:r w:rsidRPr="009B11D3">
        <w:rPr>
          <w:sz w:val="28"/>
          <w:szCs w:val="24"/>
        </w:rPr>
        <w:t xml:space="preserve">.5 </w:t>
      </w:r>
      <w:proofErr w:type="spellStart"/>
      <w:r w:rsidRPr="009B11D3">
        <w:rPr>
          <w:sz w:val="28"/>
          <w:szCs w:val="24"/>
          <w:lang w:val="en-US"/>
        </w:rPr>
        <w:t>FastAPI</w:t>
      </w:r>
      <w:proofErr w:type="spellEnd"/>
    </w:p>
    <w:p w14:paraId="2C4358C4" w14:textId="24C131D1" w:rsidR="009B11D3" w:rsidRDefault="009B11D3" w:rsidP="009B11D3">
      <w:pPr>
        <w:ind w:firstLine="720"/>
        <w:jc w:val="both"/>
      </w:pPr>
      <w:proofErr w:type="spellStart"/>
      <w:r>
        <w:rPr>
          <w:lang w:val="en-US"/>
        </w:rPr>
        <w:t>FastAPI</w:t>
      </w:r>
      <w:proofErr w:type="spellEnd"/>
      <w:r>
        <w:rPr>
          <w:lang w:val="en-US"/>
        </w:rPr>
        <w:t xml:space="preserve"> </w:t>
      </w:r>
      <w:r>
        <w:t xml:space="preserve">представлява библиотека на </w:t>
      </w:r>
      <w:r>
        <w:rPr>
          <w:lang w:val="en-US"/>
        </w:rPr>
        <w:t xml:space="preserve">Python, </w:t>
      </w:r>
      <w:r>
        <w:t xml:space="preserve">която позволява изграждане на интерфейси за достъп до сървър. Библиотеката се работи директно с езика </w:t>
      </w:r>
      <w:r>
        <w:rPr>
          <w:lang w:val="en-US"/>
        </w:rPr>
        <w:t xml:space="preserve">Python, </w:t>
      </w:r>
      <w:r>
        <w:t xml:space="preserve">което значи, че потребителят просто трябва да посочи парче код, което иска да използва като интерфейс за достъп, и библиотеката </w:t>
      </w:r>
      <w:proofErr w:type="spellStart"/>
      <w:r>
        <w:rPr>
          <w:lang w:val="en-US"/>
        </w:rPr>
        <w:t>FastAPI</w:t>
      </w:r>
      <w:proofErr w:type="spellEnd"/>
      <w:r>
        <w:rPr>
          <w:lang w:val="en-US"/>
        </w:rPr>
        <w:t xml:space="preserve"> </w:t>
      </w:r>
      <w:r>
        <w:t>сама се грижи за изграждането на интерфейс</w:t>
      </w:r>
      <w:r w:rsidR="00D2736B">
        <w:rPr>
          <w:lang w:val="en-US"/>
        </w:rPr>
        <w:t>a</w:t>
      </w:r>
      <w:r>
        <w:t>.</w:t>
      </w:r>
    </w:p>
    <w:p w14:paraId="384AC2AE" w14:textId="77777777" w:rsidR="00EB3C13" w:rsidRDefault="003100A4" w:rsidP="009B11D3">
      <w:pPr>
        <w:ind w:firstLine="720"/>
        <w:jc w:val="both"/>
      </w:pPr>
      <w:r>
        <w:t xml:space="preserve">След като се опишат входните точки на интерфейса, </w:t>
      </w:r>
      <w:proofErr w:type="spellStart"/>
      <w:r w:rsidR="00EB3C13">
        <w:rPr>
          <w:lang w:val="en-US"/>
        </w:rPr>
        <w:t>FastAPI</w:t>
      </w:r>
      <w:proofErr w:type="spellEnd"/>
      <w:r w:rsidR="00EB3C13">
        <w:rPr>
          <w:lang w:val="en-US"/>
        </w:rPr>
        <w:t xml:space="preserve"> </w:t>
      </w:r>
      <w:r w:rsidR="00EB3C13">
        <w:t xml:space="preserve">може да генерира стандартизиран документ, който описва всички интерфейси и данни, които приема приложението, познат като </w:t>
      </w:r>
      <w:proofErr w:type="spellStart"/>
      <w:r w:rsidR="00EB3C13">
        <w:rPr>
          <w:lang w:val="en-US"/>
        </w:rPr>
        <w:t>OpenAPI</w:t>
      </w:r>
      <w:proofErr w:type="spellEnd"/>
      <w:r w:rsidR="00EB3C13">
        <w:rPr>
          <w:lang w:val="en-US"/>
        </w:rPr>
        <w:t xml:space="preserve"> </w:t>
      </w:r>
      <w:r w:rsidR="00EB3C13">
        <w:t>файл. Този файл се използва от клиентски приложения за да се генерира код, който да позволи връзка с нашето приложение.</w:t>
      </w:r>
    </w:p>
    <w:p w14:paraId="7ABFED05" w14:textId="206E8424" w:rsidR="00EB3C13" w:rsidRDefault="00EB3C13" w:rsidP="00EB3C13">
      <w:pPr>
        <w:jc w:val="both"/>
        <w:rPr>
          <w:rFonts w:asciiTheme="majorHAnsi" w:eastAsiaTheme="majorEastAsia" w:hAnsiTheme="majorHAnsi" w:cstheme="majorBidi"/>
          <w:smallCaps/>
          <w:sz w:val="28"/>
          <w:szCs w:val="28"/>
          <w:lang w:val="en-US"/>
        </w:rPr>
      </w:pPr>
      <w:r w:rsidRPr="00EB3C13">
        <w:rPr>
          <w:sz w:val="28"/>
          <w:szCs w:val="24"/>
        </w:rPr>
        <w:t>1.</w:t>
      </w:r>
      <w:r w:rsidR="00345E80">
        <w:rPr>
          <w:sz w:val="28"/>
          <w:szCs w:val="24"/>
        </w:rPr>
        <w:t>4</w:t>
      </w:r>
      <w:r w:rsidRPr="00EB3C13">
        <w:rPr>
          <w:sz w:val="28"/>
          <w:szCs w:val="24"/>
        </w:rPr>
        <w:t xml:space="preserve">.6 </w:t>
      </w:r>
      <w:proofErr w:type="spellStart"/>
      <w:r w:rsidRPr="00EB3C13">
        <w:rPr>
          <w:sz w:val="28"/>
          <w:szCs w:val="24"/>
          <w:lang w:val="en-US"/>
        </w:rPr>
        <w:t>Uvicorn</w:t>
      </w:r>
      <w:proofErr w:type="spellEnd"/>
    </w:p>
    <w:p w14:paraId="4961C067" w14:textId="3EEEA5A6" w:rsidR="00100777" w:rsidRDefault="00EB3C13" w:rsidP="00EB3C13">
      <w:pPr>
        <w:ind w:firstLine="720"/>
        <w:jc w:val="both"/>
      </w:pPr>
      <w:proofErr w:type="spellStart"/>
      <w:r w:rsidRPr="00EB3C13">
        <w:rPr>
          <w:lang w:val="en-US"/>
        </w:rPr>
        <w:t>Uvicor</w:t>
      </w:r>
      <w:r>
        <w:rPr>
          <w:lang w:val="en-US"/>
        </w:rPr>
        <w:t>n</w:t>
      </w:r>
      <w:proofErr w:type="spellEnd"/>
      <w:r>
        <w:t xml:space="preserve"> </w:t>
      </w:r>
      <w:r>
        <w:rPr>
          <w:lang w:val="en-US"/>
        </w:rPr>
        <w:t>e</w:t>
      </w:r>
      <w:r>
        <w:t xml:space="preserve"> уеб сървър за </w:t>
      </w:r>
      <w:r>
        <w:rPr>
          <w:lang w:val="en-US"/>
        </w:rPr>
        <w:t>Python.</w:t>
      </w:r>
      <w:r>
        <w:t xml:space="preserve"> Представлява имплементация на </w:t>
      </w:r>
      <w:r>
        <w:rPr>
          <w:lang w:val="en-US"/>
        </w:rPr>
        <w:t>Asynchronous Server Gateway Interface (ASGI</w:t>
      </w:r>
      <w:r w:rsidR="007D240C">
        <w:rPr>
          <w:lang w:val="en-US"/>
        </w:rPr>
        <w:fldChar w:fldCharType="begin"/>
      </w:r>
      <w:r w:rsidR="007D240C">
        <w:instrText xml:space="preserve"> TA \l "</w:instrText>
      </w:r>
      <w:r w:rsidR="007D240C" w:rsidRPr="00876618">
        <w:rPr>
          <w:lang w:val="en-US"/>
        </w:rPr>
        <w:instrText>ASGI - Asynchronous Server Gateway Interface</w:instrText>
      </w:r>
      <w:r w:rsidR="007D240C">
        <w:instrText xml:space="preserve">" \s "ASGI" \c 8 </w:instrText>
      </w:r>
      <w:r w:rsidR="007D240C">
        <w:rPr>
          <w:lang w:val="en-US"/>
        </w:rPr>
        <w:fldChar w:fldCharType="end"/>
      </w:r>
      <w:r>
        <w:rPr>
          <w:lang w:val="en-US"/>
        </w:rPr>
        <w:t xml:space="preserve">) </w:t>
      </w:r>
      <w:r>
        <w:t xml:space="preserve">спецификацията. Тази спецификация описва интерфейси за изграждане на асинхронни и синхронни сървъри на </w:t>
      </w:r>
      <w:r>
        <w:rPr>
          <w:lang w:val="en-US"/>
        </w:rPr>
        <w:t>Python.</w:t>
      </w:r>
    </w:p>
    <w:p w14:paraId="1B02ACC8" w14:textId="5E82B0AA" w:rsidR="00EB3C13" w:rsidRDefault="00EB3C13" w:rsidP="00EB3C13">
      <w:pPr>
        <w:ind w:firstLine="720"/>
        <w:jc w:val="both"/>
      </w:pPr>
      <w:proofErr w:type="spellStart"/>
      <w:r>
        <w:rPr>
          <w:lang w:val="en-US"/>
        </w:rPr>
        <w:t>Uvicorn</w:t>
      </w:r>
      <w:proofErr w:type="spellEnd"/>
      <w:r>
        <w:rPr>
          <w:lang w:val="en-US"/>
        </w:rPr>
        <w:t xml:space="preserve"> </w:t>
      </w:r>
      <w:r>
        <w:t>е напълно съвместим с</w:t>
      </w:r>
      <w:r>
        <w:rPr>
          <w:lang w:val="en-US"/>
        </w:rPr>
        <w:t xml:space="preserve"> </w:t>
      </w:r>
      <w:proofErr w:type="spellStart"/>
      <w:r>
        <w:rPr>
          <w:lang w:val="en-US"/>
        </w:rPr>
        <w:t>OpenAPI</w:t>
      </w:r>
      <w:proofErr w:type="spellEnd"/>
      <w:r>
        <w:rPr>
          <w:lang w:val="en-US"/>
        </w:rPr>
        <w:t xml:space="preserve"> </w:t>
      </w:r>
      <w:r>
        <w:t xml:space="preserve">спецификацията и следователно е съвместим с </w:t>
      </w:r>
      <w:proofErr w:type="spellStart"/>
      <w:r w:rsidR="007D240C">
        <w:rPr>
          <w:lang w:val="en-US"/>
        </w:rPr>
        <w:t>FastAPI</w:t>
      </w:r>
      <w:proofErr w:type="spellEnd"/>
      <w:r w:rsidR="007D240C">
        <w:rPr>
          <w:lang w:val="en-US"/>
        </w:rPr>
        <w:t xml:space="preserve">. </w:t>
      </w:r>
      <w:r w:rsidR="007D240C">
        <w:t xml:space="preserve">Така в едно приложение можем да използваме </w:t>
      </w:r>
      <w:proofErr w:type="spellStart"/>
      <w:r w:rsidR="007D240C">
        <w:rPr>
          <w:lang w:val="en-US"/>
        </w:rPr>
        <w:t>FastAPI</w:t>
      </w:r>
      <w:proofErr w:type="spellEnd"/>
      <w:r w:rsidR="007D240C">
        <w:rPr>
          <w:lang w:val="en-US"/>
        </w:rPr>
        <w:t xml:space="preserve"> </w:t>
      </w:r>
      <w:r w:rsidR="007D240C">
        <w:t xml:space="preserve">за да създадем </w:t>
      </w:r>
      <w:proofErr w:type="spellStart"/>
      <w:r w:rsidR="007D240C">
        <w:rPr>
          <w:lang w:val="en-US"/>
        </w:rPr>
        <w:t>OpenAPI</w:t>
      </w:r>
      <w:proofErr w:type="spellEnd"/>
      <w:r w:rsidR="007D240C">
        <w:rPr>
          <w:lang w:val="en-US"/>
        </w:rPr>
        <w:t xml:space="preserve"> </w:t>
      </w:r>
      <w:r w:rsidR="007D240C">
        <w:t xml:space="preserve">съвместими входни точки за сървърът ни и след това да пуснем </w:t>
      </w:r>
      <w:proofErr w:type="spellStart"/>
      <w:r w:rsidR="007D240C">
        <w:rPr>
          <w:lang w:val="en-US"/>
        </w:rPr>
        <w:t>Uvicorn</w:t>
      </w:r>
      <w:proofErr w:type="spellEnd"/>
      <w:r w:rsidR="007D240C">
        <w:t>, който да обслужва входните точки.</w:t>
      </w:r>
    </w:p>
    <w:p w14:paraId="2B581A73" w14:textId="2A5ED6AF" w:rsidR="007D240C" w:rsidRPr="007D240C" w:rsidRDefault="007D240C" w:rsidP="007D240C">
      <w:pPr>
        <w:jc w:val="both"/>
        <w:rPr>
          <w:sz w:val="28"/>
          <w:szCs w:val="24"/>
        </w:rPr>
      </w:pPr>
      <w:r w:rsidRPr="007D240C">
        <w:rPr>
          <w:sz w:val="28"/>
          <w:szCs w:val="24"/>
          <w:lang w:val="en-US"/>
        </w:rPr>
        <w:t>1.</w:t>
      </w:r>
      <w:r w:rsidR="00345E80">
        <w:rPr>
          <w:sz w:val="28"/>
          <w:szCs w:val="24"/>
        </w:rPr>
        <w:t>4</w:t>
      </w:r>
      <w:r w:rsidRPr="007D240C">
        <w:rPr>
          <w:sz w:val="28"/>
          <w:szCs w:val="24"/>
          <w:lang w:val="en-US"/>
        </w:rPr>
        <w:t xml:space="preserve">.7 </w:t>
      </w:r>
      <w:r>
        <w:rPr>
          <w:sz w:val="28"/>
          <w:szCs w:val="24"/>
        </w:rPr>
        <w:t>Разпознаване на обекти</w:t>
      </w:r>
    </w:p>
    <w:p w14:paraId="0C05B114" w14:textId="24468DA3" w:rsidR="007D240C" w:rsidRDefault="007D240C" w:rsidP="007D240C">
      <w:pPr>
        <w:jc w:val="both"/>
        <w:rPr>
          <w:lang w:val="en-US"/>
        </w:rPr>
      </w:pPr>
      <w:r>
        <w:rPr>
          <w:sz w:val="28"/>
          <w:szCs w:val="24"/>
        </w:rPr>
        <w:tab/>
      </w:r>
      <w:r>
        <w:t>Разпознаване на обекти</w:t>
      </w:r>
      <w:r>
        <w:rPr>
          <w:lang w:val="en-US"/>
        </w:rPr>
        <w:t xml:space="preserve"> </w:t>
      </w:r>
      <w:r>
        <w:t xml:space="preserve">или </w:t>
      </w:r>
      <w:r>
        <w:rPr>
          <w:lang w:val="en-US"/>
        </w:rPr>
        <w:t xml:space="preserve">Object Detection </w:t>
      </w:r>
      <w:r>
        <w:t xml:space="preserve">представлява технология, при която се тренира невронна мрежа, която да разпознава дадени обекти. Тази технология е техника за </w:t>
      </w:r>
      <w:r>
        <w:lastRenderedPageBreak/>
        <w:t>‚компютърно зрение‘, което буквано представлява способността на дадена машина да ‚вижда‘. Ще навлезем по-дълбоко в невронни мрежи и разпознаване по-късно в тази глава.</w:t>
      </w:r>
    </w:p>
    <w:p w14:paraId="2A14DAA3" w14:textId="77777777" w:rsidR="007D240C" w:rsidRPr="007D240C" w:rsidRDefault="007D240C" w:rsidP="007D240C">
      <w:pPr>
        <w:jc w:val="both"/>
        <w:rPr>
          <w:lang w:val="en-US"/>
        </w:rPr>
      </w:pPr>
    </w:p>
    <w:p w14:paraId="414E910A" w14:textId="32CEF825" w:rsidR="007D240C" w:rsidRDefault="007D240C" w:rsidP="007D240C">
      <w:pPr>
        <w:jc w:val="both"/>
        <w:rPr>
          <w:sz w:val="28"/>
          <w:szCs w:val="24"/>
          <w:lang w:val="en-US"/>
        </w:rPr>
      </w:pPr>
      <w:r w:rsidRPr="007D240C">
        <w:rPr>
          <w:sz w:val="28"/>
          <w:szCs w:val="24"/>
          <w:lang w:val="en-US"/>
        </w:rPr>
        <w:t>1.</w:t>
      </w:r>
      <w:r w:rsidR="00345E80">
        <w:rPr>
          <w:sz w:val="28"/>
          <w:szCs w:val="24"/>
        </w:rPr>
        <w:t>4</w:t>
      </w:r>
      <w:r w:rsidRPr="007D240C">
        <w:rPr>
          <w:sz w:val="28"/>
          <w:szCs w:val="24"/>
          <w:lang w:val="en-US"/>
        </w:rPr>
        <w:t>.8 YOLOv8</w:t>
      </w:r>
    </w:p>
    <w:p w14:paraId="1588FEDB" w14:textId="35805225" w:rsidR="007D240C" w:rsidRDefault="007D240C" w:rsidP="007D240C">
      <w:pPr>
        <w:jc w:val="both"/>
        <w:rPr>
          <w:lang w:val="en-US"/>
        </w:rPr>
      </w:pPr>
      <w:r>
        <w:rPr>
          <w:sz w:val="28"/>
          <w:szCs w:val="24"/>
        </w:rPr>
        <w:tab/>
      </w:r>
      <w:r w:rsidRPr="009B4792">
        <w:rPr>
          <w:lang w:val="en-US"/>
        </w:rPr>
        <w:t>YOLO</w:t>
      </w:r>
      <w:r w:rsidRPr="009B4792">
        <w:rPr>
          <w:lang w:val="en-US"/>
        </w:rPr>
        <w:fldChar w:fldCharType="begin"/>
      </w:r>
      <w:r w:rsidRPr="009B4792">
        <w:rPr>
          <w:sz w:val="22"/>
          <w:szCs w:val="20"/>
        </w:rPr>
        <w:instrText xml:space="preserve"> TA \l "</w:instrText>
      </w:r>
      <w:r w:rsidRPr="009B4792">
        <w:rPr>
          <w:lang w:val="en-US"/>
        </w:rPr>
        <w:instrText>YOLO - You Only Look Once</w:instrText>
      </w:r>
      <w:r w:rsidRPr="009B4792">
        <w:rPr>
          <w:sz w:val="22"/>
          <w:szCs w:val="20"/>
        </w:rPr>
        <w:instrText xml:space="preserve">" \s "YOLO" \c 8 </w:instrText>
      </w:r>
      <w:r w:rsidRPr="009B4792">
        <w:rPr>
          <w:lang w:val="en-US"/>
        </w:rPr>
        <w:fldChar w:fldCharType="end"/>
      </w:r>
      <w:r w:rsidRPr="009B4792">
        <w:rPr>
          <w:lang w:val="en-US"/>
        </w:rPr>
        <w:t xml:space="preserve">v8 </w:t>
      </w:r>
      <w:r w:rsidRPr="009B4792">
        <w:t xml:space="preserve">или </w:t>
      </w:r>
      <w:r w:rsidRPr="009B4792">
        <w:rPr>
          <w:lang w:val="en-US"/>
        </w:rPr>
        <w:t>You Only Look Once</w:t>
      </w:r>
      <w:r w:rsidR="009B4792">
        <w:rPr>
          <w:lang w:val="en-US"/>
        </w:rPr>
        <w:t xml:space="preserve"> </w:t>
      </w:r>
      <w:r w:rsidR="009B4792">
        <w:t xml:space="preserve">представлява модел за разпознаване на обекти на </w:t>
      </w:r>
      <w:proofErr w:type="spellStart"/>
      <w:r w:rsidR="009B4792">
        <w:rPr>
          <w:lang w:val="en-US"/>
        </w:rPr>
        <w:t>Ultralytics</w:t>
      </w:r>
      <w:proofErr w:type="spellEnd"/>
      <w:r w:rsidR="009B4792">
        <w:rPr>
          <w:lang w:val="en-US"/>
        </w:rPr>
        <w:t xml:space="preserve">, </w:t>
      </w:r>
      <w:r w:rsidR="009B4792">
        <w:t xml:space="preserve">който е бърз, точен и лесен за употреба. Моделът може да класифицира обекти, да разпознава обекти, да сегментира обекти, да проследява обекти и да определя пози. Моделът има няколко различни размери, като по-големите модели са по-точни, но и изискват повече ресурси за да работят. Най-лекият модел е </w:t>
      </w:r>
      <w:r w:rsidR="009B4792">
        <w:rPr>
          <w:lang w:val="en-US"/>
        </w:rPr>
        <w:t xml:space="preserve">nano, </w:t>
      </w:r>
      <w:r w:rsidR="009B4792">
        <w:t xml:space="preserve">последван от </w:t>
      </w:r>
      <w:r w:rsidR="009B4792">
        <w:rPr>
          <w:lang w:val="en-US"/>
        </w:rPr>
        <w:t xml:space="preserve">small, </w:t>
      </w:r>
      <w:r w:rsidR="009B4792">
        <w:t xml:space="preserve">последван от </w:t>
      </w:r>
      <w:r w:rsidR="009B4792">
        <w:rPr>
          <w:lang w:val="en-US"/>
        </w:rPr>
        <w:t xml:space="preserve">medium, </w:t>
      </w:r>
      <w:r w:rsidR="009B4792">
        <w:t xml:space="preserve">след това </w:t>
      </w:r>
      <w:r w:rsidR="009B4792">
        <w:rPr>
          <w:lang w:val="en-US"/>
        </w:rPr>
        <w:t xml:space="preserve">large </w:t>
      </w:r>
      <w:r w:rsidR="009B4792">
        <w:t xml:space="preserve">и най-големият модел </w:t>
      </w:r>
      <w:r w:rsidR="009B4792">
        <w:rPr>
          <w:lang w:val="en-US"/>
        </w:rPr>
        <w:t xml:space="preserve">x. </w:t>
      </w:r>
      <w:sdt>
        <w:sdtPr>
          <w:rPr>
            <w:lang w:val="en-US"/>
          </w:rPr>
          <w:id w:val="2068291204"/>
          <w:citation/>
        </w:sdtPr>
        <w:sdtContent>
          <w:r w:rsidR="009B4792">
            <w:rPr>
              <w:lang w:val="en-US"/>
            </w:rPr>
            <w:fldChar w:fldCharType="begin"/>
          </w:r>
          <w:r w:rsidR="009B4792">
            <w:rPr>
              <w:lang w:val="en-US"/>
            </w:rPr>
            <w:instrText xml:space="preserve"> CITATION yolov8 \l 1033 </w:instrText>
          </w:r>
          <w:r w:rsidR="009B4792">
            <w:rPr>
              <w:lang w:val="en-US"/>
            </w:rPr>
            <w:fldChar w:fldCharType="separate"/>
          </w:r>
          <w:r w:rsidR="009B4792" w:rsidRPr="009B4792">
            <w:rPr>
              <w:noProof/>
              <w:lang w:val="en-US"/>
            </w:rPr>
            <w:t>[3]</w:t>
          </w:r>
          <w:r w:rsidR="009B4792">
            <w:rPr>
              <w:lang w:val="en-US"/>
            </w:rPr>
            <w:fldChar w:fldCharType="end"/>
          </w:r>
        </w:sdtContent>
      </w:sdt>
    </w:p>
    <w:p w14:paraId="147C97F5" w14:textId="634EFC7E" w:rsidR="009B4792" w:rsidRPr="009B4792" w:rsidRDefault="009B4792" w:rsidP="007D240C">
      <w:pPr>
        <w:jc w:val="both"/>
        <w:rPr>
          <w:sz w:val="28"/>
          <w:szCs w:val="24"/>
          <w:lang w:val="en-US"/>
        </w:rPr>
      </w:pPr>
      <w:r w:rsidRPr="009B4792">
        <w:rPr>
          <w:sz w:val="28"/>
          <w:szCs w:val="24"/>
          <w:lang w:val="en-US"/>
        </w:rPr>
        <w:t>1.</w:t>
      </w:r>
      <w:r w:rsidR="00345E80">
        <w:rPr>
          <w:sz w:val="28"/>
          <w:szCs w:val="24"/>
        </w:rPr>
        <w:t>4</w:t>
      </w:r>
      <w:r w:rsidRPr="009B4792">
        <w:rPr>
          <w:sz w:val="28"/>
          <w:szCs w:val="24"/>
          <w:lang w:val="en-US"/>
        </w:rPr>
        <w:t>.9 OCR</w:t>
      </w:r>
    </w:p>
    <w:p w14:paraId="1F07F7C1" w14:textId="587A0F45" w:rsidR="009B4792" w:rsidRDefault="009B4792" w:rsidP="007D240C">
      <w:pPr>
        <w:jc w:val="both"/>
      </w:pPr>
      <w:r>
        <w:rPr>
          <w:rFonts w:eastAsiaTheme="majorEastAsia" w:cs="Times New Roman"/>
          <w:smallCaps/>
          <w:sz w:val="28"/>
          <w:szCs w:val="28"/>
        </w:rPr>
        <w:tab/>
      </w:r>
      <w:r w:rsidRPr="009B4792">
        <w:rPr>
          <w:lang w:val="en-US"/>
        </w:rPr>
        <w:t>OC</w:t>
      </w:r>
      <w:r w:rsidRPr="009B4792">
        <w:rPr>
          <w:lang w:val="en-US"/>
        </w:rPr>
        <w:t>R</w:t>
      </w:r>
      <w:r w:rsidRPr="009B4792">
        <w:t xml:space="preserve"> или Оптично Разпознаване на Символи представлява технология, при която </w:t>
      </w:r>
      <w:r>
        <w:t>снимка на текст, било той ръчно написан или принтиран, се подава на конвертор, който превръща снимката в текст, разбираем от машина. Тази технология позволява автоматично въвеждане на данни от документи, което елиминира ръчното въвеждане</w:t>
      </w:r>
      <w:r w:rsidR="00345E80">
        <w:t xml:space="preserve"> и така увеличава скоростта на обработка на данни. Проблемът е, че снимката трябва да бъде ясна, за да може алгоритъмът да прочете данните коректно.</w:t>
      </w:r>
    </w:p>
    <w:p w14:paraId="29B04C70" w14:textId="4550FCC8" w:rsidR="00345E80" w:rsidRPr="00345E80" w:rsidRDefault="00345E80" w:rsidP="007D240C">
      <w:pPr>
        <w:jc w:val="both"/>
        <w:rPr>
          <w:rFonts w:eastAsiaTheme="majorEastAsia" w:cs="Times New Roman"/>
          <w:smallCaps/>
          <w:sz w:val="32"/>
          <w:szCs w:val="32"/>
        </w:rPr>
      </w:pPr>
      <w:r w:rsidRPr="00345E80">
        <w:rPr>
          <w:sz w:val="28"/>
          <w:szCs w:val="24"/>
          <w:lang w:val="en-US"/>
        </w:rPr>
        <w:t>1.</w:t>
      </w:r>
      <w:r>
        <w:rPr>
          <w:sz w:val="28"/>
          <w:szCs w:val="24"/>
        </w:rPr>
        <w:t>5</w:t>
      </w:r>
      <w:r>
        <w:rPr>
          <w:sz w:val="28"/>
          <w:szCs w:val="24"/>
          <w:lang w:val="en-US"/>
        </w:rPr>
        <w:t xml:space="preserve"> </w:t>
      </w:r>
      <w:r>
        <w:rPr>
          <w:sz w:val="28"/>
          <w:szCs w:val="24"/>
        </w:rPr>
        <w:t>Разпознаване на обекти и машинно самообучение</w:t>
      </w:r>
    </w:p>
    <w:p w14:paraId="7E1A5D16" w14:textId="499872AE" w:rsidR="005E403B" w:rsidRDefault="005E403B" w:rsidP="00820369">
      <w:pPr>
        <w:pStyle w:val="Heading3"/>
        <w:jc w:val="both"/>
      </w:pPr>
      <w:bookmarkStart w:id="4" w:name="_Toc167811419"/>
      <w:r>
        <w:t>1.1.2 Мотивация</w:t>
      </w:r>
      <w:bookmarkEnd w:id="4"/>
      <w:r>
        <w:t xml:space="preserve"> </w:t>
      </w:r>
      <w:r>
        <w:tab/>
      </w:r>
    </w:p>
    <w:p w14:paraId="4CD10877" w14:textId="77777777" w:rsidR="005E403B" w:rsidRPr="005E403B" w:rsidRDefault="005E403B" w:rsidP="00820369">
      <w:pPr>
        <w:jc w:val="both"/>
      </w:pPr>
    </w:p>
    <w:p w14:paraId="26C30620" w14:textId="77777777" w:rsidR="005E403B" w:rsidRDefault="005E403B" w:rsidP="00820369">
      <w:pPr>
        <w:ind w:firstLine="720"/>
        <w:jc w:val="both"/>
      </w:pPr>
      <w:r>
        <w:t>От изброените методи за измерване на разстояние липсва такъв който отговаря на всички изисквания:</w:t>
      </w:r>
    </w:p>
    <w:p w14:paraId="1220C83D" w14:textId="77777777" w:rsidR="005E403B" w:rsidRPr="005E403B" w:rsidRDefault="005E403B" w:rsidP="00820369">
      <w:pPr>
        <w:pStyle w:val="ListParagraph"/>
        <w:numPr>
          <w:ilvl w:val="0"/>
          <w:numId w:val="12"/>
        </w:numPr>
        <w:jc w:val="both"/>
        <w:rPr>
          <w:rFonts w:cstheme="minorHAnsi"/>
          <w:lang w:val="en-US"/>
        </w:rPr>
      </w:pPr>
      <w:r>
        <w:rPr>
          <w:rFonts w:cstheme="minorHAnsi"/>
        </w:rPr>
        <w:t>Евтин</w:t>
      </w:r>
    </w:p>
    <w:p w14:paraId="4681366C" w14:textId="77777777" w:rsidR="005E403B" w:rsidRPr="005E403B" w:rsidRDefault="005E403B" w:rsidP="00820369">
      <w:pPr>
        <w:pStyle w:val="ListParagraph"/>
        <w:numPr>
          <w:ilvl w:val="0"/>
          <w:numId w:val="12"/>
        </w:numPr>
        <w:jc w:val="both"/>
        <w:rPr>
          <w:rFonts w:cstheme="minorHAnsi"/>
          <w:lang w:val="en-US"/>
        </w:rPr>
      </w:pPr>
      <w:r>
        <w:rPr>
          <w:rFonts w:cstheme="minorHAnsi"/>
        </w:rPr>
        <w:t>Работи на разстояние от сантиметри до няколко метра</w:t>
      </w:r>
    </w:p>
    <w:p w14:paraId="383B1BC1" w14:textId="4492F7A8" w:rsidR="005E403B" w:rsidRPr="005E403B" w:rsidRDefault="005E403B" w:rsidP="00820369">
      <w:pPr>
        <w:pStyle w:val="ListParagraph"/>
        <w:numPr>
          <w:ilvl w:val="0"/>
          <w:numId w:val="12"/>
        </w:numPr>
        <w:jc w:val="both"/>
        <w:rPr>
          <w:rFonts w:cstheme="minorHAnsi"/>
          <w:lang w:val="en-US"/>
        </w:rPr>
      </w:pPr>
      <w:r>
        <w:rPr>
          <w:rFonts w:cstheme="minorHAnsi"/>
        </w:rPr>
        <w:t>Не е нужно твърде висока точност</w:t>
      </w:r>
    </w:p>
    <w:p w14:paraId="3BAD3030" w14:textId="77777777" w:rsidR="005E403B" w:rsidRPr="005E403B" w:rsidRDefault="005E403B" w:rsidP="00820369">
      <w:pPr>
        <w:pStyle w:val="ListParagraph"/>
        <w:numPr>
          <w:ilvl w:val="0"/>
          <w:numId w:val="12"/>
        </w:numPr>
        <w:jc w:val="both"/>
        <w:rPr>
          <w:rFonts w:cstheme="minorHAnsi"/>
          <w:lang w:val="en-US"/>
        </w:rPr>
      </w:pPr>
      <w:r>
        <w:rPr>
          <w:rFonts w:cstheme="minorHAnsi"/>
        </w:rPr>
        <w:t>Безжичен</w:t>
      </w:r>
    </w:p>
    <w:p w14:paraId="0A6F4B7A" w14:textId="77777777" w:rsidR="0072397E" w:rsidRPr="0072397E" w:rsidRDefault="005E403B" w:rsidP="00820369">
      <w:pPr>
        <w:pStyle w:val="ListParagraph"/>
        <w:numPr>
          <w:ilvl w:val="0"/>
          <w:numId w:val="12"/>
        </w:numPr>
        <w:jc w:val="both"/>
        <w:rPr>
          <w:rFonts w:cstheme="minorHAnsi"/>
          <w:lang w:val="en-US"/>
        </w:rPr>
      </w:pPr>
      <w:r>
        <w:rPr>
          <w:rFonts w:cstheme="minorHAnsi"/>
        </w:rPr>
        <w:t>Лесен за интегриране във вече съществуващи системи</w:t>
      </w:r>
    </w:p>
    <w:p w14:paraId="359989D6" w14:textId="4F7A2297" w:rsidR="004846F4" w:rsidRPr="0072397E" w:rsidRDefault="0072397E" w:rsidP="00820369">
      <w:pPr>
        <w:pStyle w:val="ListParagraph"/>
        <w:numPr>
          <w:ilvl w:val="0"/>
          <w:numId w:val="12"/>
        </w:numPr>
        <w:jc w:val="both"/>
        <w:rPr>
          <w:rFonts w:cstheme="minorHAnsi"/>
          <w:lang w:val="en-US"/>
        </w:rPr>
      </w:pPr>
      <w:r>
        <w:rPr>
          <w:rFonts w:cstheme="minorHAnsi"/>
        </w:rPr>
        <w:t>Не разчита на допълнителни сензори (акселерометър и жироскоп)</w:t>
      </w:r>
      <w:r w:rsidR="00196F1F" w:rsidRPr="005E403B">
        <w:rPr>
          <w:rFonts w:cstheme="minorHAnsi"/>
        </w:rPr>
        <w:br/>
      </w:r>
    </w:p>
    <w:p w14:paraId="56FFF576" w14:textId="1541ADD8" w:rsidR="0072397E" w:rsidRDefault="0072397E" w:rsidP="00820369">
      <w:pPr>
        <w:ind w:firstLine="720"/>
        <w:jc w:val="both"/>
        <w:rPr>
          <w:rFonts w:cstheme="minorHAnsi"/>
        </w:rPr>
      </w:pPr>
      <w:r>
        <w:rPr>
          <w:rFonts w:cstheme="minorHAnsi"/>
        </w:rPr>
        <w:t xml:space="preserve">Разработената система покрива тези изсиквания чрез използването на </w:t>
      </w:r>
      <w:r>
        <w:rPr>
          <w:rFonts w:cstheme="minorHAnsi"/>
          <w:lang w:val="en-US"/>
        </w:rPr>
        <w:t xml:space="preserve">ESP32 </w:t>
      </w:r>
      <w:r>
        <w:rPr>
          <w:rFonts w:cstheme="minorHAnsi"/>
        </w:rPr>
        <w:t>чипове. Те са широко популярни в</w:t>
      </w:r>
      <w:r w:rsidR="00483E7B">
        <w:rPr>
          <w:rFonts w:cstheme="minorHAnsi"/>
        </w:rPr>
        <w:t xml:space="preserve">ъв средите на вградените микроконтролерни системи и интернет на нещата продукти. Тези микроконтролери са евтини и по-голямата част от тях имат вградена антена и позволяват работа с други безжични устройства на базата на </w:t>
      </w:r>
      <w:r w:rsidR="00483E7B">
        <w:rPr>
          <w:rFonts w:cstheme="minorHAnsi"/>
          <w:lang w:val="en-US"/>
        </w:rPr>
        <w:br/>
        <w:t xml:space="preserve">Wi-Fi </w:t>
      </w:r>
      <w:r w:rsidR="00483E7B">
        <w:rPr>
          <w:rFonts w:cstheme="minorHAnsi"/>
        </w:rPr>
        <w:t xml:space="preserve">и </w:t>
      </w:r>
      <w:r w:rsidR="00483E7B">
        <w:rPr>
          <w:rFonts w:cstheme="minorHAnsi"/>
          <w:lang w:val="en-US"/>
        </w:rPr>
        <w:t xml:space="preserve">Bluetooth. </w:t>
      </w:r>
      <w:r w:rsidR="00483E7B">
        <w:rPr>
          <w:rFonts w:cstheme="minorHAnsi"/>
        </w:rPr>
        <w:t>Система за измерване на разстоянията базирана на статисти</w:t>
      </w:r>
      <w:r w:rsidR="000227AE">
        <w:rPr>
          <w:rFonts w:cstheme="minorHAnsi"/>
        </w:rPr>
        <w:t>ч</w:t>
      </w:r>
      <w:r w:rsidR="00483E7B">
        <w:rPr>
          <w:rFonts w:cstheme="minorHAnsi"/>
        </w:rPr>
        <w:t xml:space="preserve">ески анализ може да покрива различни </w:t>
      </w:r>
      <w:r w:rsidR="000227AE">
        <w:rPr>
          <w:rFonts w:cstheme="minorHAnsi"/>
        </w:rPr>
        <w:t>разстояния в зависимост от силата на антената, нужната точност и времето, което сме склонни да отделим, за едно измерване. По този начин ние можем да създадем конфигуриуема система</w:t>
      </w:r>
      <w:r w:rsidR="00397460">
        <w:rPr>
          <w:rFonts w:cstheme="minorHAnsi"/>
        </w:rPr>
        <w:t>,</w:t>
      </w:r>
      <w:r w:rsidR="000227AE">
        <w:rPr>
          <w:rFonts w:cstheme="minorHAnsi"/>
        </w:rPr>
        <w:t xml:space="preserve"> която покрива нужди</w:t>
      </w:r>
      <w:r w:rsidR="0006469C">
        <w:rPr>
          <w:rFonts w:cstheme="minorHAnsi"/>
        </w:rPr>
        <w:t>т</w:t>
      </w:r>
      <w:r w:rsidR="000227AE">
        <w:rPr>
          <w:rFonts w:cstheme="minorHAnsi"/>
        </w:rPr>
        <w:t>е на всеки потребител.</w:t>
      </w:r>
    </w:p>
    <w:p w14:paraId="6C09ED87" w14:textId="1C6443E5" w:rsidR="005E403B" w:rsidRDefault="000227AE" w:rsidP="00820369">
      <w:pPr>
        <w:pStyle w:val="Heading3"/>
        <w:jc w:val="both"/>
        <w:rPr>
          <w:rFonts w:eastAsia="Times New Roman"/>
          <w:lang w:val="en-US" w:eastAsia="en-150"/>
        </w:rPr>
      </w:pPr>
      <w:bookmarkStart w:id="5" w:name="_Toc167811420"/>
      <w:r>
        <w:rPr>
          <w:rFonts w:eastAsia="Times New Roman"/>
          <w:lang w:eastAsia="en-150"/>
        </w:rPr>
        <w:lastRenderedPageBreak/>
        <w:t xml:space="preserve">1.1.3 Потенциални </w:t>
      </w:r>
      <w:r w:rsidRPr="000227AE">
        <w:rPr>
          <w:rFonts w:eastAsia="Times New Roman"/>
          <w:lang w:eastAsia="en-150"/>
        </w:rPr>
        <w:t>препя</w:t>
      </w:r>
      <w:r w:rsidR="0048613A">
        <w:rPr>
          <w:rFonts w:eastAsia="Times New Roman"/>
          <w:lang w:eastAsia="en-150"/>
        </w:rPr>
        <w:t>д</w:t>
      </w:r>
      <w:r w:rsidRPr="000227AE">
        <w:rPr>
          <w:rFonts w:eastAsia="Times New Roman"/>
          <w:lang w:eastAsia="en-150"/>
        </w:rPr>
        <w:t>стви</w:t>
      </w:r>
      <w:r>
        <w:rPr>
          <w:rFonts w:eastAsia="Times New Roman"/>
          <w:lang w:eastAsia="en-150"/>
        </w:rPr>
        <w:t>я</w:t>
      </w:r>
      <w:bookmarkEnd w:id="5"/>
    </w:p>
    <w:p w14:paraId="3B98D120" w14:textId="77777777" w:rsidR="00C77D8D" w:rsidRPr="00C77D8D" w:rsidRDefault="00C77D8D" w:rsidP="00820369">
      <w:pPr>
        <w:jc w:val="both"/>
        <w:rPr>
          <w:lang w:val="en-US" w:eastAsia="en-150"/>
        </w:rPr>
      </w:pPr>
    </w:p>
    <w:p w14:paraId="55783060" w14:textId="2F3824F7" w:rsidR="000227AE" w:rsidRDefault="00397460" w:rsidP="00820369">
      <w:pPr>
        <w:jc w:val="both"/>
        <w:rPr>
          <w:lang w:eastAsia="en-150"/>
        </w:rPr>
      </w:pPr>
      <w:r>
        <w:rPr>
          <w:lang w:eastAsia="en-150"/>
        </w:rPr>
        <w:tab/>
        <w:t xml:space="preserve">Използването на </w:t>
      </w:r>
      <w:r>
        <w:rPr>
          <w:lang w:val="en-US" w:eastAsia="en-150"/>
        </w:rPr>
        <w:t xml:space="preserve">RSSI </w:t>
      </w:r>
      <w:r>
        <w:rPr>
          <w:lang w:eastAsia="en-150"/>
        </w:rPr>
        <w:t xml:space="preserve">за измерване на разстояние създава трудности при измерване на по-големи разстояния. С увеличаването на разстоянието, силата на сигнала пада и са необходими повече измервания за по-висока точност. В даден момент е възможно да бъде загубена </w:t>
      </w:r>
      <w:r>
        <w:rPr>
          <w:lang w:val="en-US" w:eastAsia="en-150"/>
        </w:rPr>
        <w:t xml:space="preserve">Wi-Fi </w:t>
      </w:r>
      <w:r>
        <w:rPr>
          <w:lang w:eastAsia="en-150"/>
        </w:rPr>
        <w:t xml:space="preserve">връзката, което е възможно да доведе до невалидни данни от измерването. </w:t>
      </w:r>
    </w:p>
    <w:p w14:paraId="69D197C9" w14:textId="265B23BE" w:rsidR="007D2599" w:rsidRPr="007D2599" w:rsidRDefault="007D2599" w:rsidP="00820369">
      <w:pPr>
        <w:jc w:val="both"/>
        <w:rPr>
          <w:lang w:eastAsia="en-150"/>
        </w:rPr>
      </w:pPr>
      <w:r>
        <w:rPr>
          <w:lang w:eastAsia="en-150"/>
        </w:rPr>
        <w:tab/>
        <w:t>Също проблем е че отчитането на силата на сигнала е нелинейна – разликата между 99</w:t>
      </w:r>
      <w:r>
        <w:rPr>
          <w:lang w:val="en-US" w:eastAsia="en-150"/>
        </w:rPr>
        <w:t>dBm</w:t>
      </w:r>
      <w:r>
        <w:rPr>
          <w:lang w:eastAsia="en-150"/>
        </w:rPr>
        <w:t xml:space="preserve"> </w:t>
      </w:r>
      <w:r>
        <w:rPr>
          <w:lang w:val="en-US" w:eastAsia="en-150"/>
        </w:rPr>
        <w:t>-</w:t>
      </w:r>
      <w:r>
        <w:rPr>
          <w:lang w:eastAsia="en-150"/>
        </w:rPr>
        <w:t xml:space="preserve"> 100</w:t>
      </w:r>
      <w:r>
        <w:rPr>
          <w:lang w:val="en-US" w:eastAsia="en-150"/>
        </w:rPr>
        <w:t xml:space="preserve">dBm </w:t>
      </w:r>
      <w:r>
        <w:rPr>
          <w:lang w:eastAsia="en-150"/>
        </w:rPr>
        <w:t>и</w:t>
      </w:r>
      <w:r>
        <w:rPr>
          <w:lang w:val="en-US" w:eastAsia="en-150"/>
        </w:rPr>
        <w:t xml:space="preserve"> 100dBm </w:t>
      </w:r>
      <w:r>
        <w:rPr>
          <w:lang w:eastAsia="en-150"/>
        </w:rPr>
        <w:t>и 101</w:t>
      </w:r>
      <w:r>
        <w:rPr>
          <w:lang w:val="en-US" w:eastAsia="en-150"/>
        </w:rPr>
        <w:t xml:space="preserve">dBm </w:t>
      </w:r>
      <w:r>
        <w:rPr>
          <w:lang w:eastAsia="en-150"/>
        </w:rPr>
        <w:t>не е същата. Това въвежда допълнително ниво на сложност при конвертирането на данните, което може да затрудни работата на системата и забави изчисленията.</w:t>
      </w:r>
    </w:p>
    <w:p w14:paraId="40D96C33" w14:textId="7E6199F1" w:rsidR="00397460" w:rsidRDefault="00397460" w:rsidP="00820369">
      <w:pPr>
        <w:jc w:val="both"/>
        <w:rPr>
          <w:lang w:eastAsia="en-150"/>
        </w:rPr>
      </w:pPr>
      <w:r>
        <w:rPr>
          <w:lang w:eastAsia="en-150"/>
        </w:rPr>
        <w:tab/>
        <w:t xml:space="preserve">Друго препядствие при измерване на разстояние чрез </w:t>
      </w:r>
      <w:r>
        <w:rPr>
          <w:lang w:val="en-US" w:eastAsia="en-150"/>
        </w:rPr>
        <w:t xml:space="preserve">RSSI </w:t>
      </w:r>
      <w:r>
        <w:rPr>
          <w:lang w:eastAsia="en-150"/>
        </w:rPr>
        <w:t>е наличието на обекти между комуникиращите устройства. Всеки обект, поставен на пътя на сигнала, изкрив</w:t>
      </w:r>
      <w:r w:rsidR="00C77D8D">
        <w:rPr>
          <w:lang w:eastAsia="en-150"/>
        </w:rPr>
        <w:t>ява</w:t>
      </w:r>
      <w:r>
        <w:rPr>
          <w:lang w:eastAsia="en-150"/>
        </w:rPr>
        <w:t xml:space="preserve"> резултатът от измерването. При разработката на тази дипломна работа, това е взето предвид и се извършват многократни измервания за да се повиши точността, като се вземе резултатът с най-голяма вероятност за вярност. Този начин на работа ни позволява да имаме по-висока точност, заради повечето обменени данни и съответно повече направени измервания на силата на сигнала. Това може да ни помогне да избегнем препядствието, представено от обекти, пречещи на </w:t>
      </w:r>
      <w:r>
        <w:rPr>
          <w:lang w:val="en-US" w:eastAsia="en-150"/>
        </w:rPr>
        <w:t>Wi-Fi</w:t>
      </w:r>
      <w:r>
        <w:rPr>
          <w:lang w:eastAsia="en-150"/>
        </w:rPr>
        <w:t xml:space="preserve"> сигнала, когато те не са прекалено големи или плътни. Когато имаме по-плътен или голям обект, не можем да получим точно измерване, тъй като силата на сигнала за всички обменени данни ще бъде силно повлияна от обекта, който пречи. Това води до изкривявания в измерването, които могат да варират силно, спрямо очакваните от нас резултати. Това създава ограничение върху тази технология, което изисква комуникиращите си устройства да бъдат поставени така, че да </w:t>
      </w:r>
      <w:r w:rsidR="00C77D8D">
        <w:rPr>
          <w:lang w:eastAsia="en-150"/>
        </w:rPr>
        <w:t>се минимизира потенциалът от интерференция от чужди обекти, които могат да попречат на силата на сигнала.</w:t>
      </w:r>
    </w:p>
    <w:p w14:paraId="1C6F2FBB" w14:textId="1AF2D92B" w:rsidR="007D2599" w:rsidRPr="006B72D3" w:rsidRDefault="007D2599" w:rsidP="00820369">
      <w:pPr>
        <w:jc w:val="both"/>
        <w:rPr>
          <w:lang w:eastAsia="en-150"/>
        </w:rPr>
      </w:pPr>
      <w:r>
        <w:rPr>
          <w:lang w:eastAsia="en-150"/>
        </w:rPr>
        <w:tab/>
        <w:t xml:space="preserve">Въпреки че </w:t>
      </w:r>
      <w:r>
        <w:rPr>
          <w:lang w:val="en-US" w:eastAsia="en-150"/>
        </w:rPr>
        <w:t xml:space="preserve">ESP32 </w:t>
      </w:r>
      <w:r>
        <w:rPr>
          <w:lang w:eastAsia="en-150"/>
        </w:rPr>
        <w:t>е много поп</w:t>
      </w:r>
      <w:r w:rsidR="00ED39A7">
        <w:rPr>
          <w:lang w:eastAsia="en-150"/>
        </w:rPr>
        <w:t>у</w:t>
      </w:r>
      <w:r>
        <w:rPr>
          <w:lang w:eastAsia="en-150"/>
        </w:rPr>
        <w:t xml:space="preserve">лярен чип, той не е с лимитирани възможности. Първата потенциално критична лимитация е в количеството системните ресурси. В зависимост от модела тази серия микроконтролери те могат да имат между </w:t>
      </w:r>
      <w:r w:rsidR="00B86EB2">
        <w:rPr>
          <w:lang w:val="en-US" w:eastAsia="en-150"/>
        </w:rPr>
        <w:t>5</w:t>
      </w:r>
      <w:r>
        <w:rPr>
          <w:lang w:eastAsia="en-150"/>
        </w:rPr>
        <w:t>00</w:t>
      </w:r>
      <w:r w:rsidR="00392190">
        <w:rPr>
          <w:lang w:val="en-US" w:eastAsia="en-150"/>
        </w:rPr>
        <w:t>KB</w:t>
      </w:r>
      <w:r>
        <w:rPr>
          <w:lang w:eastAsia="en-150"/>
        </w:rPr>
        <w:t xml:space="preserve"> и 8</w:t>
      </w:r>
      <w:r w:rsidR="00392190">
        <w:rPr>
          <w:lang w:val="en-US" w:eastAsia="en-150"/>
        </w:rPr>
        <w:t xml:space="preserve">MB </w:t>
      </w:r>
      <w:r>
        <w:rPr>
          <w:lang w:eastAsia="en-150"/>
        </w:rPr>
        <w:t>рам</w:t>
      </w:r>
      <w:r w:rsidR="00392190">
        <w:rPr>
          <w:lang w:eastAsia="en-150"/>
        </w:rPr>
        <w:t>, едно или две ядра работещи до 240</w:t>
      </w:r>
      <w:r w:rsidR="006B72D3">
        <w:rPr>
          <w:lang w:val="en-US" w:eastAsia="en-150"/>
        </w:rPr>
        <w:t>MHz</w:t>
      </w:r>
      <w:r w:rsidR="006B72D3">
        <w:rPr>
          <w:lang w:eastAsia="en-150"/>
        </w:rPr>
        <w:t xml:space="preserve">. Друга лимитация на тези микроконтролери идва с библиотеките за </w:t>
      </w:r>
      <w:r w:rsidR="006B72D3">
        <w:rPr>
          <w:lang w:val="en-US" w:eastAsia="en-150"/>
        </w:rPr>
        <w:t>Wi-Fi</w:t>
      </w:r>
      <w:r w:rsidR="006B72D3">
        <w:rPr>
          <w:lang w:eastAsia="en-150"/>
        </w:rPr>
        <w:t xml:space="preserve"> и решенията за показване на </w:t>
      </w:r>
      <w:r w:rsidR="006B72D3">
        <w:rPr>
          <w:lang w:val="en-US" w:eastAsia="en-150"/>
        </w:rPr>
        <w:t>RSSI</w:t>
      </w:r>
      <w:r w:rsidR="006B72D3">
        <w:rPr>
          <w:lang w:eastAsia="en-150"/>
        </w:rPr>
        <w:t xml:space="preserve"> стойностите и в частност това че те са целочислени числа, което изкривява реалните стойности на измерването.</w:t>
      </w:r>
    </w:p>
    <w:p w14:paraId="1B3EF37D" w14:textId="590FBEBA" w:rsidR="007D2599" w:rsidRPr="00C77D8D" w:rsidRDefault="007D2599" w:rsidP="00820369">
      <w:pPr>
        <w:jc w:val="both"/>
        <w:rPr>
          <w:lang w:val="en-US" w:eastAsia="en-150"/>
        </w:rPr>
      </w:pPr>
      <w:r>
        <w:rPr>
          <w:lang w:eastAsia="en-150"/>
        </w:rPr>
        <w:tab/>
      </w:r>
    </w:p>
    <w:p w14:paraId="7A8D2354" w14:textId="769277EA" w:rsidR="00EB1FC7" w:rsidRPr="0036699C" w:rsidRDefault="00EB1FC7" w:rsidP="00820369">
      <w:pPr>
        <w:pStyle w:val="Heading2"/>
        <w:jc w:val="both"/>
        <w:rPr>
          <w:lang w:val="en-US"/>
        </w:rPr>
      </w:pPr>
      <w:bookmarkStart w:id="6" w:name="_Toc167811421"/>
      <w:r w:rsidRPr="00635836">
        <w:t>1.</w:t>
      </w:r>
      <w:r w:rsidR="006B1A89" w:rsidRPr="00635836">
        <w:t>2</w:t>
      </w:r>
      <w:r w:rsidRPr="00635836">
        <w:t xml:space="preserve"> </w:t>
      </w:r>
      <w:bookmarkEnd w:id="6"/>
      <w:r w:rsidR="00D25034">
        <w:t>Цели</w:t>
      </w:r>
      <w:r w:rsidR="0036699C">
        <w:t xml:space="preserve"> и задачи</w:t>
      </w:r>
    </w:p>
    <w:p w14:paraId="262E8B53" w14:textId="18259D4B" w:rsidR="0036699C" w:rsidRPr="00751632" w:rsidRDefault="0036699C" w:rsidP="00820369">
      <w:pPr>
        <w:spacing w:before="100" w:beforeAutospacing="1" w:after="100" w:afterAutospacing="1" w:line="240" w:lineRule="auto"/>
        <w:ind w:firstLine="360"/>
        <w:jc w:val="both"/>
        <w:rPr>
          <w:rStyle w:val="Strong"/>
          <w:rFonts w:cstheme="minorHAnsi"/>
          <w:b w:val="0"/>
          <w:bCs w:val="0"/>
          <w:lang w:val="en-US"/>
        </w:rPr>
      </w:pPr>
      <w:r w:rsidRPr="00751632">
        <w:rPr>
          <w:rStyle w:val="Strong"/>
          <w:rFonts w:cstheme="minorHAnsi"/>
          <w:b w:val="0"/>
          <w:bCs w:val="0"/>
        </w:rPr>
        <w:t>Целта на дипломната е работа е да се разработи система за измерване на разстояние която запълва нишата описана в 1.1.2</w:t>
      </w:r>
      <w:r w:rsidR="00ED39A7" w:rsidRPr="00751632">
        <w:rPr>
          <w:rStyle w:val="Strong"/>
          <w:rFonts w:cstheme="minorHAnsi"/>
          <w:b w:val="0"/>
          <w:bCs w:val="0"/>
        </w:rPr>
        <w:t>.</w:t>
      </w:r>
      <w:r w:rsidRPr="00751632">
        <w:rPr>
          <w:rStyle w:val="Strong"/>
          <w:rFonts w:cstheme="minorHAnsi"/>
          <w:b w:val="0"/>
          <w:bCs w:val="0"/>
        </w:rPr>
        <w:t xml:space="preserve"> Тази система трябва да е евтина, лесна за интегриране и използване, да има </w:t>
      </w:r>
      <w:r w:rsidR="00ED39A7" w:rsidRPr="00751632">
        <w:rPr>
          <w:rStyle w:val="Strong"/>
          <w:rFonts w:cstheme="minorHAnsi"/>
          <w:b w:val="0"/>
          <w:bCs w:val="0"/>
        </w:rPr>
        <w:t>лесен за употреба</w:t>
      </w:r>
      <w:r w:rsidRPr="00751632">
        <w:rPr>
          <w:rStyle w:val="Strong"/>
          <w:rFonts w:cstheme="minorHAnsi"/>
          <w:b w:val="0"/>
          <w:bCs w:val="0"/>
        </w:rPr>
        <w:t xml:space="preserve"> потребителски интерфейс</w:t>
      </w:r>
      <w:r w:rsidR="00ED39A7" w:rsidRPr="00751632">
        <w:rPr>
          <w:rStyle w:val="Strong"/>
          <w:rFonts w:cstheme="minorHAnsi"/>
          <w:b w:val="0"/>
          <w:bCs w:val="0"/>
        </w:rPr>
        <w:t>, който да не претрупва потребителят с ненужни данни и да позволява лесна настройка на мрежата, използвана за измерване. Потребителският интерфейс също трябва да позволява лесна настройка на конфигурацията за измерване, като например броят съобщения, който се изпраща</w:t>
      </w:r>
      <w:r w:rsidR="00B7111C" w:rsidRPr="00751632">
        <w:rPr>
          <w:rStyle w:val="Strong"/>
          <w:rFonts w:cstheme="minorHAnsi"/>
          <w:b w:val="0"/>
          <w:bCs w:val="0"/>
        </w:rPr>
        <w:t xml:space="preserve"> или резолюция за точността на измерването</w:t>
      </w:r>
      <w:r w:rsidR="00ED39A7" w:rsidRPr="00751632">
        <w:rPr>
          <w:rStyle w:val="Strong"/>
          <w:rFonts w:cstheme="minorHAnsi"/>
          <w:b w:val="0"/>
          <w:bCs w:val="0"/>
        </w:rPr>
        <w:t xml:space="preserve">. Конфигурацията в приложението не трябва да бъде </w:t>
      </w:r>
      <w:r w:rsidR="00ED39A7" w:rsidRPr="00751632">
        <w:rPr>
          <w:rStyle w:val="Strong"/>
          <w:rFonts w:cstheme="minorHAnsi"/>
          <w:b w:val="0"/>
          <w:bCs w:val="0"/>
        </w:rPr>
        <w:lastRenderedPageBreak/>
        <w:t>зависима от броя на настройките или броя на микроконтролерите, участващи в измерването. Разработената система е необходимо да бъде</w:t>
      </w:r>
      <w:r w:rsidRPr="00751632">
        <w:rPr>
          <w:rStyle w:val="Strong"/>
          <w:rFonts w:cstheme="minorHAnsi"/>
          <w:b w:val="0"/>
          <w:bCs w:val="0"/>
        </w:rPr>
        <w:t xml:space="preserve"> надеж</w:t>
      </w:r>
      <w:r w:rsidR="00ED39A7" w:rsidRPr="00751632">
        <w:rPr>
          <w:rStyle w:val="Strong"/>
          <w:rFonts w:cstheme="minorHAnsi"/>
          <w:b w:val="0"/>
          <w:bCs w:val="0"/>
        </w:rPr>
        <w:t>д</w:t>
      </w:r>
      <w:r w:rsidRPr="00751632">
        <w:rPr>
          <w:rStyle w:val="Strong"/>
          <w:rFonts w:cstheme="minorHAnsi"/>
          <w:b w:val="0"/>
          <w:bCs w:val="0"/>
        </w:rPr>
        <w:t>на</w:t>
      </w:r>
      <w:r w:rsidR="00ED39A7" w:rsidRPr="00751632">
        <w:rPr>
          <w:rStyle w:val="Strong"/>
          <w:rFonts w:cstheme="minorHAnsi"/>
          <w:b w:val="0"/>
          <w:bCs w:val="0"/>
        </w:rPr>
        <w:t>,</w:t>
      </w:r>
      <w:r w:rsidRPr="00751632">
        <w:rPr>
          <w:rStyle w:val="Strong"/>
          <w:rFonts w:cstheme="minorHAnsi"/>
          <w:b w:val="0"/>
          <w:bCs w:val="0"/>
        </w:rPr>
        <w:t xml:space="preserve"> в смисъл на безотказна работа</w:t>
      </w:r>
      <w:r w:rsidR="00ED39A7" w:rsidRPr="00751632">
        <w:rPr>
          <w:rStyle w:val="Strong"/>
          <w:rFonts w:cstheme="minorHAnsi"/>
          <w:b w:val="0"/>
          <w:bCs w:val="0"/>
        </w:rPr>
        <w:t>, тъй като макар да</w:t>
      </w:r>
      <w:r w:rsidRPr="00751632">
        <w:rPr>
          <w:rStyle w:val="Strong"/>
          <w:rFonts w:cstheme="minorHAnsi"/>
          <w:b w:val="0"/>
          <w:bCs w:val="0"/>
        </w:rPr>
        <w:t xml:space="preserve"> не се нуждае от висока точност,</w:t>
      </w:r>
      <w:r w:rsidR="00ED39A7" w:rsidRPr="00751632">
        <w:rPr>
          <w:rStyle w:val="Strong"/>
          <w:rFonts w:cstheme="minorHAnsi"/>
          <w:b w:val="0"/>
          <w:bCs w:val="0"/>
        </w:rPr>
        <w:t xml:space="preserve"> тя трябва да не спира да докладва информация за разстояние, за да не се загуби информация от участващите мрежови възли.</w:t>
      </w:r>
    </w:p>
    <w:p w14:paraId="19B78364" w14:textId="10A698F8" w:rsidR="00751632" w:rsidRPr="00751632" w:rsidRDefault="00751632" w:rsidP="00820369">
      <w:pPr>
        <w:pStyle w:val="NormalWeb"/>
        <w:ind w:firstLine="360"/>
        <w:jc w:val="both"/>
        <w:rPr>
          <w:rFonts w:asciiTheme="minorHAnsi" w:hAnsiTheme="minorHAnsi" w:cstheme="minorHAnsi"/>
          <w:sz w:val="22"/>
          <w:szCs w:val="22"/>
          <w:lang w:val="bg-BG"/>
        </w:rPr>
      </w:pPr>
      <w:bookmarkStart w:id="7" w:name="_Toc167811422"/>
      <w:r w:rsidRPr="00751632">
        <w:rPr>
          <w:rFonts w:asciiTheme="minorHAnsi" w:hAnsiTheme="minorHAnsi" w:cstheme="minorHAnsi"/>
          <w:sz w:val="22"/>
          <w:szCs w:val="22"/>
          <w:lang w:val="bg-BG"/>
        </w:rPr>
        <w:t>Самият системен софтуер трябва да притежава няколко критични характеристики, за да осигури оптимална производителност и поддръжка. Първо, мащабируемостта е от съществено значение, тъй като софтуерът трябва да може ефективно да обработва нарастващ брой потребители, данни и транзакции без значителен спад в производителността. За да се постигне това, архитектурата трябва да бъде проектирана така, че да поддържа лесно увеличаване на капацитета и функционалността. Освен това, софтуерът трябва да бъде модулен. Тази модулност гарантира, че отделните компоненти могат да бъдат разработвани, тествани и поддържани независимо, което подобрява надеждността и гъвкавостта на системата. По този начин се опростява откриването на проблеми и се улеснява актуализирането и подобрението на софтуера. Друго от съществено значение е обширната документация. Тя е важна както за разработчиците, така и за крайните потребители. Добре документираният софтуер улеснява въвеждането на нови разработчици, подпомага откриването на проблеми и поддръжката и осигурява, че потребителите могат ефективно да използват функционалностите на системата. Статичният анализ на кода е жизненоважен компонент на процеса на разработка. Системата не трябва да въвежда проблеми при статичния анализ на кода като излизане извън границите, дереференции на нулеви указатели, невалидни преобразувания на типове или течове на памет. Тези проблеми могат да доведат до уязвимости, сривове на системата и деградирана производителност, което е неприемливо за надежден софтуер. Комуникацията в системата трябва да бъде надеждна, осигурявайки точна и бърза доставка на съобщенията. Системата трябва да поддържа множество активни системи едновременно. Всяка система трябва да може да обработва комуникация с множество потребители едновременно, осигурявайки целостта и консистентността на данните във всички потребителски взаимодействия.</w:t>
      </w:r>
    </w:p>
    <w:p w14:paraId="2523A9A0" w14:textId="0738FF49" w:rsidR="00EB1FC7" w:rsidRPr="00635836" w:rsidRDefault="00EB1FC7" w:rsidP="00820369">
      <w:pPr>
        <w:pStyle w:val="Heading2"/>
        <w:jc w:val="both"/>
      </w:pPr>
      <w:r w:rsidRPr="00635836">
        <w:t>1.</w:t>
      </w:r>
      <w:r w:rsidR="006B1A89" w:rsidRPr="00635836">
        <w:t>3</w:t>
      </w:r>
      <w:r w:rsidRPr="00635836">
        <w:t xml:space="preserve"> </w:t>
      </w:r>
      <w:bookmarkEnd w:id="7"/>
      <w:r w:rsidR="00751632" w:rsidRPr="00751632">
        <w:t>ОБХВАТ И ОГРАНИЧЕНИЯ</w:t>
      </w:r>
    </w:p>
    <w:p w14:paraId="16A54760" w14:textId="77777777" w:rsidR="00B86EB2" w:rsidRDefault="00B86EB2" w:rsidP="00820369">
      <w:pPr>
        <w:spacing w:before="100" w:beforeAutospacing="1" w:after="100" w:afterAutospacing="1" w:line="240" w:lineRule="auto"/>
        <w:jc w:val="both"/>
        <w:rPr>
          <w:rFonts w:cstheme="minorHAnsi"/>
        </w:rPr>
      </w:pPr>
      <w:r>
        <w:rPr>
          <w:rFonts w:cs="Times New Roman"/>
          <w:szCs w:val="24"/>
          <w:lang w:val="en-US"/>
        </w:rPr>
        <w:tab/>
      </w:r>
      <w:r w:rsidRPr="00B86EB2">
        <w:rPr>
          <w:rFonts w:cstheme="minorHAnsi"/>
        </w:rPr>
        <w:t>Основният фокус ще бъде върху вътрешни среди като офис сгради, домове и търговски обекти. Работата на системата в открити или силно динамични среди, като открити полета или движещи се превозни средства, няма да бъде обхваната подробно. Системата трябва да работи при липса на препятствия между възлите</w:t>
      </w:r>
      <w:r>
        <w:rPr>
          <w:rFonts w:cstheme="minorHAnsi"/>
        </w:rPr>
        <w:t>, които биха довели до неточни изчисления.</w:t>
      </w:r>
      <w:r w:rsidRPr="00B86EB2">
        <w:rPr>
          <w:rFonts w:cstheme="minorHAnsi"/>
        </w:rPr>
        <w:t xml:space="preserve"> Устройствата, които ще се използват, ще бъдат разработки от серията ESP32 на Espressif. Въпреки стремежа към висока точност, системата признава потенциалните неточности поради ефекти на многократен път, затихване на сигнала и шум. Количествен анализ на тези грешки и техниките за тяхното смекчаване ще бъдат част от оценката, но няма да бъдат основен фокус. </w:t>
      </w:r>
    </w:p>
    <w:p w14:paraId="143C9746" w14:textId="79DB2946" w:rsidR="00751632" w:rsidRPr="00B86EB2" w:rsidRDefault="00B86EB2" w:rsidP="00820369">
      <w:pPr>
        <w:spacing w:before="100" w:beforeAutospacing="1" w:after="100" w:afterAutospacing="1" w:line="240" w:lineRule="auto"/>
        <w:ind w:firstLine="720"/>
        <w:jc w:val="both"/>
        <w:rPr>
          <w:rFonts w:cstheme="minorHAnsi"/>
        </w:rPr>
      </w:pPr>
      <w:r w:rsidRPr="00B86EB2">
        <w:rPr>
          <w:rFonts w:cstheme="minorHAnsi"/>
        </w:rPr>
        <w:t>Системата ще използва протокола ESP-NOW на Espressif за изчисляване на разстоянието. Системата ще използва протокола ESP-MESH на Espressif за създаване на мрежа от възли. Системата ще се свърже с Wi-Fi и ще отвори порт за комуникация с потребителите. Ако не бъде намерена подходяща мрежа, системата ще създаде</w:t>
      </w:r>
      <w:r>
        <w:rPr>
          <w:rFonts w:cstheme="minorHAnsi"/>
        </w:rPr>
        <w:t xml:space="preserve"> своя собствена</w:t>
      </w:r>
      <w:r w:rsidRPr="00B86EB2">
        <w:rPr>
          <w:rFonts w:cstheme="minorHAnsi"/>
        </w:rPr>
        <w:t xml:space="preserve"> мреж. Потребителското приложение трябва да бъде функционално както за Windows, така и за Android, така че ще бъде написано на .Net Maui. Системата може да бъде </w:t>
      </w:r>
      <w:r w:rsidRPr="00B86EB2">
        <w:rPr>
          <w:rFonts w:cstheme="minorHAnsi"/>
        </w:rPr>
        <w:lastRenderedPageBreak/>
        <w:t>ограничена по отношение на точността и обработката на грешки. Възможно е версията на ESP32 с 500KB RAM да няма достатъчно памет за задачата. Ако е така, трябва да бъде заменена с версия с повече RAM.</w:t>
      </w:r>
    </w:p>
    <w:p w14:paraId="2322680C" w14:textId="671DDA20" w:rsidR="555D7CDE" w:rsidRPr="00635836" w:rsidRDefault="007204FD" w:rsidP="00820369">
      <w:pPr>
        <w:jc w:val="both"/>
        <w:rPr>
          <w:rFonts w:cs="Times New Roman"/>
        </w:rPr>
      </w:pPr>
      <w:r w:rsidRPr="00635836">
        <w:rPr>
          <w:rFonts w:cs="Times New Roman"/>
        </w:rPr>
        <w:fldChar w:fldCharType="begin"/>
      </w:r>
      <w:r w:rsidRPr="00635836">
        <w:rPr>
          <w:rFonts w:cs="Times New Roman"/>
        </w:rPr>
        <w:instrText xml:space="preserve"> TA \l "[1]" \s "[1]" \c 1 </w:instrText>
      </w:r>
      <w:r w:rsidRPr="00635836">
        <w:rPr>
          <w:rFonts w:cs="Times New Roman"/>
        </w:rPr>
        <w:fldChar w:fldCharType="end"/>
      </w:r>
    </w:p>
    <w:p w14:paraId="50272043" w14:textId="548139D8" w:rsidR="1D563004" w:rsidRPr="00635836" w:rsidRDefault="1D563004" w:rsidP="00820369">
      <w:pPr>
        <w:jc w:val="both"/>
        <w:rPr>
          <w:rFonts w:cs="Times New Roman"/>
        </w:rPr>
      </w:pPr>
      <w:r w:rsidRPr="00635836">
        <w:rPr>
          <w:rFonts w:cs="Times New Roman"/>
        </w:rPr>
        <w:br w:type="page"/>
      </w:r>
    </w:p>
    <w:p w14:paraId="5745614E" w14:textId="5B88C7DB" w:rsidR="00786B00" w:rsidRPr="00635836" w:rsidRDefault="00BC6E5B" w:rsidP="00943134">
      <w:pPr>
        <w:pStyle w:val="Heading1"/>
        <w:numPr>
          <w:ilvl w:val="0"/>
          <w:numId w:val="13"/>
        </w:numPr>
        <w:jc w:val="both"/>
        <w:rPr>
          <w:rStyle w:val="eop"/>
          <w:rFonts w:ascii="Times New Roman" w:hAnsi="Times New Roman" w:cs="Times New Roman"/>
        </w:rPr>
      </w:pPr>
      <w:bookmarkStart w:id="8" w:name="_Toc167811423"/>
      <w:r w:rsidRPr="00635836">
        <w:rPr>
          <w:rStyle w:val="normaltextrun"/>
          <w:rFonts w:ascii="Times New Roman" w:hAnsi="Times New Roman" w:cs="Times New Roman"/>
          <w:bCs/>
        </w:rPr>
        <w:lastRenderedPageBreak/>
        <w:t>Функционално описание.</w:t>
      </w:r>
      <w:bookmarkEnd w:id="8"/>
      <w:r w:rsidRPr="00635836">
        <w:rPr>
          <w:rStyle w:val="eop"/>
          <w:rFonts w:ascii="Times New Roman" w:hAnsi="Times New Roman" w:cs="Times New Roman"/>
        </w:rPr>
        <w:t> </w:t>
      </w:r>
    </w:p>
    <w:p w14:paraId="23818ABD" w14:textId="77777777" w:rsidR="00786B00" w:rsidRPr="00635836" w:rsidRDefault="00786B00" w:rsidP="00820369">
      <w:pPr>
        <w:jc w:val="both"/>
      </w:pPr>
    </w:p>
    <w:p w14:paraId="236E3D12" w14:textId="73524B23" w:rsidR="00861442" w:rsidRDefault="00861442" w:rsidP="00820369">
      <w:pPr>
        <w:pStyle w:val="Heading2"/>
        <w:jc w:val="both"/>
        <w:rPr>
          <w:rFonts w:ascii="Times New Roman" w:hAnsi="Times New Roman" w:cs="Times New Roman"/>
          <w:sz w:val="24"/>
          <w:szCs w:val="24"/>
          <w:lang w:val="en-US"/>
        </w:rPr>
      </w:pPr>
      <w:bookmarkStart w:id="9" w:name="_Toc167811424"/>
      <w:r w:rsidRPr="00635836">
        <w:rPr>
          <w:rFonts w:ascii="Times New Roman" w:hAnsi="Times New Roman" w:cs="Times New Roman"/>
          <w:sz w:val="24"/>
          <w:szCs w:val="24"/>
        </w:rPr>
        <w:t xml:space="preserve">2.1 </w:t>
      </w:r>
      <w:bookmarkEnd w:id="9"/>
      <w:r w:rsidR="00147B41">
        <w:rPr>
          <w:rFonts w:ascii="Times New Roman" w:hAnsi="Times New Roman" w:cs="Times New Roman"/>
          <w:sz w:val="24"/>
          <w:szCs w:val="24"/>
        </w:rPr>
        <w:t>Пре</w:t>
      </w:r>
      <w:r w:rsidR="009137BF">
        <w:rPr>
          <w:rFonts w:ascii="Times New Roman" w:hAnsi="Times New Roman" w:cs="Times New Roman"/>
          <w:sz w:val="24"/>
          <w:szCs w:val="24"/>
        </w:rPr>
        <w:t>г</w:t>
      </w:r>
      <w:r w:rsidR="00147B41">
        <w:rPr>
          <w:rFonts w:ascii="Times New Roman" w:hAnsi="Times New Roman" w:cs="Times New Roman"/>
          <w:sz w:val="24"/>
          <w:szCs w:val="24"/>
        </w:rPr>
        <w:t>лед на системата</w:t>
      </w:r>
    </w:p>
    <w:p w14:paraId="008E5137" w14:textId="77777777" w:rsidR="00047DED" w:rsidRDefault="00047DED" w:rsidP="00820369">
      <w:pPr>
        <w:jc w:val="both"/>
        <w:rPr>
          <w:lang w:val="en-US"/>
        </w:rPr>
      </w:pPr>
    </w:p>
    <w:p w14:paraId="00354739" w14:textId="1A811EF5" w:rsidR="00047DED" w:rsidRDefault="00047DED" w:rsidP="00820369">
      <w:pPr>
        <w:pStyle w:val="Heading3"/>
        <w:jc w:val="both"/>
      </w:pPr>
      <w:r>
        <w:rPr>
          <w:lang w:val="en-US"/>
        </w:rPr>
        <w:t>2.1.1</w:t>
      </w:r>
      <w:r>
        <w:t xml:space="preserve"> Описание на система</w:t>
      </w:r>
      <w:r w:rsidR="004705DF">
        <w:t>та</w:t>
      </w:r>
    </w:p>
    <w:p w14:paraId="2EA4ECD7" w14:textId="77777777" w:rsidR="00047DED" w:rsidRDefault="00047DED" w:rsidP="00820369">
      <w:pPr>
        <w:jc w:val="both"/>
      </w:pPr>
    </w:p>
    <w:p w14:paraId="204E3468" w14:textId="43FCED68" w:rsidR="00047DED" w:rsidRPr="004705DF" w:rsidRDefault="00047DED" w:rsidP="00820369">
      <w:pPr>
        <w:jc w:val="both"/>
      </w:pPr>
      <w:r>
        <w:tab/>
        <w:t>Систе</w:t>
      </w:r>
      <w:r w:rsidR="00B8755D">
        <w:t>ч</w:t>
      </w:r>
      <w:r>
        <w:t xml:space="preserve">ата за измерване на разстояние е съставена от 2 основни, независими, елемента. Това са потребителстото приложение и мрежата за измерване, които си говорят по </w:t>
      </w:r>
      <w:r>
        <w:rPr>
          <w:lang w:val="en-US"/>
        </w:rPr>
        <w:t>TCP</w:t>
      </w:r>
      <w:r>
        <w:rPr>
          <w:lang w:val="en-US"/>
        </w:rPr>
        <w:fldChar w:fldCharType="begin"/>
      </w:r>
      <w:r>
        <w:instrText xml:space="preserve"> TA \l "</w:instrText>
      </w:r>
      <w:r w:rsidRPr="005F44CA">
        <w:rPr>
          <w:lang w:val="en-US"/>
        </w:rPr>
        <w:instrText>TCP Transport Control Protocol</w:instrText>
      </w:r>
      <w:r w:rsidRPr="005F44CA">
        <w:instrText xml:space="preserve"> Протокол за контрол на траспорта</w:instrText>
      </w:r>
      <w:r>
        <w:instrText xml:space="preserve">" \s "TCP" \c 1 </w:instrText>
      </w:r>
      <w:r>
        <w:rPr>
          <w:lang w:val="en-US"/>
        </w:rPr>
        <w:fldChar w:fldCharType="end"/>
      </w:r>
      <w:r>
        <w:t xml:space="preserve"> канал. Мрежата за измерване е съставена от неопределен брой устройства</w:t>
      </w:r>
      <w:r w:rsidR="00B8755D">
        <w:t>,</w:t>
      </w:r>
      <w:r>
        <w:t xml:space="preserve"> </w:t>
      </w:r>
      <w:r w:rsidR="004705DF">
        <w:t xml:space="preserve">които си общуват по един от два начина – чрез </w:t>
      </w:r>
      <w:r w:rsidR="004705DF">
        <w:rPr>
          <w:lang w:val="en-US"/>
        </w:rPr>
        <w:t>ESP-MESH</w:t>
      </w:r>
      <w:r w:rsidR="004705DF">
        <w:t xml:space="preserve"> за системни съобщения и през </w:t>
      </w:r>
      <w:r w:rsidR="004705DF">
        <w:rPr>
          <w:lang w:val="en-US"/>
        </w:rPr>
        <w:t>ESP-NOW</w:t>
      </w:r>
      <w:r w:rsidR="004705DF">
        <w:t xml:space="preserve"> за съобщени</w:t>
      </w:r>
      <w:r w:rsidR="00B8755D">
        <w:t>я,</w:t>
      </w:r>
      <w:r w:rsidR="004705DF">
        <w:t xml:space="preserve"> съвра</w:t>
      </w:r>
      <w:r w:rsidR="00B8755D">
        <w:t>н</w:t>
      </w:r>
      <w:r w:rsidR="004705DF">
        <w:t xml:space="preserve">и с измерването на разстоянието. Едно от </w:t>
      </w:r>
      <w:r w:rsidR="004705DF">
        <w:rPr>
          <w:lang w:val="en-US"/>
        </w:rPr>
        <w:t xml:space="preserve">Esp32 </w:t>
      </w:r>
      <w:r w:rsidR="004705DF">
        <w:t xml:space="preserve">устройствата се повишава автоматично в корен на мрежата, който се грижи за предаване на комуникацията между мрежата и клиентските устройства. Този корен изпълнява функциите едновременно на </w:t>
      </w:r>
      <w:r w:rsidR="00B8755D">
        <w:t>шлюз</w:t>
      </w:r>
      <w:r w:rsidR="00B8755D">
        <w:rPr>
          <w:lang w:val="en-US"/>
        </w:rPr>
        <w:t xml:space="preserve"> (Gateway) </w:t>
      </w:r>
      <w:r w:rsidR="00B8755D">
        <w:t>и на нормален възел в мрежата</w:t>
      </w:r>
      <w:r w:rsidR="00B8755D">
        <w:rPr>
          <w:lang w:val="en-US"/>
        </w:rPr>
        <w:t>.</w:t>
      </w:r>
      <w:r w:rsidR="00B8755D">
        <w:t xml:space="preserve"> Компонентът от кода, който се занимава с нормалното функциониране на устройството като възел, не знае и не се интересува кое устройство е коренът – това на което се изпълнява кодът на сегашното устройство или някое друго устройстово в мрежата. </w:t>
      </w:r>
      <w:r w:rsidR="004705DF">
        <w:t xml:space="preserve">На </w:t>
      </w:r>
      <w:r w:rsidR="004705DF">
        <w:fldChar w:fldCharType="begin"/>
      </w:r>
      <w:r w:rsidR="004705DF">
        <w:instrText xml:space="preserve"> REF _Ref167898994 \h </w:instrText>
      </w:r>
      <w:r w:rsidR="00820369">
        <w:instrText xml:space="preserve"> \* MERGEFORMAT </w:instrText>
      </w:r>
      <w:r w:rsidR="004705DF">
        <w:fldChar w:fldCharType="separate"/>
      </w:r>
      <w:r w:rsidR="004705DF">
        <w:t xml:space="preserve">Фигура </w:t>
      </w:r>
      <w:r w:rsidR="004705DF">
        <w:rPr>
          <w:noProof/>
        </w:rPr>
        <w:t>1</w:t>
      </w:r>
      <w:r w:rsidR="004705DF">
        <w:fldChar w:fldCharType="end"/>
      </w:r>
      <w:r w:rsidR="004705DF">
        <w:t xml:space="preserve"> е показан опростен поглед на системата.</w:t>
      </w:r>
    </w:p>
    <w:p w14:paraId="68EED932" w14:textId="77777777" w:rsidR="009137BF" w:rsidRDefault="00147B41" w:rsidP="00820369">
      <w:pPr>
        <w:keepNext/>
        <w:jc w:val="both"/>
      </w:pPr>
      <w:r>
        <w:rPr>
          <w:noProof/>
          <w:lang w:val="en-US"/>
        </w:rPr>
        <w:drawing>
          <wp:inline distT="0" distB="0" distL="0" distR="0" wp14:anchorId="67DDCF79" wp14:editId="6EB60FA4">
            <wp:extent cx="5943600" cy="2992120"/>
            <wp:effectExtent l="0" t="0" r="0" b="0"/>
            <wp:docPr id="150061750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17505" name="Graphic 1500617505"/>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992120"/>
                    </a:xfrm>
                    <a:prstGeom prst="rect">
                      <a:avLst/>
                    </a:prstGeom>
                  </pic:spPr>
                </pic:pic>
              </a:graphicData>
            </a:graphic>
          </wp:inline>
        </w:drawing>
      </w:r>
    </w:p>
    <w:p w14:paraId="4775BC22" w14:textId="39382D24" w:rsidR="00147B41" w:rsidRDefault="009137BF" w:rsidP="00820369">
      <w:pPr>
        <w:pStyle w:val="Caption"/>
        <w:jc w:val="both"/>
      </w:pPr>
      <w:bookmarkStart w:id="10" w:name="_Ref167898994"/>
      <w:r>
        <w:t xml:space="preserve">Фигура </w:t>
      </w:r>
      <w:r>
        <w:fldChar w:fldCharType="begin"/>
      </w:r>
      <w:r>
        <w:instrText xml:space="preserve"> SEQ Фигура \* ARABIC </w:instrText>
      </w:r>
      <w:r>
        <w:fldChar w:fldCharType="separate"/>
      </w:r>
      <w:r>
        <w:rPr>
          <w:noProof/>
        </w:rPr>
        <w:t>1</w:t>
      </w:r>
      <w:r>
        <w:fldChar w:fldCharType="end"/>
      </w:r>
      <w:bookmarkEnd w:id="10"/>
    </w:p>
    <w:p w14:paraId="18D8B361" w14:textId="744BB9DF" w:rsidR="00E76D0D" w:rsidRPr="00E76D0D" w:rsidRDefault="00E76D0D" w:rsidP="00820369">
      <w:pPr>
        <w:jc w:val="both"/>
      </w:pPr>
      <w:r>
        <w:tab/>
        <w:t>На фигурата е показана типична постановка на системата за измервания на разстояния, където има</w:t>
      </w:r>
      <w:r w:rsidR="00820D43">
        <w:t xml:space="preserve"> предварително</w:t>
      </w:r>
      <w:r>
        <w:t xml:space="preserve"> установена мрежа от </w:t>
      </w:r>
      <w:r w:rsidR="00820D43">
        <w:t>шест</w:t>
      </w:r>
      <w:r>
        <w:t xml:space="preserve"> устройства</w:t>
      </w:r>
      <w:r w:rsidR="00820D43">
        <w:t>.</w:t>
      </w:r>
      <w:r>
        <w:t xml:space="preserve"> </w:t>
      </w:r>
      <w:r w:rsidR="00820D43">
        <w:t>Е</w:t>
      </w:r>
      <w:r>
        <w:t>дно</w:t>
      </w:r>
      <w:r w:rsidR="00820D43">
        <w:t xml:space="preserve"> от устройствата</w:t>
      </w:r>
      <w:r>
        <w:t xml:space="preserve"> изпълнява ролята на шлюз, ко</w:t>
      </w:r>
      <w:r w:rsidR="00820D43">
        <w:t>й</w:t>
      </w:r>
      <w:r>
        <w:t>то е свързан към точка за достъп</w:t>
      </w:r>
      <w:r w:rsidR="00820D43">
        <w:t>.</w:t>
      </w:r>
      <w:r>
        <w:t xml:space="preserve"> </w:t>
      </w:r>
      <w:r w:rsidR="00820D43">
        <w:t>К</w:t>
      </w:r>
      <w:r>
        <w:t xml:space="preserve">ъм </w:t>
      </w:r>
      <w:r w:rsidR="00820D43">
        <w:t>същата точка за достъп</w:t>
      </w:r>
      <w:r>
        <w:t xml:space="preserve"> са свързани </w:t>
      </w:r>
      <w:r w:rsidR="00820D43">
        <w:t>две</w:t>
      </w:r>
      <w:r>
        <w:t xml:space="preserve"> потребителски устройства</w:t>
      </w:r>
      <w:r w:rsidR="00820D43">
        <w:t>,</w:t>
      </w:r>
      <w:r>
        <w:t xml:space="preserve"> които могат да си говорят с мрежата.</w:t>
      </w:r>
    </w:p>
    <w:p w14:paraId="782DDBA4" w14:textId="04C64C39" w:rsidR="00047DED" w:rsidRDefault="00047DED" w:rsidP="00820369">
      <w:pPr>
        <w:pStyle w:val="Heading3"/>
        <w:jc w:val="both"/>
      </w:pPr>
      <w:r w:rsidRPr="00B8755D">
        <w:rPr>
          <w:rStyle w:val="Strong"/>
          <w:b w:val="0"/>
          <w:bCs w:val="0"/>
        </w:rPr>
        <w:lastRenderedPageBreak/>
        <w:t>2</w:t>
      </w:r>
      <w:r w:rsidRPr="00B8755D">
        <w:t>.1.2 Работен процес</w:t>
      </w:r>
    </w:p>
    <w:p w14:paraId="7F83A530" w14:textId="77777777" w:rsidR="00B8755D" w:rsidRDefault="00B8755D" w:rsidP="00820369">
      <w:pPr>
        <w:jc w:val="both"/>
      </w:pPr>
    </w:p>
    <w:p w14:paraId="587C1B84" w14:textId="5F4E197D" w:rsidR="00B8755D" w:rsidRPr="009D1126" w:rsidRDefault="00B8755D" w:rsidP="00820369">
      <w:pPr>
        <w:jc w:val="both"/>
      </w:pPr>
      <w:r>
        <w:tab/>
        <w:t>Работният процес на системата започва при включване на устройства</w:t>
      </w:r>
      <w:r w:rsidR="00121B32">
        <w:t>та</w:t>
      </w:r>
      <w:r w:rsidR="00C235DC">
        <w:t>,</w:t>
      </w:r>
      <w:r>
        <w:t xml:space="preserve"> които съсдават мрежата за </w:t>
      </w:r>
      <w:r w:rsidR="00121B32">
        <w:t xml:space="preserve">измерване на разстояния. Първата стъпка е инициализилането на устроствата и започването на договарянето за създаването на мрежата. Създаването на мрежата е вградена част </w:t>
      </w:r>
      <w:r w:rsidR="00C235DC">
        <w:t>от</w:t>
      </w:r>
      <w:r w:rsidR="00121B32">
        <w:t xml:space="preserve"> протокола </w:t>
      </w:r>
      <w:r w:rsidR="00121B32">
        <w:rPr>
          <w:lang w:val="en-US"/>
        </w:rPr>
        <w:t>ESP-MESH</w:t>
      </w:r>
      <w:r w:rsidR="00121B32">
        <w:t xml:space="preserve"> и процедурите по създавене и подръжка са подробно описани в сайта на производителя. </w:t>
      </w:r>
      <w:r w:rsidR="00097DE5">
        <w:t xml:space="preserve">Тъй като, този протокол се нуждае от това да се върже към </w:t>
      </w:r>
      <w:r w:rsidR="00097DE5" w:rsidRPr="00097DE5">
        <w:t>точка за достъп</w:t>
      </w:r>
      <w:r w:rsidR="00097DE5">
        <w:t xml:space="preserve"> (</w:t>
      </w:r>
      <w:r w:rsidR="00097DE5">
        <w:rPr>
          <w:lang w:val="en-US"/>
        </w:rPr>
        <w:t>access point</w:t>
      </w:r>
      <w:r w:rsidR="00097DE5">
        <w:t>), ако устройствата не успеят да се свържат към так</w:t>
      </w:r>
      <w:r w:rsidR="00C235DC">
        <w:t>ава</w:t>
      </w:r>
      <w:r w:rsidR="00097DE5">
        <w:t>, то те започват работа като так</w:t>
      </w:r>
      <w:r w:rsidR="00C235DC">
        <w:t>ава</w:t>
      </w:r>
      <w:r w:rsidR="00097DE5">
        <w:t>, което улеснява работата със систмата в случа</w:t>
      </w:r>
      <w:r w:rsidR="00C235DC">
        <w:t>и</w:t>
      </w:r>
      <w:r w:rsidR="00097DE5">
        <w:t>те където няма точки за достъп. Втората стъпка е вписването на клиентското устройство в същата точка като мрежта</w:t>
      </w:r>
      <w:r w:rsidR="00C235DC">
        <w:t xml:space="preserve"> за измерване</w:t>
      </w:r>
      <w:r w:rsidR="00097DE5">
        <w:t xml:space="preserve"> и вк</w:t>
      </w:r>
      <w:r w:rsidR="00C235DC">
        <w:t>л</w:t>
      </w:r>
      <w:r w:rsidR="00097DE5">
        <w:t>ючването на клиентското приложение. След като клиент</w:t>
      </w:r>
      <w:r w:rsidR="00C235DC">
        <w:t>ът</w:t>
      </w:r>
      <w:r w:rsidR="00097DE5">
        <w:t xml:space="preserve"> </w:t>
      </w:r>
      <w:r w:rsidR="00C235DC">
        <w:t>у</w:t>
      </w:r>
      <w:r w:rsidR="00097DE5">
        <w:t>станови връзка с мрежата за измерване, той може да изпраща съобщения към мрежата</w:t>
      </w:r>
      <w:r w:rsidR="00CC5654">
        <w:t xml:space="preserve">. Всички съобщения между мрежата и клиента минават през шлюза, като той има грижата </w:t>
      </w:r>
      <w:r w:rsidR="009D1126">
        <w:t>да разпределя и препраща съобщени</w:t>
      </w:r>
      <w:r w:rsidR="00C235DC">
        <w:t>ята и командите</w:t>
      </w:r>
      <w:r w:rsidR="009D1126">
        <w:t xml:space="preserve"> до всяко заинтересовано устройство, било то потребителско или участник в мрежата за измервания.</w:t>
      </w:r>
    </w:p>
    <w:p w14:paraId="1C242CB6" w14:textId="301DB677" w:rsidR="00861442" w:rsidRPr="00635836" w:rsidRDefault="00861442" w:rsidP="00820369">
      <w:pPr>
        <w:pStyle w:val="Heading2"/>
        <w:jc w:val="both"/>
        <w:rPr>
          <w:rFonts w:ascii="Times New Roman" w:hAnsi="Times New Roman" w:cs="Times New Roman"/>
          <w:sz w:val="24"/>
          <w:szCs w:val="24"/>
        </w:rPr>
      </w:pPr>
      <w:bookmarkStart w:id="11" w:name="_Toc167811425"/>
      <w:r w:rsidRPr="00635836">
        <w:rPr>
          <w:rFonts w:ascii="Times New Roman" w:hAnsi="Times New Roman" w:cs="Times New Roman"/>
          <w:sz w:val="24"/>
          <w:szCs w:val="24"/>
        </w:rPr>
        <w:t>2.2 Key Components</w:t>
      </w:r>
      <w:r w:rsidR="00126043">
        <w:rPr>
          <w:rFonts w:ascii="Times New Roman" w:hAnsi="Times New Roman" w:cs="Times New Roman"/>
          <w:sz w:val="24"/>
          <w:szCs w:val="24"/>
          <w:lang w:val="en-US"/>
        </w:rPr>
        <w:t xml:space="preserve"> ot espto</w:t>
      </w:r>
      <w:r w:rsidRPr="00635836">
        <w:rPr>
          <w:rFonts w:ascii="Times New Roman" w:hAnsi="Times New Roman" w:cs="Times New Roman"/>
          <w:sz w:val="24"/>
          <w:szCs w:val="24"/>
        </w:rPr>
        <w:t xml:space="preserve"> and Their Functions</w:t>
      </w:r>
      <w:bookmarkEnd w:id="11"/>
    </w:p>
    <w:p w14:paraId="0456D7EA" w14:textId="77777777" w:rsidR="00126043" w:rsidRDefault="00126043" w:rsidP="00820369">
      <w:pPr>
        <w:pStyle w:val="Heading2"/>
        <w:jc w:val="both"/>
        <w:rPr>
          <w:rFonts w:ascii="Times New Roman" w:hAnsi="Times New Roman" w:cs="Times New Roman"/>
          <w:sz w:val="24"/>
          <w:szCs w:val="24"/>
          <w:lang w:val="en-US"/>
        </w:rPr>
      </w:pPr>
      <w:bookmarkStart w:id="12" w:name="_Toc167811426"/>
    </w:p>
    <w:p w14:paraId="6C580683" w14:textId="7EEDD023" w:rsidR="00861442" w:rsidRPr="00635836" w:rsidRDefault="00861442" w:rsidP="00820369">
      <w:pPr>
        <w:pStyle w:val="Heading2"/>
        <w:jc w:val="both"/>
        <w:rPr>
          <w:rFonts w:ascii="Times New Roman" w:hAnsi="Times New Roman" w:cs="Times New Roman"/>
          <w:sz w:val="24"/>
          <w:szCs w:val="24"/>
        </w:rPr>
      </w:pPr>
      <w:r w:rsidRPr="00635836">
        <w:rPr>
          <w:rFonts w:ascii="Times New Roman" w:hAnsi="Times New Roman" w:cs="Times New Roman"/>
          <w:sz w:val="24"/>
          <w:szCs w:val="24"/>
        </w:rPr>
        <w:t>2.3 Communication Protocol</w:t>
      </w:r>
      <w:bookmarkEnd w:id="12"/>
    </w:p>
    <w:p w14:paraId="07FEAF5A" w14:textId="77777777" w:rsidR="00861442" w:rsidRPr="00635836" w:rsidRDefault="00861442" w:rsidP="00820369">
      <w:pPr>
        <w:numPr>
          <w:ilvl w:val="0"/>
          <w:numId w:val="7"/>
        </w:numPr>
        <w:spacing w:before="100" w:beforeAutospacing="1" w:after="100" w:afterAutospacing="1" w:line="240" w:lineRule="auto"/>
        <w:jc w:val="both"/>
        <w:rPr>
          <w:rFonts w:cs="Times New Roman"/>
          <w:szCs w:val="24"/>
        </w:rPr>
      </w:pPr>
      <w:r w:rsidRPr="00635836">
        <w:rPr>
          <w:rFonts w:cs="Times New Roman"/>
          <w:szCs w:val="24"/>
        </w:rPr>
        <w:t>Explain the communication protocol used for sending and receiving Wi-Fi messages. This might include details on the frequency of messages, handling of data packets, and any error correction mechanisms.</w:t>
      </w:r>
    </w:p>
    <w:p w14:paraId="5099C891" w14:textId="1B959CB8" w:rsidR="00861442" w:rsidRPr="00635836" w:rsidRDefault="00861442" w:rsidP="00820369">
      <w:pPr>
        <w:pStyle w:val="Heading2"/>
        <w:jc w:val="both"/>
        <w:rPr>
          <w:rFonts w:ascii="Times New Roman" w:hAnsi="Times New Roman" w:cs="Times New Roman"/>
          <w:sz w:val="24"/>
          <w:szCs w:val="24"/>
        </w:rPr>
      </w:pPr>
      <w:bookmarkStart w:id="13" w:name="_Toc167811427"/>
      <w:r w:rsidRPr="00635836">
        <w:rPr>
          <w:rFonts w:ascii="Times New Roman" w:hAnsi="Times New Roman" w:cs="Times New Roman"/>
          <w:sz w:val="24"/>
          <w:szCs w:val="24"/>
        </w:rPr>
        <w:t>2.4 Data Collection and Processing</w:t>
      </w:r>
      <w:bookmarkEnd w:id="13"/>
    </w:p>
    <w:p w14:paraId="36B03758" w14:textId="77777777" w:rsidR="00861442" w:rsidRPr="00635836" w:rsidRDefault="00861442" w:rsidP="00820369">
      <w:pPr>
        <w:numPr>
          <w:ilvl w:val="0"/>
          <w:numId w:val="8"/>
        </w:numPr>
        <w:spacing w:before="100" w:beforeAutospacing="1" w:after="100" w:afterAutospacing="1" w:line="240" w:lineRule="auto"/>
        <w:jc w:val="both"/>
        <w:rPr>
          <w:rFonts w:cs="Times New Roman"/>
          <w:szCs w:val="24"/>
        </w:rPr>
      </w:pPr>
      <w:r w:rsidRPr="00635836">
        <w:rPr>
          <w:rStyle w:val="Strong"/>
          <w:rFonts w:cs="Times New Roman"/>
          <w:szCs w:val="24"/>
        </w:rPr>
        <w:t>Data Collection</w:t>
      </w:r>
      <w:r w:rsidRPr="00635836">
        <w:rPr>
          <w:rFonts w:cs="Times New Roman"/>
          <w:szCs w:val="24"/>
        </w:rPr>
        <w:t>: Describe how data is collected from the Wi-Fi messages, including any preprocessing steps.</w:t>
      </w:r>
    </w:p>
    <w:p w14:paraId="21480E8D" w14:textId="77777777" w:rsidR="00861442" w:rsidRPr="00635836" w:rsidRDefault="00861442" w:rsidP="00820369">
      <w:pPr>
        <w:numPr>
          <w:ilvl w:val="0"/>
          <w:numId w:val="8"/>
        </w:numPr>
        <w:spacing w:before="100" w:beforeAutospacing="1" w:after="100" w:afterAutospacing="1" w:line="240" w:lineRule="auto"/>
        <w:jc w:val="both"/>
        <w:rPr>
          <w:rFonts w:cs="Times New Roman"/>
          <w:szCs w:val="24"/>
        </w:rPr>
      </w:pPr>
      <w:r w:rsidRPr="00635836">
        <w:rPr>
          <w:rStyle w:val="Strong"/>
          <w:rFonts w:cs="Times New Roman"/>
          <w:szCs w:val="24"/>
        </w:rPr>
        <w:t>Statistical Analysis</w:t>
      </w:r>
      <w:r w:rsidRPr="00635836">
        <w:rPr>
          <w:rFonts w:cs="Times New Roman"/>
          <w:szCs w:val="24"/>
        </w:rPr>
        <w:t>: Explain the statistical methods used to analyze the collected data and calculate the most likely distance.</w:t>
      </w:r>
    </w:p>
    <w:p w14:paraId="6462FA0F" w14:textId="77777777" w:rsidR="00861442" w:rsidRPr="00635836" w:rsidRDefault="00861442" w:rsidP="00820369">
      <w:pPr>
        <w:numPr>
          <w:ilvl w:val="0"/>
          <w:numId w:val="8"/>
        </w:numPr>
        <w:spacing w:before="100" w:beforeAutospacing="1" w:after="100" w:afterAutospacing="1" w:line="240" w:lineRule="auto"/>
        <w:jc w:val="both"/>
        <w:rPr>
          <w:rFonts w:cs="Times New Roman"/>
          <w:szCs w:val="24"/>
        </w:rPr>
      </w:pPr>
      <w:r w:rsidRPr="00635836">
        <w:rPr>
          <w:rStyle w:val="Strong"/>
          <w:rFonts w:cs="Times New Roman"/>
          <w:szCs w:val="24"/>
        </w:rPr>
        <w:t>Accuracy and Calibration</w:t>
      </w:r>
      <w:r w:rsidRPr="00635836">
        <w:rPr>
          <w:rFonts w:cs="Times New Roman"/>
          <w:szCs w:val="24"/>
        </w:rPr>
        <w:t>: Discuss any techniques used to improve accuracy, such as calibration procedures or filtering algorithms.</w:t>
      </w:r>
    </w:p>
    <w:p w14:paraId="441FEC30" w14:textId="663FD6C2" w:rsidR="00861442" w:rsidRPr="00635836" w:rsidRDefault="00861442" w:rsidP="00820369">
      <w:pPr>
        <w:pStyle w:val="Heading2"/>
        <w:jc w:val="both"/>
      </w:pPr>
      <w:bookmarkStart w:id="14" w:name="_Toc167811428"/>
      <w:r w:rsidRPr="00635836">
        <w:t>2.5 User Interface</w:t>
      </w:r>
      <w:bookmarkEnd w:id="14"/>
    </w:p>
    <w:p w14:paraId="1F665BB0" w14:textId="77777777" w:rsidR="009F3044" w:rsidRPr="00635836" w:rsidRDefault="00861442" w:rsidP="00820369">
      <w:pPr>
        <w:numPr>
          <w:ilvl w:val="0"/>
          <w:numId w:val="9"/>
        </w:numPr>
        <w:spacing w:before="100" w:beforeAutospacing="1" w:after="100" w:afterAutospacing="1" w:line="240" w:lineRule="auto"/>
        <w:jc w:val="both"/>
        <w:rPr>
          <w:rFonts w:cs="Times New Roman"/>
          <w:szCs w:val="24"/>
        </w:rPr>
      </w:pPr>
      <w:r w:rsidRPr="00635836">
        <w:rPr>
          <w:rFonts w:cs="Times New Roman"/>
          <w:szCs w:val="24"/>
        </w:rPr>
        <w:t>Describe the design and functionality of the user interface. How does it display the distance measurements, and what options does it provide to the user for interacting with the system?</w:t>
      </w:r>
    </w:p>
    <w:p w14:paraId="0D1CE2AB" w14:textId="1449FD5C" w:rsidR="00861442" w:rsidRPr="00635836" w:rsidRDefault="00861442" w:rsidP="00820369">
      <w:pPr>
        <w:pStyle w:val="Heading2"/>
        <w:jc w:val="both"/>
        <w:rPr>
          <w:rFonts w:ascii="Times New Roman" w:hAnsi="Times New Roman" w:cs="Times New Roman"/>
          <w:sz w:val="24"/>
          <w:szCs w:val="24"/>
        </w:rPr>
      </w:pPr>
      <w:bookmarkStart w:id="15" w:name="_Toc167811429"/>
      <w:r w:rsidRPr="00635836">
        <w:rPr>
          <w:rFonts w:ascii="Times New Roman" w:hAnsi="Times New Roman" w:cs="Times New Roman"/>
          <w:sz w:val="24"/>
          <w:szCs w:val="24"/>
        </w:rPr>
        <w:t>2.</w:t>
      </w:r>
      <w:r w:rsidRPr="00635836">
        <w:rPr>
          <w:rStyle w:val="Heading2Char"/>
        </w:rPr>
        <w:t>6 Use Cases</w:t>
      </w:r>
      <w:bookmarkEnd w:id="15"/>
    </w:p>
    <w:p w14:paraId="2830667B" w14:textId="77777777" w:rsidR="00861442" w:rsidRPr="00635836" w:rsidRDefault="00861442" w:rsidP="00820369">
      <w:pPr>
        <w:numPr>
          <w:ilvl w:val="0"/>
          <w:numId w:val="10"/>
        </w:numPr>
        <w:spacing w:before="100" w:beforeAutospacing="1" w:after="100" w:afterAutospacing="1" w:line="240" w:lineRule="auto"/>
        <w:jc w:val="both"/>
        <w:rPr>
          <w:rFonts w:cs="Times New Roman"/>
          <w:szCs w:val="24"/>
        </w:rPr>
      </w:pPr>
      <w:r w:rsidRPr="00635836">
        <w:rPr>
          <w:rFonts w:cs="Times New Roman"/>
          <w:szCs w:val="24"/>
        </w:rPr>
        <w:t>Provide a brief description of the main use cases that will be detailed later in Chapter 4. This serves as a preview for the reader.</w:t>
      </w:r>
    </w:p>
    <w:p w14:paraId="30CB36B9" w14:textId="4F44DDB7" w:rsidR="002F0E27" w:rsidRPr="00635836" w:rsidRDefault="1D563004" w:rsidP="00943134">
      <w:pPr>
        <w:pStyle w:val="Heading1"/>
        <w:numPr>
          <w:ilvl w:val="0"/>
          <w:numId w:val="13"/>
        </w:numPr>
        <w:jc w:val="both"/>
        <w:rPr>
          <w:rStyle w:val="eop"/>
          <w:rFonts w:ascii="Times New Roman" w:hAnsi="Times New Roman" w:cs="Times New Roman"/>
        </w:rPr>
      </w:pPr>
      <w:r w:rsidRPr="00635836">
        <w:rPr>
          <w:rFonts w:ascii="Times New Roman" w:hAnsi="Times New Roman" w:cs="Times New Roman"/>
        </w:rPr>
        <w:br w:type="page"/>
      </w:r>
      <w:bookmarkStart w:id="16" w:name="_Toc167811430"/>
      <w:r w:rsidR="00BC6E5B" w:rsidRPr="00635836">
        <w:rPr>
          <w:rStyle w:val="normaltextrun"/>
          <w:rFonts w:ascii="Times New Roman" w:hAnsi="Times New Roman" w:cs="Times New Roman"/>
          <w:bCs/>
        </w:rPr>
        <w:lastRenderedPageBreak/>
        <w:t>Програмна реализация.</w:t>
      </w:r>
      <w:bookmarkEnd w:id="16"/>
      <w:r w:rsidR="00BC6E5B" w:rsidRPr="00635836">
        <w:rPr>
          <w:rStyle w:val="normaltextrun"/>
          <w:rFonts w:ascii="Times New Roman" w:hAnsi="Times New Roman" w:cs="Times New Roman"/>
          <w:bCs/>
        </w:rPr>
        <w:t> </w:t>
      </w:r>
      <w:r w:rsidR="00BC6E5B" w:rsidRPr="00635836">
        <w:rPr>
          <w:rStyle w:val="eop"/>
          <w:rFonts w:ascii="Times New Roman" w:hAnsi="Times New Roman" w:cs="Times New Roman"/>
        </w:rPr>
        <w:t> </w:t>
      </w:r>
    </w:p>
    <w:p w14:paraId="478ADDD7" w14:textId="3B3D81CE" w:rsidR="00A525F3" w:rsidRPr="00635836" w:rsidRDefault="00A525F3" w:rsidP="00820369">
      <w:pPr>
        <w:jc w:val="both"/>
      </w:pPr>
    </w:p>
    <w:p w14:paraId="5285BF48" w14:textId="6876E6CD" w:rsidR="00DE661C" w:rsidRPr="00635836" w:rsidRDefault="00DE661C" w:rsidP="00820369">
      <w:pPr>
        <w:pStyle w:val="Heading2"/>
        <w:jc w:val="both"/>
      </w:pPr>
      <w:bookmarkStart w:id="17" w:name="_Toc167811431"/>
      <w:r w:rsidRPr="00635836">
        <w:t>3.1 комуникационна архитектура</w:t>
      </w:r>
      <w:bookmarkEnd w:id="17"/>
    </w:p>
    <w:p w14:paraId="216724F4" w14:textId="3F459E0C" w:rsidR="00A525F3" w:rsidRPr="00635836" w:rsidRDefault="00A525F3" w:rsidP="00820369">
      <w:pPr>
        <w:pStyle w:val="Heading3"/>
        <w:jc w:val="both"/>
      </w:pPr>
      <w:bookmarkStart w:id="18" w:name="_Toc167811432"/>
      <w:r w:rsidRPr="00635836">
        <w:t>3.1</w:t>
      </w:r>
      <w:r w:rsidR="00FC4A17" w:rsidRPr="00635836">
        <w:t>.</w:t>
      </w:r>
      <w:r w:rsidR="00375403" w:rsidRPr="00635836">
        <w:t>1</w:t>
      </w:r>
      <w:r w:rsidR="00BD7AE7" w:rsidRPr="00635836">
        <w:t xml:space="preserve"> </w:t>
      </w:r>
      <w:r w:rsidR="00375403" w:rsidRPr="00635836">
        <w:t>К</w:t>
      </w:r>
      <w:r w:rsidR="00FC4A17" w:rsidRPr="00635836">
        <w:t xml:space="preserve">омуникационна архитектура </w:t>
      </w:r>
      <w:r w:rsidR="00375403" w:rsidRPr="00635836">
        <w:t>във</w:t>
      </w:r>
      <w:r w:rsidR="00FC4A17" w:rsidRPr="00635836">
        <w:t xml:space="preserve"> възл</w:t>
      </w:r>
      <w:r w:rsidR="00375403" w:rsidRPr="00635836">
        <w:t>овата</w:t>
      </w:r>
      <w:r w:rsidR="00BD7AE7" w:rsidRPr="00635836">
        <w:t xml:space="preserve"> мрежа</w:t>
      </w:r>
      <w:bookmarkEnd w:id="18"/>
    </w:p>
    <w:p w14:paraId="364A6789" w14:textId="4D1E6B1A" w:rsidR="00A525F3" w:rsidRPr="00635836" w:rsidRDefault="00A525F3" w:rsidP="00820369">
      <w:pPr>
        <w:pStyle w:val="Heading3"/>
        <w:jc w:val="both"/>
      </w:pPr>
      <w:bookmarkStart w:id="19" w:name="_Toc167811433"/>
      <w:r w:rsidRPr="00635836">
        <w:t>3.</w:t>
      </w:r>
      <w:r w:rsidR="00375403" w:rsidRPr="00635836">
        <w:t>1</w:t>
      </w:r>
      <w:r w:rsidR="00FC4A17" w:rsidRPr="00635836">
        <w:t>.</w:t>
      </w:r>
      <w:r w:rsidR="00375403" w:rsidRPr="00635836">
        <w:t>2</w:t>
      </w:r>
      <w:r w:rsidR="00E97963" w:rsidRPr="00635836">
        <w:t xml:space="preserve"> </w:t>
      </w:r>
      <w:r w:rsidR="00CE50F3" w:rsidRPr="00635836">
        <w:t xml:space="preserve">Комуникационна архитектура между потребителско устройство и </w:t>
      </w:r>
      <w:r w:rsidR="00BD7AE7" w:rsidRPr="00635836">
        <w:t>възл</w:t>
      </w:r>
      <w:r w:rsidR="00375403" w:rsidRPr="00635836">
        <w:t>овата</w:t>
      </w:r>
      <w:r w:rsidR="00BD7AE7" w:rsidRPr="00635836">
        <w:t xml:space="preserve"> мрежа</w:t>
      </w:r>
      <w:bookmarkEnd w:id="19"/>
    </w:p>
    <w:p w14:paraId="4E771390" w14:textId="16E79A41" w:rsidR="00375403" w:rsidRPr="00635836" w:rsidRDefault="00375403" w:rsidP="00820369">
      <w:pPr>
        <w:pStyle w:val="Heading3"/>
        <w:jc w:val="both"/>
      </w:pPr>
      <w:bookmarkStart w:id="20" w:name="_Toc167811434"/>
      <w:r w:rsidRPr="00635836">
        <w:t>3.1.3</w:t>
      </w:r>
      <w:r w:rsidR="006647A3" w:rsidRPr="00635836">
        <w:t xml:space="preserve"> </w:t>
      </w:r>
      <w:r w:rsidRPr="00635836">
        <w:t>Комуникационна архитектура между възли за изчисляване на разстояние</w:t>
      </w:r>
      <w:bookmarkEnd w:id="20"/>
    </w:p>
    <w:p w14:paraId="08163581" w14:textId="17AEB68E" w:rsidR="00A525F3" w:rsidRPr="00635836" w:rsidRDefault="00A525F3" w:rsidP="00820369">
      <w:pPr>
        <w:pStyle w:val="Heading2"/>
        <w:jc w:val="both"/>
      </w:pPr>
      <w:bookmarkStart w:id="21" w:name="_Toc167811435"/>
      <w:r w:rsidRPr="00635836">
        <w:t>3.</w:t>
      </w:r>
      <w:r w:rsidR="00375403" w:rsidRPr="00635836">
        <w:t>2</w:t>
      </w:r>
      <w:r w:rsidR="00556E3E" w:rsidRPr="00635836">
        <w:t xml:space="preserve"> </w:t>
      </w:r>
      <w:r w:rsidR="00B507A7" w:rsidRPr="00635836">
        <w:t>Системна архитектура на потребителското приложение</w:t>
      </w:r>
      <w:bookmarkEnd w:id="21"/>
    </w:p>
    <w:p w14:paraId="65D7F981" w14:textId="0F52F9C4" w:rsidR="00FC4A17" w:rsidRPr="00635836" w:rsidRDefault="00FC4A17" w:rsidP="00820369">
      <w:pPr>
        <w:pStyle w:val="Heading2"/>
        <w:jc w:val="both"/>
      </w:pPr>
      <w:bookmarkStart w:id="22" w:name="_Toc167811436"/>
      <w:r w:rsidRPr="00635836">
        <w:t>3.</w:t>
      </w:r>
      <w:r w:rsidR="00375403" w:rsidRPr="00635836">
        <w:t>3</w:t>
      </w:r>
      <w:r w:rsidRPr="00635836">
        <w:t xml:space="preserve"> </w:t>
      </w:r>
      <w:r w:rsidR="00B507A7" w:rsidRPr="00635836">
        <w:t>Системна архитектура на възел</w:t>
      </w:r>
      <w:bookmarkEnd w:id="22"/>
    </w:p>
    <w:p w14:paraId="648D0636" w14:textId="59DA72E2" w:rsidR="1D563004" w:rsidRPr="00635836" w:rsidRDefault="1D563004" w:rsidP="00820369">
      <w:pPr>
        <w:jc w:val="both"/>
        <w:rPr>
          <w:rFonts w:cs="Times New Roman"/>
        </w:rPr>
      </w:pPr>
      <w:r w:rsidRPr="00635836">
        <w:rPr>
          <w:rFonts w:cs="Times New Roman"/>
        </w:rPr>
        <w:br w:type="page"/>
      </w:r>
    </w:p>
    <w:p w14:paraId="75BDDC08" w14:textId="5A6A5442" w:rsidR="002F0E27" w:rsidRPr="00635836" w:rsidRDefault="002F0E27" w:rsidP="00943134">
      <w:pPr>
        <w:pStyle w:val="Heading1"/>
        <w:numPr>
          <w:ilvl w:val="0"/>
          <w:numId w:val="13"/>
        </w:numPr>
        <w:spacing w:line="360" w:lineRule="auto"/>
        <w:jc w:val="both"/>
        <w:rPr>
          <w:rStyle w:val="eop"/>
          <w:rFonts w:ascii="Times New Roman" w:hAnsi="Times New Roman" w:cs="Times New Roman"/>
        </w:rPr>
      </w:pPr>
      <w:bookmarkStart w:id="23" w:name="_Toc167811437"/>
      <w:r w:rsidRPr="00635836">
        <w:rPr>
          <w:rStyle w:val="normaltextrun"/>
          <w:rFonts w:ascii="Times New Roman" w:hAnsi="Times New Roman" w:cs="Times New Roman"/>
          <w:bCs/>
        </w:rPr>
        <w:lastRenderedPageBreak/>
        <w:t xml:space="preserve">Ръководство за използване и </w:t>
      </w:r>
      <w:r w:rsidR="00BC6E5B" w:rsidRPr="00635836">
        <w:rPr>
          <w:rStyle w:val="normaltextrun"/>
          <w:rFonts w:ascii="Times New Roman" w:hAnsi="Times New Roman" w:cs="Times New Roman"/>
          <w:bCs/>
        </w:rPr>
        <w:t>примери за употреба. </w:t>
      </w:r>
      <w:bookmarkEnd w:id="23"/>
      <w:r w:rsidR="00BC6E5B" w:rsidRPr="00635836">
        <w:rPr>
          <w:rStyle w:val="eop"/>
          <w:rFonts w:ascii="Times New Roman" w:hAnsi="Times New Roman" w:cs="Times New Roman"/>
        </w:rPr>
        <w:t> </w:t>
      </w:r>
    </w:p>
    <w:p w14:paraId="3D182F3F" w14:textId="77777777" w:rsidR="00B02B7E" w:rsidRPr="00635836" w:rsidRDefault="00B02B7E" w:rsidP="00820369">
      <w:pPr>
        <w:jc w:val="both"/>
      </w:pPr>
    </w:p>
    <w:p w14:paraId="47CB50C3" w14:textId="1F8B1F41" w:rsidR="006417FD" w:rsidRPr="00635836" w:rsidRDefault="00B02B7E" w:rsidP="00820369">
      <w:pPr>
        <w:pStyle w:val="Heading2"/>
        <w:jc w:val="both"/>
      </w:pPr>
      <w:bookmarkStart w:id="24" w:name="_Toc167811438"/>
      <w:r w:rsidRPr="00635836">
        <w:t xml:space="preserve">4.1 </w:t>
      </w:r>
      <w:r w:rsidR="00E6070B" w:rsidRPr="00635836">
        <w:t xml:space="preserve">Примерна постановка при наличие на </w:t>
      </w:r>
      <w:r w:rsidR="002D4B5E" w:rsidRPr="00635836">
        <w:t>Wi-Fi мрежа</w:t>
      </w:r>
      <w:bookmarkEnd w:id="24"/>
    </w:p>
    <w:p w14:paraId="6CC0D64D" w14:textId="36049E2C" w:rsidR="002D4B5E" w:rsidRPr="00635836" w:rsidRDefault="002D4B5E" w:rsidP="00820369">
      <w:pPr>
        <w:pStyle w:val="Heading2"/>
        <w:jc w:val="both"/>
      </w:pPr>
      <w:bookmarkStart w:id="25" w:name="_Toc167811439"/>
      <w:r w:rsidRPr="00635836">
        <w:t>4.2 Примерна постановка без Wi-Fi мрежа</w:t>
      </w:r>
      <w:bookmarkEnd w:id="25"/>
    </w:p>
    <w:p w14:paraId="7B157204" w14:textId="595709D6" w:rsidR="006417FD" w:rsidRPr="00635836" w:rsidRDefault="006417FD" w:rsidP="00820369">
      <w:pPr>
        <w:pStyle w:val="Heading2"/>
        <w:jc w:val="both"/>
      </w:pPr>
      <w:bookmarkStart w:id="26" w:name="_Toc167811440"/>
      <w:r w:rsidRPr="00635836">
        <w:t xml:space="preserve">4.3 </w:t>
      </w:r>
      <w:r w:rsidR="00CF5CE4" w:rsidRPr="00635836">
        <w:t>Настройване на системата</w:t>
      </w:r>
      <w:bookmarkEnd w:id="26"/>
    </w:p>
    <w:p w14:paraId="0D031AAC" w14:textId="3CEA3080" w:rsidR="002D4B5E" w:rsidRPr="00635836" w:rsidRDefault="002D4B5E" w:rsidP="00820369">
      <w:pPr>
        <w:jc w:val="both"/>
      </w:pPr>
    </w:p>
    <w:p w14:paraId="39E3B0D6" w14:textId="70D44A8C" w:rsidR="002F0E27" w:rsidRPr="00635836" w:rsidRDefault="1D563004" w:rsidP="00943134">
      <w:pPr>
        <w:pStyle w:val="Heading1"/>
        <w:numPr>
          <w:ilvl w:val="0"/>
          <w:numId w:val="13"/>
        </w:numPr>
        <w:jc w:val="both"/>
        <w:rPr>
          <w:rFonts w:ascii="Times New Roman" w:hAnsi="Times New Roman" w:cs="Times New Roman"/>
          <w:sz w:val="18"/>
          <w:szCs w:val="18"/>
        </w:rPr>
      </w:pPr>
      <w:r w:rsidRPr="00635836">
        <w:rPr>
          <w:rFonts w:ascii="Times New Roman" w:hAnsi="Times New Roman" w:cs="Times New Roman"/>
        </w:rPr>
        <w:br w:type="page"/>
      </w:r>
      <w:bookmarkStart w:id="27" w:name="_Toc167811441"/>
      <w:r w:rsidR="002F0E27" w:rsidRPr="00635836">
        <w:rPr>
          <w:rStyle w:val="normaltextrun"/>
          <w:rFonts w:ascii="Times New Roman" w:hAnsi="Times New Roman" w:cs="Times New Roman"/>
          <w:bCs/>
        </w:rPr>
        <w:lastRenderedPageBreak/>
        <w:t>Заключение</w:t>
      </w:r>
      <w:bookmarkEnd w:id="27"/>
      <w:r w:rsidR="002F0E27" w:rsidRPr="00635836">
        <w:rPr>
          <w:rStyle w:val="eop"/>
          <w:rFonts w:ascii="Times New Roman" w:hAnsi="Times New Roman" w:cs="Times New Roman"/>
        </w:rPr>
        <w:t> </w:t>
      </w:r>
    </w:p>
    <w:p w14:paraId="7CC9A69E" w14:textId="0CE477A6" w:rsidR="1D563004" w:rsidRPr="00635836" w:rsidRDefault="002F0E27" w:rsidP="00820369">
      <w:pPr>
        <w:jc w:val="both"/>
        <w:rPr>
          <w:rFonts w:cs="Times New Roman"/>
        </w:rPr>
      </w:pPr>
      <w:r w:rsidRPr="00635836">
        <w:rPr>
          <w:rFonts w:cs="Times New Roman"/>
        </w:rPr>
        <w:br w:type="page"/>
      </w:r>
    </w:p>
    <w:p w14:paraId="30B8E0B4" w14:textId="561817D5" w:rsidR="3C2F4F2B" w:rsidRPr="00635836" w:rsidRDefault="3C2F4F2B" w:rsidP="00820369">
      <w:pPr>
        <w:pStyle w:val="Heading1"/>
        <w:jc w:val="both"/>
        <w:rPr>
          <w:rFonts w:ascii="Times New Roman" w:hAnsi="Times New Roman" w:cs="Times New Roman"/>
          <w:b w:val="0"/>
          <w:bCs/>
        </w:rPr>
      </w:pPr>
      <w:bookmarkStart w:id="28" w:name="_Toc167811442"/>
      <w:r w:rsidRPr="00635836">
        <w:rPr>
          <w:rFonts w:ascii="Times New Roman" w:hAnsi="Times New Roman" w:cs="Times New Roman"/>
          <w:bCs/>
        </w:rPr>
        <w:lastRenderedPageBreak/>
        <w:t>Съкращения</w:t>
      </w:r>
      <w:bookmarkEnd w:id="28"/>
    </w:p>
    <w:p w14:paraId="7D0A1049" w14:textId="77777777" w:rsidR="00E32235" w:rsidRDefault="00365811">
      <w:pPr>
        <w:pStyle w:val="TOAHeading"/>
        <w:tabs>
          <w:tab w:val="right" w:leader="dot" w:pos="9395"/>
        </w:tabs>
        <w:rPr>
          <w:rFonts w:asciiTheme="minorHAnsi" w:eastAsiaTheme="minorEastAsia" w:hAnsiTheme="minorHAnsi" w:cstheme="minorBidi"/>
          <w:b w:val="0"/>
          <w:bCs w:val="0"/>
          <w:noProof/>
        </w:rPr>
      </w:pPr>
      <w:r w:rsidRPr="00635836">
        <w:rPr>
          <w:rFonts w:ascii="Times New Roman" w:hAnsi="Times New Roman" w:cs="Times New Roman"/>
        </w:rPr>
        <w:fldChar w:fldCharType="begin"/>
      </w:r>
      <w:r w:rsidRPr="00635836">
        <w:rPr>
          <w:rFonts w:ascii="Times New Roman" w:hAnsi="Times New Roman" w:cs="Times New Roman"/>
        </w:rPr>
        <w:instrText xml:space="preserve"> TOA \h \c "8" \p </w:instrText>
      </w:r>
      <w:r w:rsidRPr="00635836">
        <w:rPr>
          <w:rFonts w:ascii="Times New Roman" w:hAnsi="Times New Roman" w:cs="Times New Roman"/>
        </w:rPr>
        <w:fldChar w:fldCharType="separate"/>
      </w:r>
      <w:r w:rsidR="00E32235">
        <w:rPr>
          <w:noProof/>
        </w:rPr>
        <w:t>8</w:t>
      </w:r>
    </w:p>
    <w:p w14:paraId="061FACA5" w14:textId="77777777" w:rsidR="00E32235" w:rsidRDefault="00E32235">
      <w:pPr>
        <w:pStyle w:val="TableofAuthorities"/>
        <w:tabs>
          <w:tab w:val="right" w:leader="dot" w:pos="9395"/>
        </w:tabs>
        <w:rPr>
          <w:noProof/>
        </w:rPr>
      </w:pPr>
      <w:r>
        <w:rPr>
          <w:noProof/>
        </w:rPr>
        <w:t>MAUI - Multi-platform App UI</w:t>
      </w:r>
      <w:r>
        <w:rPr>
          <w:noProof/>
        </w:rPr>
        <w:tab/>
        <w:t>6</w:t>
      </w:r>
    </w:p>
    <w:p w14:paraId="082EED9E" w14:textId="77777777" w:rsidR="00E32235" w:rsidRDefault="00E32235">
      <w:pPr>
        <w:pStyle w:val="TableofAuthorities"/>
        <w:tabs>
          <w:tab w:val="right" w:leader="dot" w:pos="9395"/>
        </w:tabs>
        <w:rPr>
          <w:noProof/>
        </w:rPr>
      </w:pPr>
      <w:r>
        <w:rPr>
          <w:noProof/>
        </w:rPr>
        <w:t>SQL - Structured Query Language</w:t>
      </w:r>
      <w:r>
        <w:rPr>
          <w:noProof/>
        </w:rPr>
        <w:tab/>
        <w:t>6</w:t>
      </w:r>
    </w:p>
    <w:p w14:paraId="0B5E784E" w14:textId="77777777" w:rsidR="00E32235" w:rsidRDefault="00E32235">
      <w:pPr>
        <w:pStyle w:val="TableofAuthorities"/>
        <w:tabs>
          <w:tab w:val="right" w:leader="dot" w:pos="9395"/>
        </w:tabs>
        <w:rPr>
          <w:noProof/>
        </w:rPr>
      </w:pPr>
      <w:r>
        <w:rPr>
          <w:noProof/>
        </w:rPr>
        <w:t>МПС - Моторни Превозни Средства</w:t>
      </w:r>
      <w:r>
        <w:rPr>
          <w:noProof/>
        </w:rPr>
        <w:tab/>
        <w:t>5</w:t>
      </w:r>
    </w:p>
    <w:p w14:paraId="1500777A" w14:textId="4239FAC3" w:rsidR="1D563004" w:rsidRPr="00635836" w:rsidRDefault="00365811" w:rsidP="00820369">
      <w:pPr>
        <w:jc w:val="both"/>
        <w:rPr>
          <w:rFonts w:cs="Times New Roman"/>
        </w:rPr>
      </w:pPr>
      <w:r w:rsidRPr="00635836">
        <w:rPr>
          <w:rFonts w:cs="Times New Roman"/>
        </w:rPr>
        <w:fldChar w:fldCharType="end"/>
      </w:r>
      <w:r w:rsidR="1D563004" w:rsidRPr="00635836">
        <w:rPr>
          <w:rFonts w:cs="Times New Roman"/>
        </w:rPr>
        <w:br w:type="page"/>
      </w:r>
    </w:p>
    <w:p w14:paraId="49C73CAC" w14:textId="74CCF557" w:rsidR="3C2F4F2B" w:rsidRPr="00635836" w:rsidRDefault="3C2F4F2B" w:rsidP="00820369">
      <w:pPr>
        <w:pStyle w:val="Heading1"/>
        <w:jc w:val="both"/>
        <w:rPr>
          <w:rFonts w:ascii="Times New Roman" w:hAnsi="Times New Roman" w:cs="Times New Roman"/>
          <w:b w:val="0"/>
          <w:bCs/>
        </w:rPr>
      </w:pPr>
      <w:bookmarkStart w:id="29" w:name="_Toc167811443"/>
      <w:r w:rsidRPr="00635836">
        <w:rPr>
          <w:rFonts w:ascii="Times New Roman" w:hAnsi="Times New Roman" w:cs="Times New Roman"/>
          <w:bCs/>
        </w:rPr>
        <w:lastRenderedPageBreak/>
        <w:t>Източници</w:t>
      </w:r>
      <w:bookmarkEnd w:id="29"/>
    </w:p>
    <w:sdt>
      <w:sdtPr>
        <w:id w:val="1625266620"/>
        <w:docPartObj>
          <w:docPartGallery w:val="Bibliographies"/>
          <w:docPartUnique/>
        </w:docPartObj>
      </w:sdtPr>
      <w:sdtEndPr>
        <w:rPr>
          <w:rFonts w:ascii="Times New Roman" w:eastAsiaTheme="minorEastAsia" w:hAnsi="Times New Roman" w:cstheme="minorBidi"/>
          <w:b w:val="0"/>
          <w:caps w:val="0"/>
          <w:sz w:val="24"/>
          <w:szCs w:val="22"/>
        </w:rPr>
      </w:sdtEndPr>
      <w:sdtContent>
        <w:sdt>
          <w:sdtPr>
            <w:id w:val="-573587230"/>
            <w:bibliography/>
          </w:sdtPr>
          <w:sdtEndPr>
            <w:rPr>
              <w:rFonts w:ascii="Times New Roman" w:eastAsiaTheme="minorEastAsia" w:hAnsi="Times New Roman" w:cstheme="minorBidi"/>
              <w:b w:val="0"/>
              <w:caps w:val="0"/>
              <w:sz w:val="24"/>
              <w:szCs w:val="22"/>
            </w:rPr>
          </w:sdtEndPr>
          <w:sdtContent>
            <w:p w14:paraId="7D17B886" w14:textId="621E065C" w:rsidR="00E32235" w:rsidRDefault="00E32235" w:rsidP="00E32235">
              <w:pPr>
                <w:pStyle w:val="Heading1"/>
                <w:jc w:val="left"/>
                <w:rPr>
                  <w:rFonts w:asciiTheme="minorHAnsi" w:hAnsiTheme="minorHAnsi"/>
                  <w:noProof/>
                  <w:sz w:val="22"/>
                  <w:lang w:val="en-US"/>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50"/>
              </w:tblGrid>
              <w:tr w:rsidR="00E32235" w14:paraId="6D2D3F84" w14:textId="77777777">
                <w:trPr>
                  <w:divId w:val="1586449681"/>
                  <w:tblCellSpacing w:w="15" w:type="dxa"/>
                </w:trPr>
                <w:tc>
                  <w:tcPr>
                    <w:tcW w:w="50" w:type="pct"/>
                    <w:hideMark/>
                  </w:tcPr>
                  <w:p w14:paraId="245E10D0" w14:textId="603C1C54" w:rsidR="00E32235" w:rsidRDefault="00E32235">
                    <w:pPr>
                      <w:pStyle w:val="Bibliography"/>
                      <w:rPr>
                        <w:noProof/>
                        <w:szCs w:val="24"/>
                      </w:rPr>
                    </w:pPr>
                    <w:r>
                      <w:rPr>
                        <w:noProof/>
                      </w:rPr>
                      <w:t xml:space="preserve">[1] </w:t>
                    </w:r>
                  </w:p>
                </w:tc>
                <w:tc>
                  <w:tcPr>
                    <w:tcW w:w="0" w:type="auto"/>
                    <w:hideMark/>
                  </w:tcPr>
                  <w:p w14:paraId="47B7B1CF" w14:textId="77777777" w:rsidR="00E32235" w:rsidRDefault="00E32235">
                    <w:pPr>
                      <w:pStyle w:val="Bibliography"/>
                      <w:rPr>
                        <w:noProof/>
                      </w:rPr>
                    </w:pPr>
                    <w:r>
                      <w:rPr>
                        <w:noProof/>
                      </w:rPr>
                      <w:t>„What is MAUI,“ Microsoft, [Онлайн]. Available: https://learn.microsoft.com/en-us/dotnet/maui/what-is-maui?view=net-maui-8.0.</w:t>
                    </w:r>
                  </w:p>
                </w:tc>
              </w:tr>
            </w:tbl>
            <w:p w14:paraId="7BEAABAD" w14:textId="77777777" w:rsidR="00E32235" w:rsidRDefault="00E32235">
              <w:pPr>
                <w:divId w:val="1586449681"/>
                <w:rPr>
                  <w:rFonts w:eastAsia="Times New Roman"/>
                  <w:noProof/>
                </w:rPr>
              </w:pPr>
            </w:p>
            <w:p w14:paraId="5AF2B5CA" w14:textId="539BEBBD" w:rsidR="00E32235" w:rsidRDefault="00E32235">
              <w:r>
                <w:rPr>
                  <w:b/>
                  <w:bCs/>
                  <w:noProof/>
                </w:rPr>
                <w:fldChar w:fldCharType="end"/>
              </w:r>
            </w:p>
          </w:sdtContent>
        </w:sdt>
      </w:sdtContent>
    </w:sdt>
    <w:p w14:paraId="11DA1658" w14:textId="7D12A906" w:rsidR="00BC6E5B" w:rsidRPr="004E6630" w:rsidRDefault="00BC6E5B" w:rsidP="00820369">
      <w:pPr>
        <w:jc w:val="both"/>
        <w:rPr>
          <w:rFonts w:cs="Times New Roman"/>
        </w:rPr>
      </w:pPr>
    </w:p>
    <w:sectPr w:rsidR="00BC6E5B" w:rsidRPr="004E6630" w:rsidSect="00943134">
      <w:footerReference w:type="default" r:id="rId11"/>
      <w:pgSz w:w="12240" w:h="15840"/>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4A466" w14:textId="77777777" w:rsidR="00D924E0" w:rsidRPr="00635836" w:rsidRDefault="00D924E0" w:rsidP="00E85C54">
      <w:pPr>
        <w:spacing w:after="0" w:line="240" w:lineRule="auto"/>
      </w:pPr>
      <w:r w:rsidRPr="00635836">
        <w:separator/>
      </w:r>
    </w:p>
  </w:endnote>
  <w:endnote w:type="continuationSeparator" w:id="0">
    <w:p w14:paraId="7ED4EAF3" w14:textId="77777777" w:rsidR="00D924E0" w:rsidRPr="00635836" w:rsidRDefault="00D924E0" w:rsidP="00E85C54">
      <w:pPr>
        <w:spacing w:after="0" w:line="240" w:lineRule="auto"/>
      </w:pPr>
      <w:r w:rsidRPr="006358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97670"/>
      <w:docPartObj>
        <w:docPartGallery w:val="Page Numbers (Bottom of Page)"/>
        <w:docPartUnique/>
      </w:docPartObj>
    </w:sdtPr>
    <w:sdtContent>
      <w:p w14:paraId="4A5EF389" w14:textId="33AFD097" w:rsidR="00E85C54" w:rsidRPr="00635836" w:rsidRDefault="00E85C54">
        <w:pPr>
          <w:pStyle w:val="Footer"/>
          <w:jc w:val="right"/>
        </w:pPr>
        <w:r w:rsidRPr="00635836">
          <w:fldChar w:fldCharType="begin"/>
        </w:r>
        <w:r w:rsidRPr="00635836">
          <w:instrText xml:space="preserve"> PAGE   \* MERGEFORMAT </w:instrText>
        </w:r>
        <w:r w:rsidRPr="00635836">
          <w:fldChar w:fldCharType="separate"/>
        </w:r>
        <w:r w:rsidRPr="00635836">
          <w:t>2</w:t>
        </w:r>
        <w:r w:rsidRPr="00635836">
          <w:fldChar w:fldCharType="end"/>
        </w:r>
      </w:p>
    </w:sdtContent>
  </w:sdt>
  <w:p w14:paraId="6DC9E6E9" w14:textId="77777777" w:rsidR="00E85C54" w:rsidRPr="00635836" w:rsidRDefault="00E85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67387" w14:textId="77777777" w:rsidR="00D924E0" w:rsidRPr="00635836" w:rsidRDefault="00D924E0" w:rsidP="00E85C54">
      <w:pPr>
        <w:spacing w:after="0" w:line="240" w:lineRule="auto"/>
      </w:pPr>
      <w:r w:rsidRPr="00635836">
        <w:separator/>
      </w:r>
    </w:p>
  </w:footnote>
  <w:footnote w:type="continuationSeparator" w:id="0">
    <w:p w14:paraId="44C5AFFA" w14:textId="77777777" w:rsidR="00D924E0" w:rsidRPr="00635836" w:rsidRDefault="00D924E0" w:rsidP="00E85C54">
      <w:pPr>
        <w:spacing w:after="0" w:line="240" w:lineRule="auto"/>
      </w:pPr>
      <w:r w:rsidRPr="00635836">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JeCll/b4P51w" int2:id="ifUp8hbx">
      <int2:state int2:value="Rejected" int2:type="AugLoop_Text_Critique"/>
    </int2:textHash>
    <int2:textHash int2:hashCode="Wl74D5chgX+UOB" int2:id="hzE3ATS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14FA"/>
    <w:multiLevelType w:val="multilevel"/>
    <w:tmpl w:val="DFF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4EBF"/>
    <w:multiLevelType w:val="multilevel"/>
    <w:tmpl w:val="558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679A"/>
    <w:multiLevelType w:val="multilevel"/>
    <w:tmpl w:val="BA2471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A13157"/>
    <w:multiLevelType w:val="multilevel"/>
    <w:tmpl w:val="37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56840"/>
    <w:multiLevelType w:val="multilevel"/>
    <w:tmpl w:val="503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F28C4"/>
    <w:multiLevelType w:val="multilevel"/>
    <w:tmpl w:val="1D40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519A0"/>
    <w:multiLevelType w:val="multilevel"/>
    <w:tmpl w:val="711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F3F01"/>
    <w:multiLevelType w:val="multilevel"/>
    <w:tmpl w:val="7DE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2136E"/>
    <w:multiLevelType w:val="multilevel"/>
    <w:tmpl w:val="4FF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24DED"/>
    <w:multiLevelType w:val="hybridMultilevel"/>
    <w:tmpl w:val="7504ADCA"/>
    <w:lvl w:ilvl="0" w:tplc="C3424E80">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F006C"/>
    <w:multiLevelType w:val="hybridMultilevel"/>
    <w:tmpl w:val="B93A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77EBE"/>
    <w:multiLevelType w:val="multilevel"/>
    <w:tmpl w:val="170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70960"/>
    <w:multiLevelType w:val="multilevel"/>
    <w:tmpl w:val="994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818134">
    <w:abstractNumId w:val="7"/>
  </w:num>
  <w:num w:numId="2" w16cid:durableId="259030046">
    <w:abstractNumId w:val="4"/>
  </w:num>
  <w:num w:numId="3" w16cid:durableId="994454767">
    <w:abstractNumId w:val="11"/>
  </w:num>
  <w:num w:numId="4" w16cid:durableId="1130050984">
    <w:abstractNumId w:val="6"/>
  </w:num>
  <w:num w:numId="5" w16cid:durableId="310908546">
    <w:abstractNumId w:val="1"/>
  </w:num>
  <w:num w:numId="6" w16cid:durableId="1619219284">
    <w:abstractNumId w:val="12"/>
  </w:num>
  <w:num w:numId="7" w16cid:durableId="722875567">
    <w:abstractNumId w:val="0"/>
  </w:num>
  <w:num w:numId="8" w16cid:durableId="484395249">
    <w:abstractNumId w:val="8"/>
  </w:num>
  <w:num w:numId="9" w16cid:durableId="15353456">
    <w:abstractNumId w:val="3"/>
  </w:num>
  <w:num w:numId="10" w16cid:durableId="1317804771">
    <w:abstractNumId w:val="5"/>
  </w:num>
  <w:num w:numId="11" w16cid:durableId="1820342481">
    <w:abstractNumId w:val="2"/>
  </w:num>
  <w:num w:numId="12" w16cid:durableId="494341009">
    <w:abstractNumId w:val="10"/>
  </w:num>
  <w:num w:numId="13" w16cid:durableId="1227573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DC412"/>
    <w:rsid w:val="000060E6"/>
    <w:rsid w:val="000227AE"/>
    <w:rsid w:val="0002472A"/>
    <w:rsid w:val="00047DED"/>
    <w:rsid w:val="0006469C"/>
    <w:rsid w:val="00082A30"/>
    <w:rsid w:val="00097DE5"/>
    <w:rsid w:val="000A181B"/>
    <w:rsid w:val="000B2754"/>
    <w:rsid w:val="000B2797"/>
    <w:rsid w:val="000B38A4"/>
    <w:rsid w:val="000B4934"/>
    <w:rsid w:val="00100777"/>
    <w:rsid w:val="00104EB1"/>
    <w:rsid w:val="001125C0"/>
    <w:rsid w:val="00121B32"/>
    <w:rsid w:val="00126043"/>
    <w:rsid w:val="001475BC"/>
    <w:rsid w:val="00147B41"/>
    <w:rsid w:val="001752AC"/>
    <w:rsid w:val="0018311C"/>
    <w:rsid w:val="00195B2B"/>
    <w:rsid w:val="00196F1F"/>
    <w:rsid w:val="001D2224"/>
    <w:rsid w:val="001D3F6C"/>
    <w:rsid w:val="001D5645"/>
    <w:rsid w:val="001D7475"/>
    <w:rsid w:val="001F098A"/>
    <w:rsid w:val="00233414"/>
    <w:rsid w:val="00261189"/>
    <w:rsid w:val="00261A1E"/>
    <w:rsid w:val="00266AA3"/>
    <w:rsid w:val="00283B70"/>
    <w:rsid w:val="002B7E02"/>
    <w:rsid w:val="002D431F"/>
    <w:rsid w:val="002D4B5E"/>
    <w:rsid w:val="002F0E27"/>
    <w:rsid w:val="00306455"/>
    <w:rsid w:val="003100A4"/>
    <w:rsid w:val="003360BB"/>
    <w:rsid w:val="003366EB"/>
    <w:rsid w:val="00345E80"/>
    <w:rsid w:val="00357608"/>
    <w:rsid w:val="00363616"/>
    <w:rsid w:val="00365811"/>
    <w:rsid w:val="0036699C"/>
    <w:rsid w:val="00375403"/>
    <w:rsid w:val="00380DEE"/>
    <w:rsid w:val="00392190"/>
    <w:rsid w:val="00393DDE"/>
    <w:rsid w:val="0039700A"/>
    <w:rsid w:val="00397460"/>
    <w:rsid w:val="003D0CFC"/>
    <w:rsid w:val="003D4A20"/>
    <w:rsid w:val="003E40BC"/>
    <w:rsid w:val="003E56C0"/>
    <w:rsid w:val="003E7221"/>
    <w:rsid w:val="0040280E"/>
    <w:rsid w:val="0042337A"/>
    <w:rsid w:val="00465293"/>
    <w:rsid w:val="004705DF"/>
    <w:rsid w:val="00471597"/>
    <w:rsid w:val="00473FE2"/>
    <w:rsid w:val="00483E7B"/>
    <w:rsid w:val="004846F4"/>
    <w:rsid w:val="0048613A"/>
    <w:rsid w:val="004A5D20"/>
    <w:rsid w:val="004E6630"/>
    <w:rsid w:val="004E67B9"/>
    <w:rsid w:val="004F0553"/>
    <w:rsid w:val="004F6328"/>
    <w:rsid w:val="00503E9B"/>
    <w:rsid w:val="005063BC"/>
    <w:rsid w:val="00515DFC"/>
    <w:rsid w:val="005533D5"/>
    <w:rsid w:val="00556E3E"/>
    <w:rsid w:val="00565BD5"/>
    <w:rsid w:val="0056686B"/>
    <w:rsid w:val="005B3BCD"/>
    <w:rsid w:val="005B47DB"/>
    <w:rsid w:val="005E1CB4"/>
    <w:rsid w:val="005E403B"/>
    <w:rsid w:val="00635836"/>
    <w:rsid w:val="006417FD"/>
    <w:rsid w:val="0064533A"/>
    <w:rsid w:val="006647A3"/>
    <w:rsid w:val="00691765"/>
    <w:rsid w:val="00693D47"/>
    <w:rsid w:val="00696803"/>
    <w:rsid w:val="006B069F"/>
    <w:rsid w:val="006B1A89"/>
    <w:rsid w:val="006B72D3"/>
    <w:rsid w:val="006E2E5C"/>
    <w:rsid w:val="00703DB2"/>
    <w:rsid w:val="007204FD"/>
    <w:rsid w:val="0072397E"/>
    <w:rsid w:val="0073029F"/>
    <w:rsid w:val="0073278C"/>
    <w:rsid w:val="00737221"/>
    <w:rsid w:val="00751632"/>
    <w:rsid w:val="00751BAF"/>
    <w:rsid w:val="007571F4"/>
    <w:rsid w:val="007628B7"/>
    <w:rsid w:val="007746FE"/>
    <w:rsid w:val="007763BE"/>
    <w:rsid w:val="0078295A"/>
    <w:rsid w:val="00786B00"/>
    <w:rsid w:val="007904FA"/>
    <w:rsid w:val="007A0D7D"/>
    <w:rsid w:val="007A5C7C"/>
    <w:rsid w:val="007B61A5"/>
    <w:rsid w:val="007D240C"/>
    <w:rsid w:val="007D2599"/>
    <w:rsid w:val="007E1476"/>
    <w:rsid w:val="00804D8B"/>
    <w:rsid w:val="0080616D"/>
    <w:rsid w:val="00810929"/>
    <w:rsid w:val="00820369"/>
    <w:rsid w:val="00820D43"/>
    <w:rsid w:val="00837583"/>
    <w:rsid w:val="008377ED"/>
    <w:rsid w:val="008479EB"/>
    <w:rsid w:val="00861442"/>
    <w:rsid w:val="00862620"/>
    <w:rsid w:val="00871A46"/>
    <w:rsid w:val="00896DD1"/>
    <w:rsid w:val="008A44B5"/>
    <w:rsid w:val="008A7A67"/>
    <w:rsid w:val="008B4F52"/>
    <w:rsid w:val="008D27B9"/>
    <w:rsid w:val="008D72A2"/>
    <w:rsid w:val="008E14E5"/>
    <w:rsid w:val="008E7D62"/>
    <w:rsid w:val="009069EC"/>
    <w:rsid w:val="009137BF"/>
    <w:rsid w:val="00917E2C"/>
    <w:rsid w:val="00943134"/>
    <w:rsid w:val="00973C06"/>
    <w:rsid w:val="0098546B"/>
    <w:rsid w:val="009B0F34"/>
    <w:rsid w:val="009B11D3"/>
    <w:rsid w:val="009B4792"/>
    <w:rsid w:val="009C261B"/>
    <w:rsid w:val="009D1126"/>
    <w:rsid w:val="009D2BE3"/>
    <w:rsid w:val="009D6ED1"/>
    <w:rsid w:val="009D7CDC"/>
    <w:rsid w:val="009E1E4E"/>
    <w:rsid w:val="009E5FB6"/>
    <w:rsid w:val="009F105B"/>
    <w:rsid w:val="009F3044"/>
    <w:rsid w:val="00A16697"/>
    <w:rsid w:val="00A44027"/>
    <w:rsid w:val="00A47915"/>
    <w:rsid w:val="00A525F3"/>
    <w:rsid w:val="00A62635"/>
    <w:rsid w:val="00A75449"/>
    <w:rsid w:val="00A81926"/>
    <w:rsid w:val="00AA5143"/>
    <w:rsid w:val="00AF073E"/>
    <w:rsid w:val="00AF4587"/>
    <w:rsid w:val="00B02B7E"/>
    <w:rsid w:val="00B043CD"/>
    <w:rsid w:val="00B14D37"/>
    <w:rsid w:val="00B2327B"/>
    <w:rsid w:val="00B2515B"/>
    <w:rsid w:val="00B26B33"/>
    <w:rsid w:val="00B47008"/>
    <w:rsid w:val="00B507A7"/>
    <w:rsid w:val="00B70D0E"/>
    <w:rsid w:val="00B7111C"/>
    <w:rsid w:val="00B86EB2"/>
    <w:rsid w:val="00B8755D"/>
    <w:rsid w:val="00BA3669"/>
    <w:rsid w:val="00BA3A2F"/>
    <w:rsid w:val="00BC6E5B"/>
    <w:rsid w:val="00BD6CB4"/>
    <w:rsid w:val="00BD7AE7"/>
    <w:rsid w:val="00C04A7E"/>
    <w:rsid w:val="00C12B02"/>
    <w:rsid w:val="00C235DC"/>
    <w:rsid w:val="00C30B46"/>
    <w:rsid w:val="00C44FD2"/>
    <w:rsid w:val="00C7691A"/>
    <w:rsid w:val="00C77D8D"/>
    <w:rsid w:val="00C80B20"/>
    <w:rsid w:val="00C94FCA"/>
    <w:rsid w:val="00CA119A"/>
    <w:rsid w:val="00CC01E8"/>
    <w:rsid w:val="00CC5654"/>
    <w:rsid w:val="00CC628C"/>
    <w:rsid w:val="00CD3C4F"/>
    <w:rsid w:val="00CD40F0"/>
    <w:rsid w:val="00CD59B0"/>
    <w:rsid w:val="00CE50F3"/>
    <w:rsid w:val="00CF5879"/>
    <w:rsid w:val="00CF5CE4"/>
    <w:rsid w:val="00CF660A"/>
    <w:rsid w:val="00CF6782"/>
    <w:rsid w:val="00D0004A"/>
    <w:rsid w:val="00D07FAE"/>
    <w:rsid w:val="00D11564"/>
    <w:rsid w:val="00D23C57"/>
    <w:rsid w:val="00D25034"/>
    <w:rsid w:val="00D2736B"/>
    <w:rsid w:val="00D368C8"/>
    <w:rsid w:val="00D44F9F"/>
    <w:rsid w:val="00D471E0"/>
    <w:rsid w:val="00D50644"/>
    <w:rsid w:val="00D6321C"/>
    <w:rsid w:val="00D71593"/>
    <w:rsid w:val="00D924E0"/>
    <w:rsid w:val="00D93AC1"/>
    <w:rsid w:val="00DC12E2"/>
    <w:rsid w:val="00DC46BB"/>
    <w:rsid w:val="00DC5657"/>
    <w:rsid w:val="00DE03E7"/>
    <w:rsid w:val="00DE661C"/>
    <w:rsid w:val="00DF30E4"/>
    <w:rsid w:val="00DF7A30"/>
    <w:rsid w:val="00E32235"/>
    <w:rsid w:val="00E33B5B"/>
    <w:rsid w:val="00E35337"/>
    <w:rsid w:val="00E37E6D"/>
    <w:rsid w:val="00E404E1"/>
    <w:rsid w:val="00E57D08"/>
    <w:rsid w:val="00E6070B"/>
    <w:rsid w:val="00E63743"/>
    <w:rsid w:val="00E76D0D"/>
    <w:rsid w:val="00E85C54"/>
    <w:rsid w:val="00E95D24"/>
    <w:rsid w:val="00E97963"/>
    <w:rsid w:val="00EB1FC7"/>
    <w:rsid w:val="00EB3C13"/>
    <w:rsid w:val="00EB3EAB"/>
    <w:rsid w:val="00ED39A7"/>
    <w:rsid w:val="00ED679E"/>
    <w:rsid w:val="00ED738B"/>
    <w:rsid w:val="00EE0F3A"/>
    <w:rsid w:val="00F121C0"/>
    <w:rsid w:val="00F27D2E"/>
    <w:rsid w:val="00F53E1A"/>
    <w:rsid w:val="00F67208"/>
    <w:rsid w:val="00F924EC"/>
    <w:rsid w:val="00FC4A17"/>
    <w:rsid w:val="00FE2765"/>
    <w:rsid w:val="00FF3ECD"/>
    <w:rsid w:val="01E333D2"/>
    <w:rsid w:val="0CF2ACA3"/>
    <w:rsid w:val="0EAE7BA2"/>
    <w:rsid w:val="0EC8EE57"/>
    <w:rsid w:val="1446EF95"/>
    <w:rsid w:val="14BDF2B8"/>
    <w:rsid w:val="15B08B11"/>
    <w:rsid w:val="1A13A8A6"/>
    <w:rsid w:val="1C0D0693"/>
    <w:rsid w:val="1D563004"/>
    <w:rsid w:val="1F461704"/>
    <w:rsid w:val="2096F6C8"/>
    <w:rsid w:val="32967A72"/>
    <w:rsid w:val="3417A5C1"/>
    <w:rsid w:val="34EC38BE"/>
    <w:rsid w:val="3665CED9"/>
    <w:rsid w:val="36CB2B6C"/>
    <w:rsid w:val="3A7FBE22"/>
    <w:rsid w:val="3ACBC3AE"/>
    <w:rsid w:val="3C2F4F2B"/>
    <w:rsid w:val="3C326AD5"/>
    <w:rsid w:val="3DF67D55"/>
    <w:rsid w:val="40A379DC"/>
    <w:rsid w:val="4A3917C9"/>
    <w:rsid w:val="508BA952"/>
    <w:rsid w:val="519FD651"/>
    <w:rsid w:val="555D7CDE"/>
    <w:rsid w:val="56D5B604"/>
    <w:rsid w:val="57FDC412"/>
    <w:rsid w:val="5EE53A74"/>
    <w:rsid w:val="5F14D673"/>
    <w:rsid w:val="63CE3EAE"/>
    <w:rsid w:val="65EFEBA0"/>
    <w:rsid w:val="69602C6C"/>
    <w:rsid w:val="6B2B47B0"/>
    <w:rsid w:val="6CE9A1B4"/>
    <w:rsid w:val="6F7035B8"/>
    <w:rsid w:val="77763434"/>
    <w:rsid w:val="79275B87"/>
    <w:rsid w:val="7956BB84"/>
    <w:rsid w:val="7C6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412"/>
  <w15:chartTrackingRefBased/>
  <w15:docId w15:val="{EB952566-DDAF-41DB-9ED7-B6299F8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69"/>
    <w:rPr>
      <w:rFonts w:ascii="Times New Roman" w:hAnsi="Times New Roman"/>
      <w:sz w:val="24"/>
      <w:lang w:val="bg-BG"/>
    </w:rPr>
  </w:style>
  <w:style w:type="paragraph" w:styleId="Heading1">
    <w:name w:val="heading 1"/>
    <w:basedOn w:val="Normal"/>
    <w:next w:val="Normal"/>
    <w:link w:val="Heading1Char"/>
    <w:uiPriority w:val="9"/>
    <w:qFormat/>
    <w:rsid w:val="00943134"/>
    <w:pPr>
      <w:keepNext/>
      <w:keepLines/>
      <w:spacing w:before="400" w:after="40" w:line="240" w:lineRule="auto"/>
      <w:jc w:val="center"/>
      <w:outlineLvl w:val="0"/>
    </w:pPr>
    <w:rPr>
      <w:rFonts w:asciiTheme="majorHAnsi" w:eastAsiaTheme="majorEastAsia" w:hAnsiTheme="majorHAnsi" w:cstheme="majorBidi"/>
      <w:b/>
      <w:caps/>
      <w:sz w:val="28"/>
      <w:szCs w:val="36"/>
    </w:rPr>
  </w:style>
  <w:style w:type="paragraph" w:styleId="Heading2">
    <w:name w:val="heading 2"/>
    <w:basedOn w:val="Normal"/>
    <w:next w:val="Normal"/>
    <w:link w:val="Heading2Char"/>
    <w:uiPriority w:val="9"/>
    <w:unhideWhenUsed/>
    <w:qFormat/>
    <w:rsid w:val="0047159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47159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47159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47159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47159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47159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47159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47159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134"/>
    <w:rPr>
      <w:rFonts w:asciiTheme="majorHAnsi" w:eastAsiaTheme="majorEastAsia" w:hAnsiTheme="majorHAnsi" w:cstheme="majorBidi"/>
      <w:b/>
      <w:caps/>
      <w:sz w:val="28"/>
      <w:szCs w:val="36"/>
      <w:lang w:val="bg-BG"/>
    </w:rPr>
  </w:style>
  <w:style w:type="character" w:customStyle="1" w:styleId="Heading2Char">
    <w:name w:val="Heading 2 Char"/>
    <w:basedOn w:val="DefaultParagraphFont"/>
    <w:link w:val="Heading2"/>
    <w:uiPriority w:val="9"/>
    <w:rsid w:val="0047159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47159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471597"/>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47159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47159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47159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47159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471597"/>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471597"/>
    <w:rPr>
      <w:rFonts w:asciiTheme="majorHAnsi" w:eastAsiaTheme="majorEastAsia" w:hAnsiTheme="majorHAnsi" w:cstheme="majorBidi"/>
      <w:caps/>
      <w:color w:val="404040" w:themeColor="text1" w:themeTint="BF"/>
      <w:spacing w:val="-10"/>
      <w:sz w:val="72"/>
      <w:szCs w:val="72"/>
    </w:rPr>
  </w:style>
  <w:style w:type="paragraph" w:styleId="Title">
    <w:name w:val="Title"/>
    <w:basedOn w:val="Normal"/>
    <w:next w:val="Normal"/>
    <w:link w:val="TitleChar"/>
    <w:uiPriority w:val="10"/>
    <w:qFormat/>
    <w:rsid w:val="0047159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471597"/>
    <w:rPr>
      <w:rFonts w:asciiTheme="majorHAnsi" w:eastAsiaTheme="majorEastAsia" w:hAnsiTheme="majorHAnsi" w:cstheme="majorBidi"/>
      <w:smallCaps/>
      <w:color w:val="595959" w:themeColor="text1" w:themeTint="A6"/>
      <w:sz w:val="28"/>
      <w:szCs w:val="28"/>
    </w:rPr>
  </w:style>
  <w:style w:type="paragraph" w:styleId="Subtitle">
    <w:name w:val="Subtitle"/>
    <w:basedOn w:val="Normal"/>
    <w:next w:val="Normal"/>
    <w:link w:val="SubtitleChar"/>
    <w:uiPriority w:val="11"/>
    <w:qFormat/>
    <w:rsid w:val="00471597"/>
    <w:pPr>
      <w:numPr>
        <w:ilvl w:val="1"/>
      </w:numPr>
    </w:pPr>
    <w:rPr>
      <w:rFonts w:asciiTheme="majorHAnsi" w:eastAsiaTheme="majorEastAsia" w:hAnsiTheme="majorHAnsi" w:cstheme="majorBidi"/>
      <w:smallCaps/>
      <w:color w:val="595959" w:themeColor="text1" w:themeTint="A6"/>
      <w:sz w:val="28"/>
      <w:szCs w:val="28"/>
    </w:rPr>
  </w:style>
  <w:style w:type="character" w:styleId="IntenseEmphasis">
    <w:name w:val="Intense Emphasis"/>
    <w:basedOn w:val="DefaultParagraphFont"/>
    <w:uiPriority w:val="21"/>
    <w:qFormat/>
    <w:rsid w:val="00471597"/>
    <w:rPr>
      <w:b/>
      <w:bCs/>
      <w:i/>
      <w:iCs/>
    </w:rPr>
  </w:style>
  <w:style w:type="character" w:customStyle="1" w:styleId="QuoteChar">
    <w:name w:val="Quote Char"/>
    <w:basedOn w:val="DefaultParagraphFont"/>
    <w:link w:val="Quote"/>
    <w:uiPriority w:val="29"/>
    <w:rsid w:val="00471597"/>
    <w:rPr>
      <w:rFonts w:asciiTheme="majorHAnsi" w:eastAsiaTheme="majorEastAsia" w:hAnsiTheme="majorHAnsi" w:cstheme="majorBidi"/>
      <w:sz w:val="25"/>
      <w:szCs w:val="25"/>
    </w:rPr>
  </w:style>
  <w:style w:type="paragraph" w:styleId="Quote">
    <w:name w:val="Quote"/>
    <w:basedOn w:val="Normal"/>
    <w:next w:val="Normal"/>
    <w:link w:val="QuoteChar"/>
    <w:uiPriority w:val="29"/>
    <w:qFormat/>
    <w:rsid w:val="00471597"/>
    <w:pPr>
      <w:spacing w:before="160" w:line="240" w:lineRule="auto"/>
      <w:ind w:left="720" w:right="720"/>
    </w:pPr>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471597"/>
    <w:rPr>
      <w:color w:val="404040" w:themeColor="text1" w:themeTint="BF"/>
      <w:sz w:val="32"/>
      <w:szCs w:val="32"/>
    </w:rPr>
  </w:style>
  <w:style w:type="paragraph" w:styleId="IntenseQuote">
    <w:name w:val="Intense Quote"/>
    <w:basedOn w:val="Normal"/>
    <w:next w:val="Normal"/>
    <w:link w:val="IntenseQuoteChar"/>
    <w:uiPriority w:val="30"/>
    <w:qFormat/>
    <w:rsid w:val="00471597"/>
    <w:pPr>
      <w:spacing w:before="280" w:after="280" w:line="240" w:lineRule="auto"/>
      <w:ind w:left="1080" w:right="1080"/>
      <w:jc w:val="center"/>
    </w:pPr>
    <w:rPr>
      <w:color w:val="404040" w:themeColor="text1" w:themeTint="BF"/>
      <w:sz w:val="32"/>
      <w:szCs w:val="32"/>
    </w:rPr>
  </w:style>
  <w:style w:type="character" w:styleId="IntenseReference">
    <w:name w:val="Intense Reference"/>
    <w:basedOn w:val="DefaultParagraphFont"/>
    <w:uiPriority w:val="32"/>
    <w:qFormat/>
    <w:rsid w:val="00471597"/>
    <w:rPr>
      <w:b/>
      <w:bCs/>
      <w:caps w:val="0"/>
      <w:smallCaps/>
      <w:color w:val="auto"/>
      <w:spacing w:val="3"/>
      <w:u w:val="single"/>
    </w:rPr>
  </w:style>
  <w:style w:type="paragraph" w:styleId="ListParagraph">
    <w:name w:val="List Paragraph"/>
    <w:basedOn w:val="Normal"/>
    <w:uiPriority w:val="34"/>
    <w:qFormat/>
    <w:rsid w:val="1D563004"/>
    <w:pPr>
      <w:ind w:left="720"/>
      <w:contextualSpacing/>
    </w:pPr>
  </w:style>
  <w:style w:type="paragraph" w:styleId="TOC1">
    <w:name w:val="toc 1"/>
    <w:basedOn w:val="Normal"/>
    <w:next w:val="Normal"/>
    <w:uiPriority w:val="39"/>
    <w:unhideWhenUsed/>
    <w:rsid w:val="1D563004"/>
    <w:pPr>
      <w:spacing w:after="100"/>
    </w:pPr>
  </w:style>
  <w:style w:type="paragraph" w:styleId="TOC2">
    <w:name w:val="toc 2"/>
    <w:basedOn w:val="Normal"/>
    <w:next w:val="Normal"/>
    <w:uiPriority w:val="39"/>
    <w:unhideWhenUsed/>
    <w:rsid w:val="1D563004"/>
    <w:pPr>
      <w:spacing w:after="100"/>
      <w:ind w:left="220"/>
    </w:pPr>
  </w:style>
  <w:style w:type="paragraph" w:styleId="TOC3">
    <w:name w:val="toc 3"/>
    <w:basedOn w:val="Normal"/>
    <w:next w:val="Normal"/>
    <w:uiPriority w:val="39"/>
    <w:unhideWhenUsed/>
    <w:rsid w:val="1D563004"/>
    <w:pPr>
      <w:spacing w:after="100"/>
      <w:ind w:left="440"/>
    </w:pPr>
  </w:style>
  <w:style w:type="paragraph" w:styleId="TOC4">
    <w:name w:val="toc 4"/>
    <w:basedOn w:val="Normal"/>
    <w:next w:val="Normal"/>
    <w:uiPriority w:val="39"/>
    <w:unhideWhenUsed/>
    <w:rsid w:val="1D563004"/>
    <w:pPr>
      <w:spacing w:after="100"/>
      <w:ind w:left="660"/>
    </w:pPr>
  </w:style>
  <w:style w:type="paragraph" w:styleId="TOC5">
    <w:name w:val="toc 5"/>
    <w:basedOn w:val="Normal"/>
    <w:next w:val="Normal"/>
    <w:uiPriority w:val="39"/>
    <w:unhideWhenUsed/>
    <w:rsid w:val="1D563004"/>
    <w:pPr>
      <w:spacing w:after="100"/>
      <w:ind w:left="880"/>
    </w:pPr>
  </w:style>
  <w:style w:type="paragraph" w:styleId="TOC6">
    <w:name w:val="toc 6"/>
    <w:basedOn w:val="Normal"/>
    <w:next w:val="Normal"/>
    <w:uiPriority w:val="39"/>
    <w:unhideWhenUsed/>
    <w:rsid w:val="1D563004"/>
    <w:pPr>
      <w:spacing w:after="100"/>
      <w:ind w:left="1100"/>
    </w:pPr>
  </w:style>
  <w:style w:type="paragraph" w:styleId="TOC7">
    <w:name w:val="toc 7"/>
    <w:basedOn w:val="Normal"/>
    <w:next w:val="Normal"/>
    <w:uiPriority w:val="39"/>
    <w:unhideWhenUsed/>
    <w:rsid w:val="1D563004"/>
    <w:pPr>
      <w:spacing w:after="100"/>
      <w:ind w:left="1320"/>
    </w:pPr>
  </w:style>
  <w:style w:type="paragraph" w:styleId="TOC8">
    <w:name w:val="toc 8"/>
    <w:basedOn w:val="Normal"/>
    <w:next w:val="Normal"/>
    <w:uiPriority w:val="39"/>
    <w:unhideWhenUsed/>
    <w:rsid w:val="1D563004"/>
    <w:pPr>
      <w:spacing w:after="100"/>
      <w:ind w:left="1540"/>
    </w:pPr>
  </w:style>
  <w:style w:type="paragraph" w:styleId="TOC9">
    <w:name w:val="toc 9"/>
    <w:basedOn w:val="Normal"/>
    <w:next w:val="Normal"/>
    <w:uiPriority w:val="39"/>
    <w:unhideWhenUsed/>
    <w:rsid w:val="1D563004"/>
    <w:pPr>
      <w:spacing w:after="100"/>
      <w:ind w:left="1760"/>
    </w:pPr>
  </w:style>
  <w:style w:type="paragraph" w:styleId="EndnoteText">
    <w:name w:val="endnote text"/>
    <w:basedOn w:val="Normal"/>
    <w:link w:val="EndnoteTextChar"/>
    <w:uiPriority w:val="99"/>
    <w:semiHidden/>
    <w:unhideWhenUsed/>
    <w:rsid w:val="1D563004"/>
    <w:pPr>
      <w:spacing w:after="0"/>
    </w:pPr>
    <w:rPr>
      <w:sz w:val="20"/>
      <w:szCs w:val="20"/>
    </w:rPr>
  </w:style>
  <w:style w:type="character" w:customStyle="1" w:styleId="EndnoteTextChar">
    <w:name w:val="Endnote Text Char"/>
    <w:basedOn w:val="DefaultParagraphFont"/>
    <w:link w:val="EndnoteText"/>
    <w:uiPriority w:val="99"/>
    <w:semiHidden/>
    <w:rsid w:val="1D563004"/>
    <w:rPr>
      <w:noProof w:val="0"/>
      <w:sz w:val="20"/>
      <w:szCs w:val="20"/>
      <w:lang w:val="bg-BG"/>
    </w:rPr>
  </w:style>
  <w:style w:type="paragraph" w:styleId="Footer">
    <w:name w:val="footer"/>
    <w:basedOn w:val="Normal"/>
    <w:link w:val="FooterChar"/>
    <w:uiPriority w:val="99"/>
    <w:unhideWhenUsed/>
    <w:rsid w:val="1D563004"/>
    <w:pPr>
      <w:tabs>
        <w:tab w:val="center" w:pos="4680"/>
        <w:tab w:val="right" w:pos="9360"/>
      </w:tabs>
      <w:spacing w:after="0"/>
    </w:pPr>
  </w:style>
  <w:style w:type="character" w:customStyle="1" w:styleId="FooterChar">
    <w:name w:val="Footer Char"/>
    <w:basedOn w:val="DefaultParagraphFont"/>
    <w:link w:val="Footer"/>
    <w:uiPriority w:val="99"/>
    <w:rsid w:val="1D563004"/>
    <w:rPr>
      <w:noProof w:val="0"/>
      <w:lang w:val="bg-BG"/>
    </w:rPr>
  </w:style>
  <w:style w:type="paragraph" w:styleId="FootnoteText">
    <w:name w:val="footnote text"/>
    <w:basedOn w:val="Normal"/>
    <w:link w:val="FootnoteTextChar"/>
    <w:uiPriority w:val="99"/>
    <w:semiHidden/>
    <w:unhideWhenUsed/>
    <w:rsid w:val="1D563004"/>
    <w:pPr>
      <w:spacing w:after="0"/>
    </w:pPr>
    <w:rPr>
      <w:sz w:val="20"/>
      <w:szCs w:val="20"/>
    </w:rPr>
  </w:style>
  <w:style w:type="character" w:customStyle="1" w:styleId="FootnoteTextChar">
    <w:name w:val="Footnote Text Char"/>
    <w:basedOn w:val="DefaultParagraphFont"/>
    <w:link w:val="FootnoteText"/>
    <w:uiPriority w:val="99"/>
    <w:semiHidden/>
    <w:rsid w:val="1D563004"/>
    <w:rPr>
      <w:noProof w:val="0"/>
      <w:sz w:val="20"/>
      <w:szCs w:val="20"/>
      <w:lang w:val="bg-BG"/>
    </w:rPr>
  </w:style>
  <w:style w:type="paragraph" w:styleId="Header">
    <w:name w:val="header"/>
    <w:basedOn w:val="Normal"/>
    <w:link w:val="HeaderChar"/>
    <w:uiPriority w:val="99"/>
    <w:unhideWhenUsed/>
    <w:rsid w:val="1D563004"/>
    <w:pPr>
      <w:tabs>
        <w:tab w:val="center" w:pos="4680"/>
        <w:tab w:val="right" w:pos="9360"/>
      </w:tabs>
      <w:spacing w:after="0"/>
    </w:pPr>
  </w:style>
  <w:style w:type="character" w:customStyle="1" w:styleId="HeaderChar">
    <w:name w:val="Header Char"/>
    <w:basedOn w:val="DefaultParagraphFont"/>
    <w:link w:val="Header"/>
    <w:uiPriority w:val="99"/>
    <w:rsid w:val="1D563004"/>
    <w:rPr>
      <w:noProof w:val="0"/>
      <w:lang w:val="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27D2E"/>
    <w:pPr>
      <w:spacing w:before="100" w:beforeAutospacing="1" w:after="100" w:afterAutospacing="1" w:line="240" w:lineRule="auto"/>
    </w:pPr>
    <w:rPr>
      <w:rFonts w:eastAsia="Times New Roman" w:cs="Times New Roman"/>
      <w:lang w:val="en-150" w:eastAsia="en-150"/>
    </w:rPr>
  </w:style>
  <w:style w:type="character" w:customStyle="1" w:styleId="normaltextrun">
    <w:name w:val="normaltextrun"/>
    <w:basedOn w:val="DefaultParagraphFont"/>
    <w:rsid w:val="00F27D2E"/>
  </w:style>
  <w:style w:type="character" w:customStyle="1" w:styleId="eop">
    <w:name w:val="eop"/>
    <w:basedOn w:val="DefaultParagraphFont"/>
    <w:rsid w:val="00F27D2E"/>
  </w:style>
  <w:style w:type="paragraph" w:styleId="TOCHeading">
    <w:name w:val="TOC Heading"/>
    <w:basedOn w:val="Heading1"/>
    <w:next w:val="Normal"/>
    <w:uiPriority w:val="39"/>
    <w:unhideWhenUsed/>
    <w:qFormat/>
    <w:rsid w:val="00471597"/>
    <w:pPr>
      <w:outlineLvl w:val="9"/>
    </w:pPr>
  </w:style>
  <w:style w:type="paragraph" w:styleId="Caption">
    <w:name w:val="caption"/>
    <w:basedOn w:val="Normal"/>
    <w:next w:val="Normal"/>
    <w:uiPriority w:val="35"/>
    <w:unhideWhenUsed/>
    <w:qFormat/>
    <w:rsid w:val="00471597"/>
    <w:pPr>
      <w:spacing w:line="240" w:lineRule="auto"/>
    </w:pPr>
    <w:rPr>
      <w:b/>
      <w:bCs/>
      <w:smallCaps/>
      <w:color w:val="595959" w:themeColor="text1" w:themeTint="A6"/>
    </w:rPr>
  </w:style>
  <w:style w:type="character" w:styleId="Strong">
    <w:name w:val="Strong"/>
    <w:basedOn w:val="DefaultParagraphFont"/>
    <w:uiPriority w:val="22"/>
    <w:qFormat/>
    <w:rsid w:val="00471597"/>
    <w:rPr>
      <w:b/>
      <w:bCs/>
    </w:rPr>
  </w:style>
  <w:style w:type="character" w:styleId="Emphasis">
    <w:name w:val="Emphasis"/>
    <w:basedOn w:val="DefaultParagraphFont"/>
    <w:uiPriority w:val="20"/>
    <w:qFormat/>
    <w:rsid w:val="00471597"/>
    <w:rPr>
      <w:i/>
      <w:iCs/>
    </w:rPr>
  </w:style>
  <w:style w:type="paragraph" w:styleId="NoSpacing">
    <w:name w:val="No Spacing"/>
    <w:uiPriority w:val="1"/>
    <w:qFormat/>
    <w:rsid w:val="00471597"/>
    <w:pPr>
      <w:spacing w:after="0" w:line="240" w:lineRule="auto"/>
    </w:pPr>
  </w:style>
  <w:style w:type="character" w:styleId="SubtleEmphasis">
    <w:name w:val="Subtle Emphasis"/>
    <w:basedOn w:val="DefaultParagraphFont"/>
    <w:uiPriority w:val="19"/>
    <w:qFormat/>
    <w:rsid w:val="00471597"/>
    <w:rPr>
      <w:i/>
      <w:iCs/>
      <w:color w:val="595959" w:themeColor="text1" w:themeTint="A6"/>
    </w:rPr>
  </w:style>
  <w:style w:type="character" w:styleId="SubtleReference">
    <w:name w:val="Subtle Reference"/>
    <w:basedOn w:val="DefaultParagraphFont"/>
    <w:uiPriority w:val="31"/>
    <w:qFormat/>
    <w:rsid w:val="00471597"/>
    <w:rPr>
      <w:smallCaps/>
      <w:color w:val="404040" w:themeColor="text1" w:themeTint="BF"/>
      <w:u w:val="single" w:color="7F7F7F" w:themeColor="text1" w:themeTint="80"/>
    </w:rPr>
  </w:style>
  <w:style w:type="character" w:styleId="BookTitle">
    <w:name w:val="Book Title"/>
    <w:basedOn w:val="DefaultParagraphFont"/>
    <w:uiPriority w:val="33"/>
    <w:qFormat/>
    <w:rsid w:val="00471597"/>
    <w:rPr>
      <w:b/>
      <w:bCs/>
      <w:smallCaps/>
      <w:spacing w:val="7"/>
    </w:rPr>
  </w:style>
  <w:style w:type="character" w:styleId="Hyperlink">
    <w:name w:val="Hyperlink"/>
    <w:basedOn w:val="DefaultParagraphFont"/>
    <w:uiPriority w:val="99"/>
    <w:unhideWhenUsed/>
    <w:rsid w:val="0002472A"/>
    <w:rPr>
      <w:color w:val="467886" w:themeColor="hyperlink"/>
      <w:u w:val="single"/>
    </w:rPr>
  </w:style>
  <w:style w:type="paragraph" w:styleId="TOAHeading">
    <w:name w:val="toa heading"/>
    <w:basedOn w:val="Normal"/>
    <w:next w:val="Normal"/>
    <w:uiPriority w:val="99"/>
    <w:unhideWhenUsed/>
    <w:rsid w:val="00565BD5"/>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565BD5"/>
    <w:pPr>
      <w:spacing w:after="0"/>
      <w:ind w:left="220" w:hanging="220"/>
    </w:pPr>
  </w:style>
  <w:style w:type="paragraph" w:styleId="TableofFigures">
    <w:name w:val="table of figures"/>
    <w:basedOn w:val="Normal"/>
    <w:next w:val="Normal"/>
    <w:uiPriority w:val="99"/>
    <w:unhideWhenUsed/>
    <w:rsid w:val="00C7691A"/>
    <w:pPr>
      <w:spacing w:after="0"/>
    </w:pPr>
  </w:style>
  <w:style w:type="character" w:customStyle="1" w:styleId="ui-provider">
    <w:name w:val="ui-provider"/>
    <w:basedOn w:val="DefaultParagraphFont"/>
    <w:rsid w:val="00871A46"/>
  </w:style>
  <w:style w:type="paragraph" w:styleId="NormalWeb">
    <w:name w:val="Normal (Web)"/>
    <w:basedOn w:val="Normal"/>
    <w:uiPriority w:val="99"/>
    <w:unhideWhenUsed/>
    <w:rsid w:val="00871A46"/>
    <w:pPr>
      <w:spacing w:before="100" w:beforeAutospacing="1" w:after="100" w:afterAutospacing="1" w:line="240" w:lineRule="auto"/>
    </w:pPr>
    <w:rPr>
      <w:rFonts w:eastAsia="Times New Roman" w:cs="Times New Roman"/>
      <w:szCs w:val="24"/>
      <w:lang w:val="en-150" w:eastAsia="en-150"/>
    </w:rPr>
  </w:style>
  <w:style w:type="character" w:customStyle="1" w:styleId="rynqvb">
    <w:name w:val="rynqvb"/>
    <w:basedOn w:val="DefaultParagraphFont"/>
    <w:rsid w:val="007A0D7D"/>
  </w:style>
  <w:style w:type="character" w:customStyle="1" w:styleId="text-smallcaps">
    <w:name w:val="text-smallcaps"/>
    <w:basedOn w:val="DefaultParagraphFont"/>
    <w:rsid w:val="00CC628C"/>
  </w:style>
  <w:style w:type="paragraph" w:styleId="Bibliography">
    <w:name w:val="Bibliography"/>
    <w:basedOn w:val="Normal"/>
    <w:next w:val="Normal"/>
    <w:uiPriority w:val="37"/>
    <w:unhideWhenUsed/>
    <w:rsid w:val="00E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791">
      <w:bodyDiv w:val="1"/>
      <w:marLeft w:val="0"/>
      <w:marRight w:val="0"/>
      <w:marTop w:val="0"/>
      <w:marBottom w:val="0"/>
      <w:divBdr>
        <w:top w:val="none" w:sz="0" w:space="0" w:color="auto"/>
        <w:left w:val="none" w:sz="0" w:space="0" w:color="auto"/>
        <w:bottom w:val="none" w:sz="0" w:space="0" w:color="auto"/>
        <w:right w:val="none" w:sz="0" w:space="0" w:color="auto"/>
      </w:divBdr>
    </w:div>
    <w:div w:id="32079530">
      <w:bodyDiv w:val="1"/>
      <w:marLeft w:val="0"/>
      <w:marRight w:val="0"/>
      <w:marTop w:val="0"/>
      <w:marBottom w:val="0"/>
      <w:divBdr>
        <w:top w:val="none" w:sz="0" w:space="0" w:color="auto"/>
        <w:left w:val="none" w:sz="0" w:space="0" w:color="auto"/>
        <w:bottom w:val="none" w:sz="0" w:space="0" w:color="auto"/>
        <w:right w:val="none" w:sz="0" w:space="0" w:color="auto"/>
      </w:divBdr>
    </w:div>
    <w:div w:id="123931434">
      <w:bodyDiv w:val="1"/>
      <w:marLeft w:val="0"/>
      <w:marRight w:val="0"/>
      <w:marTop w:val="0"/>
      <w:marBottom w:val="0"/>
      <w:divBdr>
        <w:top w:val="none" w:sz="0" w:space="0" w:color="auto"/>
        <w:left w:val="none" w:sz="0" w:space="0" w:color="auto"/>
        <w:bottom w:val="none" w:sz="0" w:space="0" w:color="auto"/>
        <w:right w:val="none" w:sz="0" w:space="0" w:color="auto"/>
      </w:divBdr>
    </w:div>
    <w:div w:id="191503339">
      <w:bodyDiv w:val="1"/>
      <w:marLeft w:val="0"/>
      <w:marRight w:val="0"/>
      <w:marTop w:val="0"/>
      <w:marBottom w:val="0"/>
      <w:divBdr>
        <w:top w:val="none" w:sz="0" w:space="0" w:color="auto"/>
        <w:left w:val="none" w:sz="0" w:space="0" w:color="auto"/>
        <w:bottom w:val="none" w:sz="0" w:space="0" w:color="auto"/>
        <w:right w:val="none" w:sz="0" w:space="0" w:color="auto"/>
      </w:divBdr>
    </w:div>
    <w:div w:id="202524392">
      <w:bodyDiv w:val="1"/>
      <w:marLeft w:val="0"/>
      <w:marRight w:val="0"/>
      <w:marTop w:val="0"/>
      <w:marBottom w:val="0"/>
      <w:divBdr>
        <w:top w:val="none" w:sz="0" w:space="0" w:color="auto"/>
        <w:left w:val="none" w:sz="0" w:space="0" w:color="auto"/>
        <w:bottom w:val="none" w:sz="0" w:space="0" w:color="auto"/>
        <w:right w:val="none" w:sz="0" w:space="0" w:color="auto"/>
      </w:divBdr>
    </w:div>
    <w:div w:id="300813182">
      <w:bodyDiv w:val="1"/>
      <w:marLeft w:val="0"/>
      <w:marRight w:val="0"/>
      <w:marTop w:val="0"/>
      <w:marBottom w:val="0"/>
      <w:divBdr>
        <w:top w:val="none" w:sz="0" w:space="0" w:color="auto"/>
        <w:left w:val="none" w:sz="0" w:space="0" w:color="auto"/>
        <w:bottom w:val="none" w:sz="0" w:space="0" w:color="auto"/>
        <w:right w:val="none" w:sz="0" w:space="0" w:color="auto"/>
      </w:divBdr>
    </w:div>
    <w:div w:id="353270572">
      <w:bodyDiv w:val="1"/>
      <w:marLeft w:val="0"/>
      <w:marRight w:val="0"/>
      <w:marTop w:val="0"/>
      <w:marBottom w:val="0"/>
      <w:divBdr>
        <w:top w:val="none" w:sz="0" w:space="0" w:color="auto"/>
        <w:left w:val="none" w:sz="0" w:space="0" w:color="auto"/>
        <w:bottom w:val="none" w:sz="0" w:space="0" w:color="auto"/>
        <w:right w:val="none" w:sz="0" w:space="0" w:color="auto"/>
      </w:divBdr>
    </w:div>
    <w:div w:id="409884837">
      <w:bodyDiv w:val="1"/>
      <w:marLeft w:val="0"/>
      <w:marRight w:val="0"/>
      <w:marTop w:val="0"/>
      <w:marBottom w:val="0"/>
      <w:divBdr>
        <w:top w:val="none" w:sz="0" w:space="0" w:color="auto"/>
        <w:left w:val="none" w:sz="0" w:space="0" w:color="auto"/>
        <w:bottom w:val="none" w:sz="0" w:space="0" w:color="auto"/>
        <w:right w:val="none" w:sz="0" w:space="0" w:color="auto"/>
      </w:divBdr>
    </w:div>
    <w:div w:id="528764672">
      <w:bodyDiv w:val="1"/>
      <w:marLeft w:val="0"/>
      <w:marRight w:val="0"/>
      <w:marTop w:val="0"/>
      <w:marBottom w:val="0"/>
      <w:divBdr>
        <w:top w:val="none" w:sz="0" w:space="0" w:color="auto"/>
        <w:left w:val="none" w:sz="0" w:space="0" w:color="auto"/>
        <w:bottom w:val="none" w:sz="0" w:space="0" w:color="auto"/>
        <w:right w:val="none" w:sz="0" w:space="0" w:color="auto"/>
      </w:divBdr>
    </w:div>
    <w:div w:id="710114077">
      <w:bodyDiv w:val="1"/>
      <w:marLeft w:val="0"/>
      <w:marRight w:val="0"/>
      <w:marTop w:val="0"/>
      <w:marBottom w:val="0"/>
      <w:divBdr>
        <w:top w:val="none" w:sz="0" w:space="0" w:color="auto"/>
        <w:left w:val="none" w:sz="0" w:space="0" w:color="auto"/>
        <w:bottom w:val="none" w:sz="0" w:space="0" w:color="auto"/>
        <w:right w:val="none" w:sz="0" w:space="0" w:color="auto"/>
      </w:divBdr>
      <w:divsChild>
        <w:div w:id="1604915092">
          <w:marLeft w:val="0"/>
          <w:marRight w:val="0"/>
          <w:marTop w:val="0"/>
          <w:marBottom w:val="0"/>
          <w:divBdr>
            <w:top w:val="none" w:sz="0" w:space="0" w:color="auto"/>
            <w:left w:val="none" w:sz="0" w:space="0" w:color="auto"/>
            <w:bottom w:val="none" w:sz="0" w:space="0" w:color="auto"/>
            <w:right w:val="none" w:sz="0" w:space="0" w:color="auto"/>
          </w:divBdr>
          <w:divsChild>
            <w:div w:id="1092706600">
              <w:marLeft w:val="0"/>
              <w:marRight w:val="0"/>
              <w:marTop w:val="0"/>
              <w:marBottom w:val="0"/>
              <w:divBdr>
                <w:top w:val="none" w:sz="0" w:space="0" w:color="auto"/>
                <w:left w:val="none" w:sz="0" w:space="0" w:color="auto"/>
                <w:bottom w:val="none" w:sz="0" w:space="0" w:color="auto"/>
                <w:right w:val="none" w:sz="0" w:space="0" w:color="auto"/>
              </w:divBdr>
              <w:divsChild>
                <w:div w:id="224797453">
                  <w:marLeft w:val="0"/>
                  <w:marRight w:val="0"/>
                  <w:marTop w:val="0"/>
                  <w:marBottom w:val="0"/>
                  <w:divBdr>
                    <w:top w:val="none" w:sz="0" w:space="0" w:color="auto"/>
                    <w:left w:val="none" w:sz="0" w:space="0" w:color="auto"/>
                    <w:bottom w:val="none" w:sz="0" w:space="0" w:color="auto"/>
                    <w:right w:val="none" w:sz="0" w:space="0" w:color="auto"/>
                  </w:divBdr>
                  <w:divsChild>
                    <w:div w:id="719718097">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1488740692">
                              <w:marLeft w:val="0"/>
                              <w:marRight w:val="0"/>
                              <w:marTop w:val="0"/>
                              <w:marBottom w:val="0"/>
                              <w:divBdr>
                                <w:top w:val="none" w:sz="0" w:space="0" w:color="auto"/>
                                <w:left w:val="none" w:sz="0" w:space="0" w:color="auto"/>
                                <w:bottom w:val="none" w:sz="0" w:space="0" w:color="auto"/>
                                <w:right w:val="none" w:sz="0" w:space="0" w:color="auto"/>
                              </w:divBdr>
                              <w:divsChild>
                                <w:div w:id="1312173301">
                                  <w:marLeft w:val="0"/>
                                  <w:marRight w:val="0"/>
                                  <w:marTop w:val="0"/>
                                  <w:marBottom w:val="0"/>
                                  <w:divBdr>
                                    <w:top w:val="none" w:sz="0" w:space="0" w:color="auto"/>
                                    <w:left w:val="none" w:sz="0" w:space="0" w:color="auto"/>
                                    <w:bottom w:val="none" w:sz="0" w:space="0" w:color="auto"/>
                                    <w:right w:val="none" w:sz="0" w:space="0" w:color="auto"/>
                                  </w:divBdr>
                                  <w:divsChild>
                                    <w:div w:id="592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188300">
      <w:bodyDiv w:val="1"/>
      <w:marLeft w:val="0"/>
      <w:marRight w:val="0"/>
      <w:marTop w:val="0"/>
      <w:marBottom w:val="0"/>
      <w:divBdr>
        <w:top w:val="none" w:sz="0" w:space="0" w:color="auto"/>
        <w:left w:val="none" w:sz="0" w:space="0" w:color="auto"/>
        <w:bottom w:val="none" w:sz="0" w:space="0" w:color="auto"/>
        <w:right w:val="none" w:sz="0" w:space="0" w:color="auto"/>
      </w:divBdr>
    </w:div>
    <w:div w:id="778528648">
      <w:bodyDiv w:val="1"/>
      <w:marLeft w:val="0"/>
      <w:marRight w:val="0"/>
      <w:marTop w:val="0"/>
      <w:marBottom w:val="0"/>
      <w:divBdr>
        <w:top w:val="none" w:sz="0" w:space="0" w:color="auto"/>
        <w:left w:val="none" w:sz="0" w:space="0" w:color="auto"/>
        <w:bottom w:val="none" w:sz="0" w:space="0" w:color="auto"/>
        <w:right w:val="none" w:sz="0" w:space="0" w:color="auto"/>
      </w:divBdr>
    </w:div>
    <w:div w:id="840046031">
      <w:bodyDiv w:val="1"/>
      <w:marLeft w:val="0"/>
      <w:marRight w:val="0"/>
      <w:marTop w:val="0"/>
      <w:marBottom w:val="0"/>
      <w:divBdr>
        <w:top w:val="none" w:sz="0" w:space="0" w:color="auto"/>
        <w:left w:val="none" w:sz="0" w:space="0" w:color="auto"/>
        <w:bottom w:val="none" w:sz="0" w:space="0" w:color="auto"/>
        <w:right w:val="none" w:sz="0" w:space="0" w:color="auto"/>
      </w:divBdr>
    </w:div>
    <w:div w:id="874974281">
      <w:bodyDiv w:val="1"/>
      <w:marLeft w:val="0"/>
      <w:marRight w:val="0"/>
      <w:marTop w:val="0"/>
      <w:marBottom w:val="0"/>
      <w:divBdr>
        <w:top w:val="none" w:sz="0" w:space="0" w:color="auto"/>
        <w:left w:val="none" w:sz="0" w:space="0" w:color="auto"/>
        <w:bottom w:val="none" w:sz="0" w:space="0" w:color="auto"/>
        <w:right w:val="none" w:sz="0" w:space="0" w:color="auto"/>
      </w:divBdr>
    </w:div>
    <w:div w:id="875042518">
      <w:bodyDiv w:val="1"/>
      <w:marLeft w:val="0"/>
      <w:marRight w:val="0"/>
      <w:marTop w:val="0"/>
      <w:marBottom w:val="0"/>
      <w:divBdr>
        <w:top w:val="none" w:sz="0" w:space="0" w:color="auto"/>
        <w:left w:val="none" w:sz="0" w:space="0" w:color="auto"/>
        <w:bottom w:val="none" w:sz="0" w:space="0" w:color="auto"/>
        <w:right w:val="none" w:sz="0" w:space="0" w:color="auto"/>
      </w:divBdr>
    </w:div>
    <w:div w:id="917131438">
      <w:bodyDiv w:val="1"/>
      <w:marLeft w:val="0"/>
      <w:marRight w:val="0"/>
      <w:marTop w:val="0"/>
      <w:marBottom w:val="0"/>
      <w:divBdr>
        <w:top w:val="none" w:sz="0" w:space="0" w:color="auto"/>
        <w:left w:val="none" w:sz="0" w:space="0" w:color="auto"/>
        <w:bottom w:val="none" w:sz="0" w:space="0" w:color="auto"/>
        <w:right w:val="none" w:sz="0" w:space="0" w:color="auto"/>
      </w:divBdr>
    </w:div>
    <w:div w:id="1007169123">
      <w:bodyDiv w:val="1"/>
      <w:marLeft w:val="0"/>
      <w:marRight w:val="0"/>
      <w:marTop w:val="0"/>
      <w:marBottom w:val="0"/>
      <w:divBdr>
        <w:top w:val="none" w:sz="0" w:space="0" w:color="auto"/>
        <w:left w:val="none" w:sz="0" w:space="0" w:color="auto"/>
        <w:bottom w:val="none" w:sz="0" w:space="0" w:color="auto"/>
        <w:right w:val="none" w:sz="0" w:space="0" w:color="auto"/>
      </w:divBdr>
    </w:div>
    <w:div w:id="1019045401">
      <w:bodyDiv w:val="1"/>
      <w:marLeft w:val="0"/>
      <w:marRight w:val="0"/>
      <w:marTop w:val="0"/>
      <w:marBottom w:val="0"/>
      <w:divBdr>
        <w:top w:val="none" w:sz="0" w:space="0" w:color="auto"/>
        <w:left w:val="none" w:sz="0" w:space="0" w:color="auto"/>
        <w:bottom w:val="none" w:sz="0" w:space="0" w:color="auto"/>
        <w:right w:val="none" w:sz="0" w:space="0" w:color="auto"/>
      </w:divBdr>
    </w:div>
    <w:div w:id="1031539456">
      <w:bodyDiv w:val="1"/>
      <w:marLeft w:val="0"/>
      <w:marRight w:val="0"/>
      <w:marTop w:val="0"/>
      <w:marBottom w:val="0"/>
      <w:divBdr>
        <w:top w:val="none" w:sz="0" w:space="0" w:color="auto"/>
        <w:left w:val="none" w:sz="0" w:space="0" w:color="auto"/>
        <w:bottom w:val="none" w:sz="0" w:space="0" w:color="auto"/>
        <w:right w:val="none" w:sz="0" w:space="0" w:color="auto"/>
      </w:divBdr>
    </w:div>
    <w:div w:id="1087923929">
      <w:bodyDiv w:val="1"/>
      <w:marLeft w:val="0"/>
      <w:marRight w:val="0"/>
      <w:marTop w:val="0"/>
      <w:marBottom w:val="0"/>
      <w:divBdr>
        <w:top w:val="none" w:sz="0" w:space="0" w:color="auto"/>
        <w:left w:val="none" w:sz="0" w:space="0" w:color="auto"/>
        <w:bottom w:val="none" w:sz="0" w:space="0" w:color="auto"/>
        <w:right w:val="none" w:sz="0" w:space="0" w:color="auto"/>
      </w:divBdr>
    </w:div>
    <w:div w:id="1109397124">
      <w:bodyDiv w:val="1"/>
      <w:marLeft w:val="0"/>
      <w:marRight w:val="0"/>
      <w:marTop w:val="0"/>
      <w:marBottom w:val="0"/>
      <w:divBdr>
        <w:top w:val="none" w:sz="0" w:space="0" w:color="auto"/>
        <w:left w:val="none" w:sz="0" w:space="0" w:color="auto"/>
        <w:bottom w:val="none" w:sz="0" w:space="0" w:color="auto"/>
        <w:right w:val="none" w:sz="0" w:space="0" w:color="auto"/>
      </w:divBdr>
    </w:div>
    <w:div w:id="1165897329">
      <w:bodyDiv w:val="1"/>
      <w:marLeft w:val="0"/>
      <w:marRight w:val="0"/>
      <w:marTop w:val="0"/>
      <w:marBottom w:val="0"/>
      <w:divBdr>
        <w:top w:val="none" w:sz="0" w:space="0" w:color="auto"/>
        <w:left w:val="none" w:sz="0" w:space="0" w:color="auto"/>
        <w:bottom w:val="none" w:sz="0" w:space="0" w:color="auto"/>
        <w:right w:val="none" w:sz="0" w:space="0" w:color="auto"/>
      </w:divBdr>
    </w:div>
    <w:div w:id="1177117578">
      <w:bodyDiv w:val="1"/>
      <w:marLeft w:val="0"/>
      <w:marRight w:val="0"/>
      <w:marTop w:val="0"/>
      <w:marBottom w:val="0"/>
      <w:divBdr>
        <w:top w:val="none" w:sz="0" w:space="0" w:color="auto"/>
        <w:left w:val="none" w:sz="0" w:space="0" w:color="auto"/>
        <w:bottom w:val="none" w:sz="0" w:space="0" w:color="auto"/>
        <w:right w:val="none" w:sz="0" w:space="0" w:color="auto"/>
      </w:divBdr>
    </w:div>
    <w:div w:id="1179079467">
      <w:bodyDiv w:val="1"/>
      <w:marLeft w:val="0"/>
      <w:marRight w:val="0"/>
      <w:marTop w:val="0"/>
      <w:marBottom w:val="0"/>
      <w:divBdr>
        <w:top w:val="none" w:sz="0" w:space="0" w:color="auto"/>
        <w:left w:val="none" w:sz="0" w:space="0" w:color="auto"/>
        <w:bottom w:val="none" w:sz="0" w:space="0" w:color="auto"/>
        <w:right w:val="none" w:sz="0" w:space="0" w:color="auto"/>
      </w:divBdr>
    </w:div>
    <w:div w:id="1224441347">
      <w:bodyDiv w:val="1"/>
      <w:marLeft w:val="0"/>
      <w:marRight w:val="0"/>
      <w:marTop w:val="0"/>
      <w:marBottom w:val="0"/>
      <w:divBdr>
        <w:top w:val="none" w:sz="0" w:space="0" w:color="auto"/>
        <w:left w:val="none" w:sz="0" w:space="0" w:color="auto"/>
        <w:bottom w:val="none" w:sz="0" w:space="0" w:color="auto"/>
        <w:right w:val="none" w:sz="0" w:space="0" w:color="auto"/>
      </w:divBdr>
    </w:div>
    <w:div w:id="1342701800">
      <w:bodyDiv w:val="1"/>
      <w:marLeft w:val="0"/>
      <w:marRight w:val="0"/>
      <w:marTop w:val="0"/>
      <w:marBottom w:val="0"/>
      <w:divBdr>
        <w:top w:val="none" w:sz="0" w:space="0" w:color="auto"/>
        <w:left w:val="none" w:sz="0" w:space="0" w:color="auto"/>
        <w:bottom w:val="none" w:sz="0" w:space="0" w:color="auto"/>
        <w:right w:val="none" w:sz="0" w:space="0" w:color="auto"/>
      </w:divBdr>
    </w:div>
    <w:div w:id="1411274304">
      <w:bodyDiv w:val="1"/>
      <w:marLeft w:val="0"/>
      <w:marRight w:val="0"/>
      <w:marTop w:val="0"/>
      <w:marBottom w:val="0"/>
      <w:divBdr>
        <w:top w:val="none" w:sz="0" w:space="0" w:color="auto"/>
        <w:left w:val="none" w:sz="0" w:space="0" w:color="auto"/>
        <w:bottom w:val="none" w:sz="0" w:space="0" w:color="auto"/>
        <w:right w:val="none" w:sz="0" w:space="0" w:color="auto"/>
      </w:divBdr>
    </w:div>
    <w:div w:id="1414400505">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510487915">
      <w:bodyDiv w:val="1"/>
      <w:marLeft w:val="0"/>
      <w:marRight w:val="0"/>
      <w:marTop w:val="0"/>
      <w:marBottom w:val="0"/>
      <w:divBdr>
        <w:top w:val="none" w:sz="0" w:space="0" w:color="auto"/>
        <w:left w:val="none" w:sz="0" w:space="0" w:color="auto"/>
        <w:bottom w:val="none" w:sz="0" w:space="0" w:color="auto"/>
        <w:right w:val="none" w:sz="0" w:space="0" w:color="auto"/>
      </w:divBdr>
    </w:div>
    <w:div w:id="1585995597">
      <w:bodyDiv w:val="1"/>
      <w:marLeft w:val="0"/>
      <w:marRight w:val="0"/>
      <w:marTop w:val="0"/>
      <w:marBottom w:val="0"/>
      <w:divBdr>
        <w:top w:val="none" w:sz="0" w:space="0" w:color="auto"/>
        <w:left w:val="none" w:sz="0" w:space="0" w:color="auto"/>
        <w:bottom w:val="none" w:sz="0" w:space="0" w:color="auto"/>
        <w:right w:val="none" w:sz="0" w:space="0" w:color="auto"/>
      </w:divBdr>
    </w:div>
    <w:div w:id="1586449681">
      <w:bodyDiv w:val="1"/>
      <w:marLeft w:val="0"/>
      <w:marRight w:val="0"/>
      <w:marTop w:val="0"/>
      <w:marBottom w:val="0"/>
      <w:divBdr>
        <w:top w:val="none" w:sz="0" w:space="0" w:color="auto"/>
        <w:left w:val="none" w:sz="0" w:space="0" w:color="auto"/>
        <w:bottom w:val="none" w:sz="0" w:space="0" w:color="auto"/>
        <w:right w:val="none" w:sz="0" w:space="0" w:color="auto"/>
      </w:divBdr>
    </w:div>
    <w:div w:id="1796290309">
      <w:bodyDiv w:val="1"/>
      <w:marLeft w:val="0"/>
      <w:marRight w:val="0"/>
      <w:marTop w:val="0"/>
      <w:marBottom w:val="0"/>
      <w:divBdr>
        <w:top w:val="none" w:sz="0" w:space="0" w:color="auto"/>
        <w:left w:val="none" w:sz="0" w:space="0" w:color="auto"/>
        <w:bottom w:val="none" w:sz="0" w:space="0" w:color="auto"/>
        <w:right w:val="none" w:sz="0" w:space="0" w:color="auto"/>
      </w:divBdr>
    </w:div>
    <w:div w:id="1830435597">
      <w:bodyDiv w:val="1"/>
      <w:marLeft w:val="0"/>
      <w:marRight w:val="0"/>
      <w:marTop w:val="0"/>
      <w:marBottom w:val="0"/>
      <w:divBdr>
        <w:top w:val="none" w:sz="0" w:space="0" w:color="auto"/>
        <w:left w:val="none" w:sz="0" w:space="0" w:color="auto"/>
        <w:bottom w:val="none" w:sz="0" w:space="0" w:color="auto"/>
        <w:right w:val="none" w:sz="0" w:space="0" w:color="auto"/>
      </w:divBdr>
    </w:div>
    <w:div w:id="1905021026">
      <w:bodyDiv w:val="1"/>
      <w:marLeft w:val="0"/>
      <w:marRight w:val="0"/>
      <w:marTop w:val="0"/>
      <w:marBottom w:val="0"/>
      <w:divBdr>
        <w:top w:val="none" w:sz="0" w:space="0" w:color="auto"/>
        <w:left w:val="none" w:sz="0" w:space="0" w:color="auto"/>
        <w:bottom w:val="none" w:sz="0" w:space="0" w:color="auto"/>
        <w:right w:val="none" w:sz="0" w:space="0" w:color="auto"/>
      </w:divBdr>
    </w:div>
    <w:div w:id="1922836424">
      <w:bodyDiv w:val="1"/>
      <w:marLeft w:val="0"/>
      <w:marRight w:val="0"/>
      <w:marTop w:val="0"/>
      <w:marBottom w:val="0"/>
      <w:divBdr>
        <w:top w:val="none" w:sz="0" w:space="0" w:color="auto"/>
        <w:left w:val="none" w:sz="0" w:space="0" w:color="auto"/>
        <w:bottom w:val="none" w:sz="0" w:space="0" w:color="auto"/>
        <w:right w:val="none" w:sz="0" w:space="0" w:color="auto"/>
      </w:divBdr>
    </w:div>
    <w:div w:id="2005013043">
      <w:bodyDiv w:val="1"/>
      <w:marLeft w:val="0"/>
      <w:marRight w:val="0"/>
      <w:marTop w:val="0"/>
      <w:marBottom w:val="0"/>
      <w:divBdr>
        <w:top w:val="none" w:sz="0" w:space="0" w:color="auto"/>
        <w:left w:val="none" w:sz="0" w:space="0" w:color="auto"/>
        <w:bottom w:val="none" w:sz="0" w:space="0" w:color="auto"/>
        <w:right w:val="none" w:sz="0" w:space="0" w:color="auto"/>
      </w:divBdr>
    </w:div>
    <w:div w:id="2091660281">
      <w:bodyDiv w:val="1"/>
      <w:marLeft w:val="0"/>
      <w:marRight w:val="0"/>
      <w:marTop w:val="0"/>
      <w:marBottom w:val="0"/>
      <w:divBdr>
        <w:top w:val="none" w:sz="0" w:space="0" w:color="auto"/>
        <w:left w:val="none" w:sz="0" w:space="0" w:color="auto"/>
        <w:bottom w:val="none" w:sz="0" w:space="0" w:color="auto"/>
        <w:right w:val="none" w:sz="0" w:space="0" w:color="auto"/>
      </w:divBdr>
    </w:div>
    <w:div w:id="2099978533">
      <w:bodyDiv w:val="1"/>
      <w:marLeft w:val="0"/>
      <w:marRight w:val="0"/>
      <w:marTop w:val="0"/>
      <w:marBottom w:val="0"/>
      <w:divBdr>
        <w:top w:val="none" w:sz="0" w:space="0" w:color="auto"/>
        <w:left w:val="none" w:sz="0" w:space="0" w:color="auto"/>
        <w:bottom w:val="none" w:sz="0" w:space="0" w:color="auto"/>
        <w:right w:val="none" w:sz="0" w:space="0" w:color="auto"/>
      </w:divBdr>
      <w:divsChild>
        <w:div w:id="800462059">
          <w:marLeft w:val="0"/>
          <w:marRight w:val="0"/>
          <w:marTop w:val="0"/>
          <w:marBottom w:val="0"/>
          <w:divBdr>
            <w:top w:val="none" w:sz="0" w:space="0" w:color="auto"/>
            <w:left w:val="none" w:sz="0" w:space="0" w:color="auto"/>
            <w:bottom w:val="none" w:sz="0" w:space="0" w:color="auto"/>
            <w:right w:val="none" w:sz="0" w:space="0" w:color="auto"/>
          </w:divBdr>
        </w:div>
        <w:div w:id="2020498870">
          <w:marLeft w:val="0"/>
          <w:marRight w:val="0"/>
          <w:marTop w:val="0"/>
          <w:marBottom w:val="0"/>
          <w:divBdr>
            <w:top w:val="none" w:sz="0" w:space="0" w:color="auto"/>
            <w:left w:val="none" w:sz="0" w:space="0" w:color="auto"/>
            <w:bottom w:val="none" w:sz="0" w:space="0" w:color="auto"/>
            <w:right w:val="none" w:sz="0" w:space="0" w:color="auto"/>
          </w:divBdr>
        </w:div>
        <w:div w:id="919094712">
          <w:marLeft w:val="0"/>
          <w:marRight w:val="0"/>
          <w:marTop w:val="0"/>
          <w:marBottom w:val="0"/>
          <w:divBdr>
            <w:top w:val="none" w:sz="0" w:space="0" w:color="auto"/>
            <w:left w:val="none" w:sz="0" w:space="0" w:color="auto"/>
            <w:bottom w:val="none" w:sz="0" w:space="0" w:color="auto"/>
            <w:right w:val="none" w:sz="0" w:space="0" w:color="auto"/>
          </w:divBdr>
        </w:div>
        <w:div w:id="877352652">
          <w:marLeft w:val="0"/>
          <w:marRight w:val="0"/>
          <w:marTop w:val="0"/>
          <w:marBottom w:val="0"/>
          <w:divBdr>
            <w:top w:val="none" w:sz="0" w:space="0" w:color="auto"/>
            <w:left w:val="none" w:sz="0" w:space="0" w:color="auto"/>
            <w:bottom w:val="none" w:sz="0" w:space="0" w:color="auto"/>
            <w:right w:val="none" w:sz="0" w:space="0" w:color="auto"/>
          </w:divBdr>
        </w:div>
        <w:div w:id="165098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Microsoft</b:Tag>
    <b:SourceType>InternetSite</b:SourceType>
    <b:Guid>{6DE1E89B-06BB-4481-ADF1-260A782004D1}</b:Guid>
    <b:Title>What is MAUI</b:Title>
    <b:ProductionCompany>Microsoft</b:ProductionCompany>
    <b:URL>https://learn.microsoft.com/en-us/dotnet/maui/what-is-maui?view=net-maui-8.0</b:URL>
    <b:RefOrder>1</b:RefOrder>
  </b:Source>
  <b:Source>
    <b:Tag>AboutPGSQL</b:Tag>
    <b:SourceType>InternetSite</b:SourceType>
    <b:Guid>{41F21325-F53C-4AB2-BADB-72DC1F299EDD}</b:Guid>
    <b:Title>About PostgreSQL</b:Title>
    <b:ProductionCompany>PostgreSQL</b:ProductionCompany>
    <b:RefOrder>2</b:RefOrder>
  </b:Source>
  <b:Source>
    <b:Tag>yolov8</b:Tag>
    <b:SourceType>InternetSite</b:SourceType>
    <b:Guid>{8353468B-7080-465E-A580-6E19D7B8586C}</b:Guid>
    <b:Title>YOLOv8</b:Title>
    <b:ProductionCompany>Ultralytics</b:ProductionCompany>
    <b:URL>https://github.com/ultralytics/ultralytics</b:URL>
    <b:RefOrder>3</b:RefOrder>
  </b:Source>
</b:Sources>
</file>

<file path=customXml/itemProps1.xml><?xml version="1.0" encoding="utf-8"?>
<ds:datastoreItem xmlns:ds="http://schemas.openxmlformats.org/officeDocument/2006/customXml" ds:itemID="{8D9A4173-A311-453F-8DC1-579AD148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10491</TotalTime>
  <Pages>18</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Kaloyan Borisov</cp:lastModifiedBy>
  <cp:revision>197</cp:revision>
  <dcterms:created xsi:type="dcterms:W3CDTF">2024-05-20T14:50:00Z</dcterms:created>
  <dcterms:modified xsi:type="dcterms:W3CDTF">2024-05-31T06:06:00Z</dcterms:modified>
</cp:coreProperties>
</file>