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3B5" w:rsidRPr="00FF4D49" w:rsidRDefault="00A713B5" w:rsidP="000266ED">
      <w:pPr>
        <w:pBdr>
          <w:bottom w:val="single" w:sz="4" w:space="1" w:color="auto"/>
        </w:pBdr>
        <w:rPr>
          <w:b/>
          <w:sz w:val="72"/>
          <w:szCs w:val="72"/>
        </w:rPr>
      </w:pPr>
      <w:r w:rsidRPr="00FF4D49">
        <w:rPr>
          <w:b/>
          <w:sz w:val="72"/>
          <w:szCs w:val="72"/>
        </w:rPr>
        <w:t>Report</w:t>
      </w:r>
    </w:p>
    <w:p w:rsidR="00A713B5" w:rsidRPr="00A713B5" w:rsidRDefault="00A713B5">
      <w:pPr>
        <w:rPr>
          <w:b/>
          <w:sz w:val="44"/>
          <w:szCs w:val="44"/>
        </w:rPr>
      </w:pPr>
      <w:r w:rsidRPr="00BB0A6C">
        <w:rPr>
          <w:b/>
          <w:sz w:val="36"/>
          <w:szCs w:val="36"/>
        </w:rPr>
        <w:t>Cache</w:t>
      </w:r>
    </w:p>
    <w:p w:rsidR="00A713B5" w:rsidRPr="00A713B5" w:rsidRDefault="00A713B5">
      <w:pPr>
        <w:rPr>
          <w:i/>
          <w:sz w:val="28"/>
          <w:szCs w:val="28"/>
        </w:rPr>
      </w:pPr>
      <w:r w:rsidRPr="00BB0A6C">
        <w:rPr>
          <w:b/>
          <w:i/>
        </w:rPr>
        <w:t>Abstract summary</w:t>
      </w:r>
      <w:r w:rsidRPr="00BB0A6C">
        <w:rPr>
          <w:i/>
        </w:rPr>
        <w:t xml:space="preserve"> – implementation of second chance algorithm. Simulate cache with default size of 10 (or passed number) pages block for faster access of data</w:t>
      </w:r>
      <w:r w:rsidRPr="00A713B5">
        <w:rPr>
          <w:i/>
          <w:sz w:val="28"/>
          <w:szCs w:val="28"/>
        </w:rPr>
        <w:t xml:space="preserve">.  </w:t>
      </w:r>
    </w:p>
    <w:p w:rsidR="00A713B5" w:rsidRDefault="00A713B5">
      <w:pPr>
        <w:rPr>
          <w:b/>
          <w:sz w:val="48"/>
          <w:szCs w:val="48"/>
        </w:rPr>
      </w:pPr>
      <w:r w:rsidRPr="00BB0A6C">
        <w:rPr>
          <w:b/>
          <w:sz w:val="36"/>
          <w:szCs w:val="36"/>
        </w:rPr>
        <w:t>Implementation</w:t>
      </w:r>
    </w:p>
    <w:p w:rsidR="00A713B5" w:rsidRPr="00BB0A6C" w:rsidRDefault="00A713B5">
      <w:r w:rsidRPr="00BB0A6C">
        <w:t>Every page Blocks represents as EntryBlock class that contains following attributes:</w:t>
      </w:r>
    </w:p>
    <w:p w:rsidR="00A713B5" w:rsidRPr="000266ED" w:rsidRDefault="00A713B5" w:rsidP="00A713B5">
      <w:pPr>
        <w:pStyle w:val="ListParagraph"/>
        <w:numPr>
          <w:ilvl w:val="0"/>
          <w:numId w:val="3"/>
        </w:numPr>
        <w:autoSpaceDE w:val="0"/>
        <w:autoSpaceDN w:val="0"/>
        <w:adjustRightInd w:val="0"/>
        <w:spacing w:after="0" w:line="240" w:lineRule="auto"/>
        <w:rPr>
          <w:b/>
        </w:rPr>
      </w:pPr>
      <w:r w:rsidRPr="000266ED">
        <w:rPr>
          <w:b/>
        </w:rPr>
        <w:t xml:space="preserve">public </w:t>
      </w:r>
      <w:proofErr w:type="spellStart"/>
      <w:r w:rsidRPr="000266ED">
        <w:rPr>
          <w:b/>
        </w:rPr>
        <w:t>boolean</w:t>
      </w:r>
      <w:proofErr w:type="spellEnd"/>
      <w:r w:rsidRPr="000266ED">
        <w:rPr>
          <w:b/>
        </w:rPr>
        <w:t xml:space="preserve"> </w:t>
      </w:r>
      <w:proofErr w:type="spellStart"/>
      <w:r w:rsidRPr="000266ED">
        <w:rPr>
          <w:b/>
        </w:rPr>
        <w:t>dirty_bit</w:t>
      </w:r>
      <w:proofErr w:type="spellEnd"/>
      <w:r w:rsidRPr="000266ED">
        <w:rPr>
          <w:b/>
        </w:rPr>
        <w:t>;</w:t>
      </w:r>
    </w:p>
    <w:p w:rsidR="00A713B5" w:rsidRPr="000266ED" w:rsidRDefault="00A713B5" w:rsidP="00A713B5">
      <w:pPr>
        <w:pStyle w:val="ListParagraph"/>
        <w:numPr>
          <w:ilvl w:val="0"/>
          <w:numId w:val="3"/>
        </w:numPr>
        <w:autoSpaceDE w:val="0"/>
        <w:autoSpaceDN w:val="0"/>
        <w:adjustRightInd w:val="0"/>
        <w:spacing w:after="0" w:line="240" w:lineRule="auto"/>
        <w:rPr>
          <w:b/>
        </w:rPr>
      </w:pPr>
      <w:r w:rsidRPr="000266ED">
        <w:rPr>
          <w:b/>
        </w:rPr>
        <w:t xml:space="preserve">public </w:t>
      </w:r>
      <w:proofErr w:type="spellStart"/>
      <w:r w:rsidRPr="000266ED">
        <w:rPr>
          <w:b/>
        </w:rPr>
        <w:t>boolean</w:t>
      </w:r>
      <w:proofErr w:type="spellEnd"/>
      <w:r w:rsidRPr="000266ED">
        <w:rPr>
          <w:b/>
        </w:rPr>
        <w:t xml:space="preserve"> </w:t>
      </w:r>
      <w:proofErr w:type="spellStart"/>
      <w:r w:rsidRPr="000266ED">
        <w:rPr>
          <w:b/>
        </w:rPr>
        <w:t>reference_bit</w:t>
      </w:r>
      <w:proofErr w:type="spellEnd"/>
      <w:r w:rsidRPr="000266ED">
        <w:rPr>
          <w:b/>
        </w:rPr>
        <w:t>;</w:t>
      </w:r>
    </w:p>
    <w:p w:rsidR="00A713B5" w:rsidRPr="000266ED" w:rsidRDefault="00A713B5" w:rsidP="00A713B5">
      <w:pPr>
        <w:pStyle w:val="ListParagraph"/>
        <w:numPr>
          <w:ilvl w:val="0"/>
          <w:numId w:val="3"/>
        </w:numPr>
        <w:rPr>
          <w:b/>
        </w:rPr>
      </w:pPr>
      <w:r w:rsidRPr="000266ED">
        <w:rPr>
          <w:b/>
        </w:rPr>
        <w:t xml:space="preserve">public </w:t>
      </w:r>
      <w:proofErr w:type="spellStart"/>
      <w:r w:rsidRPr="000266ED">
        <w:rPr>
          <w:b/>
        </w:rPr>
        <w:t>int</w:t>
      </w:r>
      <w:proofErr w:type="spellEnd"/>
      <w:r w:rsidRPr="000266ED">
        <w:rPr>
          <w:b/>
        </w:rPr>
        <w:t xml:space="preserve"> </w:t>
      </w:r>
      <w:proofErr w:type="spellStart"/>
      <w:r w:rsidRPr="000266ED">
        <w:rPr>
          <w:b/>
        </w:rPr>
        <w:t>frameID</w:t>
      </w:r>
      <w:proofErr w:type="spellEnd"/>
      <w:r w:rsidRPr="000266ED">
        <w:rPr>
          <w:b/>
        </w:rPr>
        <w:t>;</w:t>
      </w:r>
    </w:p>
    <w:p w:rsidR="00A713B5" w:rsidRPr="00BB0A6C" w:rsidRDefault="00A713B5" w:rsidP="00A713B5">
      <w:r w:rsidRPr="00BB0A6C">
        <w:t xml:space="preserve">Also, every EntryBlock </w:t>
      </w:r>
      <w:r w:rsidR="000266ED">
        <w:t>goes along</w:t>
      </w:r>
      <w:r w:rsidRPr="00BB0A6C">
        <w:t xml:space="preserve"> with array</w:t>
      </w:r>
      <w:r w:rsidR="009C5C45" w:rsidRPr="00BB0A6C">
        <w:t>List</w:t>
      </w:r>
      <w:r w:rsidRPr="00BB0A6C">
        <w:t xml:space="preserve"> of pages type of </w:t>
      </w:r>
      <w:r w:rsidR="009C5C45" w:rsidRPr="00BB0A6C">
        <w:t>array of bytes:</w:t>
      </w:r>
    </w:p>
    <w:p w:rsidR="009C5C45" w:rsidRPr="000266ED" w:rsidRDefault="009C5C45" w:rsidP="009C5C45">
      <w:pPr>
        <w:pStyle w:val="ListParagraph"/>
        <w:numPr>
          <w:ilvl w:val="0"/>
          <w:numId w:val="4"/>
        </w:numPr>
        <w:rPr>
          <w:b/>
        </w:rPr>
      </w:pPr>
      <w:proofErr w:type="gramStart"/>
      <w:r w:rsidRPr="000266ED">
        <w:rPr>
          <w:b/>
        </w:rPr>
        <w:t>byte[</w:t>
      </w:r>
      <w:proofErr w:type="gramEnd"/>
      <w:r w:rsidRPr="000266ED">
        <w:rPr>
          <w:b/>
        </w:rPr>
        <w:t>] pages.</w:t>
      </w:r>
    </w:p>
    <w:p w:rsidR="00BB0A6C" w:rsidRDefault="00BB0A6C" w:rsidP="00BB0A6C">
      <w:pPr>
        <w:rPr>
          <w:b/>
          <w:sz w:val="48"/>
          <w:szCs w:val="48"/>
        </w:rPr>
      </w:pPr>
      <w:r w:rsidRPr="00BB0A6C">
        <w:rPr>
          <w:b/>
          <w:sz w:val="36"/>
          <w:szCs w:val="36"/>
        </w:rPr>
        <w:t>Description</w:t>
      </w:r>
      <w:r w:rsidRPr="00BB0A6C">
        <w:rPr>
          <w:b/>
          <w:sz w:val="48"/>
          <w:szCs w:val="48"/>
        </w:rPr>
        <w:t xml:space="preserve"> </w:t>
      </w:r>
    </w:p>
    <w:p w:rsidR="008E3418" w:rsidRDefault="00BB0A6C" w:rsidP="00BB0A6C">
      <w:r>
        <w:t xml:space="preserve">The process starts at the first element of EntryBlock and first element of pages. Every element of </w:t>
      </w:r>
      <w:r w:rsidRPr="000266ED">
        <w:rPr>
          <w:b/>
        </w:rPr>
        <w:t xml:space="preserve">EntryBlock </w:t>
      </w:r>
      <w:r w:rsidRPr="00BB0A6C">
        <w:rPr>
          <w:b/>
        </w:rPr>
        <w:t>refrence_bit</w:t>
      </w:r>
      <w:r>
        <w:t xml:space="preserve"> is set to false with implying that nothing has been cached yet. When we start writing to the cache, the closet </w:t>
      </w:r>
      <w:r w:rsidRPr="000266ED">
        <w:rPr>
          <w:b/>
        </w:rPr>
        <w:t>EntryBlock</w:t>
      </w:r>
      <w:r>
        <w:t xml:space="preserve"> with false </w:t>
      </w:r>
      <w:r w:rsidRPr="00BB0A6C">
        <w:rPr>
          <w:b/>
        </w:rPr>
        <w:t>refrence_bit</w:t>
      </w:r>
      <w:r>
        <w:t xml:space="preserve"> will be occupied (cached)</w:t>
      </w:r>
      <w:r w:rsidR="008E3418">
        <w:t xml:space="preserve"> and set to </w:t>
      </w:r>
      <w:r w:rsidR="008E3418" w:rsidRPr="000266ED">
        <w:rPr>
          <w:b/>
        </w:rPr>
        <w:t>true</w:t>
      </w:r>
      <w:r w:rsidRPr="000266ED">
        <w:rPr>
          <w:b/>
        </w:rPr>
        <w:t>.</w:t>
      </w:r>
      <w:r w:rsidR="008E3418">
        <w:t xml:space="preserve"> After, the pointer will point to the next </w:t>
      </w:r>
      <w:r w:rsidR="008E3418" w:rsidRPr="000266ED">
        <w:rPr>
          <w:b/>
        </w:rPr>
        <w:t>EntryBlock</w:t>
      </w:r>
      <w:r w:rsidR="008E3418">
        <w:t xml:space="preserve"> with </w:t>
      </w:r>
      <w:r w:rsidR="008E3418" w:rsidRPr="000266ED">
        <w:rPr>
          <w:b/>
        </w:rPr>
        <w:t>false refrence_bit</w:t>
      </w:r>
      <w:r w:rsidR="000266ED">
        <w:t xml:space="preserve"> to be </w:t>
      </w:r>
      <w:r w:rsidR="008E3418">
        <w:t xml:space="preserve">set to </w:t>
      </w:r>
      <w:r w:rsidR="008E3418" w:rsidRPr="000266ED">
        <w:rPr>
          <w:b/>
        </w:rPr>
        <w:t>true</w:t>
      </w:r>
      <w:r w:rsidR="008E3418">
        <w:t xml:space="preserve"> as well. The process will continue until all Entry Blocks are occupied. </w:t>
      </w:r>
    </w:p>
    <w:p w:rsidR="00BB0A6C" w:rsidRDefault="008E3418" w:rsidP="00BB0A6C">
      <w:r>
        <w:t xml:space="preserve">When all EntryBlocks are cached (all refrence_bit set to true), the process starts implying second chance algorithm. Closest </w:t>
      </w:r>
      <w:r w:rsidRPr="008E3418">
        <w:rPr>
          <w:b/>
        </w:rPr>
        <w:t>EntryBlock</w:t>
      </w:r>
      <w:r>
        <w:t xml:space="preserve"> will be reset to the false and move pointer to the next </w:t>
      </w:r>
      <w:r w:rsidRPr="001F6991">
        <w:rPr>
          <w:b/>
        </w:rPr>
        <w:t>EntryBlock</w:t>
      </w:r>
      <w:r>
        <w:t xml:space="preserve"> where it is repeating set </w:t>
      </w:r>
      <w:r w:rsidRPr="000266ED">
        <w:rPr>
          <w:b/>
        </w:rPr>
        <w:t>refrence_bit to false</w:t>
      </w:r>
      <w:r>
        <w:t>.  When the pointer finds the nearest refrence</w:t>
      </w:r>
      <w:r w:rsidRPr="008E3418">
        <w:rPr>
          <w:b/>
        </w:rPr>
        <w:t>_bit</w:t>
      </w:r>
      <w:r>
        <w:t xml:space="preserve"> as </w:t>
      </w:r>
      <w:r w:rsidRPr="000266ED">
        <w:rPr>
          <w:b/>
        </w:rPr>
        <w:t>false</w:t>
      </w:r>
      <w:r>
        <w:t xml:space="preserve">, the program will </w:t>
      </w:r>
      <w:r w:rsidR="001626BF">
        <w:t>re-</w:t>
      </w:r>
      <w:r>
        <w:t>c</w:t>
      </w:r>
      <w:r w:rsidR="001626BF">
        <w:t>ac</w:t>
      </w:r>
      <w:r>
        <w:t xml:space="preserve">hed current </w:t>
      </w:r>
      <w:r w:rsidR="001626BF" w:rsidRPr="001F6991">
        <w:rPr>
          <w:b/>
        </w:rPr>
        <w:t>EntryBlock</w:t>
      </w:r>
      <w:r w:rsidR="001626BF">
        <w:rPr>
          <w:b/>
        </w:rPr>
        <w:t xml:space="preserve"> </w:t>
      </w:r>
      <w:r w:rsidR="001626BF">
        <w:t xml:space="preserve">and set it to the </w:t>
      </w:r>
      <w:r w:rsidR="001626BF" w:rsidRPr="001626BF">
        <w:rPr>
          <w:b/>
        </w:rPr>
        <w:t>true</w:t>
      </w:r>
      <w:r w:rsidRPr="001F6991">
        <w:rPr>
          <w:b/>
        </w:rPr>
        <w:t>.</w:t>
      </w:r>
      <w:r>
        <w:t xml:space="preserve"> </w:t>
      </w:r>
    </w:p>
    <w:p w:rsidR="00FF4D49" w:rsidRDefault="00FF4D49" w:rsidP="00BB0A6C">
      <w:pPr>
        <w:rPr>
          <w:b/>
          <w:sz w:val="36"/>
          <w:szCs w:val="36"/>
        </w:rPr>
      </w:pPr>
      <w:r w:rsidRPr="00FF4D49">
        <w:rPr>
          <w:b/>
          <w:sz w:val="36"/>
          <w:szCs w:val="36"/>
        </w:rPr>
        <w:t>Visual representation</w:t>
      </w:r>
    </w:p>
    <w:p w:rsidR="00FF4D49" w:rsidRPr="00FF4D49" w:rsidRDefault="00FF4D49" w:rsidP="00BB0A6C">
      <w:pPr>
        <w:rPr>
          <w:b/>
          <w:sz w:val="36"/>
          <w:szCs w:val="36"/>
        </w:rPr>
      </w:pPr>
      <w:r>
        <w:rPr>
          <w:noProof/>
        </w:rPr>
        <w:drawing>
          <wp:inline distT="0" distB="0" distL="0" distR="0" wp14:anchorId="16CB53B0" wp14:editId="1156498D">
            <wp:extent cx="5100561" cy="2019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0561" cy="2019300"/>
                    </a:xfrm>
                    <a:prstGeom prst="rect">
                      <a:avLst/>
                    </a:prstGeom>
                  </pic:spPr>
                </pic:pic>
              </a:graphicData>
            </a:graphic>
          </wp:inline>
        </w:drawing>
      </w:r>
    </w:p>
    <w:p w:rsidR="001626BF" w:rsidRPr="001626BF" w:rsidRDefault="001626BF" w:rsidP="001626BF">
      <w:pPr>
        <w:rPr>
          <w:b/>
          <w:sz w:val="36"/>
          <w:szCs w:val="36"/>
        </w:rPr>
      </w:pPr>
      <w:r w:rsidRPr="001626BF">
        <w:rPr>
          <w:b/>
          <w:sz w:val="36"/>
          <w:szCs w:val="36"/>
        </w:rPr>
        <w:lastRenderedPageBreak/>
        <w:t>Main function of Cache.java</w:t>
      </w:r>
    </w:p>
    <w:p w:rsidR="001626BF" w:rsidRDefault="001626BF" w:rsidP="001626BF">
      <w:pPr>
        <w:rPr>
          <w:b/>
        </w:rPr>
      </w:pPr>
      <w:r>
        <w:t>Two methods read () and write () of class Cache are using the second chance algorithm. The FAQ page discusses the read function. The report will cover more detail method write ().</w:t>
      </w:r>
    </w:p>
    <w:p w:rsidR="001626BF" w:rsidRDefault="001626BF" w:rsidP="001626BF">
      <w:pPr>
        <w:rPr>
          <w:b/>
        </w:rPr>
      </w:pPr>
      <w:r>
        <w:rPr>
          <w:b/>
        </w:rPr>
        <w:t>Write ()</w:t>
      </w:r>
    </w:p>
    <w:p w:rsidR="001626BF" w:rsidRDefault="000266ED" w:rsidP="001626BF">
      <w:r>
        <w:t>Begin to loop</w:t>
      </w:r>
      <w:r w:rsidR="001626BF">
        <w:t xml:space="preserve"> the cache if it contains given </w:t>
      </w:r>
      <w:r w:rsidR="001626BF" w:rsidRPr="001626BF">
        <w:rPr>
          <w:b/>
        </w:rPr>
        <w:t>blockID</w:t>
      </w:r>
      <w:r w:rsidR="001626BF">
        <w:t xml:space="preserve">. IF so, set </w:t>
      </w:r>
      <w:r w:rsidR="001626BF" w:rsidRPr="001626BF">
        <w:rPr>
          <w:b/>
        </w:rPr>
        <w:t>refrence_bit</w:t>
      </w:r>
      <w:r w:rsidR="001626BF">
        <w:t xml:space="preserve"> and </w:t>
      </w:r>
      <w:r w:rsidR="001626BF" w:rsidRPr="001626BF">
        <w:rPr>
          <w:b/>
        </w:rPr>
        <w:t>dirty_bit</w:t>
      </w:r>
      <w:r w:rsidR="001626BF">
        <w:t xml:space="preserve"> to </w:t>
      </w:r>
      <w:r w:rsidR="001626BF" w:rsidRPr="000266ED">
        <w:rPr>
          <w:b/>
        </w:rPr>
        <w:t>true</w:t>
      </w:r>
      <w:r w:rsidR="001626BF">
        <w:t xml:space="preserve"> and </w:t>
      </w:r>
      <w:r>
        <w:t>copy given</w:t>
      </w:r>
      <w:r w:rsidR="001626BF">
        <w:t xml:space="preserve"> buffer </w:t>
      </w:r>
      <w:r>
        <w:t>into cached</w:t>
      </w:r>
      <w:r w:rsidR="001626BF">
        <w:t xml:space="preserve"> buffer.  If could not find given </w:t>
      </w:r>
      <w:r w:rsidRPr="000266ED">
        <w:rPr>
          <w:b/>
        </w:rPr>
        <w:t>blockID</w:t>
      </w:r>
      <w:r>
        <w:t xml:space="preserve"> in</w:t>
      </w:r>
      <w:r w:rsidR="001626BF">
        <w:t xml:space="preserve"> the cache, find possible open cache page or force second-change algorithm. Method </w:t>
      </w:r>
      <w:r w:rsidR="001626BF" w:rsidRPr="001626BF">
        <w:rPr>
          <w:b/>
        </w:rPr>
        <w:t>findOpenPage</w:t>
      </w:r>
      <w:r>
        <w:rPr>
          <w:b/>
        </w:rPr>
        <w:t xml:space="preserve"> </w:t>
      </w:r>
      <w:r w:rsidR="001626BF" w:rsidRPr="001626BF">
        <w:rPr>
          <w:b/>
        </w:rPr>
        <w:t>()</w:t>
      </w:r>
      <w:r w:rsidR="001626BF">
        <w:t xml:space="preserve"> takes care of it. </w:t>
      </w:r>
      <w:r>
        <w:t xml:space="preserve"> After, the program uses private function </w:t>
      </w:r>
      <w:r w:rsidRPr="000266ED">
        <w:rPr>
          <w:b/>
        </w:rPr>
        <w:t>toCached ()</w:t>
      </w:r>
      <w:r>
        <w:t xml:space="preserve"> that caches the </w:t>
      </w:r>
      <w:r w:rsidRPr="000266ED">
        <w:rPr>
          <w:b/>
        </w:rPr>
        <w:t xml:space="preserve">blockID </w:t>
      </w:r>
      <w:r>
        <w:t xml:space="preserve">with given buffer.  Similar approach is implemented in read () function. </w:t>
      </w:r>
    </w:p>
    <w:p w:rsidR="00BB0A6C" w:rsidRDefault="00371D08" w:rsidP="00BB0A6C">
      <w:pPr>
        <w:rPr>
          <w:b/>
          <w:sz w:val="36"/>
          <w:szCs w:val="36"/>
        </w:rPr>
      </w:pPr>
      <w:r w:rsidRPr="000266ED">
        <w:rPr>
          <w:b/>
          <w:sz w:val="36"/>
          <w:szCs w:val="36"/>
        </w:rPr>
        <w:t>Test4 enable</w:t>
      </w:r>
    </w:p>
    <w:p w:rsidR="000266ED" w:rsidRPr="000266ED" w:rsidRDefault="0049198D" w:rsidP="00BB0A6C">
      <w:pPr>
        <w:rPr>
          <w:b/>
          <w:sz w:val="36"/>
          <w:szCs w:val="36"/>
        </w:rPr>
      </w:pPr>
      <w:r>
        <w:rPr>
          <w:noProof/>
        </w:rPr>
        <w:drawing>
          <wp:inline distT="0" distB="0" distL="0" distR="0" wp14:anchorId="5DA9D7F2" wp14:editId="0A1138D5">
            <wp:extent cx="5400675" cy="451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514850"/>
                    </a:xfrm>
                    <a:prstGeom prst="rect">
                      <a:avLst/>
                    </a:prstGeom>
                  </pic:spPr>
                </pic:pic>
              </a:graphicData>
            </a:graphic>
          </wp:inline>
        </w:drawing>
      </w:r>
    </w:p>
    <w:p w:rsidR="00A713B5" w:rsidRDefault="00A713B5">
      <w:pPr>
        <w:rPr>
          <w:sz w:val="48"/>
          <w:szCs w:val="48"/>
        </w:rPr>
      </w:pPr>
    </w:p>
    <w:p w:rsidR="001A43E4" w:rsidRDefault="001A43E4" w:rsidP="000C28ED">
      <w:pPr>
        <w:rPr>
          <w:b/>
          <w:sz w:val="36"/>
          <w:szCs w:val="36"/>
        </w:rPr>
      </w:pPr>
    </w:p>
    <w:p w:rsidR="000C28ED" w:rsidRDefault="000C28ED" w:rsidP="000C28ED">
      <w:pPr>
        <w:rPr>
          <w:b/>
          <w:sz w:val="36"/>
          <w:szCs w:val="36"/>
        </w:rPr>
      </w:pPr>
      <w:r>
        <w:rPr>
          <w:b/>
          <w:sz w:val="36"/>
          <w:szCs w:val="36"/>
        </w:rPr>
        <w:lastRenderedPageBreak/>
        <w:t>Test4 dis</w:t>
      </w:r>
      <w:r w:rsidRPr="000266ED">
        <w:rPr>
          <w:b/>
          <w:sz w:val="36"/>
          <w:szCs w:val="36"/>
        </w:rPr>
        <w:t>able</w:t>
      </w:r>
    </w:p>
    <w:p w:rsidR="00371D08" w:rsidRDefault="0014489D">
      <w:pPr>
        <w:rPr>
          <w:sz w:val="48"/>
          <w:szCs w:val="48"/>
        </w:rPr>
      </w:pPr>
      <w:r>
        <w:rPr>
          <w:noProof/>
        </w:rPr>
        <w:drawing>
          <wp:inline distT="0" distB="0" distL="0" distR="0" wp14:anchorId="3E6BC468" wp14:editId="2C41D3E5">
            <wp:extent cx="532447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4552950"/>
                    </a:xfrm>
                    <a:prstGeom prst="rect">
                      <a:avLst/>
                    </a:prstGeom>
                  </pic:spPr>
                </pic:pic>
              </a:graphicData>
            </a:graphic>
          </wp:inline>
        </w:drawing>
      </w:r>
    </w:p>
    <w:p w:rsidR="001A43E4" w:rsidRDefault="001A43E4">
      <w:pPr>
        <w:rPr>
          <w:b/>
          <w:sz w:val="36"/>
          <w:szCs w:val="36"/>
        </w:rPr>
      </w:pPr>
    </w:p>
    <w:p w:rsidR="00E5751E" w:rsidRDefault="00E5751E">
      <w:pPr>
        <w:rPr>
          <w:b/>
          <w:sz w:val="36"/>
          <w:szCs w:val="36"/>
        </w:rPr>
      </w:pPr>
      <w:r w:rsidRPr="00E5751E">
        <w:rPr>
          <w:b/>
          <w:sz w:val="36"/>
          <w:szCs w:val="36"/>
        </w:rPr>
        <w:t>Over all Result of testing</w:t>
      </w:r>
    </w:p>
    <w:p w:rsidR="00E5751E" w:rsidRPr="00E5751E" w:rsidRDefault="00E5751E">
      <w:r w:rsidRPr="00E5751E">
        <w:t xml:space="preserve">Over all using cache gives better performance with localized access test. The number is </w:t>
      </w:r>
      <w:r w:rsidRPr="00E5751E">
        <w:rPr>
          <w:b/>
        </w:rPr>
        <w:t xml:space="preserve">enable cache </w:t>
      </w:r>
      <w:r w:rsidR="00EF5549">
        <w:rPr>
          <w:b/>
        </w:rPr>
        <w:t>6861</w:t>
      </w:r>
      <w:r>
        <w:t xml:space="preserve"> and </w:t>
      </w:r>
      <w:r w:rsidRPr="00E5751E">
        <w:rPr>
          <w:b/>
        </w:rPr>
        <w:t>disable cache 11543</w:t>
      </w:r>
      <w:r>
        <w:t>.</w:t>
      </w:r>
      <w:r w:rsidRPr="00E5751E">
        <w:t xml:space="preserve">  </w:t>
      </w:r>
      <w:r w:rsidR="00813410" w:rsidRPr="00E5751E">
        <w:t xml:space="preserve">While random access give relatively close performance. </w:t>
      </w:r>
      <w:r w:rsidR="00813410">
        <w:t xml:space="preserve">The number is </w:t>
      </w:r>
      <w:r w:rsidR="00813410">
        <w:rPr>
          <w:b/>
        </w:rPr>
        <w:t>en</w:t>
      </w:r>
      <w:r w:rsidR="00813410" w:rsidRPr="00E5751E">
        <w:rPr>
          <w:b/>
        </w:rPr>
        <w:t xml:space="preserve">able cache </w:t>
      </w:r>
      <w:r w:rsidR="00EF5549">
        <w:rPr>
          <w:b/>
        </w:rPr>
        <w:t>14702</w:t>
      </w:r>
      <w:r w:rsidR="00813410">
        <w:t xml:space="preserve"> and </w:t>
      </w:r>
      <w:r w:rsidR="00813410" w:rsidRPr="00E5751E">
        <w:rPr>
          <w:b/>
        </w:rPr>
        <w:t xml:space="preserve">disable cache </w:t>
      </w:r>
      <w:r w:rsidR="00813410">
        <w:rPr>
          <w:b/>
        </w:rPr>
        <w:t xml:space="preserve">14919. </w:t>
      </w:r>
      <w:r w:rsidR="00813410" w:rsidRPr="00813410">
        <w:t>Similarly for</w:t>
      </w:r>
      <w:r w:rsidR="00813410">
        <w:rPr>
          <w:b/>
        </w:rPr>
        <w:t xml:space="preserve"> </w:t>
      </w:r>
      <w:r w:rsidR="00813410">
        <w:t xml:space="preserve">adversary test. </w:t>
      </w:r>
      <w:r w:rsidR="00813410" w:rsidRPr="00E5751E">
        <w:t xml:space="preserve">The number is </w:t>
      </w:r>
      <w:r w:rsidR="00813410" w:rsidRPr="00E5751E">
        <w:rPr>
          <w:b/>
        </w:rPr>
        <w:t xml:space="preserve">enable cache </w:t>
      </w:r>
      <w:r w:rsidR="00EF5549">
        <w:rPr>
          <w:b/>
        </w:rPr>
        <w:t>8824</w:t>
      </w:r>
      <w:r w:rsidR="00813410">
        <w:t xml:space="preserve"> and </w:t>
      </w:r>
      <w:r w:rsidR="00813410" w:rsidRPr="00E5751E">
        <w:rPr>
          <w:b/>
        </w:rPr>
        <w:t xml:space="preserve">disable cache </w:t>
      </w:r>
      <w:r w:rsidR="00813410">
        <w:rPr>
          <w:b/>
        </w:rPr>
        <w:t>8121</w:t>
      </w:r>
      <w:r w:rsidR="00813410">
        <w:t xml:space="preserve">. </w:t>
      </w:r>
      <w:r w:rsidRPr="00E5751E">
        <w:t xml:space="preserve">Mixed performance is much faster within enable cache. </w:t>
      </w:r>
      <w:r>
        <w:t xml:space="preserve">The number is </w:t>
      </w:r>
      <w:r>
        <w:rPr>
          <w:b/>
        </w:rPr>
        <w:t>en</w:t>
      </w:r>
      <w:r w:rsidRPr="00E5751E">
        <w:rPr>
          <w:b/>
        </w:rPr>
        <w:t xml:space="preserve">able cache </w:t>
      </w:r>
      <w:r w:rsidR="00EF5549">
        <w:rPr>
          <w:b/>
        </w:rPr>
        <w:t>80957</w:t>
      </w:r>
      <w:r>
        <w:t xml:space="preserve"> and </w:t>
      </w:r>
      <w:r w:rsidRPr="00E5751E">
        <w:rPr>
          <w:b/>
        </w:rPr>
        <w:t xml:space="preserve">disable cache </w:t>
      </w:r>
      <w:r w:rsidR="00813410">
        <w:rPr>
          <w:b/>
        </w:rPr>
        <w:t xml:space="preserve">116913. </w:t>
      </w:r>
    </w:p>
    <w:tbl>
      <w:tblPr>
        <w:tblStyle w:val="TableGrid"/>
        <w:tblW w:w="0" w:type="auto"/>
        <w:tblLook w:val="04A0" w:firstRow="1" w:lastRow="0" w:firstColumn="1" w:lastColumn="0" w:noHBand="0" w:noVBand="1"/>
      </w:tblPr>
      <w:tblGrid>
        <w:gridCol w:w="1870"/>
        <w:gridCol w:w="1870"/>
        <w:gridCol w:w="1870"/>
        <w:gridCol w:w="1870"/>
        <w:gridCol w:w="1870"/>
      </w:tblGrid>
      <w:tr w:rsidR="007A3E26" w:rsidTr="007A3E26">
        <w:tc>
          <w:tcPr>
            <w:tcW w:w="1870" w:type="dxa"/>
          </w:tcPr>
          <w:p w:rsidR="007A3E26" w:rsidRPr="007A3E26" w:rsidRDefault="007A3E26" w:rsidP="007A3E26">
            <w:pPr>
              <w:jc w:val="center"/>
              <w:rPr>
                <w:sz w:val="32"/>
                <w:szCs w:val="32"/>
              </w:rPr>
            </w:pPr>
            <w:r w:rsidRPr="007A3E26">
              <w:rPr>
                <w:sz w:val="32"/>
                <w:szCs w:val="32"/>
              </w:rPr>
              <w:t>Test</w:t>
            </w:r>
          </w:p>
        </w:tc>
        <w:tc>
          <w:tcPr>
            <w:tcW w:w="1870" w:type="dxa"/>
          </w:tcPr>
          <w:p w:rsidR="007A3E26" w:rsidRPr="007A3E26" w:rsidRDefault="007A3E26" w:rsidP="007A3E26">
            <w:pPr>
              <w:jc w:val="center"/>
              <w:rPr>
                <w:sz w:val="32"/>
                <w:szCs w:val="32"/>
              </w:rPr>
            </w:pPr>
            <w:r w:rsidRPr="007A3E26">
              <w:rPr>
                <w:sz w:val="32"/>
                <w:szCs w:val="32"/>
              </w:rPr>
              <w:t>Random</w:t>
            </w:r>
          </w:p>
        </w:tc>
        <w:tc>
          <w:tcPr>
            <w:tcW w:w="1870" w:type="dxa"/>
          </w:tcPr>
          <w:p w:rsidR="007A3E26" w:rsidRPr="007A3E26" w:rsidRDefault="007A3E26" w:rsidP="007A3E26">
            <w:pPr>
              <w:jc w:val="center"/>
              <w:rPr>
                <w:sz w:val="32"/>
                <w:szCs w:val="32"/>
              </w:rPr>
            </w:pPr>
            <w:r w:rsidRPr="007A3E26">
              <w:rPr>
                <w:sz w:val="32"/>
                <w:szCs w:val="32"/>
              </w:rPr>
              <w:t>Localized</w:t>
            </w:r>
          </w:p>
        </w:tc>
        <w:tc>
          <w:tcPr>
            <w:tcW w:w="1870" w:type="dxa"/>
          </w:tcPr>
          <w:p w:rsidR="007A3E26" w:rsidRPr="007A3E26" w:rsidRDefault="007A3E26" w:rsidP="007A3E26">
            <w:pPr>
              <w:jc w:val="center"/>
              <w:rPr>
                <w:sz w:val="32"/>
                <w:szCs w:val="32"/>
              </w:rPr>
            </w:pPr>
            <w:r w:rsidRPr="007A3E26">
              <w:rPr>
                <w:sz w:val="32"/>
                <w:szCs w:val="32"/>
              </w:rPr>
              <w:t>Mixed</w:t>
            </w:r>
          </w:p>
        </w:tc>
        <w:tc>
          <w:tcPr>
            <w:tcW w:w="1870" w:type="dxa"/>
          </w:tcPr>
          <w:p w:rsidR="007A3E26" w:rsidRPr="007A3E26" w:rsidRDefault="007A3E26" w:rsidP="007A3E26">
            <w:pPr>
              <w:jc w:val="center"/>
              <w:rPr>
                <w:sz w:val="32"/>
                <w:szCs w:val="32"/>
              </w:rPr>
            </w:pPr>
            <w:r w:rsidRPr="007A3E26">
              <w:rPr>
                <w:sz w:val="32"/>
                <w:szCs w:val="32"/>
              </w:rPr>
              <w:t>adversary</w:t>
            </w:r>
          </w:p>
        </w:tc>
      </w:tr>
      <w:tr w:rsidR="007A3E26" w:rsidTr="007A3E26">
        <w:tc>
          <w:tcPr>
            <w:tcW w:w="1870" w:type="dxa"/>
          </w:tcPr>
          <w:p w:rsidR="007A3E26" w:rsidRPr="007A3E26" w:rsidRDefault="007A3E26" w:rsidP="007A3E26">
            <w:pPr>
              <w:jc w:val="center"/>
              <w:rPr>
                <w:sz w:val="32"/>
                <w:szCs w:val="32"/>
              </w:rPr>
            </w:pPr>
            <w:r w:rsidRPr="007A3E26">
              <w:rPr>
                <w:sz w:val="32"/>
                <w:szCs w:val="32"/>
              </w:rPr>
              <w:t>enable</w:t>
            </w:r>
          </w:p>
        </w:tc>
        <w:tc>
          <w:tcPr>
            <w:tcW w:w="1870" w:type="dxa"/>
          </w:tcPr>
          <w:p w:rsidR="007A3E26" w:rsidRPr="007A3E26" w:rsidRDefault="007A3E26" w:rsidP="007A3E26">
            <w:pPr>
              <w:jc w:val="center"/>
              <w:rPr>
                <w:sz w:val="32"/>
                <w:szCs w:val="32"/>
              </w:rPr>
            </w:pPr>
            <w:r>
              <w:rPr>
                <w:b/>
              </w:rPr>
              <w:t>14702</w:t>
            </w:r>
          </w:p>
        </w:tc>
        <w:tc>
          <w:tcPr>
            <w:tcW w:w="1870" w:type="dxa"/>
          </w:tcPr>
          <w:p w:rsidR="007A3E26" w:rsidRPr="007A3E26" w:rsidRDefault="007A3E26" w:rsidP="007A3E26">
            <w:pPr>
              <w:jc w:val="center"/>
              <w:rPr>
                <w:sz w:val="32"/>
                <w:szCs w:val="32"/>
              </w:rPr>
            </w:pPr>
            <w:r>
              <w:rPr>
                <w:b/>
              </w:rPr>
              <w:t>6861</w:t>
            </w:r>
          </w:p>
        </w:tc>
        <w:tc>
          <w:tcPr>
            <w:tcW w:w="1870" w:type="dxa"/>
          </w:tcPr>
          <w:p w:rsidR="007A3E26" w:rsidRPr="007A3E26" w:rsidRDefault="007A3E26" w:rsidP="007A3E26">
            <w:pPr>
              <w:jc w:val="center"/>
              <w:rPr>
                <w:sz w:val="32"/>
                <w:szCs w:val="32"/>
              </w:rPr>
            </w:pPr>
            <w:r w:rsidRPr="00E5751E">
              <w:rPr>
                <w:b/>
              </w:rPr>
              <w:t>11543</w:t>
            </w:r>
          </w:p>
        </w:tc>
        <w:tc>
          <w:tcPr>
            <w:tcW w:w="1870" w:type="dxa"/>
          </w:tcPr>
          <w:p w:rsidR="007A3E26" w:rsidRPr="007A3E26" w:rsidRDefault="007A3E26" w:rsidP="007A3E26">
            <w:pPr>
              <w:jc w:val="center"/>
              <w:rPr>
                <w:sz w:val="32"/>
                <w:szCs w:val="32"/>
              </w:rPr>
            </w:pPr>
            <w:r>
              <w:rPr>
                <w:b/>
              </w:rPr>
              <w:t>8824</w:t>
            </w:r>
          </w:p>
        </w:tc>
      </w:tr>
      <w:tr w:rsidR="007A3E26" w:rsidTr="007A3E26">
        <w:tc>
          <w:tcPr>
            <w:tcW w:w="1870" w:type="dxa"/>
          </w:tcPr>
          <w:p w:rsidR="007A3E26" w:rsidRPr="007A3E26" w:rsidRDefault="007A3E26" w:rsidP="007A3E26">
            <w:pPr>
              <w:jc w:val="center"/>
              <w:rPr>
                <w:sz w:val="32"/>
                <w:szCs w:val="32"/>
              </w:rPr>
            </w:pPr>
            <w:r w:rsidRPr="007A3E26">
              <w:rPr>
                <w:sz w:val="32"/>
                <w:szCs w:val="32"/>
              </w:rPr>
              <w:t>disable</w:t>
            </w:r>
          </w:p>
        </w:tc>
        <w:tc>
          <w:tcPr>
            <w:tcW w:w="1870" w:type="dxa"/>
          </w:tcPr>
          <w:p w:rsidR="007A3E26" w:rsidRPr="007A3E26" w:rsidRDefault="007A3E26" w:rsidP="007A3E26">
            <w:pPr>
              <w:jc w:val="center"/>
              <w:rPr>
                <w:sz w:val="32"/>
                <w:szCs w:val="32"/>
              </w:rPr>
            </w:pPr>
            <w:r>
              <w:rPr>
                <w:b/>
              </w:rPr>
              <w:t>14919</w:t>
            </w:r>
          </w:p>
        </w:tc>
        <w:tc>
          <w:tcPr>
            <w:tcW w:w="1870" w:type="dxa"/>
          </w:tcPr>
          <w:p w:rsidR="007A3E26" w:rsidRPr="007A3E26" w:rsidRDefault="007A3E26" w:rsidP="007A3E26">
            <w:pPr>
              <w:jc w:val="center"/>
              <w:rPr>
                <w:sz w:val="32"/>
                <w:szCs w:val="32"/>
              </w:rPr>
            </w:pPr>
            <w:r w:rsidRPr="00E5751E">
              <w:rPr>
                <w:b/>
              </w:rPr>
              <w:t>11543</w:t>
            </w:r>
          </w:p>
        </w:tc>
        <w:tc>
          <w:tcPr>
            <w:tcW w:w="1870" w:type="dxa"/>
          </w:tcPr>
          <w:p w:rsidR="007A3E26" w:rsidRPr="007A3E26" w:rsidRDefault="007A3E26" w:rsidP="007A3E26">
            <w:pPr>
              <w:jc w:val="center"/>
              <w:rPr>
                <w:sz w:val="32"/>
                <w:szCs w:val="32"/>
              </w:rPr>
            </w:pPr>
            <w:r>
              <w:rPr>
                <w:b/>
              </w:rPr>
              <w:t>116913</w:t>
            </w:r>
          </w:p>
        </w:tc>
        <w:tc>
          <w:tcPr>
            <w:tcW w:w="1870" w:type="dxa"/>
          </w:tcPr>
          <w:p w:rsidR="007A3E26" w:rsidRPr="007A3E26" w:rsidRDefault="007A3E26" w:rsidP="007A3E26">
            <w:pPr>
              <w:jc w:val="center"/>
              <w:rPr>
                <w:sz w:val="32"/>
                <w:szCs w:val="32"/>
              </w:rPr>
            </w:pPr>
            <w:r>
              <w:rPr>
                <w:b/>
              </w:rPr>
              <w:t>8121</w:t>
            </w:r>
          </w:p>
        </w:tc>
      </w:tr>
    </w:tbl>
    <w:p w:rsidR="00E5751E" w:rsidRPr="00A713B5" w:rsidRDefault="00E5751E">
      <w:pPr>
        <w:rPr>
          <w:sz w:val="48"/>
          <w:szCs w:val="48"/>
        </w:rPr>
      </w:pPr>
      <w:bookmarkStart w:id="0" w:name="_GoBack"/>
      <w:bookmarkEnd w:id="0"/>
    </w:p>
    <w:sectPr w:rsidR="00E5751E" w:rsidRPr="00A71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D45" w:rsidRDefault="008A7D45" w:rsidP="000266ED">
      <w:pPr>
        <w:spacing w:after="0" w:line="240" w:lineRule="auto"/>
      </w:pPr>
      <w:r>
        <w:separator/>
      </w:r>
    </w:p>
  </w:endnote>
  <w:endnote w:type="continuationSeparator" w:id="0">
    <w:p w:rsidR="008A7D45" w:rsidRDefault="008A7D45" w:rsidP="0002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D45" w:rsidRDefault="008A7D45" w:rsidP="000266ED">
      <w:pPr>
        <w:spacing w:after="0" w:line="240" w:lineRule="auto"/>
      </w:pPr>
      <w:r>
        <w:separator/>
      </w:r>
    </w:p>
  </w:footnote>
  <w:footnote w:type="continuationSeparator" w:id="0">
    <w:p w:rsidR="008A7D45" w:rsidRDefault="008A7D45" w:rsidP="00026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ED" w:rsidRPr="000266ED" w:rsidRDefault="000266ED">
    <w:pPr>
      <w:pStyle w:val="Header"/>
      <w:rPr>
        <w:b/>
        <w:sz w:val="28"/>
        <w:szCs w:val="28"/>
      </w:rPr>
    </w:pPr>
    <w:r w:rsidRPr="000266ED">
      <w:rPr>
        <w:b/>
        <w:sz w:val="28"/>
        <w:szCs w:val="28"/>
      </w:rPr>
      <w:t>CSS430</w:t>
    </w:r>
    <w:r w:rsidRPr="000266ED">
      <w:rPr>
        <w:b/>
        <w:sz w:val="28"/>
        <w:szCs w:val="28"/>
      </w:rPr>
      <w:ptab w:relativeTo="margin" w:alignment="center" w:leader="none"/>
    </w:r>
    <w:r w:rsidRPr="000266ED">
      <w:rPr>
        <w:b/>
        <w:sz w:val="28"/>
        <w:szCs w:val="28"/>
      </w:rPr>
      <w:t>Project 04</w:t>
    </w:r>
    <w:r w:rsidRPr="000266ED">
      <w:rPr>
        <w:b/>
        <w:sz w:val="28"/>
        <w:szCs w:val="28"/>
      </w:rPr>
      <w:ptab w:relativeTo="margin" w:alignment="right" w:leader="none"/>
    </w:r>
    <w:r w:rsidRPr="000266ED">
      <w:rPr>
        <w:b/>
        <w:sz w:val="28"/>
        <w:szCs w:val="28"/>
      </w:rPr>
      <w:t>Nikita Borisov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14B9C"/>
    <w:multiLevelType w:val="hybridMultilevel"/>
    <w:tmpl w:val="B0043CA8"/>
    <w:lvl w:ilvl="0" w:tplc="337EF37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E43EB"/>
    <w:multiLevelType w:val="hybridMultilevel"/>
    <w:tmpl w:val="7BEEB75C"/>
    <w:lvl w:ilvl="0" w:tplc="337EF37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C0741"/>
    <w:multiLevelType w:val="hybridMultilevel"/>
    <w:tmpl w:val="E624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34059"/>
    <w:multiLevelType w:val="hybridMultilevel"/>
    <w:tmpl w:val="6E16BF98"/>
    <w:lvl w:ilvl="0" w:tplc="337EF3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B5"/>
    <w:rsid w:val="000266ED"/>
    <w:rsid w:val="000C28ED"/>
    <w:rsid w:val="00111481"/>
    <w:rsid w:val="0014489D"/>
    <w:rsid w:val="001626BF"/>
    <w:rsid w:val="001A43E4"/>
    <w:rsid w:val="001B73AA"/>
    <w:rsid w:val="001F6991"/>
    <w:rsid w:val="00371D08"/>
    <w:rsid w:val="0049198D"/>
    <w:rsid w:val="006766D7"/>
    <w:rsid w:val="007A3E26"/>
    <w:rsid w:val="00813410"/>
    <w:rsid w:val="008A7D45"/>
    <w:rsid w:val="008B4590"/>
    <w:rsid w:val="008E3418"/>
    <w:rsid w:val="009C5C45"/>
    <w:rsid w:val="00A713B5"/>
    <w:rsid w:val="00BB0A6C"/>
    <w:rsid w:val="00E5751E"/>
    <w:rsid w:val="00EF5549"/>
    <w:rsid w:val="00F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0E5A0-C11B-4116-B665-5076B593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B5"/>
    <w:pPr>
      <w:ind w:left="720"/>
      <w:contextualSpacing/>
    </w:pPr>
  </w:style>
  <w:style w:type="paragraph" w:styleId="Header">
    <w:name w:val="header"/>
    <w:basedOn w:val="Normal"/>
    <w:link w:val="HeaderChar"/>
    <w:uiPriority w:val="99"/>
    <w:unhideWhenUsed/>
    <w:rsid w:val="0002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6ED"/>
  </w:style>
  <w:style w:type="paragraph" w:styleId="Footer">
    <w:name w:val="footer"/>
    <w:basedOn w:val="Normal"/>
    <w:link w:val="FooterChar"/>
    <w:uiPriority w:val="99"/>
    <w:unhideWhenUsed/>
    <w:rsid w:val="0002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6ED"/>
  </w:style>
  <w:style w:type="table" w:styleId="TableGrid">
    <w:name w:val="Table Grid"/>
    <w:basedOn w:val="TableNormal"/>
    <w:uiPriority w:val="39"/>
    <w:rsid w:val="007A3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Borisov</dc:creator>
  <cp:keywords/>
  <dc:description/>
  <cp:lastModifiedBy>Nikita Borisov</cp:lastModifiedBy>
  <cp:revision>8</cp:revision>
  <dcterms:created xsi:type="dcterms:W3CDTF">2015-05-27T20:56:00Z</dcterms:created>
  <dcterms:modified xsi:type="dcterms:W3CDTF">2015-05-28T03:04:00Z</dcterms:modified>
</cp:coreProperties>
</file>