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AF59620" w:rsidP="25DABD14" w:rsidRDefault="7AF59620" w14:paraId="1EB93704" w14:textId="527342DB">
      <w:pPr>
        <w:spacing w:before="240" w:beforeAutospacing="off" w:after="240" w:afterAutospacing="off"/>
        <w:ind/>
      </w:pPr>
      <w:r w:rsidRPr="25DABD14" w:rsidR="7E95DE9A">
        <w:rPr>
          <w:b w:val="1"/>
          <w:bCs w:val="1"/>
          <w:noProof w:val="0"/>
          <w:lang w:val="en-AU"/>
        </w:rPr>
        <w:t>Steps to Resolve 'No Start Scanning Button' Issue</w:t>
      </w:r>
    </w:p>
    <w:p w:rsidR="7AF59620" w:rsidP="25DABD14" w:rsidRDefault="7AF59620" w14:paraId="727851B8" w14:textId="66B38B39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b w:val="1"/>
          <w:bCs w:val="1"/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Verify and Update Kiosk Login Details</w:t>
      </w:r>
    </w:p>
    <w:p w:rsidR="7AF59620" w:rsidP="25DABD14" w:rsidRDefault="7AF59620" w14:paraId="2E76B7A4" w14:textId="3DC51CA4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Confirm that the login details stored in Insights Admin are correct for the relevant sites.</w:t>
      </w:r>
    </w:p>
    <w:p w:rsidR="7AF59620" w:rsidP="25DABD14" w:rsidRDefault="7AF59620" w14:paraId="3EE70DBA" w14:textId="5A455698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Request these details from the Insights Admin team if needed.</w:t>
      </w:r>
    </w:p>
    <w:p w:rsidR="7AF59620" w:rsidP="25DABD14" w:rsidRDefault="7AF59620" w14:paraId="76283828" w14:textId="4FFC1F60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Share the correct login details with the customer for their reference.</w:t>
      </w:r>
    </w:p>
    <w:p w:rsidR="7AF59620" w:rsidP="25DABD14" w:rsidRDefault="7AF59620" w14:paraId="1AC78A03" w14:textId="1AA548E5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b w:val="1"/>
          <w:bCs w:val="1"/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Access the Operator Panel</w:t>
      </w:r>
    </w:p>
    <w:p w:rsidR="7AF59620" w:rsidP="25DABD14" w:rsidRDefault="7AF59620" w14:paraId="5162A419" w14:textId="3923917A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Ensure the scanner is online.</w:t>
      </w:r>
    </w:p>
    <w:p w:rsidR="7AF59620" w:rsidP="25DABD14" w:rsidRDefault="7AF59620" w14:paraId="2C1EA2C9" w14:textId="0A7D6888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Click the green Operator Panel button.</w:t>
      </w:r>
    </w:p>
    <w:p w:rsidR="7AF59620" w:rsidP="25DABD14" w:rsidRDefault="7AF59620" w14:paraId="7C10F275" w14:textId="36CF281A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b w:val="1"/>
          <w:bCs w:val="1"/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Log In and Configure Settings</w:t>
      </w:r>
    </w:p>
    <w:p w:rsidR="7AF59620" w:rsidP="25DABD14" w:rsidRDefault="7AF59620" w14:paraId="26CF1529" w14:textId="5A300F01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Enter the login details to be directed to a configuration page.</w:t>
      </w:r>
    </w:p>
    <w:p w:rsidR="7AF59620" w:rsidP="25DABD14" w:rsidRDefault="7AF59620" w14:paraId="2B375735" w14:textId="1B301279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 xml:space="preserve">Check and update the following settings: </w:t>
      </w:r>
    </w:p>
    <w:p w:rsidR="7AF59620" w:rsidP="25DABD14" w:rsidRDefault="7AF59620" w14:paraId="1CA29D60" w14:textId="660987C9">
      <w:pPr>
        <w:pStyle w:val="ListParagraph"/>
        <w:numPr>
          <w:ilvl w:val="2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Location</w:t>
      </w:r>
      <w:r w:rsidRPr="25DABD14" w:rsidR="7E95DE9A">
        <w:rPr>
          <w:noProof w:val="0"/>
          <w:lang w:val="en-AU"/>
        </w:rPr>
        <w:t>: Select the appropriate location from the dropdown menu.</w:t>
      </w:r>
    </w:p>
    <w:p w:rsidR="7AF59620" w:rsidP="25DABD14" w:rsidRDefault="7AF59620" w14:paraId="341D8F8A" w14:textId="1B84DEC9">
      <w:pPr>
        <w:pStyle w:val="ListParagraph"/>
        <w:numPr>
          <w:ilvl w:val="2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Kiosk Mode</w:t>
      </w:r>
      <w:r w:rsidRPr="25DABD14" w:rsidR="7E95DE9A">
        <w:rPr>
          <w:noProof w:val="0"/>
          <w:lang w:val="en-AU"/>
        </w:rPr>
        <w:t>: Ensure this is set to Unattended.</w:t>
      </w:r>
    </w:p>
    <w:p w:rsidR="7AF59620" w:rsidP="25DABD14" w:rsidRDefault="7AF59620" w14:paraId="442D0ED5" w14:textId="1BE8C1B1">
      <w:pPr>
        <w:pStyle w:val="ListParagraph"/>
        <w:numPr>
          <w:ilvl w:val="2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Printer</w:t>
      </w:r>
      <w:r w:rsidRPr="25DABD14" w:rsidR="7E95DE9A">
        <w:rPr>
          <w:noProof w:val="0"/>
          <w:lang w:val="en-AU"/>
        </w:rPr>
        <w:t xml:space="preserve">: Choose either Manual or Automatic based on your preference. </w:t>
      </w:r>
    </w:p>
    <w:p w:rsidR="7AF59620" w:rsidP="25DABD14" w:rsidRDefault="7AF59620" w14:paraId="2F501298" w14:textId="6972730F">
      <w:pPr>
        <w:pStyle w:val="ListParagraph"/>
        <w:numPr>
          <w:ilvl w:val="3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Manual</w:t>
      </w:r>
      <w:r w:rsidRPr="25DABD14" w:rsidR="7E95DE9A">
        <w:rPr>
          <w:noProof w:val="0"/>
          <w:lang w:val="en-AU"/>
        </w:rPr>
        <w:t>: You’ll need to press the print button for each scan.</w:t>
      </w:r>
    </w:p>
    <w:p w:rsidR="7AF59620" w:rsidP="25DABD14" w:rsidRDefault="7AF59620" w14:paraId="7A2EA2F0" w14:textId="71D58055">
      <w:pPr>
        <w:pStyle w:val="ListParagraph"/>
        <w:numPr>
          <w:ilvl w:val="3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Automatic</w:t>
      </w:r>
      <w:r w:rsidRPr="25DABD14" w:rsidR="7E95DE9A">
        <w:rPr>
          <w:noProof w:val="0"/>
          <w:lang w:val="en-AU"/>
        </w:rPr>
        <w:t>: Each scan will print automatically.</w:t>
      </w:r>
    </w:p>
    <w:p w:rsidR="7AF59620" w:rsidP="25DABD14" w:rsidRDefault="7AF59620" w14:paraId="093AD219" w14:textId="45A88CEB">
      <w:pPr>
        <w:pStyle w:val="ListParagraph"/>
        <w:numPr>
          <w:ilvl w:val="2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Volume</w:t>
      </w:r>
      <w:r w:rsidRPr="25DABD14" w:rsidR="7E95DE9A">
        <w:rPr>
          <w:noProof w:val="0"/>
          <w:lang w:val="en-AU"/>
        </w:rPr>
        <w:t>: Adjust the volume to suit your environment. A recommended setting is 25.</w:t>
      </w:r>
    </w:p>
    <w:p w:rsidR="7AF59620" w:rsidP="25DABD14" w:rsidRDefault="7AF59620" w14:paraId="35563380" w14:textId="62B2E9A9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b w:val="1"/>
          <w:bCs w:val="1"/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Save and Refresh</w:t>
      </w:r>
    </w:p>
    <w:p w:rsidR="7AF59620" w:rsidP="25DABD14" w:rsidRDefault="7AF59620" w14:paraId="16EF8BD0" w14:textId="25C48257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Tap Save to apply the changes.</w:t>
      </w:r>
    </w:p>
    <w:p w:rsidR="7AF59620" w:rsidP="25DABD14" w:rsidRDefault="7AF59620" w14:paraId="39E2BA6C" w14:textId="13A82573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Select Refresh; this should take you to the start scanning page.</w:t>
      </w:r>
    </w:p>
    <w:p w:rsidR="7AF59620" w:rsidP="25DABD14" w:rsidRDefault="7AF59620" w14:paraId="3CF29DDB" w14:textId="73A3646F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b w:val="1"/>
          <w:bCs w:val="1"/>
          <w:noProof w:val="0"/>
          <w:lang w:val="en-AU"/>
        </w:rPr>
      </w:pPr>
      <w:r w:rsidRPr="25DABD14" w:rsidR="7E95DE9A">
        <w:rPr>
          <w:b w:val="1"/>
          <w:bCs w:val="1"/>
          <w:noProof w:val="0"/>
          <w:lang w:val="en-AU"/>
        </w:rPr>
        <w:t>Log In Again</w:t>
      </w:r>
    </w:p>
    <w:p w:rsidR="7AF59620" w:rsidP="25DABD14" w:rsidRDefault="7AF59620" w14:paraId="6621C85D" w14:textId="3FAB0B52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noProof w:val="0"/>
          <w:lang w:val="en-AU"/>
        </w:rPr>
      </w:pPr>
      <w:r w:rsidRPr="25DABD14" w:rsidR="7E95DE9A">
        <w:rPr>
          <w:noProof w:val="0"/>
          <w:lang w:val="en-AU"/>
        </w:rPr>
        <w:t>Try logging into the kiosk again.</w:t>
      </w:r>
    </w:p>
    <w:p w:rsidR="7AF59620" w:rsidP="7AF59620" w:rsidRDefault="7AF59620" w14:paraId="30AC517E" w14:textId="0ACDBBE2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en-AU"/>
        </w:rPr>
      </w:pPr>
    </w:p>
    <w:p w:rsidR="75B96390" w:rsidP="66A8B703" w:rsidRDefault="75B96390" w14:paraId="32015C64" w14:textId="5490560D">
      <w:pPr>
        <w:pStyle w:val="ListParagraph"/>
        <w:shd w:val="clear" w:color="auto" w:fill="FFFFFF" w:themeFill="background1"/>
        <w:spacing w:before="0" w:beforeAutospacing="off" w:after="15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33475B"/>
          <w:sz w:val="24"/>
          <w:szCs w:val="24"/>
          <w:lang w:val="en-AU"/>
        </w:rPr>
      </w:pPr>
      <w:r>
        <w:br/>
      </w:r>
      <w:r>
        <w:br/>
      </w:r>
      <w:r>
        <w:br/>
      </w:r>
    </w:p>
    <w:p w:rsidR="09365F11" w:rsidP="09365F11" w:rsidRDefault="09365F11" w14:paraId="02FF6A0A" w14:textId="6CCA72DA">
      <w:pPr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noProof w:val="0"/>
          <w:sz w:val="24"/>
          <w:szCs w:val="24"/>
          <w:lang w:val="en-AU"/>
        </w:rPr>
      </w:pPr>
    </w:p>
    <w:p w:rsidR="21CC746B" w:rsidP="21CC746B" w:rsidRDefault="21CC746B" w14:paraId="5B6FF8DB" w14:textId="1994BF54">
      <w:pPr>
        <w:pStyle w:val="Normal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sectPr w:rsidRPr="0015756A" w:rsidR="006D188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8F8" w:rsidRDefault="00C258F8" w14:paraId="12248A5A" w14:textId="77777777">
      <w:r>
        <w:separator/>
      </w:r>
    </w:p>
  </w:endnote>
  <w:endnote w:type="continuationSeparator" w:id="0">
    <w:p w:rsidR="00C258F8" w:rsidRDefault="00C258F8" w14:paraId="07403D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:rsidTr="3A8F39D0" w14:paraId="42690442" w14:textId="77777777">
      <w:trPr>
        <w:trHeight w:val="300"/>
      </w:trPr>
      <w:tc>
        <w:tcPr>
          <w:tcW w:w="3120" w:type="dxa"/>
        </w:tcPr>
        <w:p w:rsidR="3A8F39D0" w:rsidP="3A8F39D0" w:rsidRDefault="3A8F39D0" w14:paraId="0A4D10B4" w14:textId="1546A4BB">
          <w:pPr>
            <w:pStyle w:val="Header"/>
            <w:ind w:left="-115"/>
          </w:pPr>
        </w:p>
      </w:tc>
      <w:tc>
        <w:tcPr>
          <w:tcW w:w="3120" w:type="dxa"/>
        </w:tcPr>
        <w:p w:rsidR="3A8F39D0" w:rsidP="3A8F39D0" w:rsidRDefault="3A8F39D0" w14:paraId="29654799" w14:textId="3E0C20D0">
          <w:pPr>
            <w:pStyle w:val="Header"/>
            <w:jc w:val="center"/>
          </w:pPr>
        </w:p>
      </w:tc>
      <w:tc>
        <w:tcPr>
          <w:tcW w:w="3120" w:type="dxa"/>
        </w:tcPr>
        <w:p w:rsidR="3A8F39D0" w:rsidP="3A8F39D0" w:rsidRDefault="3A8F39D0" w14:paraId="6A367868" w14:textId="6B05C1C2">
          <w:pPr>
            <w:pStyle w:val="Header"/>
            <w:ind w:right="-115"/>
            <w:jc w:val="right"/>
          </w:pPr>
        </w:p>
      </w:tc>
    </w:tr>
  </w:tbl>
  <w:p w:rsidR="3A8F39D0" w:rsidP="3A8F39D0" w:rsidRDefault="3A8F39D0" w14:paraId="1A8C05A2" w14:textId="78648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8F8" w:rsidRDefault="00C258F8" w14:paraId="763954ED" w14:textId="77777777">
      <w:r>
        <w:separator/>
      </w:r>
    </w:p>
  </w:footnote>
  <w:footnote w:type="continuationSeparator" w:id="0">
    <w:p w:rsidR="00C258F8" w:rsidRDefault="00C258F8" w14:paraId="7D18B4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9">
    <w:nsid w:val="192b3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2200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b1f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1980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dd1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cd6b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0285D"/>
    <w:multiLevelType w:val="hybridMultilevel"/>
    <w:tmpl w:val="7C8E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1" w16cid:durableId="55981794">
    <w:abstractNumId w:val="21"/>
  </w:num>
  <w:num w:numId="2" w16cid:durableId="662860494">
    <w:abstractNumId w:val="30"/>
  </w:num>
  <w:num w:numId="3" w16cid:durableId="703675410">
    <w:abstractNumId w:val="0"/>
  </w:num>
  <w:num w:numId="4" w16cid:durableId="1282880433">
    <w:abstractNumId w:val="32"/>
  </w:num>
  <w:num w:numId="5" w16cid:durableId="1506551282">
    <w:abstractNumId w:val="26"/>
  </w:num>
  <w:num w:numId="6" w16cid:durableId="1950383228">
    <w:abstractNumId w:val="8"/>
  </w:num>
  <w:num w:numId="7" w16cid:durableId="1871992176">
    <w:abstractNumId w:val="27"/>
  </w:num>
  <w:num w:numId="8" w16cid:durableId="1924560968">
    <w:abstractNumId w:val="20"/>
  </w:num>
  <w:num w:numId="9" w16cid:durableId="696851239">
    <w:abstractNumId w:val="16"/>
  </w:num>
  <w:num w:numId="10" w16cid:durableId="1081758737">
    <w:abstractNumId w:val="4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8"/>
  </w:num>
  <w:num w:numId="19" w16cid:durableId="2071493693">
    <w:abstractNumId w:val="23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4"/>
  </w:num>
  <w:num w:numId="25" w16cid:durableId="1248274558">
    <w:abstractNumId w:val="31"/>
  </w:num>
  <w:num w:numId="26" w16cid:durableId="678580398">
    <w:abstractNumId w:val="33"/>
  </w:num>
  <w:num w:numId="27" w16cid:durableId="1588344458">
    <w:abstractNumId w:val="22"/>
  </w:num>
  <w:num w:numId="28" w16cid:durableId="1814060434">
    <w:abstractNumId w:val="13"/>
  </w:num>
  <w:num w:numId="29" w16cid:durableId="468134165">
    <w:abstractNumId w:val="25"/>
  </w:num>
  <w:num w:numId="30" w16cid:durableId="2112891581">
    <w:abstractNumId w:val="14"/>
  </w:num>
  <w:num w:numId="31" w16cid:durableId="1843231578">
    <w:abstractNumId w:val="10"/>
  </w:num>
  <w:num w:numId="32" w16cid:durableId="983434051">
    <w:abstractNumId w:val="7"/>
  </w:num>
  <w:num w:numId="33" w16cid:durableId="1269433629">
    <w:abstractNumId w:val="29"/>
  </w:num>
  <w:num w:numId="34" w16cid:durableId="200285100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7DDCB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A7773"/>
    <w:rsid w:val="003B7ED9"/>
    <w:rsid w:val="003D397C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E396A"/>
    <w:rsid w:val="007E44D0"/>
    <w:rsid w:val="007F5392"/>
    <w:rsid w:val="00802B1C"/>
    <w:rsid w:val="008264EF"/>
    <w:rsid w:val="00827774"/>
    <w:rsid w:val="00853ACC"/>
    <w:rsid w:val="008769BF"/>
    <w:rsid w:val="008C6DB8"/>
    <w:rsid w:val="008D60B6"/>
    <w:rsid w:val="008D730D"/>
    <w:rsid w:val="00906C11"/>
    <w:rsid w:val="00910A2C"/>
    <w:rsid w:val="00937C16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D6B11"/>
    <w:rsid w:val="00C02515"/>
    <w:rsid w:val="00C07E7B"/>
    <w:rsid w:val="00C21218"/>
    <w:rsid w:val="00C258F8"/>
    <w:rsid w:val="00C348E3"/>
    <w:rsid w:val="00C43F1D"/>
    <w:rsid w:val="00C52A7F"/>
    <w:rsid w:val="00C83DE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3137203"/>
    <w:rsid w:val="06F122E3"/>
    <w:rsid w:val="0785A420"/>
    <w:rsid w:val="09365F11"/>
    <w:rsid w:val="093B13F1"/>
    <w:rsid w:val="0DE7596C"/>
    <w:rsid w:val="113EFBB2"/>
    <w:rsid w:val="1150A295"/>
    <w:rsid w:val="15CB6C0B"/>
    <w:rsid w:val="173CA6AE"/>
    <w:rsid w:val="1EB6BD4E"/>
    <w:rsid w:val="1F82206D"/>
    <w:rsid w:val="1FF74A82"/>
    <w:rsid w:val="210368F5"/>
    <w:rsid w:val="211369A6"/>
    <w:rsid w:val="21CC746B"/>
    <w:rsid w:val="244D9D8C"/>
    <w:rsid w:val="24E494EE"/>
    <w:rsid w:val="25DABD14"/>
    <w:rsid w:val="25F88C5A"/>
    <w:rsid w:val="296172F1"/>
    <w:rsid w:val="29766C58"/>
    <w:rsid w:val="2A0F5986"/>
    <w:rsid w:val="2AC24FFA"/>
    <w:rsid w:val="2C0974B9"/>
    <w:rsid w:val="2D64D894"/>
    <w:rsid w:val="32EB292E"/>
    <w:rsid w:val="36B260EA"/>
    <w:rsid w:val="39119891"/>
    <w:rsid w:val="3A8F39D0"/>
    <w:rsid w:val="3D35668F"/>
    <w:rsid w:val="41E7F525"/>
    <w:rsid w:val="44BF51B5"/>
    <w:rsid w:val="48DE3C8F"/>
    <w:rsid w:val="49985D7F"/>
    <w:rsid w:val="4CDA4F70"/>
    <w:rsid w:val="4EE05655"/>
    <w:rsid w:val="4F247AF4"/>
    <w:rsid w:val="540DD853"/>
    <w:rsid w:val="558E21D3"/>
    <w:rsid w:val="55AB8E26"/>
    <w:rsid w:val="5727FCB1"/>
    <w:rsid w:val="5BB9C2FE"/>
    <w:rsid w:val="5D0EAC7F"/>
    <w:rsid w:val="5DBFF1D8"/>
    <w:rsid w:val="5E86ECC8"/>
    <w:rsid w:val="611F5F0A"/>
    <w:rsid w:val="619D4BD4"/>
    <w:rsid w:val="6339BE94"/>
    <w:rsid w:val="63CD319B"/>
    <w:rsid w:val="66A8B703"/>
    <w:rsid w:val="698313B6"/>
    <w:rsid w:val="6D08DD70"/>
    <w:rsid w:val="75B96390"/>
    <w:rsid w:val="7897B382"/>
    <w:rsid w:val="78B2F0ED"/>
    <w:rsid w:val="7A7461C0"/>
    <w:rsid w:val="7AF59620"/>
    <w:rsid w:val="7B7922B2"/>
    <w:rsid w:val="7DAFA825"/>
    <w:rsid w:val="7E95D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862A7D33-8E81-4C5E-85E4-30D9764BF73C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Mitchell  Todd</cp:lastModifiedBy>
  <cp:revision>21</cp:revision>
  <dcterms:created xsi:type="dcterms:W3CDTF">2025-06-23T23:49:00Z</dcterms:created>
  <dcterms:modified xsi:type="dcterms:W3CDTF">2025-07-03T04:20:57Z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Order">
    <vt:r8>359500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