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p w:rsidR="30FA15EC" w:rsidP="0504BD7D" w:rsidRDefault="00577B4C" w14:paraId="40001E8D" w14:textId="37F149FA">
      <w:pPr>
        <w:pStyle w:val="Heading1"/>
        <w:keepNext w:val="0"/>
        <w:keepLines w:val="0"/>
        <w:shd w:val="clear" w:color="auto" w:fill="FFFFFF" w:themeFill="background1"/>
        <w:spacing w:before="0" w:after="0"/>
      </w:pPr>
      <w:r>
        <w:rPr>
          <w:b/>
          <w:bCs/>
          <w:color w:val="33475B"/>
          <w:sz w:val="46"/>
          <w:szCs w:val="46"/>
          <w:u w:val="single"/>
        </w:rPr>
        <w:t>The Scale API Status is disconnecting; Scanner will not move past Control Panel</w:t>
      </w:r>
    </w:p>
    <w:p w:rsidR="00F00F99" w:rsidP="00F00F99" w:rsidRDefault="00F00F99" w14:paraId="3EC55228" w14:textId="4E706861"/>
    <w:p w:rsidRPr="00E23C9F" w:rsidR="00906575" w:rsidP="00906575" w:rsidRDefault="0E3B0813" w14:paraId="32804E01" w14:textId="25D0DC8B">
      <w:pPr>
        <w:pStyle w:val="Heading3"/>
        <w:spacing w:line="300" w:lineRule="atLeast"/>
        <w:rPr>
          <w:rFonts w:ascii="Segoe UI" w:hAnsi="Segoe UI" w:cs="Segoe UI"/>
          <w:b/>
          <w:bCs/>
        </w:rPr>
      </w:pPr>
      <w:r w:rsidRPr="00E23C9F">
        <w:rPr>
          <w:rFonts w:ascii="Segoe UI" w:hAnsi="Segoe UI" w:cs="Segoe UI"/>
          <w:b/>
          <w:bCs/>
        </w:rPr>
        <w:t>Issue</w:t>
      </w:r>
    </w:p>
    <w:p w:rsidR="00775396" w:rsidP="00C16AD4" w:rsidRDefault="00577B4C" w14:paraId="7C3F7681" w14:textId="2F4BB729">
      <w:r>
        <w:t>If the Scale API Status is disconnected; then</w:t>
      </w:r>
      <w:r w:rsidR="00622E32">
        <w:t xml:space="preserve"> the scanner will not move past the Control Panel and there is no Red Start Scanning Button.</w:t>
      </w:r>
      <w:r w:rsidR="00480DE4">
        <w:t xml:space="preserve"> You will also see the Scale Status is Unavailable.</w:t>
      </w:r>
    </w:p>
    <w:p w:rsidR="00622E32" w:rsidP="00622E32" w:rsidRDefault="00622E32" w14:paraId="497EC350" w14:textId="3B6A12A1">
      <w:pPr>
        <w:pStyle w:val="ListParagraph"/>
        <w:numPr>
          <w:ilvl w:val="0"/>
          <w:numId w:val="11"/>
        </w:numPr>
        <w:rPr/>
      </w:pPr>
      <w:r w:rsidR="00622E32">
        <w:rPr/>
        <w:t>Ensure that the software is current and up to date on the scanner; if is not</w:t>
      </w:r>
      <w:r w:rsidR="43660742">
        <w:rPr/>
        <w:t>:</w:t>
      </w:r>
    </w:p>
    <w:p w:rsidR="00622E32" w:rsidP="00622E32" w:rsidRDefault="00622E32" w14:paraId="7491B8C2" w14:textId="13850EB2">
      <w:pPr>
        <w:pStyle w:val="ListParagraph"/>
        <w:numPr>
          <w:ilvl w:val="1"/>
          <w:numId w:val="11"/>
        </w:numPr>
      </w:pPr>
      <w:r>
        <w:t>Run a Software Update ensuring that the customer does not power the unit off during the process.</w:t>
      </w:r>
    </w:p>
    <w:p w:rsidR="00622E32" w:rsidP="00622E32" w:rsidRDefault="00622E32" w14:paraId="79D9D277" w14:textId="4E0BDDFA">
      <w:pPr>
        <w:pStyle w:val="ListParagraph"/>
        <w:numPr>
          <w:ilvl w:val="0"/>
          <w:numId w:val="11"/>
        </w:numPr>
      </w:pPr>
      <w:r>
        <w:t>If after the update is completed and the software version is current; power cycle the unit.</w:t>
      </w:r>
    </w:p>
    <w:p w:rsidR="00622E32" w:rsidP="00622E32" w:rsidRDefault="00622E32" w14:paraId="3D0020D8" w14:textId="2B73F728">
      <w:pPr>
        <w:pStyle w:val="ListParagraph"/>
        <w:numPr>
          <w:ilvl w:val="0"/>
          <w:numId w:val="11"/>
        </w:numPr>
      </w:pPr>
      <w:r>
        <w:t>If after the power cycle the issue persists; ask the customer to test the unit on a different outlet as in some cases the power output can be related to the issue.</w:t>
      </w:r>
    </w:p>
    <w:p w:rsidR="00622E32" w:rsidP="00622E32" w:rsidRDefault="00622E32" w14:paraId="79B27D85" w14:textId="2964D450">
      <w:pPr>
        <w:pStyle w:val="ListParagraph"/>
        <w:numPr>
          <w:ilvl w:val="0"/>
          <w:numId w:val="11"/>
        </w:numPr>
      </w:pPr>
      <w:r>
        <w:t>If all of the above does not resolve the issue; a replacement of the AP PCB and/or Power PCB will be necessary</w:t>
      </w:r>
      <w:r w:rsidR="00CA1496">
        <w:t>; escalate to the EVOLT Team for arrangement.</w:t>
      </w:r>
    </w:p>
    <w:p w:rsidR="00CA1496" w:rsidP="00CA1496" w:rsidRDefault="00480DE4" w14:paraId="5FD39BBF" w14:textId="3E9C0895">
      <w:pPr>
        <w:pStyle w:val="ListParagraph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03021DC4" wp14:editId="4613055E">
                <wp:simplePos x="0" y="0"/>
                <wp:positionH relativeFrom="column">
                  <wp:posOffset>276225</wp:posOffset>
                </wp:positionH>
                <wp:positionV relativeFrom="paragraph">
                  <wp:posOffset>1185545</wp:posOffset>
                </wp:positionV>
                <wp:extent cx="1905000" cy="171450"/>
                <wp:effectExtent l="57150" t="19050" r="19050" b="95250"/>
                <wp:wrapNone/>
                <wp:docPr id="51792091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71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style="position:absolute;margin-left:21.75pt;margin-top:93.35pt;width:150pt;height:13.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c00000" w14:anchorId="073CE5D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">
                <v:shadow on="t" color="black" opacity="22937f" offset="0,.63889mm" origin=",.5"/>
              </v:oval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1520BB07" wp14:editId="21AA4F86">
                <wp:simplePos x="0" y="0"/>
                <wp:positionH relativeFrom="column">
                  <wp:posOffset>285750</wp:posOffset>
                </wp:positionH>
                <wp:positionV relativeFrom="paragraph">
                  <wp:posOffset>537845</wp:posOffset>
                </wp:positionV>
                <wp:extent cx="1905000" cy="171450"/>
                <wp:effectExtent l="57150" t="19050" r="19050" b="95250"/>
                <wp:wrapNone/>
                <wp:docPr id="131072006" name="Oval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05000" cy="171450"/>
                        </a:xfrm>
                        <a:prstGeom prst="ellipse">
                          <a:avLst/>
                        </a:prstGeom>
                        <a:noFill/>
                        <a:ln>
                          <a:solidFill>
                            <a:srgbClr val="C0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id="Oval 3" style="position:absolute;margin-left:22.5pt;margin-top:42.35pt;width:150pt;height:13.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spid="_x0000_s1026" filled="f" strokecolor="#c00000" w14:anchorId="3C67701C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">
                <v:shadow on="t" color="black" opacity="22937f" offset="0,.63889mm" origin=",.5"/>
              </v:oval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58240" behindDoc="0" locked="0" layoutInCell="1" allowOverlap="1" wp14:anchorId="7ED126D3" wp14:editId="06BE692E">
            <wp:simplePos x="0" y="0"/>
            <wp:positionH relativeFrom="column">
              <wp:posOffset>-224790</wp:posOffset>
            </wp:positionH>
            <wp:positionV relativeFrom="paragraph">
              <wp:posOffset>194945</wp:posOffset>
            </wp:positionV>
            <wp:extent cx="6749449" cy="3762375"/>
            <wp:effectExtent l="0" t="0" r="0" b="0"/>
            <wp:wrapSquare wrapText="bothSides"/>
            <wp:docPr id="137681774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749449" cy="37623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:rsidR="00480DE4" w:rsidP="00CA1496" w:rsidRDefault="00480DE4" w14:paraId="3E74FE63" w14:textId="3213D06E">
      <w:pPr>
        <w:pStyle w:val="ListParagraph"/>
      </w:pPr>
    </w:p>
    <w:sectPr w:rsidR="00480DE4">
      <w:headerReference w:type="default" r:id="rId12"/>
      <w:footerReference w:type="default" r:id="rId13"/>
      <w:pgSz w:w="12240" w:h="15840" w:orient="portrait"/>
      <w:pgMar w:top="1440" w:right="1440" w:bottom="1440" w:left="144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4112E1" w:rsidRDefault="004112E1" w14:paraId="27A703D0" w14:textId="77777777">
      <w:r>
        <w:separator/>
      </w:r>
    </w:p>
  </w:endnote>
  <w:endnote w:type="continuationSeparator" w:id="0">
    <w:p w:rsidR="004112E1" w:rsidRDefault="004112E1" w14:paraId="2C422ED8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o Black">
    <w:charset w:val="00"/>
    <w:family w:val="swiss"/>
    <w:pitch w:val="variable"/>
    <w:sig w:usb0="E10002FF" w:usb1="5000ECFF" w:usb2="00000021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Layout w:type="fixed"/>
      <w:tblLook w:val="06A0" w:firstRow="1" w:lastRow="0" w:firstColumn="1" w:lastColumn="0" w:noHBand="1" w:noVBand="1"/>
    </w:tblPr>
    <w:tblGrid>
      <w:gridCol w:w="3120"/>
      <w:gridCol w:w="3120"/>
      <w:gridCol w:w="3120"/>
    </w:tblGrid>
    <w:tr w:rsidR="3487E2DA" w:rsidTr="3487E2DA" w14:paraId="586B6D77" w14:textId="77777777">
      <w:trPr>
        <w:trHeight w:val="300"/>
      </w:trPr>
      <w:tc>
        <w:tcPr>
          <w:tcW w:w="3120" w:type="dxa"/>
        </w:tcPr>
        <w:p w:rsidR="3487E2DA" w:rsidP="3487E2DA" w:rsidRDefault="3487E2DA" w14:paraId="75840EA2" w14:textId="3471E733">
          <w:pPr>
            <w:pStyle w:val="Header"/>
            <w:ind w:left="-115"/>
          </w:pPr>
        </w:p>
      </w:tc>
      <w:tc>
        <w:tcPr>
          <w:tcW w:w="3120" w:type="dxa"/>
        </w:tcPr>
        <w:p w:rsidR="3487E2DA" w:rsidP="3487E2DA" w:rsidRDefault="3487E2DA" w14:paraId="4388CB69" w14:textId="22C5FF44">
          <w:pPr>
            <w:pStyle w:val="Header"/>
            <w:jc w:val="center"/>
          </w:pPr>
        </w:p>
      </w:tc>
      <w:tc>
        <w:tcPr>
          <w:tcW w:w="3120" w:type="dxa"/>
        </w:tcPr>
        <w:p w:rsidR="3487E2DA" w:rsidP="3487E2DA" w:rsidRDefault="3487E2DA" w14:paraId="32A91AD5" w14:textId="067A279E">
          <w:pPr>
            <w:pStyle w:val="Header"/>
            <w:ind w:right="-115"/>
            <w:jc w:val="right"/>
          </w:pPr>
        </w:p>
      </w:tc>
    </w:tr>
  </w:tbl>
  <w:p w:rsidR="3487E2DA" w:rsidP="3487E2DA" w:rsidRDefault="3487E2DA" w14:paraId="45D6319D" w14:textId="2534FBDC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4112E1" w:rsidRDefault="004112E1" w14:paraId="794D26CB" w14:textId="77777777">
      <w:r>
        <w:separator/>
      </w:r>
    </w:p>
  </w:footnote>
  <w:footnote w:type="continuationSeparator" w:id="0">
    <w:p w:rsidR="004112E1" w:rsidRDefault="004112E1" w14:paraId="76F3029C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p w:rsidR="00853ACC" w:rsidP="00853ACC" w:rsidRDefault="00853ACC" w14:paraId="3D23B7C6" w14:textId="77777777">
    <w:pPr>
      <w:jc w:val="right"/>
    </w:pPr>
  </w:p>
  <w:p w:rsidRPr="008C379C" w:rsidR="00853ACC" w:rsidP="00853ACC" w:rsidRDefault="00853ACC" w14:paraId="1E4DFEBF" w14:textId="77777777">
    <w:pPr>
      <w:jc w:val="right"/>
    </w:pPr>
    <w:r>
      <w:rPr>
        <w:noProof/>
      </w:rPr>
      <w:drawing>
        <wp:inline distT="0" distB="0" distL="0" distR="0" wp14:anchorId="639FB1F9" wp14:editId="007B7B93">
          <wp:extent cx="3979410" cy="683260"/>
          <wp:effectExtent l="0" t="0" r="0" b="0"/>
          <wp:docPr id="438584683" name="Picture 3" descr="A black and silver logo&#10;&#10;Description automatically generated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38584683" name="Picture 3" descr="A black and silver logo&#10;&#10;Description automatically generated"/>
                  <pic:cNvPicPr/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4092377" cy="702656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  <w:p w:rsidRPr="0049781D" w:rsidR="00853ACC" w:rsidP="00853ACC" w:rsidRDefault="00853ACC" w14:paraId="3132BABB" w14:textId="77777777">
    <w:pPr>
      <w:pBdr>
        <w:bottom w:val="single" w:color="5D245A" w:sz="4" w:space="1"/>
      </w:pBdr>
      <w:jc w:val="right"/>
      <w:rPr>
        <w:rStyle w:val="Strong"/>
        <w:color w:val="000000" w:themeColor="text1"/>
      </w:rPr>
    </w:pPr>
    <w:hyperlink w:history="1" r:id="rId2">
      <w:r w:rsidRPr="0049781D">
        <w:rPr>
          <w:rStyle w:val="Hyperlink"/>
          <w:rFonts w:ascii="Lato Black" w:hAnsi="Lato Black"/>
          <w:color w:val="000000" w:themeColor="text1"/>
        </w:rPr>
        <w:t>http://www.evolt360.com/</w:t>
      </w:r>
    </w:hyperlink>
  </w:p>
  <w:p w:rsidR="00853ACC" w:rsidP="00562BF3" w:rsidRDefault="00562BF3" w14:paraId="02326D81" w14:textId="79B59EFE">
    <w:pPr>
      <w:pStyle w:val="Header"/>
      <w:tabs>
        <w:tab w:val="clear" w:pos="4513"/>
        <w:tab w:val="clear" w:pos="9026"/>
        <w:tab w:val="left" w:pos="968"/>
      </w:tabs>
    </w:pPr>
    <w:r>
      <w:tab/>
    </w:r>
  </w:p>
  <w:p w:rsidR="006D14AB" w:rsidRDefault="006D14AB" w14:paraId="3DB4DC48" w14:textId="77460F3F">
    <w:pPr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4A2DB7"/>
    <w:multiLevelType w:val="hybridMultilevel"/>
    <w:tmpl w:val="E17600A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236756B2"/>
    <w:multiLevelType w:val="hybridMultilevel"/>
    <w:tmpl w:val="0C1A93C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 w15:restartNumberingAfterBreak="0">
    <w:nsid w:val="2B33072B"/>
    <w:multiLevelType w:val="hybridMultilevel"/>
    <w:tmpl w:val="7E7CDF0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3" w15:restartNumberingAfterBreak="0">
    <w:nsid w:val="30904A2F"/>
    <w:multiLevelType w:val="hybridMultilevel"/>
    <w:tmpl w:val="7B389D82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439B490E"/>
    <w:multiLevelType w:val="hybridMultilevel"/>
    <w:tmpl w:val="434C20A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F083BA6"/>
    <w:multiLevelType w:val="hybridMultilevel"/>
    <w:tmpl w:val="FDDA3274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58377530"/>
    <w:multiLevelType w:val="hybridMultilevel"/>
    <w:tmpl w:val="17CE82E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9B37E09"/>
    <w:multiLevelType w:val="hybridMultilevel"/>
    <w:tmpl w:val="DF3A41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" w15:restartNumberingAfterBreak="0">
    <w:nsid w:val="5BA2223F"/>
    <w:multiLevelType w:val="hybridMultilevel"/>
    <w:tmpl w:val="671E77BA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9" w15:restartNumberingAfterBreak="0">
    <w:nsid w:val="66D8476A"/>
    <w:multiLevelType w:val="hybridMultilevel"/>
    <w:tmpl w:val="FE7EAE30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" w15:restartNumberingAfterBreak="0">
    <w:nsid w:val="79895A7E"/>
    <w:multiLevelType w:val="hybridMultilevel"/>
    <w:tmpl w:val="5D30841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50948125">
    <w:abstractNumId w:val="9"/>
  </w:num>
  <w:num w:numId="2" w16cid:durableId="577909441">
    <w:abstractNumId w:val="8"/>
  </w:num>
  <w:num w:numId="3" w16cid:durableId="227305356">
    <w:abstractNumId w:val="3"/>
  </w:num>
  <w:num w:numId="4" w16cid:durableId="833574545">
    <w:abstractNumId w:val="5"/>
  </w:num>
  <w:num w:numId="5" w16cid:durableId="1099251175">
    <w:abstractNumId w:val="1"/>
  </w:num>
  <w:num w:numId="6" w16cid:durableId="426925616">
    <w:abstractNumId w:val="0"/>
  </w:num>
  <w:num w:numId="7" w16cid:durableId="1093359793">
    <w:abstractNumId w:val="7"/>
  </w:num>
  <w:num w:numId="8" w16cid:durableId="2072341198">
    <w:abstractNumId w:val="2"/>
  </w:num>
  <w:num w:numId="9" w16cid:durableId="162205934">
    <w:abstractNumId w:val="10"/>
  </w:num>
  <w:num w:numId="10" w16cid:durableId="1507868850">
    <w:abstractNumId w:val="4"/>
  </w:num>
  <w:num w:numId="11" w16cid:durableId="2021158939">
    <w:abstractNumId w:val="6"/>
  </w:num>
  <w:numIdMacAtCleanup w:val="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 w:val="false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14AB"/>
    <w:rsid w:val="00002562"/>
    <w:rsid w:val="00005327"/>
    <w:rsid w:val="000565FE"/>
    <w:rsid w:val="000F0488"/>
    <w:rsid w:val="00117F96"/>
    <w:rsid w:val="001204D3"/>
    <w:rsid w:val="00126482"/>
    <w:rsid w:val="001274F7"/>
    <w:rsid w:val="00135093"/>
    <w:rsid w:val="00155119"/>
    <w:rsid w:val="00162CA8"/>
    <w:rsid w:val="0016384D"/>
    <w:rsid w:val="001758EF"/>
    <w:rsid w:val="00195AC8"/>
    <w:rsid w:val="001B2B6E"/>
    <w:rsid w:val="001C40B8"/>
    <w:rsid w:val="001E365A"/>
    <w:rsid w:val="002134BD"/>
    <w:rsid w:val="00247704"/>
    <w:rsid w:val="00247A51"/>
    <w:rsid w:val="00251FB4"/>
    <w:rsid w:val="00262272"/>
    <w:rsid w:val="002A3C4A"/>
    <w:rsid w:val="002C3214"/>
    <w:rsid w:val="002E1560"/>
    <w:rsid w:val="002E5093"/>
    <w:rsid w:val="002F3508"/>
    <w:rsid w:val="003108A8"/>
    <w:rsid w:val="0032715C"/>
    <w:rsid w:val="00365A47"/>
    <w:rsid w:val="00393A35"/>
    <w:rsid w:val="003B40AA"/>
    <w:rsid w:val="003B7ED9"/>
    <w:rsid w:val="003D397C"/>
    <w:rsid w:val="004112E1"/>
    <w:rsid w:val="00473E1C"/>
    <w:rsid w:val="00476F2B"/>
    <w:rsid w:val="00480DE4"/>
    <w:rsid w:val="004A48EA"/>
    <w:rsid w:val="004C55AE"/>
    <w:rsid w:val="004E5C24"/>
    <w:rsid w:val="004E67A0"/>
    <w:rsid w:val="004F60F2"/>
    <w:rsid w:val="00526564"/>
    <w:rsid w:val="00551070"/>
    <w:rsid w:val="00562BF3"/>
    <w:rsid w:val="005672BE"/>
    <w:rsid w:val="00577B4C"/>
    <w:rsid w:val="005925F4"/>
    <w:rsid w:val="005D654F"/>
    <w:rsid w:val="005E5FD4"/>
    <w:rsid w:val="00606767"/>
    <w:rsid w:val="00617EAC"/>
    <w:rsid w:val="00622E32"/>
    <w:rsid w:val="00625667"/>
    <w:rsid w:val="00627081"/>
    <w:rsid w:val="00630AA3"/>
    <w:rsid w:val="006573F1"/>
    <w:rsid w:val="00662616"/>
    <w:rsid w:val="00665A8B"/>
    <w:rsid w:val="006970F6"/>
    <w:rsid w:val="006B780C"/>
    <w:rsid w:val="006D14AB"/>
    <w:rsid w:val="006F6E12"/>
    <w:rsid w:val="00701674"/>
    <w:rsid w:val="00703E58"/>
    <w:rsid w:val="00763590"/>
    <w:rsid w:val="007636A3"/>
    <w:rsid w:val="00775396"/>
    <w:rsid w:val="007868C8"/>
    <w:rsid w:val="007A767A"/>
    <w:rsid w:val="007D6199"/>
    <w:rsid w:val="007E396A"/>
    <w:rsid w:val="007F5392"/>
    <w:rsid w:val="00802B1C"/>
    <w:rsid w:val="008264EF"/>
    <w:rsid w:val="00827774"/>
    <w:rsid w:val="00833B52"/>
    <w:rsid w:val="00853ACC"/>
    <w:rsid w:val="008769BF"/>
    <w:rsid w:val="008C17AC"/>
    <w:rsid w:val="008C6DB8"/>
    <w:rsid w:val="008D730D"/>
    <w:rsid w:val="00906575"/>
    <w:rsid w:val="00906C11"/>
    <w:rsid w:val="009454CD"/>
    <w:rsid w:val="00966999"/>
    <w:rsid w:val="009A120A"/>
    <w:rsid w:val="009B71B9"/>
    <w:rsid w:val="009D27AB"/>
    <w:rsid w:val="009E3E1B"/>
    <w:rsid w:val="009F0414"/>
    <w:rsid w:val="009F193E"/>
    <w:rsid w:val="00A56D43"/>
    <w:rsid w:val="00A56EEF"/>
    <w:rsid w:val="00A66289"/>
    <w:rsid w:val="00AA3058"/>
    <w:rsid w:val="00AA3C77"/>
    <w:rsid w:val="00AB3098"/>
    <w:rsid w:val="00AB44A2"/>
    <w:rsid w:val="00AB5D40"/>
    <w:rsid w:val="00AD176E"/>
    <w:rsid w:val="00B2138D"/>
    <w:rsid w:val="00B42C6A"/>
    <w:rsid w:val="00B4654E"/>
    <w:rsid w:val="00B65BCE"/>
    <w:rsid w:val="00B80E3E"/>
    <w:rsid w:val="00B86BB8"/>
    <w:rsid w:val="00BA09E2"/>
    <w:rsid w:val="00BA61F7"/>
    <w:rsid w:val="00BD5405"/>
    <w:rsid w:val="00BD6B11"/>
    <w:rsid w:val="00BE3FE7"/>
    <w:rsid w:val="00C02515"/>
    <w:rsid w:val="00C03722"/>
    <w:rsid w:val="00C16AD4"/>
    <w:rsid w:val="00C20CBB"/>
    <w:rsid w:val="00C2546B"/>
    <w:rsid w:val="00C348E3"/>
    <w:rsid w:val="00C43F1D"/>
    <w:rsid w:val="00C52A7F"/>
    <w:rsid w:val="00C62F72"/>
    <w:rsid w:val="00CA1496"/>
    <w:rsid w:val="00CC6590"/>
    <w:rsid w:val="00CC72AD"/>
    <w:rsid w:val="00CF5AA0"/>
    <w:rsid w:val="00D34D45"/>
    <w:rsid w:val="00D552CA"/>
    <w:rsid w:val="00D7485D"/>
    <w:rsid w:val="00D86E18"/>
    <w:rsid w:val="00D928FD"/>
    <w:rsid w:val="00DB3A6C"/>
    <w:rsid w:val="00DB7865"/>
    <w:rsid w:val="00DF7A5E"/>
    <w:rsid w:val="00E22922"/>
    <w:rsid w:val="00E23C9F"/>
    <w:rsid w:val="00E329C0"/>
    <w:rsid w:val="00E35CA7"/>
    <w:rsid w:val="00E37633"/>
    <w:rsid w:val="00E52B96"/>
    <w:rsid w:val="00E75E46"/>
    <w:rsid w:val="00E94EBE"/>
    <w:rsid w:val="00EB3C53"/>
    <w:rsid w:val="00EB7E20"/>
    <w:rsid w:val="00ECBA1D"/>
    <w:rsid w:val="00ED352D"/>
    <w:rsid w:val="00EE1A86"/>
    <w:rsid w:val="00F00F99"/>
    <w:rsid w:val="00F64714"/>
    <w:rsid w:val="00F84211"/>
    <w:rsid w:val="00F843B3"/>
    <w:rsid w:val="00F96AA1"/>
    <w:rsid w:val="00FA0476"/>
    <w:rsid w:val="00FA1AD6"/>
    <w:rsid w:val="00FB0813"/>
    <w:rsid w:val="00FC3365"/>
    <w:rsid w:val="0504BD7D"/>
    <w:rsid w:val="073EC4AA"/>
    <w:rsid w:val="07C8D96D"/>
    <w:rsid w:val="0CD67BB9"/>
    <w:rsid w:val="0E3B0813"/>
    <w:rsid w:val="0EF5E24F"/>
    <w:rsid w:val="1062E03A"/>
    <w:rsid w:val="1EBDA8A4"/>
    <w:rsid w:val="1F7D5A4F"/>
    <w:rsid w:val="23D8D01D"/>
    <w:rsid w:val="23E82EAF"/>
    <w:rsid w:val="28A4804E"/>
    <w:rsid w:val="2D1764C4"/>
    <w:rsid w:val="2E4BD126"/>
    <w:rsid w:val="30FA15EC"/>
    <w:rsid w:val="32846C95"/>
    <w:rsid w:val="336EB0F6"/>
    <w:rsid w:val="33AF4917"/>
    <w:rsid w:val="3487E2DA"/>
    <w:rsid w:val="36B9702C"/>
    <w:rsid w:val="37E79F55"/>
    <w:rsid w:val="3D76DBAF"/>
    <w:rsid w:val="3E668C7A"/>
    <w:rsid w:val="4172F90B"/>
    <w:rsid w:val="42D1E893"/>
    <w:rsid w:val="43660742"/>
    <w:rsid w:val="4DFE111C"/>
    <w:rsid w:val="4F728A50"/>
    <w:rsid w:val="517CA212"/>
    <w:rsid w:val="57CD17B1"/>
    <w:rsid w:val="59BD0415"/>
    <w:rsid w:val="5F9ACC29"/>
    <w:rsid w:val="62995189"/>
    <w:rsid w:val="700B1176"/>
    <w:rsid w:val="710FD8A3"/>
    <w:rsid w:val="756BFA06"/>
    <w:rsid w:val="75EC60A7"/>
    <w:rsid w:val="75FB1819"/>
    <w:rsid w:val="77AB56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B4DBAE"/>
  <w15:docId w15:val="{BB9D489F-8111-C34E-BE7E-B83952358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hAnsi="Arial" w:eastAsia="Arial" w:cs="Arial"/>
        <w:sz w:val="22"/>
        <w:szCs w:val="22"/>
        <w:lang w:val="en" w:eastAsia="en-GB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  <w:rsid w:val="006B780C"/>
    <w:pPr>
      <w:spacing w:line="240" w:lineRule="auto"/>
    </w:pPr>
    <w:rPr>
      <w:rFonts w:ascii="Times New Roman" w:hAnsi="Times New Roman" w:eastAsia="Times New Roman" w:cs="Times New Roman"/>
      <w:sz w:val="24"/>
      <w:szCs w:val="24"/>
      <w:lang w:val="en-AU"/>
    </w:r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styleId="DefaultParagraphFont" w:default="1">
    <w:name w:val="Default Paragraph Font"/>
    <w:uiPriority w:val="1"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table" w:styleId="TableNormal0" w:customStyle="1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Header">
    <w:name w:val="header"/>
    <w:basedOn w:val="Normal"/>
    <w:link w:val="Head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HeaderChar" w:customStyle="1">
    <w:name w:val="Header Char"/>
    <w:basedOn w:val="DefaultParagraphFont"/>
    <w:link w:val="Header"/>
    <w:uiPriority w:val="99"/>
    <w:rsid w:val="00853ACC"/>
  </w:style>
  <w:style w:type="paragraph" w:styleId="Footer">
    <w:name w:val="footer"/>
    <w:basedOn w:val="Normal"/>
    <w:link w:val="FooterChar"/>
    <w:uiPriority w:val="99"/>
    <w:unhideWhenUsed/>
    <w:rsid w:val="00853ACC"/>
    <w:pPr>
      <w:tabs>
        <w:tab w:val="center" w:pos="4513"/>
        <w:tab w:val="right" w:pos="9026"/>
      </w:tabs>
    </w:pPr>
  </w:style>
  <w:style w:type="character" w:styleId="FooterChar" w:customStyle="1">
    <w:name w:val="Footer Char"/>
    <w:basedOn w:val="DefaultParagraphFont"/>
    <w:link w:val="Footer"/>
    <w:uiPriority w:val="99"/>
    <w:rsid w:val="00853ACC"/>
  </w:style>
  <w:style w:type="character" w:styleId="Hyperlink">
    <w:name w:val="Hyperlink"/>
    <w:basedOn w:val="DefaultParagraphFont"/>
    <w:uiPriority w:val="99"/>
    <w:unhideWhenUsed/>
    <w:rsid w:val="00853ACC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853ACC"/>
    <w:rPr>
      <w:rFonts w:ascii="Lato Black" w:hAnsi="Lato Black"/>
    </w:rPr>
  </w:style>
  <w:style w:type="paragraph" w:styleId="NormalWeb">
    <w:name w:val="Normal (Web)"/>
    <w:basedOn w:val="Normal"/>
    <w:uiPriority w:val="99"/>
    <w:semiHidden/>
    <w:unhideWhenUsed/>
    <w:rsid w:val="004E5C24"/>
    <w:pPr>
      <w:spacing w:before="100" w:beforeAutospacing="1" w:after="100" w:afterAutospacing="1"/>
    </w:pPr>
  </w:style>
  <w:style w:type="character" w:styleId="UnresolvedMention">
    <w:name w:val="Unresolved Mention"/>
    <w:basedOn w:val="DefaultParagraphFont"/>
    <w:uiPriority w:val="99"/>
    <w:semiHidden/>
    <w:unhideWhenUsed/>
    <w:rsid w:val="009A120A"/>
    <w:rPr>
      <w:color w:val="605E5C"/>
      <w:shd w:val="clear" w:color="auto" w:fill="E1DFDD"/>
    </w:rPr>
  </w:style>
  <w:style w:type="paragraph" w:styleId="TOC1">
    <w:name w:val="toc 1"/>
    <w:basedOn w:val="Normal"/>
    <w:next w:val="Normal"/>
    <w:autoRedefine/>
    <w:uiPriority w:val="39"/>
    <w:unhideWhenUsed/>
    <w:rsid w:val="00C02515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C02515"/>
    <w:pPr>
      <w:spacing w:after="100"/>
      <w:ind w:left="220"/>
    </w:pPr>
  </w:style>
  <w:style w:type="character" w:styleId="Emphasis">
    <w:name w:val="Emphasis"/>
    <w:basedOn w:val="DefaultParagraphFont"/>
    <w:uiPriority w:val="20"/>
    <w:qFormat/>
    <w:rsid w:val="00662616"/>
    <w:rPr>
      <w:i/>
      <w:iCs/>
    </w:rPr>
  </w:style>
  <w:style w:type="paragraph" w:styleId="ListParagraph">
    <w:name w:val="List Paragraph"/>
    <w:basedOn w:val="Normal"/>
    <w:uiPriority w:val="34"/>
    <w:qFormat/>
    <w:rsid w:val="00606767"/>
    <w:pPr>
      <w:ind w:left="720"/>
      <w:contextualSpacing/>
    </w:pPr>
  </w:style>
  <w:style w:type="character" w:styleId="HTMLCode">
    <w:name w:val="HTML Code"/>
    <w:basedOn w:val="DefaultParagraphFont"/>
    <w:uiPriority w:val="99"/>
    <w:semiHidden/>
    <w:unhideWhenUsed/>
    <w:rsid w:val="00906575"/>
    <w:rPr>
      <w:rFonts w:ascii="Courier New" w:hAnsi="Courier New" w:eastAsia="Times New Roman" w:cs="Courier New"/>
      <w:sz w:val="20"/>
      <w:szCs w:val="20"/>
    </w:rPr>
  </w:style>
  <w:style w:type="table" w:styleId="TableGrid">
    <w:name w:val="Table Grid"/>
    <w:basedOn w:val="TableNormal"/>
    <w:uiPriority w:val="59"/>
    <w:rsid w:val="00FB4123"/>
    <w:pPr>
      <w:spacing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829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0966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506466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688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7686092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2263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87402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661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2519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1882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6546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645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107641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3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0793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66877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48266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477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0818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1799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907395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379758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874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8406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6571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2722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77148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24683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06589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503424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9788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3742598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78687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016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0756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32780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18718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3755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579584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20197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6425226">
              <w:blockQuote w:val="1"/>
              <w:marLeft w:val="720"/>
              <w:marRight w:val="720"/>
              <w:marTop w:val="100"/>
              <w:marBottom w:val="10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84251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023900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8" /><Relationship Type="http://schemas.openxmlformats.org/officeDocument/2006/relationships/footer" Target="footer1.xml" Id="rId13" /><Relationship Type="http://schemas.openxmlformats.org/officeDocument/2006/relationships/customXml" Target="../customXml/item3.xml" Id="rId3" /><Relationship Type="http://schemas.openxmlformats.org/officeDocument/2006/relationships/settings" Target="settings.xml" Id="rId7" /><Relationship Type="http://schemas.openxmlformats.org/officeDocument/2006/relationships/header" Target="header1.xml" Id="rId12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tyles" Target="styles.xml" Id="rId6" /><Relationship Type="http://schemas.openxmlformats.org/officeDocument/2006/relationships/image" Target="media/image1.png" Id="rId11" /><Relationship Type="http://schemas.openxmlformats.org/officeDocument/2006/relationships/numbering" Target="numbering.xml" Id="rId5" /><Relationship Type="http://schemas.openxmlformats.org/officeDocument/2006/relationships/theme" Target="theme/theme1.xml" Id="rId15" /><Relationship Type="http://schemas.openxmlformats.org/officeDocument/2006/relationships/endnotes" Target="endnotes.xml" Id="rId10" /><Relationship Type="http://schemas.openxmlformats.org/officeDocument/2006/relationships/customXml" Target="../customXml/item4.xml" Id="rId4" /><Relationship Type="http://schemas.openxmlformats.org/officeDocument/2006/relationships/footnotes" Target="footnotes.xml" Id="rId9" /><Relationship Type="http://schemas.openxmlformats.org/officeDocument/2006/relationships/fontTable" Target="fontTable.xml" Id="rId14" 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evolt360.com/" TargetMode="External"/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e0aff201-91de-44ef-92a0-23fc5224bf19">
      <Terms xmlns="http://schemas.microsoft.com/office/infopath/2007/PartnerControls"/>
    </lcf76f155ced4ddcb4097134ff3c332f>
    <TaxCatchAll xmlns="ecab65fe-75b4-4e97-b6e2-ec2d1aec63b1" xsi:nil="true"/>
  </documentManagement>
</p:properti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84684944E6CF24DA2E76CF2A8141AB5" ma:contentTypeVersion="12" ma:contentTypeDescription="Create a new document." ma:contentTypeScope="" ma:versionID="d66fafe7fa8a3be4348e139e082156e4">
  <xsd:schema xmlns:xsd="http://www.w3.org/2001/XMLSchema" xmlns:xs="http://www.w3.org/2001/XMLSchema" xmlns:p="http://schemas.microsoft.com/office/2006/metadata/properties" xmlns:ns2="e0aff201-91de-44ef-92a0-23fc5224bf19" xmlns:ns3="ecab65fe-75b4-4e97-b6e2-ec2d1aec63b1" targetNamespace="http://schemas.microsoft.com/office/2006/metadata/properties" ma:root="true" ma:fieldsID="c6a73eff8734f07f970a96055b385094" ns2:_="" ns3:_="">
    <xsd:import namespace="e0aff201-91de-44ef-92a0-23fc5224bf19"/>
    <xsd:import namespace="ecab65fe-75b4-4e97-b6e2-ec2d1aec63b1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0aff201-91de-44ef-92a0-23fc5224bf1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Location" ma:index="15" nillable="true" ma:displayName="Location" ma:indexed="true" ma:internalName="MediaServiceLocation" ma:readOnly="true">
      <xsd:simpleType>
        <xsd:restriction base="dms:Text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53430f9d-217a-4206-b542-2f12c8c14df8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cab65fe-75b4-4e97-b6e2-ec2d1aec63b1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2c242e52-969e-4063-9664-64a381d6f5fc}" ma:internalName="TaxCatchAll" ma:showField="CatchAllData" ma:web="ecab65fe-75b4-4e97-b6e2-ec2d1aec63b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D7B5BDB-155B-43E5-95BA-F035D3D96674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C5BBC31E-3126-41B2-B7D7-B3C3EC2C0F80}">
  <ds:schemaRefs>
    <ds:schemaRef ds:uri="http://schemas.microsoft.com/office/2006/metadata/properties"/>
    <ds:schemaRef ds:uri="http://schemas.microsoft.com/office/infopath/2007/PartnerControls"/>
    <ds:schemaRef ds:uri="fbf58ce7-f30b-449c-8d36-9a2af3544a08"/>
    <ds:schemaRef ds:uri="b593b6b4-4ecc-4045-8737-fa11f1b9c03c"/>
  </ds:schemaRefs>
</ds:datastoreItem>
</file>

<file path=customXml/itemProps3.xml><?xml version="1.0" encoding="utf-8"?>
<ds:datastoreItem xmlns:ds="http://schemas.openxmlformats.org/officeDocument/2006/customXml" ds:itemID="{F1A0B2E9-2B97-4C61-9B5E-0C5DF3E19235}"/>
</file>

<file path=customXml/itemProps4.xml><?xml version="1.0" encoding="utf-8"?>
<ds:datastoreItem xmlns:ds="http://schemas.openxmlformats.org/officeDocument/2006/customXml" ds:itemID="{07B4AA2B-A67E-4971-8702-5BAB08DED0A3}">
  <ds:schemaRefs>
    <ds:schemaRef ds:uri="http://schemas.openxmlformats.org/officeDocument/2006/bibliography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Eric Sutton</dc:creator>
  <cp:lastModifiedBy>Eric Sutton</cp:lastModifiedBy>
  <cp:revision>7</cp:revision>
  <dcterms:created xsi:type="dcterms:W3CDTF">2025-07-03T19:15:00Z</dcterms:created>
  <dcterms:modified xsi:type="dcterms:W3CDTF">2025-07-07T18:58:34Z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0x010100684684944E6CF24DA2E76CF2A8141AB5</vt:lpwstr>
  </property>
  <property fmtid="{D5CDD505-2E9C-101B-9397-08002B2CF9AE}" pid="3" name="MediaServiceImageTags">
    <vt:lpwstr/>
  </property>
  <property fmtid="{D5CDD505-2E9C-101B-9397-08002B2CF9AE}" pid="4" name="xd_ProgID">
    <vt:lpwstr/>
  </property>
  <property fmtid="{D5CDD505-2E9C-101B-9397-08002B2CF9AE}" pid="5" name="_SourceUrl">
    <vt:lpwstr/>
  </property>
  <property fmtid="{D5CDD505-2E9C-101B-9397-08002B2CF9AE}" pid="6" name="_SharedFileIndex">
    <vt:lpwstr/>
  </property>
  <property fmtid="{D5CDD505-2E9C-101B-9397-08002B2CF9AE}" pid="7" name="ComplianceAssetId">
    <vt:lpwstr/>
  </property>
  <property fmtid="{D5CDD505-2E9C-101B-9397-08002B2CF9AE}" pid="8" name="TemplateUrl">
    <vt:lpwstr/>
  </property>
  <property fmtid="{D5CDD505-2E9C-101B-9397-08002B2CF9AE}" pid="9" name="_ExtendedDescription">
    <vt:lpwstr/>
  </property>
  <property fmtid="{D5CDD505-2E9C-101B-9397-08002B2CF9AE}" pid="10" name="TriggerFlowInfo">
    <vt:lpwstr/>
  </property>
  <property fmtid="{D5CDD505-2E9C-101B-9397-08002B2CF9AE}" pid="11" name="xd_Signature">
    <vt:bool>false</vt:bool>
  </property>
  <property fmtid="{D5CDD505-2E9C-101B-9397-08002B2CF9AE}" pid="12" name="Order">
    <vt:r8>457600</vt:r8>
  </property>
</Properties>
</file>