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2D3B9" w14:textId="0A9ED9C3" w:rsidR="0015756A" w:rsidRPr="009E0D0D" w:rsidRDefault="009E0D0D" w:rsidP="0015756A">
      <w:pPr>
        <w:rPr>
          <w:sz w:val="72"/>
          <w:szCs w:val="72"/>
        </w:rPr>
      </w:pPr>
      <w:r w:rsidRPr="009E0D0D">
        <w:rPr>
          <w:b/>
          <w:bCs/>
          <w:sz w:val="72"/>
          <w:szCs w:val="72"/>
          <w:u w:val="single"/>
        </w:rPr>
        <w:t>Scale Calibration</w:t>
      </w:r>
    </w:p>
    <w:p w14:paraId="52629EFE" w14:textId="77777777" w:rsidR="00817A3E" w:rsidRDefault="00817A3E">
      <w:pPr>
        <w:spacing w:line="276" w:lineRule="auto"/>
        <w:rPr>
          <w:rFonts w:ascii="Segoe UI" w:hAnsi="Segoe UI" w:cs="Segoe UI"/>
          <w:color w:val="434343"/>
          <w:sz w:val="28"/>
          <w:szCs w:val="28"/>
        </w:rPr>
      </w:pPr>
    </w:p>
    <w:p w14:paraId="468B7FC9" w14:textId="77777777" w:rsidR="00817A3E" w:rsidRPr="00C12462" w:rsidRDefault="00817A3E">
      <w:pPr>
        <w:spacing w:line="276" w:lineRule="auto"/>
        <w:rPr>
          <w:rFonts w:ascii="Segoe UI" w:hAnsi="Segoe UI" w:cs="Segoe UI"/>
          <w:b/>
          <w:bCs/>
          <w:color w:val="434343"/>
          <w:sz w:val="28"/>
          <w:szCs w:val="28"/>
        </w:rPr>
      </w:pPr>
      <w:r w:rsidRPr="00C12462">
        <w:rPr>
          <w:rFonts w:ascii="Segoe UI" w:hAnsi="Segoe UI" w:cs="Segoe UI"/>
          <w:b/>
          <w:bCs/>
          <w:color w:val="434343"/>
          <w:sz w:val="28"/>
          <w:szCs w:val="28"/>
        </w:rPr>
        <w:t>Issue</w:t>
      </w:r>
    </w:p>
    <w:p w14:paraId="4FB64DC4" w14:textId="00106158" w:rsidR="00C12462" w:rsidRPr="00C12462" w:rsidRDefault="00817A3E">
      <w:pPr>
        <w:spacing w:line="276" w:lineRule="auto"/>
        <w:rPr>
          <w:rFonts w:ascii="Segoe UI" w:hAnsi="Segoe UI" w:cs="Segoe UI"/>
          <w:color w:val="434343"/>
        </w:rPr>
      </w:pPr>
      <w:r w:rsidRPr="00C12462">
        <w:rPr>
          <w:rFonts w:ascii="Segoe UI" w:hAnsi="Segoe UI" w:cs="Segoe UI"/>
          <w:color w:val="434343"/>
        </w:rPr>
        <w:t xml:space="preserve">Scale weight is off </w:t>
      </w:r>
      <w:r w:rsidR="00C12462" w:rsidRPr="00C12462">
        <w:rPr>
          <w:rFonts w:ascii="Segoe UI" w:hAnsi="Segoe UI" w:cs="Segoe UI"/>
          <w:color w:val="434343"/>
        </w:rPr>
        <w:t>or not taking any weight</w:t>
      </w:r>
    </w:p>
    <w:p w14:paraId="43B68CF3" w14:textId="0F730B2B" w:rsidR="00C12462" w:rsidRPr="00C12462" w:rsidRDefault="00C12462" w:rsidP="00C12462">
      <w:pPr>
        <w:pStyle w:val="ListParagraph"/>
        <w:numPr>
          <w:ilvl w:val="0"/>
          <w:numId w:val="37"/>
        </w:numPr>
        <w:spacing w:line="276" w:lineRule="auto"/>
        <w:rPr>
          <w:rFonts w:ascii="Segoe UI" w:hAnsi="Segoe UI" w:cs="Segoe UI"/>
          <w:sz w:val="21"/>
          <w:szCs w:val="21"/>
          <w:lang w:val="en-US"/>
        </w:rPr>
      </w:pPr>
      <w:r w:rsidRPr="0008077D">
        <w:rPr>
          <w:rFonts w:ascii="Segoe UI" w:hAnsi="Segoe UI" w:cs="Segoe UI"/>
          <w:sz w:val="21"/>
          <w:szCs w:val="21"/>
          <w:lang w:val="en-US"/>
        </w:rPr>
        <w:drawing>
          <wp:anchor distT="0" distB="0" distL="114300" distR="114300" simplePos="0" relativeHeight="251660288" behindDoc="0" locked="0" layoutInCell="1" allowOverlap="1" wp14:anchorId="19754A78" wp14:editId="7C85B3F2">
            <wp:simplePos x="0" y="0"/>
            <wp:positionH relativeFrom="margin">
              <wp:align>right</wp:align>
            </wp:positionH>
            <wp:positionV relativeFrom="page">
              <wp:posOffset>3742690</wp:posOffset>
            </wp:positionV>
            <wp:extent cx="5946775" cy="3305175"/>
            <wp:effectExtent l="0" t="0" r="0" b="9525"/>
            <wp:wrapTopAndBottom/>
            <wp:docPr id="569016781" name="Picture 2" descr="Picture 1,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icture 1, Pictur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775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12462">
        <w:rPr>
          <w:rFonts w:ascii="Segoe UI" w:hAnsi="Segoe UI" w:cs="Segoe UI"/>
          <w:sz w:val="21"/>
          <w:szCs w:val="21"/>
        </w:rPr>
        <w:t>Check the Scale Settings from the Control Panel by Pressing the EVOLT logo in the upper left corner; then press the Scale Option</w:t>
      </w:r>
      <w:r w:rsidRPr="00C12462">
        <w:rPr>
          <w:rFonts w:ascii="Segoe UI" w:hAnsi="Segoe UI" w:cs="Segoe UI"/>
          <w:sz w:val="21"/>
          <w:szCs w:val="21"/>
          <w:lang w:val="en-US"/>
        </w:rPr>
        <w:t> </w:t>
      </w:r>
    </w:p>
    <w:p w14:paraId="4D4A1853" w14:textId="77777777" w:rsidR="00C12462" w:rsidRPr="00C12462" w:rsidRDefault="00C12462" w:rsidP="00C12462">
      <w:pPr>
        <w:pStyle w:val="ListParagraph"/>
        <w:numPr>
          <w:ilvl w:val="0"/>
          <w:numId w:val="37"/>
        </w:numPr>
        <w:spacing w:line="276" w:lineRule="auto"/>
        <w:rPr>
          <w:rFonts w:ascii="Segoe UI" w:hAnsi="Segoe UI" w:cs="Segoe UI"/>
          <w:sz w:val="21"/>
          <w:szCs w:val="21"/>
          <w:lang w:val="en-US"/>
        </w:rPr>
      </w:pPr>
      <w:r w:rsidRPr="00C12462">
        <w:rPr>
          <w:rFonts w:ascii="Segoe UI" w:hAnsi="Segoe UI" w:cs="Segoe UI"/>
          <w:sz w:val="21"/>
          <w:szCs w:val="21"/>
        </w:rPr>
        <w:t>Weight should show 0.0; weight of clothing should be 1.1 lbs or .5 kgs</w:t>
      </w:r>
      <w:r w:rsidRPr="00C12462">
        <w:rPr>
          <w:rFonts w:ascii="Segoe UI" w:hAnsi="Segoe UI" w:cs="Segoe UI"/>
          <w:sz w:val="21"/>
          <w:szCs w:val="21"/>
          <w:lang w:val="en-US"/>
        </w:rPr>
        <w:t> </w:t>
      </w:r>
    </w:p>
    <w:p w14:paraId="2E93FE06" w14:textId="77777777" w:rsidR="00C12462" w:rsidRPr="00C12462" w:rsidRDefault="00C12462" w:rsidP="00C12462">
      <w:pPr>
        <w:pStyle w:val="ListParagraph"/>
        <w:numPr>
          <w:ilvl w:val="0"/>
          <w:numId w:val="37"/>
        </w:numPr>
        <w:spacing w:line="276" w:lineRule="auto"/>
        <w:rPr>
          <w:rFonts w:ascii="Segoe UI" w:hAnsi="Segoe UI" w:cs="Segoe UI"/>
          <w:sz w:val="21"/>
          <w:szCs w:val="21"/>
          <w:lang w:val="en-US"/>
        </w:rPr>
      </w:pPr>
      <w:r w:rsidRPr="00C12462">
        <w:rPr>
          <w:rFonts w:ascii="Segoe UI" w:hAnsi="Segoe UI" w:cs="Segoe UI"/>
          <w:sz w:val="21"/>
          <w:szCs w:val="21"/>
        </w:rPr>
        <w:t>Press the “Calibrate” button to reset the Zero and then Press “Save” to save the settings.</w:t>
      </w:r>
      <w:r w:rsidRPr="00C12462">
        <w:rPr>
          <w:rFonts w:ascii="Segoe UI" w:hAnsi="Segoe UI" w:cs="Segoe UI"/>
          <w:sz w:val="21"/>
          <w:szCs w:val="21"/>
          <w:lang w:val="en-US"/>
        </w:rPr>
        <w:t> </w:t>
      </w:r>
    </w:p>
    <w:p w14:paraId="7E84E5CC" w14:textId="77777777" w:rsidR="00C12462" w:rsidRPr="00C12462" w:rsidRDefault="00C12462" w:rsidP="00C12462">
      <w:pPr>
        <w:pStyle w:val="ListParagraph"/>
        <w:numPr>
          <w:ilvl w:val="0"/>
          <w:numId w:val="37"/>
        </w:numPr>
        <w:spacing w:line="276" w:lineRule="auto"/>
        <w:rPr>
          <w:rFonts w:ascii="Segoe UI" w:hAnsi="Segoe UI" w:cs="Segoe UI"/>
          <w:sz w:val="21"/>
          <w:szCs w:val="21"/>
          <w:lang w:val="en-US"/>
        </w:rPr>
      </w:pPr>
      <w:r w:rsidRPr="00C12462">
        <w:rPr>
          <w:rFonts w:ascii="Segoe UI" w:hAnsi="Segoe UI" w:cs="Segoe UI"/>
          <w:sz w:val="21"/>
          <w:szCs w:val="21"/>
        </w:rPr>
        <w:t>Return to the Scale option; and have the customer use a known weight for accuracy testing. Items such as weight plates or dumbbells carefully placed on the scale are best as body weight can fluctuate.</w:t>
      </w:r>
    </w:p>
    <w:p w14:paraId="23D06552" w14:textId="6CC5B585" w:rsidR="00190CEA" w:rsidRPr="00C12462" w:rsidRDefault="00190CEA" w:rsidP="00C12462">
      <w:pPr>
        <w:pStyle w:val="ListParagraph"/>
        <w:numPr>
          <w:ilvl w:val="0"/>
          <w:numId w:val="37"/>
        </w:numPr>
        <w:spacing w:line="276" w:lineRule="auto"/>
        <w:rPr>
          <w:rFonts w:ascii="Segoe UI" w:hAnsi="Segoe UI" w:cs="Segoe UI"/>
          <w:sz w:val="21"/>
          <w:szCs w:val="21"/>
        </w:rPr>
      </w:pPr>
      <w:r w:rsidRPr="00C12462">
        <w:rPr>
          <w:rFonts w:ascii="Segoe UI" w:hAnsi="Segoe UI" w:cs="Segoe UI"/>
          <w:sz w:val="21"/>
          <w:szCs w:val="21"/>
        </w:rPr>
        <w:br w:type="page"/>
      </w:r>
    </w:p>
    <w:p w14:paraId="390A233F" w14:textId="502AFE03" w:rsidR="007C7936" w:rsidRDefault="00407CC9" w:rsidP="00190CEA">
      <w:pPr>
        <w:spacing w:before="100" w:beforeAutospacing="1" w:after="100" w:afterAutospacing="1" w:line="300" w:lineRule="atLeast"/>
        <w:ind w:left="1440"/>
        <w:rPr>
          <w:rFonts w:ascii="Segoe UI" w:hAnsi="Segoe UI" w:cs="Segoe UI"/>
          <w:sz w:val="21"/>
          <w:szCs w:val="21"/>
        </w:rPr>
      </w:pPr>
      <w:r w:rsidRPr="00E145AF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C5FAA9C" wp14:editId="7504529B">
            <wp:simplePos x="0" y="0"/>
            <wp:positionH relativeFrom="column">
              <wp:posOffset>329565</wp:posOffset>
            </wp:positionH>
            <wp:positionV relativeFrom="paragraph">
              <wp:posOffset>328930</wp:posOffset>
            </wp:positionV>
            <wp:extent cx="5033010" cy="2793365"/>
            <wp:effectExtent l="0" t="0" r="0" b="6985"/>
            <wp:wrapSquare wrapText="bothSides"/>
            <wp:docPr id="4875994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599428" name="Picture 1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301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B71827" w14:textId="77777777" w:rsidR="00407CC9" w:rsidRDefault="00407CC9" w:rsidP="00407CC9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</w:p>
    <w:p w14:paraId="782FD88E" w14:textId="77777777" w:rsidR="007C7936" w:rsidRDefault="007C7936" w:rsidP="007C7936">
      <w:pPr>
        <w:pStyle w:val="NormalWeb"/>
        <w:numPr>
          <w:ilvl w:val="0"/>
          <w:numId w:val="35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Check Initial Readings</w:t>
      </w:r>
    </w:p>
    <w:p w14:paraId="5E93AFAD" w14:textId="77777777" w:rsidR="007C7936" w:rsidRDefault="007C7936" w:rsidP="007C7936">
      <w:pPr>
        <w:numPr>
          <w:ilvl w:val="1"/>
          <w:numId w:val="3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 </w:t>
      </w:r>
      <w:r>
        <w:rPr>
          <w:rStyle w:val="Strong"/>
          <w:rFonts w:ascii="Segoe UI" w:hAnsi="Segoe UI" w:cs="Segoe UI"/>
          <w:sz w:val="21"/>
          <w:szCs w:val="21"/>
        </w:rPr>
        <w:t>Weight</w:t>
      </w:r>
      <w:r>
        <w:rPr>
          <w:rFonts w:ascii="Segoe UI" w:hAnsi="Segoe UI" w:cs="Segoe UI"/>
          <w:sz w:val="21"/>
          <w:szCs w:val="21"/>
        </w:rPr>
        <w:t xml:space="preserve"> should display </w:t>
      </w:r>
      <w:r>
        <w:rPr>
          <w:rStyle w:val="Strong"/>
          <w:rFonts w:ascii="Segoe UI" w:hAnsi="Segoe UI" w:cs="Segoe UI"/>
          <w:sz w:val="21"/>
          <w:szCs w:val="21"/>
        </w:rPr>
        <w:t>0.0</w:t>
      </w:r>
      <w:r>
        <w:rPr>
          <w:rFonts w:ascii="Segoe UI" w:hAnsi="Segoe UI" w:cs="Segoe UI"/>
          <w:sz w:val="21"/>
          <w:szCs w:val="21"/>
        </w:rPr>
        <w:t>.</w:t>
      </w:r>
    </w:p>
    <w:p w14:paraId="62C775DC" w14:textId="77777777" w:rsidR="007C7936" w:rsidRDefault="007C7936" w:rsidP="007C7936">
      <w:pPr>
        <w:numPr>
          <w:ilvl w:val="1"/>
          <w:numId w:val="3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Typical clothing weight should be around </w:t>
      </w:r>
      <w:r>
        <w:rPr>
          <w:rStyle w:val="Strong"/>
          <w:rFonts w:ascii="Segoe UI" w:hAnsi="Segoe UI" w:cs="Segoe UI"/>
          <w:sz w:val="21"/>
          <w:szCs w:val="21"/>
        </w:rPr>
        <w:t>1.1 lbs</w:t>
      </w:r>
      <w:r>
        <w:rPr>
          <w:rFonts w:ascii="Segoe UI" w:hAnsi="Segoe UI" w:cs="Segoe UI"/>
          <w:sz w:val="21"/>
          <w:szCs w:val="21"/>
        </w:rPr>
        <w:t xml:space="preserve"> or </w:t>
      </w:r>
      <w:r>
        <w:rPr>
          <w:rStyle w:val="Strong"/>
          <w:rFonts w:ascii="Segoe UI" w:hAnsi="Segoe UI" w:cs="Segoe UI"/>
          <w:sz w:val="21"/>
          <w:szCs w:val="21"/>
        </w:rPr>
        <w:t>0.5 kgs</w:t>
      </w:r>
      <w:r>
        <w:rPr>
          <w:rFonts w:ascii="Segoe UI" w:hAnsi="Segoe UI" w:cs="Segoe UI"/>
          <w:sz w:val="21"/>
          <w:szCs w:val="21"/>
        </w:rPr>
        <w:t>.</w:t>
      </w:r>
    </w:p>
    <w:p w14:paraId="190155FC" w14:textId="77777777" w:rsidR="007C7936" w:rsidRDefault="007C7936" w:rsidP="007C7936">
      <w:pPr>
        <w:pStyle w:val="NormalWeb"/>
        <w:numPr>
          <w:ilvl w:val="0"/>
          <w:numId w:val="35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Calibrate the Scale</w:t>
      </w:r>
    </w:p>
    <w:p w14:paraId="634C6EF3" w14:textId="77777777" w:rsidR="007C7936" w:rsidRDefault="007C7936" w:rsidP="007C7936">
      <w:pPr>
        <w:numPr>
          <w:ilvl w:val="1"/>
          <w:numId w:val="3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Press the </w:t>
      </w:r>
      <w:r>
        <w:rPr>
          <w:rStyle w:val="Strong"/>
          <w:rFonts w:ascii="Segoe UI" w:hAnsi="Segoe UI" w:cs="Segoe UI"/>
          <w:sz w:val="21"/>
          <w:szCs w:val="21"/>
        </w:rPr>
        <w:t>Calibrate</w:t>
      </w:r>
      <w:r>
        <w:rPr>
          <w:rFonts w:ascii="Segoe UI" w:hAnsi="Segoe UI" w:cs="Segoe UI"/>
          <w:sz w:val="21"/>
          <w:szCs w:val="21"/>
        </w:rPr>
        <w:t xml:space="preserve"> button to reset the zero point.</w:t>
      </w:r>
    </w:p>
    <w:p w14:paraId="06494848" w14:textId="77777777" w:rsidR="007C7936" w:rsidRDefault="007C7936" w:rsidP="007C7936">
      <w:pPr>
        <w:numPr>
          <w:ilvl w:val="1"/>
          <w:numId w:val="3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Press </w:t>
      </w:r>
      <w:r>
        <w:rPr>
          <w:rStyle w:val="Strong"/>
          <w:rFonts w:ascii="Segoe UI" w:hAnsi="Segoe UI" w:cs="Segoe UI"/>
          <w:sz w:val="21"/>
          <w:szCs w:val="21"/>
        </w:rPr>
        <w:t>Save</w:t>
      </w:r>
      <w:r>
        <w:rPr>
          <w:rFonts w:ascii="Segoe UI" w:hAnsi="Segoe UI" w:cs="Segoe UI"/>
          <w:sz w:val="21"/>
          <w:szCs w:val="21"/>
        </w:rPr>
        <w:t xml:space="preserve"> to apply the calibration settings.</w:t>
      </w:r>
    </w:p>
    <w:p w14:paraId="4466AA21" w14:textId="77777777" w:rsidR="007C7936" w:rsidRDefault="007C7936" w:rsidP="007C7936">
      <w:pPr>
        <w:pStyle w:val="NormalWeb"/>
        <w:numPr>
          <w:ilvl w:val="0"/>
          <w:numId w:val="35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Test for Accuracy</w:t>
      </w:r>
    </w:p>
    <w:p w14:paraId="319981C4" w14:textId="77777777" w:rsidR="007C7936" w:rsidRDefault="007C7936" w:rsidP="007C7936">
      <w:pPr>
        <w:numPr>
          <w:ilvl w:val="1"/>
          <w:numId w:val="3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Return to the Scale screen.</w:t>
      </w:r>
    </w:p>
    <w:p w14:paraId="69140482" w14:textId="77777777" w:rsidR="007C7936" w:rsidRDefault="007C7936" w:rsidP="007C7936">
      <w:pPr>
        <w:numPr>
          <w:ilvl w:val="1"/>
          <w:numId w:val="3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Use a </w:t>
      </w:r>
      <w:r>
        <w:rPr>
          <w:rStyle w:val="Strong"/>
          <w:rFonts w:ascii="Segoe UI" w:hAnsi="Segoe UI" w:cs="Segoe UI"/>
          <w:sz w:val="21"/>
          <w:szCs w:val="21"/>
        </w:rPr>
        <w:t>known weight</w:t>
      </w:r>
      <w:r>
        <w:rPr>
          <w:rFonts w:ascii="Segoe UI" w:hAnsi="Segoe UI" w:cs="Segoe UI"/>
          <w:sz w:val="21"/>
          <w:szCs w:val="21"/>
        </w:rPr>
        <w:t xml:space="preserve"> (e.g., dumbbells or weight plates) to test accuracy.</w:t>
      </w:r>
    </w:p>
    <w:p w14:paraId="3FFDD3EE" w14:textId="77777777" w:rsidR="007C7936" w:rsidRDefault="007C7936" w:rsidP="007C7936">
      <w:pPr>
        <w:numPr>
          <w:ilvl w:val="1"/>
          <w:numId w:val="3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Avoid using body weight for testing, as it can fluctuate.</w:t>
      </w:r>
    </w:p>
    <w:p w14:paraId="07B83019" w14:textId="77777777" w:rsidR="007C7936" w:rsidRDefault="007C7936" w:rsidP="007C7936">
      <w:pPr>
        <w:pStyle w:val="NormalWeb"/>
        <w:numPr>
          <w:ilvl w:val="0"/>
          <w:numId w:val="35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Escalation</w:t>
      </w:r>
    </w:p>
    <w:p w14:paraId="4019F25E" w14:textId="77777777" w:rsidR="007C7936" w:rsidRDefault="007C7936" w:rsidP="007C7936">
      <w:pPr>
        <w:numPr>
          <w:ilvl w:val="1"/>
          <w:numId w:val="3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If the scale still shows incorrect readings or fails to detect weight:</w:t>
      </w:r>
    </w:p>
    <w:p w14:paraId="3E73DE55" w14:textId="77777777" w:rsidR="007C7936" w:rsidRDefault="007C7936" w:rsidP="007C7936">
      <w:pPr>
        <w:numPr>
          <w:ilvl w:val="2"/>
          <w:numId w:val="3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Escalate the issue to the </w:t>
      </w:r>
      <w:r>
        <w:rPr>
          <w:rStyle w:val="Strong"/>
          <w:rFonts w:ascii="Segoe UI" w:hAnsi="Segoe UI" w:cs="Segoe UI"/>
          <w:sz w:val="21"/>
          <w:szCs w:val="21"/>
        </w:rPr>
        <w:t>EVOLT Support Team</w:t>
      </w:r>
      <w:r>
        <w:rPr>
          <w:rFonts w:ascii="Segoe UI" w:hAnsi="Segoe UI" w:cs="Segoe UI"/>
          <w:sz w:val="21"/>
          <w:szCs w:val="21"/>
        </w:rPr>
        <w:t xml:space="preserve"> for further troubleshooting.</w:t>
      </w:r>
    </w:p>
    <w:p w14:paraId="0C3F7B8E" w14:textId="77777777" w:rsidR="007571EB" w:rsidRDefault="007571EB" w:rsidP="007C7936">
      <w:pPr>
        <w:pStyle w:val="Heading4"/>
        <w:spacing w:line="300" w:lineRule="atLeast"/>
        <w:rPr>
          <w:rFonts w:ascii="Segoe UI" w:hAnsi="Segoe UI" w:cs="Segoe UI"/>
        </w:rPr>
      </w:pPr>
    </w:p>
    <w:p w14:paraId="2EB32A7B" w14:textId="77777777" w:rsidR="009E0D0D" w:rsidRPr="0015756A" w:rsidRDefault="009E0D0D" w:rsidP="00993E8D"/>
    <w:sectPr w:rsidR="009E0D0D" w:rsidRPr="0015756A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51FD0D" w14:textId="77777777" w:rsidR="00E87036" w:rsidRDefault="00E87036">
      <w:r>
        <w:separator/>
      </w:r>
    </w:p>
  </w:endnote>
  <w:endnote w:type="continuationSeparator" w:id="0">
    <w:p w14:paraId="24EB60ED" w14:textId="77777777" w:rsidR="00E87036" w:rsidRDefault="00E870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 Black">
    <w:charset w:val="00"/>
    <w:family w:val="swiss"/>
    <w:pitch w:val="variable"/>
    <w:sig w:usb0="E10002FF" w:usb1="5000ECF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A8F39D0" w14:paraId="42690442" w14:textId="77777777" w:rsidTr="3A8F39D0">
      <w:trPr>
        <w:trHeight w:val="300"/>
      </w:trPr>
      <w:tc>
        <w:tcPr>
          <w:tcW w:w="3120" w:type="dxa"/>
        </w:tcPr>
        <w:p w14:paraId="0A4D10B4" w14:textId="1546A4BB" w:rsidR="3A8F39D0" w:rsidRDefault="3A8F39D0" w:rsidP="3A8F39D0">
          <w:pPr>
            <w:pStyle w:val="Header"/>
            <w:ind w:left="-115"/>
          </w:pPr>
        </w:p>
      </w:tc>
      <w:tc>
        <w:tcPr>
          <w:tcW w:w="3120" w:type="dxa"/>
        </w:tcPr>
        <w:p w14:paraId="29654799" w14:textId="3E0C20D0" w:rsidR="3A8F39D0" w:rsidRDefault="3A8F39D0" w:rsidP="3A8F39D0">
          <w:pPr>
            <w:pStyle w:val="Header"/>
            <w:jc w:val="center"/>
          </w:pPr>
        </w:p>
      </w:tc>
      <w:tc>
        <w:tcPr>
          <w:tcW w:w="3120" w:type="dxa"/>
        </w:tcPr>
        <w:p w14:paraId="6A367868" w14:textId="6B05C1C2" w:rsidR="3A8F39D0" w:rsidRDefault="3A8F39D0" w:rsidP="3A8F39D0">
          <w:pPr>
            <w:pStyle w:val="Header"/>
            <w:ind w:right="-115"/>
            <w:jc w:val="right"/>
          </w:pPr>
        </w:p>
      </w:tc>
    </w:tr>
  </w:tbl>
  <w:p w14:paraId="1A8C05A2" w14:textId="78648387" w:rsidR="3A8F39D0" w:rsidRDefault="3A8F39D0" w:rsidP="3A8F39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C1A506" w14:textId="77777777" w:rsidR="00E87036" w:rsidRDefault="00E87036">
      <w:r>
        <w:separator/>
      </w:r>
    </w:p>
  </w:footnote>
  <w:footnote w:type="continuationSeparator" w:id="0">
    <w:p w14:paraId="1B5498F2" w14:textId="77777777" w:rsidR="00E87036" w:rsidRDefault="00E870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3B7C6" w14:textId="77777777" w:rsidR="00853ACC" w:rsidRDefault="00853ACC" w:rsidP="00853ACC">
    <w:pPr>
      <w:jc w:val="right"/>
    </w:pPr>
  </w:p>
  <w:p w14:paraId="1E4DFEBF" w14:textId="77777777" w:rsidR="00853ACC" w:rsidRPr="008C379C" w:rsidRDefault="00853ACC" w:rsidP="00853ACC">
    <w:pPr>
      <w:jc w:val="right"/>
    </w:pPr>
    <w:r>
      <w:rPr>
        <w:noProof/>
      </w:rPr>
      <w:drawing>
        <wp:inline distT="0" distB="0" distL="0" distR="0" wp14:anchorId="639FB1F9" wp14:editId="007B7B93">
          <wp:extent cx="3979410" cy="683260"/>
          <wp:effectExtent l="0" t="0" r="0" b="0"/>
          <wp:docPr id="438584683" name="Picture 3" descr="A black and silver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8584683" name="Picture 3" descr="A black and silver logo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92377" cy="70265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132BABB" w14:textId="77777777" w:rsidR="00853ACC" w:rsidRPr="0049781D" w:rsidRDefault="00853ACC" w:rsidP="00853ACC">
    <w:pPr>
      <w:pBdr>
        <w:bottom w:val="single" w:sz="4" w:space="1" w:color="5D245A"/>
      </w:pBdr>
      <w:jc w:val="right"/>
      <w:rPr>
        <w:rStyle w:val="Strong"/>
        <w:color w:val="000000" w:themeColor="text1"/>
      </w:rPr>
    </w:pPr>
    <w:hyperlink r:id="rId2" w:history="1">
      <w:r w:rsidRPr="0049781D">
        <w:rPr>
          <w:rStyle w:val="Hyperlink"/>
          <w:rFonts w:ascii="Lato Black" w:hAnsi="Lato Black"/>
          <w:color w:val="000000" w:themeColor="text1"/>
        </w:rPr>
        <w:t>http://www.evolt360.com/</w:t>
      </w:r>
    </w:hyperlink>
  </w:p>
  <w:p w14:paraId="02326D81" w14:textId="79B59EFE" w:rsidR="00853ACC" w:rsidRDefault="00562BF3" w:rsidP="00562BF3">
    <w:pPr>
      <w:pStyle w:val="Header"/>
      <w:tabs>
        <w:tab w:val="clear" w:pos="4513"/>
        <w:tab w:val="clear" w:pos="9026"/>
        <w:tab w:val="left" w:pos="968"/>
      </w:tabs>
    </w:pPr>
    <w:r>
      <w:tab/>
    </w:r>
  </w:p>
  <w:p w14:paraId="3DB4DC48" w14:textId="77460F3F" w:rsidR="006D14AB" w:rsidRDefault="006D14AB">
    <w:pPr>
      <w:jc w:val="right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BC3EUS+j05HFFw" int2:id="IZ1CzPDY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45E5A"/>
    <w:multiLevelType w:val="multilevel"/>
    <w:tmpl w:val="D7C653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30E5F28"/>
    <w:multiLevelType w:val="multilevel"/>
    <w:tmpl w:val="89309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EF4113"/>
    <w:multiLevelType w:val="multilevel"/>
    <w:tmpl w:val="6318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81974"/>
    <w:multiLevelType w:val="multilevel"/>
    <w:tmpl w:val="38C09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AE186B"/>
    <w:multiLevelType w:val="multilevel"/>
    <w:tmpl w:val="EDF8F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7E0DC9"/>
    <w:multiLevelType w:val="multilevel"/>
    <w:tmpl w:val="37CCD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770EE9"/>
    <w:multiLevelType w:val="multilevel"/>
    <w:tmpl w:val="50DA1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703758"/>
    <w:multiLevelType w:val="multilevel"/>
    <w:tmpl w:val="C4B4D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EB5901"/>
    <w:multiLevelType w:val="multilevel"/>
    <w:tmpl w:val="AC5CB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67409C"/>
    <w:multiLevelType w:val="multilevel"/>
    <w:tmpl w:val="4978E8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260C61E7"/>
    <w:multiLevelType w:val="multilevel"/>
    <w:tmpl w:val="11006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BC449B"/>
    <w:multiLevelType w:val="multilevel"/>
    <w:tmpl w:val="66788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3B1901"/>
    <w:multiLevelType w:val="multilevel"/>
    <w:tmpl w:val="F69E8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7C5E30"/>
    <w:multiLevelType w:val="multilevel"/>
    <w:tmpl w:val="58E82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F35697"/>
    <w:multiLevelType w:val="hybridMultilevel"/>
    <w:tmpl w:val="19DA2320"/>
    <w:lvl w:ilvl="0" w:tplc="11E865A0">
      <w:start w:val="1"/>
      <w:numFmt w:val="decimal"/>
      <w:lvlText w:val="%1."/>
      <w:lvlJc w:val="left"/>
      <w:pPr>
        <w:ind w:left="720" w:hanging="360"/>
      </w:pPr>
      <w:rPr>
        <w:rFonts w:hint="default"/>
        <w:color w:val="434343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012156"/>
    <w:multiLevelType w:val="multilevel"/>
    <w:tmpl w:val="3694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3D457B"/>
    <w:multiLevelType w:val="multilevel"/>
    <w:tmpl w:val="7B088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111A02"/>
    <w:multiLevelType w:val="multilevel"/>
    <w:tmpl w:val="FC72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C16490A"/>
    <w:multiLevelType w:val="multilevel"/>
    <w:tmpl w:val="9A6C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AD01D9"/>
    <w:multiLevelType w:val="multilevel"/>
    <w:tmpl w:val="2590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1C72372"/>
    <w:multiLevelType w:val="multilevel"/>
    <w:tmpl w:val="1EDE95F6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82C7452"/>
    <w:multiLevelType w:val="multilevel"/>
    <w:tmpl w:val="71786264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8F70020"/>
    <w:multiLevelType w:val="multilevel"/>
    <w:tmpl w:val="159451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34353C"/>
    <w:multiLevelType w:val="multilevel"/>
    <w:tmpl w:val="F8429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6611F9A"/>
    <w:multiLevelType w:val="multilevel"/>
    <w:tmpl w:val="2926E692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D624DE1"/>
    <w:multiLevelType w:val="multilevel"/>
    <w:tmpl w:val="11006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E5B1AA8"/>
    <w:multiLevelType w:val="multilevel"/>
    <w:tmpl w:val="A7BA0F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62D43479"/>
    <w:multiLevelType w:val="multilevel"/>
    <w:tmpl w:val="6D94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207911"/>
    <w:multiLevelType w:val="multilevel"/>
    <w:tmpl w:val="C7349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8E02681"/>
    <w:multiLevelType w:val="multilevel"/>
    <w:tmpl w:val="D98ED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A7C57F3"/>
    <w:multiLevelType w:val="multilevel"/>
    <w:tmpl w:val="C1CE8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C0B4360"/>
    <w:multiLevelType w:val="multilevel"/>
    <w:tmpl w:val="0C521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C930033"/>
    <w:multiLevelType w:val="multilevel"/>
    <w:tmpl w:val="C8D639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 w15:restartNumberingAfterBreak="0">
    <w:nsid w:val="6CEF5344"/>
    <w:multiLevelType w:val="multilevel"/>
    <w:tmpl w:val="2E04BF3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E870DE6"/>
    <w:multiLevelType w:val="multilevel"/>
    <w:tmpl w:val="4978E8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5" w15:restartNumberingAfterBreak="0">
    <w:nsid w:val="6ED22EBC"/>
    <w:multiLevelType w:val="multilevel"/>
    <w:tmpl w:val="3E7A3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30D7E32"/>
    <w:multiLevelType w:val="multilevel"/>
    <w:tmpl w:val="4978E8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7" w15:restartNumberingAfterBreak="0">
    <w:nsid w:val="76F55A12"/>
    <w:multiLevelType w:val="multilevel"/>
    <w:tmpl w:val="8032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CD063B"/>
    <w:multiLevelType w:val="multilevel"/>
    <w:tmpl w:val="869ED3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9" w15:restartNumberingAfterBreak="0">
    <w:nsid w:val="7FAE7943"/>
    <w:multiLevelType w:val="hybridMultilevel"/>
    <w:tmpl w:val="89200BA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FBE0126"/>
    <w:multiLevelType w:val="multilevel"/>
    <w:tmpl w:val="82B03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981794">
    <w:abstractNumId w:val="26"/>
  </w:num>
  <w:num w:numId="2" w16cid:durableId="662860494">
    <w:abstractNumId w:val="36"/>
  </w:num>
  <w:num w:numId="3" w16cid:durableId="703675410">
    <w:abstractNumId w:val="0"/>
  </w:num>
  <w:num w:numId="4" w16cid:durableId="1282880433">
    <w:abstractNumId w:val="38"/>
  </w:num>
  <w:num w:numId="5" w16cid:durableId="1506551282">
    <w:abstractNumId w:val="32"/>
  </w:num>
  <w:num w:numId="6" w16cid:durableId="1950383228">
    <w:abstractNumId w:val="9"/>
  </w:num>
  <w:num w:numId="7" w16cid:durableId="1871992176">
    <w:abstractNumId w:val="34"/>
  </w:num>
  <w:num w:numId="8" w16cid:durableId="1924560968">
    <w:abstractNumId w:val="25"/>
  </w:num>
  <w:num w:numId="9" w16cid:durableId="696851239">
    <w:abstractNumId w:val="19"/>
  </w:num>
  <w:num w:numId="10" w16cid:durableId="1081758737">
    <w:abstractNumId w:val="6"/>
  </w:num>
  <w:num w:numId="11" w16cid:durableId="460809283">
    <w:abstractNumId w:val="10"/>
  </w:num>
  <w:num w:numId="12" w16cid:durableId="1299454222">
    <w:abstractNumId w:val="12"/>
  </w:num>
  <w:num w:numId="13" w16cid:durableId="390151527">
    <w:abstractNumId w:val="3"/>
  </w:num>
  <w:num w:numId="14" w16cid:durableId="1639334817">
    <w:abstractNumId w:val="23"/>
  </w:num>
  <w:num w:numId="15" w16cid:durableId="23409658">
    <w:abstractNumId w:val="18"/>
  </w:num>
  <w:num w:numId="16" w16cid:durableId="491412962">
    <w:abstractNumId w:val="7"/>
  </w:num>
  <w:num w:numId="17" w16cid:durableId="776633321">
    <w:abstractNumId w:val="8"/>
  </w:num>
  <w:num w:numId="18" w16cid:durableId="865604131">
    <w:abstractNumId w:val="35"/>
  </w:num>
  <w:num w:numId="19" w16cid:durableId="2071493693">
    <w:abstractNumId w:val="28"/>
  </w:num>
  <w:num w:numId="20" w16cid:durableId="692457195">
    <w:abstractNumId w:val="13"/>
  </w:num>
  <w:num w:numId="21" w16cid:durableId="1303578402">
    <w:abstractNumId w:val="2"/>
  </w:num>
  <w:num w:numId="22" w16cid:durableId="972058351">
    <w:abstractNumId w:val="22"/>
  </w:num>
  <w:num w:numId="23" w16cid:durableId="1891527223">
    <w:abstractNumId w:val="1"/>
  </w:num>
  <w:num w:numId="24" w16cid:durableId="965544302">
    <w:abstractNumId w:val="29"/>
  </w:num>
  <w:num w:numId="25" w16cid:durableId="1248274558">
    <w:abstractNumId w:val="37"/>
  </w:num>
  <w:num w:numId="26" w16cid:durableId="678580398">
    <w:abstractNumId w:val="40"/>
  </w:num>
  <w:num w:numId="27" w16cid:durableId="1588344458">
    <w:abstractNumId w:val="27"/>
  </w:num>
  <w:num w:numId="28" w16cid:durableId="1814060434">
    <w:abstractNumId w:val="15"/>
  </w:num>
  <w:num w:numId="29" w16cid:durableId="468134165">
    <w:abstractNumId w:val="31"/>
  </w:num>
  <w:num w:numId="30" w16cid:durableId="2112891581">
    <w:abstractNumId w:val="17"/>
  </w:num>
  <w:num w:numId="31" w16cid:durableId="1843231578">
    <w:abstractNumId w:val="11"/>
  </w:num>
  <w:num w:numId="32" w16cid:durableId="1309942095">
    <w:abstractNumId w:val="39"/>
  </w:num>
  <w:num w:numId="33" w16cid:durableId="519707000">
    <w:abstractNumId w:val="5"/>
  </w:num>
  <w:num w:numId="34" w16cid:durableId="967978505">
    <w:abstractNumId w:val="30"/>
  </w:num>
  <w:num w:numId="35" w16cid:durableId="1574660867">
    <w:abstractNumId w:val="16"/>
  </w:num>
  <w:num w:numId="36" w16cid:durableId="1581208028">
    <w:abstractNumId w:val="4"/>
  </w:num>
  <w:num w:numId="37" w16cid:durableId="358043419">
    <w:abstractNumId w:val="14"/>
  </w:num>
  <w:num w:numId="38" w16cid:durableId="422796685">
    <w:abstractNumId w:val="33"/>
  </w:num>
  <w:num w:numId="39" w16cid:durableId="1264924446">
    <w:abstractNumId w:val="20"/>
  </w:num>
  <w:num w:numId="40" w16cid:durableId="134690477">
    <w:abstractNumId w:val="21"/>
  </w:num>
  <w:num w:numId="41" w16cid:durableId="29958261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4AB"/>
    <w:rsid w:val="00002562"/>
    <w:rsid w:val="00005327"/>
    <w:rsid w:val="000565FE"/>
    <w:rsid w:val="00074901"/>
    <w:rsid w:val="0008077D"/>
    <w:rsid w:val="000A6677"/>
    <w:rsid w:val="000C7177"/>
    <w:rsid w:val="000F0488"/>
    <w:rsid w:val="001204D3"/>
    <w:rsid w:val="00126482"/>
    <w:rsid w:val="00135093"/>
    <w:rsid w:val="0015756A"/>
    <w:rsid w:val="00162CA8"/>
    <w:rsid w:val="0016384D"/>
    <w:rsid w:val="00190CEA"/>
    <w:rsid w:val="00195AC8"/>
    <w:rsid w:val="001A0187"/>
    <w:rsid w:val="001E365A"/>
    <w:rsid w:val="002134BD"/>
    <w:rsid w:val="00247A51"/>
    <w:rsid w:val="00251FB4"/>
    <w:rsid w:val="00262272"/>
    <w:rsid w:val="002A3C4A"/>
    <w:rsid w:val="002C3214"/>
    <w:rsid w:val="002F3508"/>
    <w:rsid w:val="003108A8"/>
    <w:rsid w:val="0032715C"/>
    <w:rsid w:val="00365A47"/>
    <w:rsid w:val="00393A35"/>
    <w:rsid w:val="003B7ED9"/>
    <w:rsid w:val="003D397C"/>
    <w:rsid w:val="00407CC9"/>
    <w:rsid w:val="00476F2B"/>
    <w:rsid w:val="004C55AE"/>
    <w:rsid w:val="004E5C24"/>
    <w:rsid w:val="00501630"/>
    <w:rsid w:val="00526564"/>
    <w:rsid w:val="00551070"/>
    <w:rsid w:val="00562BF3"/>
    <w:rsid w:val="005672BE"/>
    <w:rsid w:val="005815F2"/>
    <w:rsid w:val="005925F4"/>
    <w:rsid w:val="00593B08"/>
    <w:rsid w:val="005D3152"/>
    <w:rsid w:val="005D654F"/>
    <w:rsid w:val="005E5FD4"/>
    <w:rsid w:val="00606767"/>
    <w:rsid w:val="00617EAC"/>
    <w:rsid w:val="00625667"/>
    <w:rsid w:val="00627081"/>
    <w:rsid w:val="00630AA3"/>
    <w:rsid w:val="00656134"/>
    <w:rsid w:val="006573F1"/>
    <w:rsid w:val="00662616"/>
    <w:rsid w:val="006B780C"/>
    <w:rsid w:val="006D14AB"/>
    <w:rsid w:val="006E2081"/>
    <w:rsid w:val="006F6E12"/>
    <w:rsid w:val="00701674"/>
    <w:rsid w:val="00703E58"/>
    <w:rsid w:val="00713880"/>
    <w:rsid w:val="007571EB"/>
    <w:rsid w:val="00757CB1"/>
    <w:rsid w:val="00763590"/>
    <w:rsid w:val="007636A3"/>
    <w:rsid w:val="007868C8"/>
    <w:rsid w:val="007A767A"/>
    <w:rsid w:val="007C7936"/>
    <w:rsid w:val="007D4743"/>
    <w:rsid w:val="007E396A"/>
    <w:rsid w:val="007F4736"/>
    <w:rsid w:val="007F5392"/>
    <w:rsid w:val="00802B1C"/>
    <w:rsid w:val="00817A3E"/>
    <w:rsid w:val="008264EF"/>
    <w:rsid w:val="00827774"/>
    <w:rsid w:val="008311E5"/>
    <w:rsid w:val="00853ACC"/>
    <w:rsid w:val="008575E0"/>
    <w:rsid w:val="008769BF"/>
    <w:rsid w:val="008C17AC"/>
    <w:rsid w:val="008C6DB8"/>
    <w:rsid w:val="008D730D"/>
    <w:rsid w:val="008F2E38"/>
    <w:rsid w:val="00906C11"/>
    <w:rsid w:val="00910A2C"/>
    <w:rsid w:val="00937C16"/>
    <w:rsid w:val="009454CD"/>
    <w:rsid w:val="00966999"/>
    <w:rsid w:val="00985FAF"/>
    <w:rsid w:val="00993E8D"/>
    <w:rsid w:val="009A120A"/>
    <w:rsid w:val="009B3773"/>
    <w:rsid w:val="009B71B9"/>
    <w:rsid w:val="009C5371"/>
    <w:rsid w:val="009D27AB"/>
    <w:rsid w:val="009E0D0D"/>
    <w:rsid w:val="009E3E1B"/>
    <w:rsid w:val="009F0414"/>
    <w:rsid w:val="009F193E"/>
    <w:rsid w:val="00AA3C77"/>
    <w:rsid w:val="00AA77B4"/>
    <w:rsid w:val="00AB44A2"/>
    <w:rsid w:val="00AB5D40"/>
    <w:rsid w:val="00AD176E"/>
    <w:rsid w:val="00AE75D2"/>
    <w:rsid w:val="00B2138D"/>
    <w:rsid w:val="00B52CF1"/>
    <w:rsid w:val="00B80E3E"/>
    <w:rsid w:val="00BA09E2"/>
    <w:rsid w:val="00BA61F7"/>
    <w:rsid w:val="00BD6B11"/>
    <w:rsid w:val="00C02515"/>
    <w:rsid w:val="00C12462"/>
    <w:rsid w:val="00C17645"/>
    <w:rsid w:val="00C21218"/>
    <w:rsid w:val="00C34834"/>
    <w:rsid w:val="00C348E3"/>
    <w:rsid w:val="00C43F1D"/>
    <w:rsid w:val="00C52A7F"/>
    <w:rsid w:val="00C83DE2"/>
    <w:rsid w:val="00CC6590"/>
    <w:rsid w:val="00CC72AD"/>
    <w:rsid w:val="00D3244C"/>
    <w:rsid w:val="00D552CA"/>
    <w:rsid w:val="00D7485D"/>
    <w:rsid w:val="00D843A8"/>
    <w:rsid w:val="00D86E18"/>
    <w:rsid w:val="00D87206"/>
    <w:rsid w:val="00D928FD"/>
    <w:rsid w:val="00D97E9D"/>
    <w:rsid w:val="00DB3A6C"/>
    <w:rsid w:val="00DB4EAB"/>
    <w:rsid w:val="00E329C0"/>
    <w:rsid w:val="00E35CA7"/>
    <w:rsid w:val="00E37633"/>
    <w:rsid w:val="00E87036"/>
    <w:rsid w:val="00E94EBE"/>
    <w:rsid w:val="00EA64D8"/>
    <w:rsid w:val="00EB3C53"/>
    <w:rsid w:val="00EB7E20"/>
    <w:rsid w:val="00EE4D87"/>
    <w:rsid w:val="00F00F99"/>
    <w:rsid w:val="00F33AC1"/>
    <w:rsid w:val="00F52C4C"/>
    <w:rsid w:val="00F84211"/>
    <w:rsid w:val="00F96AA1"/>
    <w:rsid w:val="00FA1AD6"/>
    <w:rsid w:val="00FB0813"/>
    <w:rsid w:val="00FC3365"/>
    <w:rsid w:val="00FC4DB6"/>
    <w:rsid w:val="00FF0C37"/>
    <w:rsid w:val="016EDC66"/>
    <w:rsid w:val="032CEEBF"/>
    <w:rsid w:val="235E3597"/>
    <w:rsid w:val="275509E6"/>
    <w:rsid w:val="3202AD9F"/>
    <w:rsid w:val="3A8F39D0"/>
    <w:rsid w:val="4B54B2F8"/>
    <w:rsid w:val="5FBC5306"/>
    <w:rsid w:val="6BF21C4F"/>
    <w:rsid w:val="72F7357D"/>
    <w:rsid w:val="782B8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4DBAE"/>
  <w15:docId w15:val="{BB9D489F-8111-C34E-BE7E-B83952358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780C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AU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853AC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53ACC"/>
  </w:style>
  <w:style w:type="paragraph" w:styleId="Footer">
    <w:name w:val="footer"/>
    <w:basedOn w:val="Normal"/>
    <w:link w:val="FooterChar"/>
    <w:uiPriority w:val="99"/>
    <w:unhideWhenUsed/>
    <w:rsid w:val="00853AC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3ACC"/>
  </w:style>
  <w:style w:type="character" w:styleId="Hyperlink">
    <w:name w:val="Hyperlink"/>
    <w:basedOn w:val="DefaultParagraphFont"/>
    <w:uiPriority w:val="99"/>
    <w:unhideWhenUsed/>
    <w:rsid w:val="00853ACC"/>
    <w:rPr>
      <w:color w:val="467886"/>
      <w:u w:val="single"/>
    </w:rPr>
  </w:style>
  <w:style w:type="character" w:styleId="Strong">
    <w:name w:val="Strong"/>
    <w:basedOn w:val="DefaultParagraphFont"/>
    <w:uiPriority w:val="22"/>
    <w:qFormat/>
    <w:rsid w:val="00853ACC"/>
    <w:rPr>
      <w:rFonts w:ascii="Lato Black" w:hAnsi="Lato Black"/>
    </w:rPr>
  </w:style>
  <w:style w:type="paragraph" w:styleId="NormalWeb">
    <w:name w:val="Normal (Web)"/>
    <w:basedOn w:val="Normal"/>
    <w:uiPriority w:val="99"/>
    <w:semiHidden/>
    <w:unhideWhenUsed/>
    <w:rsid w:val="004E5C24"/>
    <w:pPr>
      <w:spacing w:before="100" w:beforeAutospacing="1" w:after="100" w:afterAutospacing="1"/>
    </w:pPr>
  </w:style>
  <w:style w:type="character" w:styleId="UnresolvedMention">
    <w:name w:val="Unresolved Mention"/>
    <w:basedOn w:val="DefaultParagraphFont"/>
    <w:uiPriority w:val="99"/>
    <w:semiHidden/>
    <w:unhideWhenUsed/>
    <w:rsid w:val="009A120A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C0251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02515"/>
    <w:pPr>
      <w:spacing w:after="100"/>
      <w:ind w:left="220"/>
    </w:pPr>
  </w:style>
  <w:style w:type="character" w:styleId="Emphasis">
    <w:name w:val="Emphasis"/>
    <w:basedOn w:val="DefaultParagraphFont"/>
    <w:uiPriority w:val="20"/>
    <w:qFormat/>
    <w:rsid w:val="00662616"/>
    <w:rPr>
      <w:i/>
      <w:iCs/>
    </w:rPr>
  </w:style>
  <w:style w:type="paragraph" w:styleId="ListParagraph">
    <w:name w:val="List Paragraph"/>
    <w:basedOn w:val="Normal"/>
    <w:uiPriority w:val="34"/>
    <w:qFormat/>
    <w:rsid w:val="00606767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9B377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2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96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4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87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64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8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68609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26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74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62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64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76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93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8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26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77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88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09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18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1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739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87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40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72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46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65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34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97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42598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86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1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75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27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95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01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42522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36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69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25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39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29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35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volt360.com/" TargetMode="External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0aff201-91de-44ef-92a0-23fc5224bf19">
      <Terms xmlns="http://schemas.microsoft.com/office/infopath/2007/PartnerControls"/>
    </lcf76f155ced4ddcb4097134ff3c332f>
    <TaxCatchAll xmlns="ecab65fe-75b4-4e97-b6e2-ec2d1aec63b1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4684944E6CF24DA2E76CF2A8141AB5" ma:contentTypeVersion="12" ma:contentTypeDescription="Create a new document." ma:contentTypeScope="" ma:versionID="d66fafe7fa8a3be4348e139e082156e4">
  <xsd:schema xmlns:xsd="http://www.w3.org/2001/XMLSchema" xmlns:xs="http://www.w3.org/2001/XMLSchema" xmlns:p="http://schemas.microsoft.com/office/2006/metadata/properties" xmlns:ns2="e0aff201-91de-44ef-92a0-23fc5224bf19" xmlns:ns3="ecab65fe-75b4-4e97-b6e2-ec2d1aec63b1" targetNamespace="http://schemas.microsoft.com/office/2006/metadata/properties" ma:root="true" ma:fieldsID="c6a73eff8734f07f970a96055b385094" ns2:_="" ns3:_="">
    <xsd:import namespace="e0aff201-91de-44ef-92a0-23fc5224bf19"/>
    <xsd:import namespace="ecab65fe-75b4-4e97-b6e2-ec2d1aec63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aff201-91de-44ef-92a0-23fc5224bf1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53430f9d-217a-4206-b542-2f12c8c14d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ab65fe-75b4-4e97-b6e2-ec2d1aec63b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2c242e52-969e-4063-9664-64a381d6f5fc}" ma:internalName="TaxCatchAll" ma:showField="CatchAllData" ma:web="ecab65fe-75b4-4e97-b6e2-ec2d1aec63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D7B5BDB-155B-43E5-95BA-F035D3D9667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5BBC31E-3126-41B2-B7D7-B3C3EC2C0F80}">
  <ds:schemaRefs>
    <ds:schemaRef ds:uri="http://schemas.microsoft.com/office/2006/metadata/properties"/>
    <ds:schemaRef ds:uri="http://schemas.microsoft.com/office/infopath/2007/PartnerControls"/>
    <ds:schemaRef ds:uri="fbf58ce7-f30b-449c-8d36-9a2af3544a08"/>
    <ds:schemaRef ds:uri="b593b6b4-4ecc-4045-8737-fa11f1b9c03c"/>
  </ds:schemaRefs>
</ds:datastoreItem>
</file>

<file path=customXml/itemProps3.xml><?xml version="1.0" encoding="utf-8"?>
<ds:datastoreItem xmlns:ds="http://schemas.openxmlformats.org/officeDocument/2006/customXml" ds:itemID="{62648C3B-6F6F-4097-90CB-342FB1E8D24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169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Eric Sutton</cp:lastModifiedBy>
  <cp:revision>45</cp:revision>
  <dcterms:created xsi:type="dcterms:W3CDTF">2025-06-16T01:16:00Z</dcterms:created>
  <dcterms:modified xsi:type="dcterms:W3CDTF">2025-07-07T19:24:00Z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0x010100684684944E6CF24DA2E76CF2A8141AB5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  <property fmtid="{D5CDD505-2E9C-101B-9397-08002B2CF9AE}" pid="12" name="Order">
    <vt:r8>458000</vt:r8>
  </property>
</Properties>
</file>