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CDA4F70" w:rsidP="21CC746B" w:rsidRDefault="4CDA4F70" w14:paraId="0617B42D" w14:textId="7CE10264">
      <w:pPr>
        <w:pStyle w:val="Normal"/>
        <w:spacing w:before="0" w:beforeAutospacing="off" w:after="0" w:afterAutospacing="off" w:line="276" w:lineRule="auto"/>
        <w:ind w:left="0"/>
        <w:rPr>
          <w:rFonts w:ascii="Segoe UI Emoji" w:hAnsi="Segoe UI Emoji" w:eastAsia="Segoe UI Emoji" w:cs="Segoe UI Emoji"/>
          <w:b w:val="1"/>
          <w:bCs w:val="1"/>
          <w:noProof w:val="0"/>
          <w:sz w:val="24"/>
          <w:szCs w:val="24"/>
          <w:lang w:val="en-AU"/>
        </w:rPr>
      </w:pPr>
      <w:r w:rsidRPr="21CC746B" w:rsidR="4CDA4F70">
        <w:rPr>
          <w:rFonts w:ascii="Segoe UI Emoji" w:hAnsi="Segoe UI Emoji" w:eastAsia="Segoe UI Emoji" w:cs="Segoe UI Emoji"/>
          <w:b w:val="1"/>
          <w:bCs w:val="1"/>
          <w:noProof w:val="0"/>
          <w:sz w:val="24"/>
          <w:szCs w:val="24"/>
          <w:lang w:val="en-AU"/>
        </w:rPr>
        <w:t>Steps to Turn Off Printing on Kiosk</w:t>
      </w:r>
    </w:p>
    <w:p w:rsidR="21CC746B" w:rsidP="21CC746B" w:rsidRDefault="21CC746B" w14:paraId="2377650F" w14:textId="03052C3F">
      <w:pPr>
        <w:pStyle w:val="Normal"/>
        <w:spacing w:before="0" w:beforeAutospacing="off" w:after="0" w:afterAutospacing="off" w:line="276" w:lineRule="auto"/>
        <w:ind w:left="0"/>
        <w:rPr>
          <w:rFonts w:ascii="Segoe UI Emoji" w:hAnsi="Segoe UI Emoji" w:eastAsia="Segoe UI Emoji" w:cs="Segoe UI Emoji"/>
          <w:b w:val="1"/>
          <w:bCs w:val="1"/>
          <w:noProof w:val="0"/>
          <w:sz w:val="24"/>
          <w:szCs w:val="24"/>
          <w:lang w:val="en-AU"/>
        </w:rPr>
      </w:pPr>
    </w:p>
    <w:p w:rsidR="4CDA4F70" w:rsidP="21CC746B" w:rsidRDefault="4CDA4F70" w14:paraId="6F312A50" w14:textId="01A001C1">
      <w:pPr>
        <w:pStyle w:val="ListParagraph"/>
        <w:numPr>
          <w:ilvl w:val="0"/>
          <w:numId w:val="36"/>
        </w:numPr>
        <w:spacing w:before="0" w:beforeAutospacing="off" w:after="0" w:afterAutospacing="off" w:line="276" w:lineRule="auto"/>
        <w:rPr>
          <w:rFonts w:ascii="Segoe UI Emoji" w:hAnsi="Segoe UI Emoji" w:eastAsia="Segoe UI Emoji" w:cs="Segoe UI Emoji"/>
          <w:b w:val="1"/>
          <w:bCs w:val="1"/>
          <w:noProof w:val="0"/>
          <w:sz w:val="24"/>
          <w:szCs w:val="24"/>
          <w:lang w:val="en-AU"/>
        </w:rPr>
      </w:pPr>
      <w:r w:rsidRPr="21CC746B" w:rsidR="4CDA4F70">
        <w:rPr>
          <w:rFonts w:ascii="Segoe UI Emoji" w:hAnsi="Segoe UI Emoji" w:eastAsia="Segoe UI Emoji" w:cs="Segoe UI Emoji"/>
          <w:b w:val="1"/>
          <w:bCs w:val="1"/>
          <w:noProof w:val="0"/>
          <w:sz w:val="24"/>
          <w:szCs w:val="24"/>
          <w:lang w:val="en-AU"/>
        </w:rPr>
        <w:t>Access the Operator Panel</w:t>
      </w:r>
    </w:p>
    <w:p w:rsidR="4CDA4F70" w:rsidP="21CC746B" w:rsidRDefault="4CDA4F70" w14:paraId="3BA7DA7A" w14:textId="350CF117">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21CC746B" w:rsidR="4CDA4F70">
        <w:rPr>
          <w:rFonts w:ascii="Segoe UI Emoji" w:hAnsi="Segoe UI Emoji" w:eastAsia="Segoe UI Emoji" w:cs="Segoe UI Emoji"/>
          <w:noProof w:val="0"/>
          <w:sz w:val="24"/>
          <w:szCs w:val="24"/>
          <w:lang w:val="en-AU"/>
        </w:rPr>
        <w:t>Ensure the scanner is connected to the internet via Ethernet or Wi-Fi.</w:t>
      </w:r>
    </w:p>
    <w:p w:rsidR="4CDA4F70" w:rsidP="21CC746B" w:rsidRDefault="4CDA4F70" w14:paraId="76D7621B" w14:textId="7F5C8A9F">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21CC746B" w:rsidR="4CDA4F70">
        <w:rPr>
          <w:rFonts w:ascii="Segoe UI Emoji" w:hAnsi="Segoe UI Emoji" w:eastAsia="Segoe UI Emoji" w:cs="Segoe UI Emoji"/>
          <w:noProof w:val="0"/>
          <w:sz w:val="24"/>
          <w:szCs w:val="24"/>
          <w:lang w:val="en-AU"/>
        </w:rPr>
        <w:t>Click the “Operator Panel” button and enter your scanner’s operator credentials. These credentials are specific to the machine and are emailed to the customer before the unit ships or can be found on the machine deal in HubSpot.</w:t>
      </w:r>
    </w:p>
    <w:p w:rsidR="4CDA4F70" w:rsidP="21CC746B" w:rsidRDefault="4CDA4F70" w14:paraId="5D627D7B" w14:textId="268BAFB4">
      <w:pPr>
        <w:pStyle w:val="ListParagraph"/>
        <w:numPr>
          <w:ilvl w:val="0"/>
          <w:numId w:val="36"/>
        </w:numPr>
        <w:spacing w:before="0" w:beforeAutospacing="off" w:after="0" w:afterAutospacing="off" w:line="276" w:lineRule="auto"/>
        <w:rPr>
          <w:rFonts w:ascii="Segoe UI Emoji" w:hAnsi="Segoe UI Emoji" w:eastAsia="Segoe UI Emoji" w:cs="Segoe UI Emoji"/>
          <w:b w:val="1"/>
          <w:bCs w:val="1"/>
          <w:noProof w:val="0"/>
          <w:sz w:val="24"/>
          <w:szCs w:val="24"/>
          <w:lang w:val="en-AU"/>
        </w:rPr>
      </w:pPr>
      <w:r w:rsidRPr="21CC746B" w:rsidR="4CDA4F70">
        <w:rPr>
          <w:rFonts w:ascii="Segoe UI Emoji" w:hAnsi="Segoe UI Emoji" w:eastAsia="Segoe UI Emoji" w:cs="Segoe UI Emoji"/>
          <w:b w:val="1"/>
          <w:bCs w:val="1"/>
          <w:noProof w:val="0"/>
          <w:sz w:val="24"/>
          <w:szCs w:val="24"/>
          <w:lang w:val="en-AU"/>
        </w:rPr>
        <w:t>Configure Settings</w:t>
      </w:r>
    </w:p>
    <w:p w:rsidR="4CDA4F70" w:rsidP="21CC746B" w:rsidRDefault="4CDA4F70" w14:paraId="5BB80EAC" w14:textId="34A96DF4">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21CC746B" w:rsidR="4CDA4F70">
        <w:rPr>
          <w:rFonts w:ascii="Segoe UI Emoji" w:hAnsi="Segoe UI Emoji" w:eastAsia="Segoe UI Emoji" w:cs="Segoe UI Emoji"/>
          <w:noProof w:val="0"/>
          <w:sz w:val="24"/>
          <w:szCs w:val="24"/>
          <w:lang w:val="en-AU"/>
        </w:rPr>
        <w:t>Once logged in, select the appropriate location from the location drop-down selection.</w:t>
      </w:r>
    </w:p>
    <w:p w:rsidR="4CDA4F70" w:rsidP="21CC746B" w:rsidRDefault="4CDA4F70" w14:paraId="1205E57E" w14:textId="3947C310">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21CC746B" w:rsidR="4CDA4F70">
        <w:rPr>
          <w:rFonts w:ascii="Segoe UI Emoji" w:hAnsi="Segoe UI Emoji" w:eastAsia="Segoe UI Emoji" w:cs="Segoe UI Emoji"/>
          <w:noProof w:val="0"/>
          <w:sz w:val="24"/>
          <w:szCs w:val="24"/>
          <w:lang w:val="en-AU"/>
        </w:rPr>
        <w:t>Select the “UNATTENDED” Kiosk mode.</w:t>
      </w:r>
    </w:p>
    <w:p w:rsidR="4CDA4F70" w:rsidP="21CC746B" w:rsidRDefault="4CDA4F70" w14:paraId="65312938" w14:textId="3E3FB1E3">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21CC746B" w:rsidR="4CDA4F70">
        <w:rPr>
          <w:rFonts w:ascii="Segoe UI Emoji" w:hAnsi="Segoe UI Emoji" w:eastAsia="Segoe UI Emoji" w:cs="Segoe UI Emoji"/>
          <w:noProof w:val="0"/>
          <w:sz w:val="24"/>
          <w:szCs w:val="24"/>
          <w:lang w:val="en-AU"/>
        </w:rPr>
        <w:t>Adjust the printer settings to disable printing. This can be done by setting the printer preference to "OFF" or a similar option available in the settings.</w:t>
      </w:r>
    </w:p>
    <w:p w:rsidR="4CDA4F70" w:rsidP="21CC746B" w:rsidRDefault="4CDA4F70" w14:paraId="765D71A2" w14:textId="14E5AE48">
      <w:pPr>
        <w:pStyle w:val="ListParagraph"/>
        <w:numPr>
          <w:ilvl w:val="0"/>
          <w:numId w:val="36"/>
        </w:numPr>
        <w:spacing w:before="0" w:beforeAutospacing="off" w:after="0" w:afterAutospacing="off" w:line="276" w:lineRule="auto"/>
        <w:rPr>
          <w:rFonts w:ascii="Segoe UI Emoji" w:hAnsi="Segoe UI Emoji" w:eastAsia="Segoe UI Emoji" w:cs="Segoe UI Emoji"/>
          <w:b w:val="1"/>
          <w:bCs w:val="1"/>
          <w:noProof w:val="0"/>
          <w:sz w:val="24"/>
          <w:szCs w:val="24"/>
          <w:lang w:val="en-AU"/>
        </w:rPr>
      </w:pPr>
      <w:r w:rsidRPr="21CC746B" w:rsidR="4CDA4F70">
        <w:rPr>
          <w:rFonts w:ascii="Segoe UI Emoji" w:hAnsi="Segoe UI Emoji" w:eastAsia="Segoe UI Emoji" w:cs="Segoe UI Emoji"/>
          <w:b w:val="1"/>
          <w:bCs w:val="1"/>
          <w:noProof w:val="0"/>
          <w:sz w:val="24"/>
          <w:szCs w:val="24"/>
          <w:lang w:val="en-AU"/>
        </w:rPr>
        <w:t>Save and Refresh</w:t>
      </w:r>
    </w:p>
    <w:p w:rsidR="4CDA4F70" w:rsidP="21CC746B" w:rsidRDefault="4CDA4F70" w14:paraId="3137C25A" w14:textId="4B0CEBAD">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21CC746B" w:rsidR="4CDA4F70">
        <w:rPr>
          <w:rFonts w:ascii="Segoe UI Emoji" w:hAnsi="Segoe UI Emoji" w:eastAsia="Segoe UI Emoji" w:cs="Segoe UI Emoji"/>
          <w:noProof w:val="0"/>
          <w:sz w:val="24"/>
          <w:szCs w:val="24"/>
          <w:lang w:val="en-AU"/>
        </w:rPr>
        <w:t>Hit Save.</w:t>
      </w:r>
    </w:p>
    <w:p w:rsidR="4CDA4F70" w:rsidP="21CC746B" w:rsidRDefault="4CDA4F70" w14:paraId="24C8541B" w14:textId="0047E835">
      <w:pPr>
        <w:pStyle w:val="ListParagraph"/>
        <w:numPr>
          <w:ilvl w:val="1"/>
          <w:numId w:val="36"/>
        </w:numPr>
        <w:spacing w:before="0" w:beforeAutospacing="off" w:after="0" w:afterAutospacing="off" w:line="276" w:lineRule="auto"/>
        <w:rPr>
          <w:rFonts w:ascii="Segoe UI Emoji" w:hAnsi="Segoe UI Emoji" w:eastAsia="Segoe UI Emoji" w:cs="Segoe UI Emoji"/>
          <w:noProof w:val="0"/>
          <w:sz w:val="24"/>
          <w:szCs w:val="24"/>
          <w:lang w:val="en-AU"/>
        </w:rPr>
      </w:pPr>
      <w:r w:rsidRPr="21CC746B" w:rsidR="4CDA4F70">
        <w:rPr>
          <w:rFonts w:ascii="Segoe UI Emoji" w:hAnsi="Segoe UI Emoji" w:eastAsia="Segoe UI Emoji" w:cs="Segoe UI Emoji"/>
          <w:noProof w:val="0"/>
          <w:sz w:val="24"/>
          <w:szCs w:val="24"/>
          <w:lang w:val="en-AU"/>
        </w:rPr>
        <w:t>If the unit brings you back to the Control Panel, press Refresh to ensure the settings are applied.</w:t>
      </w:r>
    </w:p>
    <w:p w:rsidR="4CDA4F70" w:rsidP="21CC746B" w:rsidRDefault="4CDA4F70" w14:paraId="7F017F50" w14:textId="7DF28EB4">
      <w:pPr>
        <w:spacing w:before="0" w:beforeAutospacing="off" w:after="160" w:afterAutospacing="off" w:line="276" w:lineRule="auto"/>
      </w:pPr>
      <w:r w:rsidRPr="21CC746B" w:rsidR="4CDA4F70">
        <w:rPr>
          <w:rFonts w:ascii="Segoe UI Emoji" w:hAnsi="Segoe UI Emoji" w:eastAsia="Segoe UI Emoji" w:cs="Segoe UI Emoji"/>
          <w:noProof w:val="0"/>
          <w:sz w:val="24"/>
          <w:szCs w:val="24"/>
          <w:lang w:val="en-AU"/>
        </w:rPr>
        <w:t>If you encounter any issues or the settings do not apply correctly, you may need to power cycle the unit by turning it off, waiting for 30 seconds, and then turning it back on.</w:t>
      </w:r>
    </w:p>
    <w:p w:rsidR="21CC746B" w:rsidP="21CC746B" w:rsidRDefault="21CC746B" w14:paraId="5B6FF8DB" w14:textId="1994BF54">
      <w:pPr>
        <w:pStyle w:val="Normal"/>
        <w:rPr>
          <w:rFonts w:ascii="Aptos" w:hAnsi="Aptos" w:eastAsia="Aptos" w:cs="Aptos"/>
          <w:noProof w:val="0"/>
          <w:sz w:val="24"/>
          <w:szCs w:val="24"/>
          <w:lang w:val="en-AU"/>
        </w:rPr>
      </w:pPr>
    </w:p>
    <w:sectPr w:rsidRPr="0015756A" w:rsidR="006D188F">
      <w:headerReference w:type="default" r:id="rId10"/>
      <w:footerReference w:type="default" r:id="rId11"/>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58F8" w:rsidRDefault="00C258F8" w14:paraId="12248A5A" w14:textId="77777777">
      <w:r>
        <w:separator/>
      </w:r>
    </w:p>
  </w:endnote>
  <w:endnote w:type="continuationSeparator" w:id="0">
    <w:p w:rsidR="00C258F8" w:rsidRDefault="00C258F8" w14:paraId="07403D0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Lato Black">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A8F39D0" w:rsidTr="3A8F39D0" w14:paraId="42690442" w14:textId="77777777">
      <w:trPr>
        <w:trHeight w:val="300"/>
      </w:trPr>
      <w:tc>
        <w:tcPr>
          <w:tcW w:w="3120" w:type="dxa"/>
        </w:tcPr>
        <w:p w:rsidR="3A8F39D0" w:rsidP="3A8F39D0" w:rsidRDefault="3A8F39D0" w14:paraId="0A4D10B4" w14:textId="1546A4BB">
          <w:pPr>
            <w:pStyle w:val="Header"/>
            <w:ind w:left="-115"/>
          </w:pPr>
        </w:p>
      </w:tc>
      <w:tc>
        <w:tcPr>
          <w:tcW w:w="3120" w:type="dxa"/>
        </w:tcPr>
        <w:p w:rsidR="3A8F39D0" w:rsidP="3A8F39D0" w:rsidRDefault="3A8F39D0" w14:paraId="29654799" w14:textId="3E0C20D0">
          <w:pPr>
            <w:pStyle w:val="Header"/>
            <w:jc w:val="center"/>
          </w:pPr>
        </w:p>
      </w:tc>
      <w:tc>
        <w:tcPr>
          <w:tcW w:w="3120" w:type="dxa"/>
        </w:tcPr>
        <w:p w:rsidR="3A8F39D0" w:rsidP="3A8F39D0" w:rsidRDefault="3A8F39D0" w14:paraId="6A367868" w14:textId="6B05C1C2">
          <w:pPr>
            <w:pStyle w:val="Header"/>
            <w:ind w:right="-115"/>
            <w:jc w:val="right"/>
          </w:pPr>
        </w:p>
      </w:tc>
    </w:tr>
  </w:tbl>
  <w:p w:rsidR="3A8F39D0" w:rsidP="3A8F39D0" w:rsidRDefault="3A8F39D0" w14:paraId="1A8C05A2" w14:textId="786483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58F8" w:rsidRDefault="00C258F8" w14:paraId="763954ED" w14:textId="77777777">
      <w:r>
        <w:separator/>
      </w:r>
    </w:p>
  </w:footnote>
  <w:footnote w:type="continuationSeparator" w:id="0">
    <w:p w:rsidR="00C258F8" w:rsidRDefault="00C258F8" w14:paraId="7D18B49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53ACC" w:rsidP="00853ACC" w:rsidRDefault="00853ACC" w14:paraId="3D23B7C6" w14:textId="77777777">
    <w:pPr>
      <w:jc w:val="right"/>
    </w:pPr>
  </w:p>
  <w:p w:rsidRPr="008C379C" w:rsidR="00853ACC" w:rsidP="00853ACC" w:rsidRDefault="00853ACC" w14:paraId="1E4DFEBF" w14:textId="77777777">
    <w:pPr>
      <w:jc w:val="right"/>
    </w:pPr>
    <w:r>
      <w:rPr>
        <w:noProof/>
      </w:rPr>
      <w:drawing>
        <wp:inline distT="0" distB="0" distL="0" distR="0" wp14:anchorId="639FB1F9" wp14:editId="007B7B93">
          <wp:extent cx="3979410" cy="683260"/>
          <wp:effectExtent l="0" t="0" r="0" b="0"/>
          <wp:docPr id="438584683" name="Picture 3" descr="A black and silve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84683" name="Picture 3" descr="A black and silver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92377" cy="702656"/>
                  </a:xfrm>
                  <a:prstGeom prst="rect">
                    <a:avLst/>
                  </a:prstGeom>
                </pic:spPr>
              </pic:pic>
            </a:graphicData>
          </a:graphic>
        </wp:inline>
      </w:drawing>
    </w:r>
  </w:p>
  <w:p w:rsidRPr="0049781D" w:rsidR="00853ACC" w:rsidP="00853ACC" w:rsidRDefault="00853ACC" w14:paraId="3132BABB" w14:textId="77777777">
    <w:pPr>
      <w:pBdr>
        <w:bottom w:val="single" w:color="5D245A" w:sz="4" w:space="1"/>
      </w:pBdr>
      <w:jc w:val="right"/>
      <w:rPr>
        <w:rStyle w:val="Strong"/>
        <w:color w:val="000000" w:themeColor="text1"/>
      </w:rPr>
    </w:pPr>
    <w:hyperlink w:history="1" r:id="rId2">
      <w:r w:rsidRPr="0049781D">
        <w:rPr>
          <w:rStyle w:val="Hyperlink"/>
          <w:rFonts w:ascii="Lato Black" w:hAnsi="Lato Black"/>
          <w:color w:val="000000" w:themeColor="text1"/>
        </w:rPr>
        <w:t>http://www.evolt360.com/</w:t>
      </w:r>
    </w:hyperlink>
  </w:p>
  <w:p w:rsidR="00853ACC" w:rsidP="00562BF3" w:rsidRDefault="00562BF3" w14:paraId="02326D81" w14:textId="79B59EFE">
    <w:pPr>
      <w:pStyle w:val="Header"/>
      <w:tabs>
        <w:tab w:val="clear" w:pos="4513"/>
        <w:tab w:val="clear" w:pos="9026"/>
        <w:tab w:val="left" w:pos="968"/>
      </w:tabs>
    </w:pPr>
    <w:r>
      <w:tab/>
    </w:r>
  </w:p>
  <w:p w:rsidR="006D14AB" w:rsidRDefault="006D14AB" w14:paraId="3DB4DC48" w14:textId="77460F3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5">
    <w:nsid w:val="6dd12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cd6be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245E5A"/>
    <w:multiLevelType w:val="multilevel"/>
    <w:tmpl w:val="D7C653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0E5F28"/>
    <w:multiLevelType w:val="multilevel"/>
    <w:tmpl w:val="89309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F4113"/>
    <w:multiLevelType w:val="multilevel"/>
    <w:tmpl w:val="63181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E81974"/>
    <w:multiLevelType w:val="multilevel"/>
    <w:tmpl w:val="38C09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70EE9"/>
    <w:multiLevelType w:val="multilevel"/>
    <w:tmpl w:val="50DA1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703758"/>
    <w:multiLevelType w:val="multilevel"/>
    <w:tmpl w:val="C4B4D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EB5901"/>
    <w:multiLevelType w:val="multilevel"/>
    <w:tmpl w:val="AC5CB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12F3B"/>
    <w:multiLevelType w:val="multilevel"/>
    <w:tmpl w:val="3BD0E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67409C"/>
    <w:multiLevelType w:val="multilevel"/>
    <w:tmpl w:val="4978E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60C61E7"/>
    <w:multiLevelType w:val="multilevel"/>
    <w:tmpl w:val="11006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BC449B"/>
    <w:multiLevelType w:val="multilevel"/>
    <w:tmpl w:val="66788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3B1901"/>
    <w:multiLevelType w:val="multilevel"/>
    <w:tmpl w:val="F69E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7C5E30"/>
    <w:multiLevelType w:val="multilevel"/>
    <w:tmpl w:val="58E82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012156"/>
    <w:multiLevelType w:val="multilevel"/>
    <w:tmpl w:val="36942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C111A02"/>
    <w:multiLevelType w:val="multilevel"/>
    <w:tmpl w:val="FC726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C16490A"/>
    <w:multiLevelType w:val="multilevel"/>
    <w:tmpl w:val="9A6CBF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FAD01D9"/>
    <w:multiLevelType w:val="multilevel"/>
    <w:tmpl w:val="2590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F70020"/>
    <w:multiLevelType w:val="multilevel"/>
    <w:tmpl w:val="159451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34353C"/>
    <w:multiLevelType w:val="multilevel"/>
    <w:tmpl w:val="F842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20285D"/>
    <w:multiLevelType w:val="hybridMultilevel"/>
    <w:tmpl w:val="7C8EBC30"/>
    <w:lvl w:ilvl="0">
      <w:start w:val="1"/>
      <w:numFmt w:val="decimal"/>
      <w:lvlText w:val="%1."/>
      <w:lvlJc w:val="left"/>
      <w:pPr>
        <w:tabs>
          <w:tab w:val="num" w:pos="720"/>
        </w:tabs>
        <w:ind w:left="720" w:hanging="360"/>
      </w:pPr>
    </w:lvl>
    <w:lvl w:ilvl="1" w:tentative="1">
      <w:start w:val="1"/>
      <w:numFmt w:val="bullet"/>
      <w:lvlText w:val="o"/>
      <w:lvlJc w:val="left"/>
      <w:pPr>
        <w:tabs>
          <w:tab w:val="num" w:pos="1440"/>
        </w:tabs>
        <w:ind w:left="1440" w:hanging="360"/>
      </w:pPr>
      <w:rPr>
        <w:rFonts w:hint="default" w:ascii="Symbol" w:hAnsi="Symbo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624DE1"/>
    <w:multiLevelType w:val="multilevel"/>
    <w:tmpl w:val="11006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5B1AA8"/>
    <w:multiLevelType w:val="multilevel"/>
    <w:tmpl w:val="A7BA0F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2D43479"/>
    <w:multiLevelType w:val="multilevel"/>
    <w:tmpl w:val="6D9460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4207911"/>
    <w:multiLevelType w:val="multilevel"/>
    <w:tmpl w:val="C7349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E02681"/>
    <w:multiLevelType w:val="multilevel"/>
    <w:tmpl w:val="D98ED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0B4360"/>
    <w:multiLevelType w:val="multilevel"/>
    <w:tmpl w:val="0C521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930033"/>
    <w:multiLevelType w:val="multilevel"/>
    <w:tmpl w:val="C8D63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E870DE6"/>
    <w:multiLevelType w:val="multilevel"/>
    <w:tmpl w:val="4978E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ED22EBC"/>
    <w:multiLevelType w:val="multilevel"/>
    <w:tmpl w:val="3E7A3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C24778"/>
    <w:multiLevelType w:val="multilevel"/>
    <w:tmpl w:val="3642EF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30D7E32"/>
    <w:multiLevelType w:val="multilevel"/>
    <w:tmpl w:val="4978E8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6F55A12"/>
    <w:multiLevelType w:val="multilevel"/>
    <w:tmpl w:val="803279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DCD063B"/>
    <w:multiLevelType w:val="multilevel"/>
    <w:tmpl w:val="869ED3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FBE0126"/>
    <w:multiLevelType w:val="multilevel"/>
    <w:tmpl w:val="82B03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36">
    <w:abstractNumId w:val="35"/>
  </w:num>
  <w:num w:numId="35">
    <w:abstractNumId w:val="34"/>
  </w:num>
  <w:num w:numId="1" w16cid:durableId="55981794">
    <w:abstractNumId w:val="21"/>
  </w:num>
  <w:num w:numId="2" w16cid:durableId="662860494">
    <w:abstractNumId w:val="30"/>
  </w:num>
  <w:num w:numId="3" w16cid:durableId="703675410">
    <w:abstractNumId w:val="0"/>
  </w:num>
  <w:num w:numId="4" w16cid:durableId="1282880433">
    <w:abstractNumId w:val="32"/>
  </w:num>
  <w:num w:numId="5" w16cid:durableId="1506551282">
    <w:abstractNumId w:val="26"/>
  </w:num>
  <w:num w:numId="6" w16cid:durableId="1950383228">
    <w:abstractNumId w:val="8"/>
  </w:num>
  <w:num w:numId="7" w16cid:durableId="1871992176">
    <w:abstractNumId w:val="27"/>
  </w:num>
  <w:num w:numId="8" w16cid:durableId="1924560968">
    <w:abstractNumId w:val="20"/>
  </w:num>
  <w:num w:numId="9" w16cid:durableId="696851239">
    <w:abstractNumId w:val="16"/>
  </w:num>
  <w:num w:numId="10" w16cid:durableId="1081758737">
    <w:abstractNumId w:val="4"/>
  </w:num>
  <w:num w:numId="11" w16cid:durableId="460809283">
    <w:abstractNumId w:val="9"/>
  </w:num>
  <w:num w:numId="12" w16cid:durableId="1299454222">
    <w:abstractNumId w:val="11"/>
  </w:num>
  <w:num w:numId="13" w16cid:durableId="390151527">
    <w:abstractNumId w:val="3"/>
  </w:num>
  <w:num w:numId="14" w16cid:durableId="1639334817">
    <w:abstractNumId w:val="18"/>
  </w:num>
  <w:num w:numId="15" w16cid:durableId="23409658">
    <w:abstractNumId w:val="15"/>
  </w:num>
  <w:num w:numId="16" w16cid:durableId="491412962">
    <w:abstractNumId w:val="5"/>
  </w:num>
  <w:num w:numId="17" w16cid:durableId="776633321">
    <w:abstractNumId w:val="6"/>
  </w:num>
  <w:num w:numId="18" w16cid:durableId="865604131">
    <w:abstractNumId w:val="28"/>
  </w:num>
  <w:num w:numId="19" w16cid:durableId="2071493693">
    <w:abstractNumId w:val="23"/>
  </w:num>
  <w:num w:numId="20" w16cid:durableId="692457195">
    <w:abstractNumId w:val="12"/>
  </w:num>
  <w:num w:numId="21" w16cid:durableId="1303578402">
    <w:abstractNumId w:val="2"/>
  </w:num>
  <w:num w:numId="22" w16cid:durableId="972058351">
    <w:abstractNumId w:val="17"/>
  </w:num>
  <w:num w:numId="23" w16cid:durableId="1891527223">
    <w:abstractNumId w:val="1"/>
  </w:num>
  <w:num w:numId="24" w16cid:durableId="965544302">
    <w:abstractNumId w:val="24"/>
  </w:num>
  <w:num w:numId="25" w16cid:durableId="1248274558">
    <w:abstractNumId w:val="31"/>
  </w:num>
  <w:num w:numId="26" w16cid:durableId="678580398">
    <w:abstractNumId w:val="33"/>
  </w:num>
  <w:num w:numId="27" w16cid:durableId="1588344458">
    <w:abstractNumId w:val="22"/>
  </w:num>
  <w:num w:numId="28" w16cid:durableId="1814060434">
    <w:abstractNumId w:val="13"/>
  </w:num>
  <w:num w:numId="29" w16cid:durableId="468134165">
    <w:abstractNumId w:val="25"/>
  </w:num>
  <w:num w:numId="30" w16cid:durableId="2112891581">
    <w:abstractNumId w:val="14"/>
  </w:num>
  <w:num w:numId="31" w16cid:durableId="1843231578">
    <w:abstractNumId w:val="10"/>
  </w:num>
  <w:num w:numId="32" w16cid:durableId="983434051">
    <w:abstractNumId w:val="7"/>
  </w:num>
  <w:num w:numId="33" w16cid:durableId="1269433629">
    <w:abstractNumId w:val="29"/>
  </w:num>
  <w:num w:numId="34" w16cid:durableId="200285100">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4AB"/>
    <w:rsid w:val="00002562"/>
    <w:rsid w:val="00005327"/>
    <w:rsid w:val="000565FE"/>
    <w:rsid w:val="00074901"/>
    <w:rsid w:val="0007DDCB"/>
    <w:rsid w:val="000A6677"/>
    <w:rsid w:val="000F0488"/>
    <w:rsid w:val="001204D3"/>
    <w:rsid w:val="00126482"/>
    <w:rsid w:val="00135093"/>
    <w:rsid w:val="0015756A"/>
    <w:rsid w:val="0016228C"/>
    <w:rsid w:val="00162CA8"/>
    <w:rsid w:val="0016384D"/>
    <w:rsid w:val="00195AC8"/>
    <w:rsid w:val="001A0187"/>
    <w:rsid w:val="001E365A"/>
    <w:rsid w:val="002134BD"/>
    <w:rsid w:val="00225D59"/>
    <w:rsid w:val="00247A51"/>
    <w:rsid w:val="00251FB4"/>
    <w:rsid w:val="00262272"/>
    <w:rsid w:val="002A3C4A"/>
    <w:rsid w:val="002C3214"/>
    <w:rsid w:val="002F3508"/>
    <w:rsid w:val="003108A8"/>
    <w:rsid w:val="0032715C"/>
    <w:rsid w:val="00365A47"/>
    <w:rsid w:val="00393A35"/>
    <w:rsid w:val="003A7773"/>
    <w:rsid w:val="003B7ED9"/>
    <w:rsid w:val="003D397C"/>
    <w:rsid w:val="00476F2B"/>
    <w:rsid w:val="004C55AE"/>
    <w:rsid w:val="004E5C24"/>
    <w:rsid w:val="00501630"/>
    <w:rsid w:val="00526564"/>
    <w:rsid w:val="00551070"/>
    <w:rsid w:val="005542CD"/>
    <w:rsid w:val="00562BF3"/>
    <w:rsid w:val="005672BE"/>
    <w:rsid w:val="005815F2"/>
    <w:rsid w:val="005925F4"/>
    <w:rsid w:val="005C3D3D"/>
    <w:rsid w:val="005D3152"/>
    <w:rsid w:val="005D654F"/>
    <w:rsid w:val="005E5FD4"/>
    <w:rsid w:val="00606767"/>
    <w:rsid w:val="00617EAC"/>
    <w:rsid w:val="00625667"/>
    <w:rsid w:val="00627081"/>
    <w:rsid w:val="00630AA3"/>
    <w:rsid w:val="00656134"/>
    <w:rsid w:val="006573F1"/>
    <w:rsid w:val="00662616"/>
    <w:rsid w:val="006B780C"/>
    <w:rsid w:val="006D14AB"/>
    <w:rsid w:val="006D188F"/>
    <w:rsid w:val="006F6E12"/>
    <w:rsid w:val="00701674"/>
    <w:rsid w:val="00703E58"/>
    <w:rsid w:val="00711CB3"/>
    <w:rsid w:val="00763590"/>
    <w:rsid w:val="007636A3"/>
    <w:rsid w:val="007868C8"/>
    <w:rsid w:val="007A767A"/>
    <w:rsid w:val="007E396A"/>
    <w:rsid w:val="007E44D0"/>
    <w:rsid w:val="007F5392"/>
    <w:rsid w:val="00802B1C"/>
    <w:rsid w:val="008264EF"/>
    <w:rsid w:val="00827774"/>
    <w:rsid w:val="00853ACC"/>
    <w:rsid w:val="008769BF"/>
    <w:rsid w:val="008C6DB8"/>
    <w:rsid w:val="008D60B6"/>
    <w:rsid w:val="008D730D"/>
    <w:rsid w:val="00906C11"/>
    <w:rsid w:val="00910A2C"/>
    <w:rsid w:val="00937C16"/>
    <w:rsid w:val="009454CD"/>
    <w:rsid w:val="00966999"/>
    <w:rsid w:val="00980539"/>
    <w:rsid w:val="009A120A"/>
    <w:rsid w:val="009B2C93"/>
    <w:rsid w:val="009B71B9"/>
    <w:rsid w:val="009D27AB"/>
    <w:rsid w:val="009E3E1B"/>
    <w:rsid w:val="009F0414"/>
    <w:rsid w:val="009F193E"/>
    <w:rsid w:val="00AA3C77"/>
    <w:rsid w:val="00AB44A2"/>
    <w:rsid w:val="00AB5D40"/>
    <w:rsid w:val="00AD176E"/>
    <w:rsid w:val="00B2138D"/>
    <w:rsid w:val="00B52CF1"/>
    <w:rsid w:val="00B55358"/>
    <w:rsid w:val="00B80E3E"/>
    <w:rsid w:val="00BA09E2"/>
    <w:rsid w:val="00BA61F7"/>
    <w:rsid w:val="00BD6B11"/>
    <w:rsid w:val="00C02515"/>
    <w:rsid w:val="00C07E7B"/>
    <w:rsid w:val="00C21218"/>
    <w:rsid w:val="00C258F8"/>
    <w:rsid w:val="00C348E3"/>
    <w:rsid w:val="00C43F1D"/>
    <w:rsid w:val="00C52A7F"/>
    <w:rsid w:val="00C83DE2"/>
    <w:rsid w:val="00CC6590"/>
    <w:rsid w:val="00CC72AD"/>
    <w:rsid w:val="00D552CA"/>
    <w:rsid w:val="00D7485D"/>
    <w:rsid w:val="00D843A8"/>
    <w:rsid w:val="00D8446D"/>
    <w:rsid w:val="00D86E18"/>
    <w:rsid w:val="00D928FD"/>
    <w:rsid w:val="00DB3A6C"/>
    <w:rsid w:val="00E329C0"/>
    <w:rsid w:val="00E35CA7"/>
    <w:rsid w:val="00E37633"/>
    <w:rsid w:val="00E71379"/>
    <w:rsid w:val="00E94EBE"/>
    <w:rsid w:val="00EA64D8"/>
    <w:rsid w:val="00EB3C53"/>
    <w:rsid w:val="00EB7E20"/>
    <w:rsid w:val="00EC60CC"/>
    <w:rsid w:val="00EE41B6"/>
    <w:rsid w:val="00EF02B0"/>
    <w:rsid w:val="00F00F99"/>
    <w:rsid w:val="00F77A9D"/>
    <w:rsid w:val="00F83835"/>
    <w:rsid w:val="00F84211"/>
    <w:rsid w:val="00F96AA1"/>
    <w:rsid w:val="00FA1AD6"/>
    <w:rsid w:val="00FB0813"/>
    <w:rsid w:val="00FC3365"/>
    <w:rsid w:val="00FF0C37"/>
    <w:rsid w:val="03137203"/>
    <w:rsid w:val="06F122E3"/>
    <w:rsid w:val="093B13F1"/>
    <w:rsid w:val="0DE7596C"/>
    <w:rsid w:val="113EFBB2"/>
    <w:rsid w:val="1150A295"/>
    <w:rsid w:val="15CB6C0B"/>
    <w:rsid w:val="1EB6BD4E"/>
    <w:rsid w:val="1F82206D"/>
    <w:rsid w:val="1FF74A82"/>
    <w:rsid w:val="210368F5"/>
    <w:rsid w:val="21CC746B"/>
    <w:rsid w:val="244D9D8C"/>
    <w:rsid w:val="24E494EE"/>
    <w:rsid w:val="296172F1"/>
    <w:rsid w:val="29766C58"/>
    <w:rsid w:val="2A0F5986"/>
    <w:rsid w:val="2AC24FFA"/>
    <w:rsid w:val="2C0974B9"/>
    <w:rsid w:val="2D64D894"/>
    <w:rsid w:val="36B260EA"/>
    <w:rsid w:val="39119891"/>
    <w:rsid w:val="3A8F39D0"/>
    <w:rsid w:val="3D35668F"/>
    <w:rsid w:val="44BF51B5"/>
    <w:rsid w:val="48DE3C8F"/>
    <w:rsid w:val="49985D7F"/>
    <w:rsid w:val="4CDA4F70"/>
    <w:rsid w:val="540DD853"/>
    <w:rsid w:val="558E21D3"/>
    <w:rsid w:val="55AB8E26"/>
    <w:rsid w:val="5727FCB1"/>
    <w:rsid w:val="5BB9C2FE"/>
    <w:rsid w:val="5D0EAC7F"/>
    <w:rsid w:val="5DBFF1D8"/>
    <w:rsid w:val="5E86ECC8"/>
    <w:rsid w:val="611F5F0A"/>
    <w:rsid w:val="619D4BD4"/>
    <w:rsid w:val="63CD319B"/>
    <w:rsid w:val="698313B6"/>
    <w:rsid w:val="6D08DD70"/>
    <w:rsid w:val="78B2F0ED"/>
    <w:rsid w:val="7A7461C0"/>
    <w:rsid w:val="7B7922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4DBAE"/>
  <w15:docId w15:val="{BB9D489F-8111-C34E-BE7E-B83952358C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B780C"/>
    <w:pPr>
      <w:spacing w:line="240" w:lineRule="auto"/>
    </w:pPr>
    <w:rPr>
      <w:rFonts w:ascii="Times New Roman" w:hAnsi="Times New Roman" w:eastAsia="Times New Roman" w:cs="Times New Roman"/>
      <w:sz w:val="24"/>
      <w:szCs w:val="24"/>
      <w:lang w:val="en-AU"/>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53ACC"/>
    <w:pPr>
      <w:tabs>
        <w:tab w:val="center" w:pos="4513"/>
        <w:tab w:val="right" w:pos="9026"/>
      </w:tabs>
    </w:pPr>
  </w:style>
  <w:style w:type="character" w:styleId="HeaderChar" w:customStyle="1">
    <w:name w:val="Header Char"/>
    <w:basedOn w:val="DefaultParagraphFont"/>
    <w:link w:val="Header"/>
    <w:uiPriority w:val="99"/>
    <w:rsid w:val="00853ACC"/>
  </w:style>
  <w:style w:type="paragraph" w:styleId="Footer">
    <w:name w:val="footer"/>
    <w:basedOn w:val="Normal"/>
    <w:link w:val="FooterChar"/>
    <w:uiPriority w:val="99"/>
    <w:unhideWhenUsed/>
    <w:rsid w:val="00853ACC"/>
    <w:pPr>
      <w:tabs>
        <w:tab w:val="center" w:pos="4513"/>
        <w:tab w:val="right" w:pos="9026"/>
      </w:tabs>
    </w:pPr>
  </w:style>
  <w:style w:type="character" w:styleId="FooterChar" w:customStyle="1">
    <w:name w:val="Footer Char"/>
    <w:basedOn w:val="DefaultParagraphFont"/>
    <w:link w:val="Footer"/>
    <w:uiPriority w:val="99"/>
    <w:rsid w:val="00853ACC"/>
  </w:style>
  <w:style w:type="character" w:styleId="Hyperlink">
    <w:name w:val="Hyperlink"/>
    <w:basedOn w:val="DefaultParagraphFont"/>
    <w:uiPriority w:val="99"/>
    <w:unhideWhenUsed/>
    <w:rsid w:val="00853ACC"/>
    <w:rPr>
      <w:color w:val="467886"/>
      <w:u w:val="single"/>
    </w:rPr>
  </w:style>
  <w:style w:type="character" w:styleId="Strong">
    <w:name w:val="Strong"/>
    <w:basedOn w:val="DefaultParagraphFont"/>
    <w:uiPriority w:val="22"/>
    <w:qFormat/>
    <w:rsid w:val="00853ACC"/>
    <w:rPr>
      <w:rFonts w:ascii="Lato Black" w:hAnsi="Lato Black"/>
    </w:rPr>
  </w:style>
  <w:style w:type="paragraph" w:styleId="NormalWeb">
    <w:name w:val="Normal (Web)"/>
    <w:basedOn w:val="Normal"/>
    <w:uiPriority w:val="99"/>
    <w:semiHidden/>
    <w:unhideWhenUsed/>
    <w:rsid w:val="004E5C24"/>
    <w:pPr>
      <w:spacing w:before="100" w:beforeAutospacing="1" w:after="100" w:afterAutospacing="1"/>
    </w:pPr>
  </w:style>
  <w:style w:type="character" w:styleId="UnresolvedMention">
    <w:name w:val="Unresolved Mention"/>
    <w:basedOn w:val="DefaultParagraphFont"/>
    <w:uiPriority w:val="99"/>
    <w:semiHidden/>
    <w:unhideWhenUsed/>
    <w:rsid w:val="009A120A"/>
    <w:rPr>
      <w:color w:val="605E5C"/>
      <w:shd w:val="clear" w:color="auto" w:fill="E1DFDD"/>
    </w:rPr>
  </w:style>
  <w:style w:type="paragraph" w:styleId="TOC1">
    <w:name w:val="toc 1"/>
    <w:basedOn w:val="Normal"/>
    <w:next w:val="Normal"/>
    <w:autoRedefine/>
    <w:uiPriority w:val="39"/>
    <w:unhideWhenUsed/>
    <w:rsid w:val="00C02515"/>
    <w:pPr>
      <w:spacing w:after="100"/>
    </w:pPr>
  </w:style>
  <w:style w:type="paragraph" w:styleId="TOC2">
    <w:name w:val="toc 2"/>
    <w:basedOn w:val="Normal"/>
    <w:next w:val="Normal"/>
    <w:autoRedefine/>
    <w:uiPriority w:val="39"/>
    <w:unhideWhenUsed/>
    <w:rsid w:val="00C02515"/>
    <w:pPr>
      <w:spacing w:after="100"/>
      <w:ind w:left="220"/>
    </w:pPr>
  </w:style>
  <w:style w:type="character" w:styleId="Emphasis">
    <w:name w:val="Emphasis"/>
    <w:basedOn w:val="DefaultParagraphFont"/>
    <w:uiPriority w:val="20"/>
    <w:qFormat/>
    <w:rsid w:val="00662616"/>
    <w:rPr>
      <w:i/>
      <w:iCs/>
    </w:rPr>
  </w:style>
  <w:style w:type="paragraph" w:styleId="ListParagraph">
    <w:name w:val="List Paragraph"/>
    <w:basedOn w:val="Normal"/>
    <w:uiPriority w:val="34"/>
    <w:qFormat/>
    <w:rsid w:val="00606767"/>
    <w:pPr>
      <w:ind w:left="720"/>
      <w:contextualSpacing/>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454">
      <w:bodyDiv w:val="1"/>
      <w:marLeft w:val="0"/>
      <w:marRight w:val="0"/>
      <w:marTop w:val="0"/>
      <w:marBottom w:val="0"/>
      <w:divBdr>
        <w:top w:val="none" w:sz="0" w:space="0" w:color="auto"/>
        <w:left w:val="none" w:sz="0" w:space="0" w:color="auto"/>
        <w:bottom w:val="none" w:sz="0" w:space="0" w:color="auto"/>
        <w:right w:val="none" w:sz="0" w:space="0" w:color="auto"/>
      </w:divBdr>
      <w:divsChild>
        <w:div w:id="840966303">
          <w:marLeft w:val="0"/>
          <w:marRight w:val="0"/>
          <w:marTop w:val="0"/>
          <w:marBottom w:val="0"/>
          <w:divBdr>
            <w:top w:val="none" w:sz="0" w:space="0" w:color="auto"/>
            <w:left w:val="none" w:sz="0" w:space="0" w:color="auto"/>
            <w:bottom w:val="none" w:sz="0" w:space="0" w:color="auto"/>
            <w:right w:val="none" w:sz="0" w:space="0" w:color="auto"/>
          </w:divBdr>
        </w:div>
      </w:divsChild>
    </w:div>
    <w:div w:id="350646632">
      <w:bodyDiv w:val="1"/>
      <w:marLeft w:val="0"/>
      <w:marRight w:val="0"/>
      <w:marTop w:val="0"/>
      <w:marBottom w:val="0"/>
      <w:divBdr>
        <w:top w:val="none" w:sz="0" w:space="0" w:color="auto"/>
        <w:left w:val="none" w:sz="0" w:space="0" w:color="auto"/>
        <w:bottom w:val="none" w:sz="0" w:space="0" w:color="auto"/>
        <w:right w:val="none" w:sz="0" w:space="0" w:color="auto"/>
      </w:divBdr>
      <w:divsChild>
        <w:div w:id="780688651">
          <w:marLeft w:val="0"/>
          <w:marRight w:val="0"/>
          <w:marTop w:val="0"/>
          <w:marBottom w:val="0"/>
          <w:divBdr>
            <w:top w:val="none" w:sz="0" w:space="0" w:color="auto"/>
            <w:left w:val="none" w:sz="0" w:space="0" w:color="auto"/>
            <w:bottom w:val="none" w:sz="0" w:space="0" w:color="auto"/>
            <w:right w:val="none" w:sz="0" w:space="0" w:color="auto"/>
          </w:divBdr>
          <w:divsChild>
            <w:div w:id="887686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92263800">
      <w:bodyDiv w:val="1"/>
      <w:marLeft w:val="0"/>
      <w:marRight w:val="0"/>
      <w:marTop w:val="0"/>
      <w:marBottom w:val="0"/>
      <w:divBdr>
        <w:top w:val="none" w:sz="0" w:space="0" w:color="auto"/>
        <w:left w:val="none" w:sz="0" w:space="0" w:color="auto"/>
        <w:bottom w:val="none" w:sz="0" w:space="0" w:color="auto"/>
        <w:right w:val="none" w:sz="0" w:space="0" w:color="auto"/>
      </w:divBdr>
      <w:divsChild>
        <w:div w:id="1878740251">
          <w:marLeft w:val="0"/>
          <w:marRight w:val="0"/>
          <w:marTop w:val="0"/>
          <w:marBottom w:val="0"/>
          <w:divBdr>
            <w:top w:val="none" w:sz="0" w:space="0" w:color="auto"/>
            <w:left w:val="none" w:sz="0" w:space="0" w:color="auto"/>
            <w:bottom w:val="none" w:sz="0" w:space="0" w:color="auto"/>
            <w:right w:val="none" w:sz="0" w:space="0" w:color="auto"/>
          </w:divBdr>
        </w:div>
      </w:divsChild>
    </w:div>
    <w:div w:id="696546324">
      <w:bodyDiv w:val="1"/>
      <w:marLeft w:val="0"/>
      <w:marRight w:val="0"/>
      <w:marTop w:val="0"/>
      <w:marBottom w:val="0"/>
      <w:divBdr>
        <w:top w:val="none" w:sz="0" w:space="0" w:color="auto"/>
        <w:left w:val="none" w:sz="0" w:space="0" w:color="auto"/>
        <w:bottom w:val="none" w:sz="0" w:space="0" w:color="auto"/>
        <w:right w:val="none" w:sz="0" w:space="0" w:color="auto"/>
      </w:divBdr>
      <w:divsChild>
        <w:div w:id="241645236">
          <w:marLeft w:val="0"/>
          <w:marRight w:val="0"/>
          <w:marTop w:val="0"/>
          <w:marBottom w:val="0"/>
          <w:divBdr>
            <w:top w:val="none" w:sz="0" w:space="0" w:color="auto"/>
            <w:left w:val="none" w:sz="0" w:space="0" w:color="auto"/>
            <w:bottom w:val="none" w:sz="0" w:space="0" w:color="auto"/>
            <w:right w:val="none" w:sz="0" w:space="0" w:color="auto"/>
          </w:divBdr>
        </w:div>
      </w:divsChild>
    </w:div>
    <w:div w:id="710764141">
      <w:bodyDiv w:val="1"/>
      <w:marLeft w:val="0"/>
      <w:marRight w:val="0"/>
      <w:marTop w:val="0"/>
      <w:marBottom w:val="0"/>
      <w:divBdr>
        <w:top w:val="none" w:sz="0" w:space="0" w:color="auto"/>
        <w:left w:val="none" w:sz="0" w:space="0" w:color="auto"/>
        <w:bottom w:val="none" w:sz="0" w:space="0" w:color="auto"/>
        <w:right w:val="none" w:sz="0" w:space="0" w:color="auto"/>
      </w:divBdr>
      <w:divsChild>
        <w:div w:id="139883749">
          <w:marLeft w:val="0"/>
          <w:marRight w:val="0"/>
          <w:marTop w:val="0"/>
          <w:marBottom w:val="0"/>
          <w:divBdr>
            <w:top w:val="none" w:sz="0" w:space="0" w:color="auto"/>
            <w:left w:val="none" w:sz="0" w:space="0" w:color="auto"/>
            <w:bottom w:val="none" w:sz="0" w:space="0" w:color="auto"/>
            <w:right w:val="none" w:sz="0" w:space="0" w:color="auto"/>
          </w:divBdr>
        </w:div>
      </w:divsChild>
    </w:div>
    <w:div w:id="807939207">
      <w:bodyDiv w:val="1"/>
      <w:marLeft w:val="0"/>
      <w:marRight w:val="0"/>
      <w:marTop w:val="0"/>
      <w:marBottom w:val="0"/>
      <w:divBdr>
        <w:top w:val="none" w:sz="0" w:space="0" w:color="auto"/>
        <w:left w:val="none" w:sz="0" w:space="0" w:color="auto"/>
        <w:bottom w:val="none" w:sz="0" w:space="0" w:color="auto"/>
        <w:right w:val="none" w:sz="0" w:space="0" w:color="auto"/>
      </w:divBdr>
      <w:divsChild>
        <w:div w:id="1696687786">
          <w:marLeft w:val="0"/>
          <w:marRight w:val="0"/>
          <w:marTop w:val="0"/>
          <w:marBottom w:val="0"/>
          <w:divBdr>
            <w:top w:val="none" w:sz="0" w:space="0" w:color="auto"/>
            <w:left w:val="none" w:sz="0" w:space="0" w:color="auto"/>
            <w:bottom w:val="none" w:sz="0" w:space="0" w:color="auto"/>
            <w:right w:val="none" w:sz="0" w:space="0" w:color="auto"/>
          </w:divBdr>
        </w:div>
      </w:divsChild>
    </w:div>
    <w:div w:id="903102877">
      <w:bodyDiv w:val="1"/>
      <w:marLeft w:val="0"/>
      <w:marRight w:val="0"/>
      <w:marTop w:val="0"/>
      <w:marBottom w:val="0"/>
      <w:divBdr>
        <w:top w:val="none" w:sz="0" w:space="0" w:color="auto"/>
        <w:left w:val="none" w:sz="0" w:space="0" w:color="auto"/>
        <w:bottom w:val="none" w:sz="0" w:space="0" w:color="auto"/>
        <w:right w:val="none" w:sz="0" w:space="0" w:color="auto"/>
      </w:divBdr>
      <w:divsChild>
        <w:div w:id="1375618571">
          <w:marLeft w:val="0"/>
          <w:marRight w:val="0"/>
          <w:marTop w:val="0"/>
          <w:marBottom w:val="0"/>
          <w:divBdr>
            <w:top w:val="none" w:sz="0" w:space="0" w:color="auto"/>
            <w:left w:val="none" w:sz="0" w:space="0" w:color="auto"/>
            <w:bottom w:val="none" w:sz="0" w:space="0" w:color="auto"/>
            <w:right w:val="none" w:sz="0" w:space="0" w:color="auto"/>
          </w:divBdr>
        </w:div>
      </w:divsChild>
    </w:div>
    <w:div w:id="1048266326">
      <w:bodyDiv w:val="1"/>
      <w:marLeft w:val="0"/>
      <w:marRight w:val="0"/>
      <w:marTop w:val="0"/>
      <w:marBottom w:val="0"/>
      <w:divBdr>
        <w:top w:val="none" w:sz="0" w:space="0" w:color="auto"/>
        <w:left w:val="none" w:sz="0" w:space="0" w:color="auto"/>
        <w:bottom w:val="none" w:sz="0" w:space="0" w:color="auto"/>
        <w:right w:val="none" w:sz="0" w:space="0" w:color="auto"/>
      </w:divBdr>
      <w:divsChild>
        <w:div w:id="1554776429">
          <w:marLeft w:val="0"/>
          <w:marRight w:val="0"/>
          <w:marTop w:val="0"/>
          <w:marBottom w:val="0"/>
          <w:divBdr>
            <w:top w:val="none" w:sz="0" w:space="0" w:color="auto"/>
            <w:left w:val="none" w:sz="0" w:space="0" w:color="auto"/>
            <w:bottom w:val="none" w:sz="0" w:space="0" w:color="auto"/>
            <w:right w:val="none" w:sz="0" w:space="0" w:color="auto"/>
          </w:divBdr>
        </w:div>
      </w:divsChild>
    </w:div>
    <w:div w:id="1065882585">
      <w:bodyDiv w:val="1"/>
      <w:marLeft w:val="0"/>
      <w:marRight w:val="0"/>
      <w:marTop w:val="0"/>
      <w:marBottom w:val="0"/>
      <w:divBdr>
        <w:top w:val="none" w:sz="0" w:space="0" w:color="auto"/>
        <w:left w:val="none" w:sz="0" w:space="0" w:color="auto"/>
        <w:bottom w:val="none" w:sz="0" w:space="0" w:color="auto"/>
        <w:right w:val="none" w:sz="0" w:space="0" w:color="auto"/>
      </w:divBdr>
      <w:divsChild>
        <w:div w:id="258097969">
          <w:marLeft w:val="0"/>
          <w:marRight w:val="0"/>
          <w:marTop w:val="0"/>
          <w:marBottom w:val="0"/>
          <w:divBdr>
            <w:top w:val="none" w:sz="0" w:space="0" w:color="auto"/>
            <w:left w:val="none" w:sz="0" w:space="0" w:color="auto"/>
            <w:bottom w:val="none" w:sz="0" w:space="0" w:color="auto"/>
            <w:right w:val="none" w:sz="0" w:space="0" w:color="auto"/>
          </w:divBdr>
        </w:div>
      </w:divsChild>
    </w:div>
    <w:div w:id="1208184751">
      <w:bodyDiv w:val="1"/>
      <w:marLeft w:val="0"/>
      <w:marRight w:val="0"/>
      <w:marTop w:val="0"/>
      <w:marBottom w:val="0"/>
      <w:divBdr>
        <w:top w:val="none" w:sz="0" w:space="0" w:color="auto"/>
        <w:left w:val="none" w:sz="0" w:space="0" w:color="auto"/>
        <w:bottom w:val="none" w:sz="0" w:space="0" w:color="auto"/>
        <w:right w:val="none" w:sz="0" w:space="0" w:color="auto"/>
      </w:divBdr>
      <w:divsChild>
        <w:div w:id="1725179939">
          <w:marLeft w:val="0"/>
          <w:marRight w:val="0"/>
          <w:marTop w:val="0"/>
          <w:marBottom w:val="0"/>
          <w:divBdr>
            <w:top w:val="none" w:sz="0" w:space="0" w:color="auto"/>
            <w:left w:val="none" w:sz="0" w:space="0" w:color="auto"/>
            <w:bottom w:val="none" w:sz="0" w:space="0" w:color="auto"/>
            <w:right w:val="none" w:sz="0" w:space="0" w:color="auto"/>
          </w:divBdr>
          <w:divsChild>
            <w:div w:id="148907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32539941">
      <w:bodyDiv w:val="1"/>
      <w:marLeft w:val="0"/>
      <w:marRight w:val="0"/>
      <w:marTop w:val="0"/>
      <w:marBottom w:val="0"/>
      <w:divBdr>
        <w:top w:val="none" w:sz="0" w:space="0" w:color="auto"/>
        <w:left w:val="none" w:sz="0" w:space="0" w:color="auto"/>
        <w:bottom w:val="none" w:sz="0" w:space="0" w:color="auto"/>
        <w:right w:val="none" w:sz="0" w:space="0" w:color="auto"/>
      </w:divBdr>
      <w:divsChild>
        <w:div w:id="1174997285">
          <w:marLeft w:val="0"/>
          <w:marRight w:val="0"/>
          <w:marTop w:val="0"/>
          <w:marBottom w:val="0"/>
          <w:divBdr>
            <w:top w:val="none" w:sz="0" w:space="0" w:color="auto"/>
            <w:left w:val="none" w:sz="0" w:space="0" w:color="auto"/>
            <w:bottom w:val="none" w:sz="0" w:space="0" w:color="auto"/>
            <w:right w:val="none" w:sz="0" w:space="0" w:color="auto"/>
          </w:divBdr>
        </w:div>
      </w:divsChild>
    </w:div>
    <w:div w:id="1407874158">
      <w:bodyDiv w:val="1"/>
      <w:marLeft w:val="0"/>
      <w:marRight w:val="0"/>
      <w:marTop w:val="0"/>
      <w:marBottom w:val="0"/>
      <w:divBdr>
        <w:top w:val="none" w:sz="0" w:space="0" w:color="auto"/>
        <w:left w:val="none" w:sz="0" w:space="0" w:color="auto"/>
        <w:bottom w:val="none" w:sz="0" w:space="0" w:color="auto"/>
        <w:right w:val="none" w:sz="0" w:space="0" w:color="auto"/>
      </w:divBdr>
      <w:divsChild>
        <w:div w:id="1708406036">
          <w:marLeft w:val="0"/>
          <w:marRight w:val="0"/>
          <w:marTop w:val="0"/>
          <w:marBottom w:val="0"/>
          <w:divBdr>
            <w:top w:val="none" w:sz="0" w:space="0" w:color="auto"/>
            <w:left w:val="none" w:sz="0" w:space="0" w:color="auto"/>
            <w:bottom w:val="none" w:sz="0" w:space="0" w:color="auto"/>
            <w:right w:val="none" w:sz="0" w:space="0" w:color="auto"/>
          </w:divBdr>
        </w:div>
      </w:divsChild>
    </w:div>
    <w:div w:id="1479224706">
      <w:bodyDiv w:val="1"/>
      <w:marLeft w:val="0"/>
      <w:marRight w:val="0"/>
      <w:marTop w:val="0"/>
      <w:marBottom w:val="0"/>
      <w:divBdr>
        <w:top w:val="none" w:sz="0" w:space="0" w:color="auto"/>
        <w:left w:val="none" w:sz="0" w:space="0" w:color="auto"/>
        <w:bottom w:val="none" w:sz="0" w:space="0" w:color="auto"/>
        <w:right w:val="none" w:sz="0" w:space="0" w:color="auto"/>
      </w:divBdr>
    </w:div>
    <w:div w:id="1555657112">
      <w:bodyDiv w:val="1"/>
      <w:marLeft w:val="0"/>
      <w:marRight w:val="0"/>
      <w:marTop w:val="0"/>
      <w:marBottom w:val="0"/>
      <w:divBdr>
        <w:top w:val="none" w:sz="0" w:space="0" w:color="auto"/>
        <w:left w:val="none" w:sz="0" w:space="0" w:color="auto"/>
        <w:bottom w:val="none" w:sz="0" w:space="0" w:color="auto"/>
        <w:right w:val="none" w:sz="0" w:space="0" w:color="auto"/>
      </w:divBdr>
      <w:divsChild>
        <w:div w:id="1512722840">
          <w:marLeft w:val="0"/>
          <w:marRight w:val="0"/>
          <w:marTop w:val="0"/>
          <w:marBottom w:val="0"/>
          <w:divBdr>
            <w:top w:val="none" w:sz="0" w:space="0" w:color="auto"/>
            <w:left w:val="none" w:sz="0" w:space="0" w:color="auto"/>
            <w:bottom w:val="none" w:sz="0" w:space="0" w:color="auto"/>
            <w:right w:val="none" w:sz="0" w:space="0" w:color="auto"/>
          </w:divBdr>
        </w:div>
      </w:divsChild>
    </w:div>
    <w:div w:id="1662468393">
      <w:bodyDiv w:val="1"/>
      <w:marLeft w:val="0"/>
      <w:marRight w:val="0"/>
      <w:marTop w:val="0"/>
      <w:marBottom w:val="0"/>
      <w:divBdr>
        <w:top w:val="none" w:sz="0" w:space="0" w:color="auto"/>
        <w:left w:val="none" w:sz="0" w:space="0" w:color="auto"/>
        <w:bottom w:val="none" w:sz="0" w:space="0" w:color="auto"/>
        <w:right w:val="none" w:sz="0" w:space="0" w:color="auto"/>
      </w:divBdr>
      <w:divsChild>
        <w:div w:id="1160658928">
          <w:marLeft w:val="0"/>
          <w:marRight w:val="0"/>
          <w:marTop w:val="0"/>
          <w:marBottom w:val="0"/>
          <w:divBdr>
            <w:top w:val="none" w:sz="0" w:space="0" w:color="auto"/>
            <w:left w:val="none" w:sz="0" w:space="0" w:color="auto"/>
            <w:bottom w:val="none" w:sz="0" w:space="0" w:color="auto"/>
            <w:right w:val="none" w:sz="0" w:space="0" w:color="auto"/>
          </w:divBdr>
        </w:div>
      </w:divsChild>
    </w:div>
    <w:div w:id="1750342406">
      <w:bodyDiv w:val="1"/>
      <w:marLeft w:val="0"/>
      <w:marRight w:val="0"/>
      <w:marTop w:val="0"/>
      <w:marBottom w:val="0"/>
      <w:divBdr>
        <w:top w:val="none" w:sz="0" w:space="0" w:color="auto"/>
        <w:left w:val="none" w:sz="0" w:space="0" w:color="auto"/>
        <w:bottom w:val="none" w:sz="0" w:space="0" w:color="auto"/>
        <w:right w:val="none" w:sz="0" w:space="0" w:color="auto"/>
      </w:divBdr>
      <w:divsChild>
        <w:div w:id="1937978818">
          <w:marLeft w:val="0"/>
          <w:marRight w:val="0"/>
          <w:marTop w:val="0"/>
          <w:marBottom w:val="0"/>
          <w:divBdr>
            <w:top w:val="none" w:sz="0" w:space="0" w:color="auto"/>
            <w:left w:val="none" w:sz="0" w:space="0" w:color="auto"/>
            <w:bottom w:val="none" w:sz="0" w:space="0" w:color="auto"/>
            <w:right w:val="none" w:sz="0" w:space="0" w:color="auto"/>
          </w:divBdr>
          <w:divsChild>
            <w:div w:id="1537425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7868775">
      <w:bodyDiv w:val="1"/>
      <w:marLeft w:val="0"/>
      <w:marRight w:val="0"/>
      <w:marTop w:val="0"/>
      <w:marBottom w:val="0"/>
      <w:divBdr>
        <w:top w:val="none" w:sz="0" w:space="0" w:color="auto"/>
        <w:left w:val="none" w:sz="0" w:space="0" w:color="auto"/>
        <w:bottom w:val="none" w:sz="0" w:space="0" w:color="auto"/>
        <w:right w:val="none" w:sz="0" w:space="0" w:color="auto"/>
      </w:divBdr>
      <w:divsChild>
        <w:div w:id="1344016024">
          <w:marLeft w:val="0"/>
          <w:marRight w:val="0"/>
          <w:marTop w:val="0"/>
          <w:marBottom w:val="0"/>
          <w:divBdr>
            <w:top w:val="none" w:sz="0" w:space="0" w:color="auto"/>
            <w:left w:val="none" w:sz="0" w:space="0" w:color="auto"/>
            <w:bottom w:val="none" w:sz="0" w:space="0" w:color="auto"/>
            <w:right w:val="none" w:sz="0" w:space="0" w:color="auto"/>
          </w:divBdr>
        </w:div>
      </w:divsChild>
    </w:div>
    <w:div w:id="1800756006">
      <w:bodyDiv w:val="1"/>
      <w:marLeft w:val="0"/>
      <w:marRight w:val="0"/>
      <w:marTop w:val="0"/>
      <w:marBottom w:val="0"/>
      <w:divBdr>
        <w:top w:val="none" w:sz="0" w:space="0" w:color="auto"/>
        <w:left w:val="none" w:sz="0" w:space="0" w:color="auto"/>
        <w:bottom w:val="none" w:sz="0" w:space="0" w:color="auto"/>
        <w:right w:val="none" w:sz="0" w:space="0" w:color="auto"/>
      </w:divBdr>
      <w:divsChild>
        <w:div w:id="803278088">
          <w:marLeft w:val="0"/>
          <w:marRight w:val="0"/>
          <w:marTop w:val="0"/>
          <w:marBottom w:val="0"/>
          <w:divBdr>
            <w:top w:val="none" w:sz="0" w:space="0" w:color="auto"/>
            <w:left w:val="none" w:sz="0" w:space="0" w:color="auto"/>
            <w:bottom w:val="none" w:sz="0" w:space="0" w:color="auto"/>
            <w:right w:val="none" w:sz="0" w:space="0" w:color="auto"/>
          </w:divBdr>
        </w:div>
      </w:divsChild>
    </w:div>
    <w:div w:id="1857958467">
      <w:bodyDiv w:val="1"/>
      <w:marLeft w:val="0"/>
      <w:marRight w:val="0"/>
      <w:marTop w:val="0"/>
      <w:marBottom w:val="0"/>
      <w:divBdr>
        <w:top w:val="none" w:sz="0" w:space="0" w:color="auto"/>
        <w:left w:val="none" w:sz="0" w:space="0" w:color="auto"/>
        <w:bottom w:val="none" w:sz="0" w:space="0" w:color="auto"/>
        <w:right w:val="none" w:sz="0" w:space="0" w:color="auto"/>
      </w:divBdr>
      <w:divsChild>
        <w:div w:id="1152019790">
          <w:marLeft w:val="0"/>
          <w:marRight w:val="0"/>
          <w:marTop w:val="0"/>
          <w:marBottom w:val="0"/>
          <w:divBdr>
            <w:top w:val="none" w:sz="0" w:space="0" w:color="auto"/>
            <w:left w:val="none" w:sz="0" w:space="0" w:color="auto"/>
            <w:bottom w:val="none" w:sz="0" w:space="0" w:color="auto"/>
            <w:right w:val="none" w:sz="0" w:space="0" w:color="auto"/>
          </w:divBdr>
          <w:divsChild>
            <w:div w:id="51642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84251478">
      <w:bodyDiv w:val="1"/>
      <w:marLeft w:val="0"/>
      <w:marRight w:val="0"/>
      <w:marTop w:val="0"/>
      <w:marBottom w:val="0"/>
      <w:divBdr>
        <w:top w:val="none" w:sz="0" w:space="0" w:color="auto"/>
        <w:left w:val="none" w:sz="0" w:space="0" w:color="auto"/>
        <w:bottom w:val="none" w:sz="0" w:space="0" w:color="auto"/>
        <w:right w:val="none" w:sz="0" w:space="0" w:color="auto"/>
      </w:divBdr>
      <w:divsChild>
        <w:div w:id="200239002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2" Type="http://schemas.openxmlformats.org/officeDocument/2006/relationships/hyperlink" Target="http://www.evolt360.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0aff201-91de-44ef-92a0-23fc5224bf19">
      <Terms xmlns="http://schemas.microsoft.com/office/infopath/2007/PartnerControls"/>
    </lcf76f155ced4ddcb4097134ff3c332f>
    <TaxCatchAll xmlns="ecab65fe-75b4-4e97-b6e2-ec2d1aec63b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84684944E6CF24DA2E76CF2A8141AB5" ma:contentTypeVersion="12" ma:contentTypeDescription="Create a new document." ma:contentTypeScope="" ma:versionID="d66fafe7fa8a3be4348e139e082156e4">
  <xsd:schema xmlns:xsd="http://www.w3.org/2001/XMLSchema" xmlns:xs="http://www.w3.org/2001/XMLSchema" xmlns:p="http://schemas.microsoft.com/office/2006/metadata/properties" xmlns:ns2="e0aff201-91de-44ef-92a0-23fc5224bf19" xmlns:ns3="ecab65fe-75b4-4e97-b6e2-ec2d1aec63b1" targetNamespace="http://schemas.microsoft.com/office/2006/metadata/properties" ma:root="true" ma:fieldsID="c6a73eff8734f07f970a96055b385094" ns2:_="" ns3:_="">
    <xsd:import namespace="e0aff201-91de-44ef-92a0-23fc5224bf19"/>
    <xsd:import namespace="ecab65fe-75b4-4e97-b6e2-ec2d1aec63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aff201-91de-44ef-92a0-23fc5224bf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3430f9d-217a-4206-b542-2f12c8c14d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ab65fe-75b4-4e97-b6e2-ec2d1aec63b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c242e52-969e-4063-9664-64a381d6f5fc}" ma:internalName="TaxCatchAll" ma:showField="CatchAllData" ma:web="ecab65fe-75b4-4e97-b6e2-ec2d1aec63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BBC31E-3126-41B2-B7D7-B3C3EC2C0F80}">
  <ds:schemaRefs>
    <ds:schemaRef ds:uri="http://schemas.microsoft.com/office/2006/metadata/properties"/>
    <ds:schemaRef ds:uri="http://schemas.microsoft.com/office/infopath/2007/PartnerControls"/>
    <ds:schemaRef ds:uri="fbf58ce7-f30b-449c-8d36-9a2af3544a08"/>
    <ds:schemaRef ds:uri="b593b6b4-4ecc-4045-8737-fa11f1b9c03c"/>
  </ds:schemaRefs>
</ds:datastoreItem>
</file>

<file path=customXml/itemProps2.xml><?xml version="1.0" encoding="utf-8"?>
<ds:datastoreItem xmlns:ds="http://schemas.openxmlformats.org/officeDocument/2006/customXml" ds:itemID="{F7CC2A71-13A7-455B-B603-47CEE6721CA9}"/>
</file>

<file path=customXml/itemProps3.xml><?xml version="1.0" encoding="utf-8"?>
<ds:datastoreItem xmlns:ds="http://schemas.openxmlformats.org/officeDocument/2006/customXml" ds:itemID="{7D7B5BDB-155B-43E5-95BA-F035D3D9667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Mitchell  Todd</cp:lastModifiedBy>
  <cp:revision>14</cp:revision>
  <dcterms:created xsi:type="dcterms:W3CDTF">2025-06-23T23:49:00Z</dcterms:created>
  <dcterms:modified xsi:type="dcterms:W3CDTF">2025-07-03T04:00:29Z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0x010100684684944E6CF24DA2E76CF2A8141AB5</vt:lpwstr>
  </property>
  <property fmtid="{D5CDD505-2E9C-101B-9397-08002B2CF9AE}" pid="3" name="MediaServiceImageTags">
    <vt:lpwstr/>
  </property>
  <property fmtid="{D5CDD505-2E9C-101B-9397-08002B2CF9AE}" pid="4" name="Order">
    <vt:r8>358800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