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E5AD" w14:textId="5413E90E" w:rsidR="0015756A" w:rsidRDefault="00985FAF" w:rsidP="0015756A">
      <w:pPr>
        <w:pStyle w:val="Heading1"/>
        <w:keepNext w:val="0"/>
        <w:keepLines w:val="0"/>
        <w:shd w:val="clear" w:color="auto" w:fill="FFFFFF"/>
        <w:spacing w:before="0" w:after="0"/>
        <w:rPr>
          <w:b/>
          <w:color w:val="33475B"/>
          <w:sz w:val="46"/>
          <w:szCs w:val="46"/>
          <w:u w:val="single"/>
        </w:rPr>
      </w:pPr>
      <w:r>
        <w:rPr>
          <w:b/>
          <w:color w:val="33475B"/>
          <w:sz w:val="46"/>
          <w:szCs w:val="46"/>
          <w:u w:val="single"/>
        </w:rPr>
        <w:t xml:space="preserve">Stuck On Control Panel </w:t>
      </w:r>
    </w:p>
    <w:p w14:paraId="7FDFF80F" w14:textId="77777777" w:rsidR="0015756A" w:rsidRDefault="0015756A" w:rsidP="0015756A"/>
    <w:p w14:paraId="7BF2D3B9" w14:textId="77777777" w:rsidR="0015756A" w:rsidRPr="00701674" w:rsidRDefault="0015756A" w:rsidP="0015756A"/>
    <w:p w14:paraId="2DB16C53" w14:textId="77777777" w:rsidR="0015756A" w:rsidRPr="00662616" w:rsidRDefault="0015756A" w:rsidP="0015756A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D32503C" w14:textId="4D74BDA2" w:rsidR="00D7485D" w:rsidRDefault="00713880" w:rsidP="00993E8D">
      <w:r w:rsidRPr="005474E5">
        <w:rPr>
          <w:noProof/>
        </w:rPr>
        <w:drawing>
          <wp:inline distT="0" distB="0" distL="0" distR="0" wp14:anchorId="129BBFE1" wp14:editId="1389DE0B">
            <wp:extent cx="4562475" cy="2549819"/>
            <wp:effectExtent l="0" t="0" r="0" b="3175"/>
            <wp:docPr id="1337694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947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223" cy="25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902C" w14:textId="77777777" w:rsidR="009B3773" w:rsidRDefault="009B3773" w:rsidP="00993E8D"/>
    <w:p w14:paraId="2B36098B" w14:textId="77777777" w:rsidR="009B3773" w:rsidRDefault="009B3773" w:rsidP="009B37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Issue</w:t>
      </w:r>
    </w:p>
    <w:p w14:paraId="5318E5EC" w14:textId="77777777" w:rsidR="009B3773" w:rsidRDefault="009B3773" w:rsidP="009B37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your scanner is stuck on the Control Panel and the red </w:t>
      </w:r>
      <w:r>
        <w:rPr>
          <w:rStyle w:val="Strong"/>
          <w:rFonts w:ascii="Segoe UI" w:hAnsi="Segoe UI" w:cs="Segoe UI"/>
          <w:sz w:val="21"/>
          <w:szCs w:val="21"/>
        </w:rPr>
        <w:t>Start Scanning</w:t>
      </w:r>
      <w:r>
        <w:rPr>
          <w:rFonts w:ascii="Segoe UI" w:hAnsi="Segoe UI" w:cs="Segoe UI"/>
          <w:sz w:val="21"/>
          <w:szCs w:val="21"/>
        </w:rPr>
        <w:t xml:space="preserve"> button is missing, this typically indicates that the scanner is </w:t>
      </w:r>
      <w:r>
        <w:rPr>
          <w:rStyle w:val="Strong"/>
          <w:rFonts w:ascii="Segoe UI" w:hAnsi="Segoe UI" w:cs="Segoe UI"/>
          <w:sz w:val="21"/>
          <w:szCs w:val="21"/>
        </w:rPr>
        <w:t>logged out of its Operator Panel</w:t>
      </w:r>
      <w:r>
        <w:rPr>
          <w:rFonts w:ascii="Segoe UI" w:hAnsi="Segoe UI" w:cs="Segoe UI"/>
          <w:sz w:val="21"/>
          <w:szCs w:val="21"/>
        </w:rPr>
        <w:t xml:space="preserve">. You can confirm this by checking the top of the screen—if the </w:t>
      </w:r>
      <w:r>
        <w:rPr>
          <w:rStyle w:val="Strong"/>
          <w:rFonts w:ascii="Segoe UI" w:hAnsi="Segoe UI" w:cs="Segoe UI"/>
          <w:sz w:val="21"/>
          <w:szCs w:val="21"/>
        </w:rPr>
        <w:t>Location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Location Type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Operator</w:t>
      </w:r>
      <w:r>
        <w:rPr>
          <w:rFonts w:ascii="Segoe UI" w:hAnsi="Segoe UI" w:cs="Segoe UI"/>
          <w:sz w:val="21"/>
          <w:szCs w:val="21"/>
        </w:rPr>
        <w:t xml:space="preserve"> fields are blank, the scanner is not logged in.</w:t>
      </w:r>
    </w:p>
    <w:p w14:paraId="7D39730F" w14:textId="77777777" w:rsidR="009B3773" w:rsidRDefault="009B3773" w:rsidP="009B3773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Resolution Steps</w:t>
      </w:r>
    </w:p>
    <w:p w14:paraId="63FC38AF" w14:textId="5E177980" w:rsidR="00DB4EAB" w:rsidRPr="00DB4EAB" w:rsidRDefault="00DB4EAB" w:rsidP="009B3773">
      <w:pPr>
        <w:pStyle w:val="NormalWeb"/>
        <w:spacing w:line="300" w:lineRule="atLeast"/>
        <w:rPr>
          <w:rFonts w:ascii="Segoe UI" w:hAnsi="Segoe UI" w:cs="Segoe UI"/>
          <w:sz w:val="20"/>
          <w:szCs w:val="20"/>
        </w:rPr>
      </w:pPr>
      <w:r w:rsidRPr="00DB4EAB">
        <w:rPr>
          <w:rFonts w:ascii="Segoe UI" w:hAnsi="Segoe UI" w:cs="Segoe UI"/>
          <w:sz w:val="22"/>
          <w:szCs w:val="22"/>
        </w:rPr>
        <w:t>If the Scanner is stuck on the Control Panel/ No Red Start Scanning Button; this is commonly related to the scanner being logged out of its Operator Panel; you can see above the Location/Location Type and Operator Fields are blank; indicating being logged out</w:t>
      </w:r>
    </w:p>
    <w:p w14:paraId="20000EF9" w14:textId="7E4CD109" w:rsidR="009B3773" w:rsidRDefault="009B3773" w:rsidP="009B37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Follow these steps to log the scanner back in and restore full functionality:</w:t>
      </w:r>
    </w:p>
    <w:p w14:paraId="3D4B17FC" w14:textId="77777777" w:rsidR="009B3773" w:rsidRDefault="009B3773" w:rsidP="009B3773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Connect to the Internet</w:t>
      </w:r>
    </w:p>
    <w:p w14:paraId="04E3FADD" w14:textId="77777777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Ensure the scanner is connected via </w:t>
      </w:r>
      <w:r>
        <w:rPr>
          <w:rStyle w:val="Strong"/>
          <w:rFonts w:ascii="Segoe UI" w:hAnsi="Segoe UI" w:cs="Segoe UI"/>
          <w:sz w:val="21"/>
          <w:szCs w:val="21"/>
        </w:rPr>
        <w:t>Wi-Fi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hAnsi="Segoe UI" w:cs="Segoe UI"/>
          <w:sz w:val="21"/>
          <w:szCs w:val="21"/>
        </w:rPr>
        <w:t>Ethernet</w:t>
      </w:r>
      <w:r>
        <w:rPr>
          <w:rFonts w:ascii="Segoe UI" w:hAnsi="Segoe UI" w:cs="Segoe UI"/>
          <w:sz w:val="21"/>
          <w:szCs w:val="21"/>
        </w:rPr>
        <w:t>.</w:t>
      </w:r>
    </w:p>
    <w:p w14:paraId="0C4A63DC" w14:textId="31568509" w:rsidR="00AA77B4" w:rsidRDefault="00AA77B4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If </w:t>
      </w:r>
      <w:r w:rsidR="00DB4EAB">
        <w:rPr>
          <w:rFonts w:ascii="Segoe UI" w:hAnsi="Segoe UI" w:cs="Segoe UI"/>
          <w:sz w:val="21"/>
          <w:szCs w:val="21"/>
        </w:rPr>
        <w:t>not,</w:t>
      </w:r>
      <w:r>
        <w:rPr>
          <w:rFonts w:ascii="Segoe UI" w:hAnsi="Segoe UI" w:cs="Segoe UI"/>
          <w:sz w:val="21"/>
          <w:szCs w:val="21"/>
        </w:rPr>
        <w:t xml:space="preserve"> then </w:t>
      </w:r>
      <w:r w:rsidR="006E2081">
        <w:rPr>
          <w:rFonts w:ascii="Segoe UI" w:hAnsi="Segoe UI" w:cs="Segoe UI"/>
          <w:sz w:val="21"/>
          <w:szCs w:val="21"/>
        </w:rPr>
        <w:t>press the network button and connect to a data network</w:t>
      </w:r>
    </w:p>
    <w:p w14:paraId="391B9B5F" w14:textId="77777777" w:rsidR="009B3773" w:rsidRDefault="009B3773" w:rsidP="009B3773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Access the Operator Panel</w:t>
      </w:r>
    </w:p>
    <w:p w14:paraId="73244FFE" w14:textId="77777777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the </w:t>
      </w:r>
      <w:r>
        <w:rPr>
          <w:rStyle w:val="Strong"/>
          <w:rFonts w:ascii="Segoe UI" w:hAnsi="Segoe UI" w:cs="Segoe UI"/>
          <w:sz w:val="21"/>
          <w:szCs w:val="21"/>
        </w:rPr>
        <w:t>Operator Panel</w:t>
      </w:r>
      <w:r>
        <w:rPr>
          <w:rFonts w:ascii="Segoe UI" w:hAnsi="Segoe UI" w:cs="Segoe UI"/>
          <w:sz w:val="21"/>
          <w:szCs w:val="21"/>
        </w:rPr>
        <w:t xml:space="preserve"> button on the scanner interface.</w:t>
      </w:r>
    </w:p>
    <w:p w14:paraId="7A9A861E" w14:textId="526645BC" w:rsidR="00593B08" w:rsidRDefault="00593B08" w:rsidP="00593B08">
      <w:pPr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 w:rsidRPr="005474E5">
        <w:rPr>
          <w:noProof/>
        </w:rPr>
        <w:drawing>
          <wp:anchor distT="0" distB="0" distL="114300" distR="114300" simplePos="0" relativeHeight="251659264" behindDoc="0" locked="0" layoutInCell="1" allowOverlap="1" wp14:anchorId="388E2CB7" wp14:editId="41564624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4652645" cy="2600325"/>
            <wp:effectExtent l="0" t="0" r="0" b="9525"/>
            <wp:wrapSquare wrapText="bothSides"/>
            <wp:docPr id="628157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716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BCA53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6078BCCB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0C23F3FF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6926CBA3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2DFE5922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60F76DA2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1DD36DF0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0669D985" w14:textId="77777777" w:rsidR="00593B08" w:rsidRDefault="00593B08" w:rsidP="00593B08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531DC439" w14:textId="550D9DC1" w:rsidR="009B3773" w:rsidRDefault="009B3773" w:rsidP="009B3773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Log In with Machine Credentials</w:t>
      </w:r>
    </w:p>
    <w:p w14:paraId="37FDAFC6" w14:textId="093530BF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Enter the credentials found in the </w:t>
      </w:r>
      <w:r>
        <w:rPr>
          <w:rStyle w:val="Strong"/>
          <w:rFonts w:ascii="Segoe UI" w:hAnsi="Segoe UI" w:cs="Segoe UI"/>
          <w:sz w:val="21"/>
          <w:szCs w:val="21"/>
        </w:rPr>
        <w:t>Customer HubSpot Machine Deal</w:t>
      </w:r>
      <w:r w:rsidR="00EE4D87">
        <w:rPr>
          <w:rStyle w:val="Strong"/>
          <w:rFonts w:ascii="Segoe UI" w:hAnsi="Segoe UI" w:cs="Segoe UI"/>
          <w:sz w:val="21"/>
          <w:szCs w:val="21"/>
        </w:rPr>
        <w:t xml:space="preserve">. Contact the Evolt </w:t>
      </w:r>
      <w:r w:rsidR="007D4743">
        <w:rPr>
          <w:rStyle w:val="Strong"/>
          <w:rFonts w:ascii="Segoe UI" w:hAnsi="Segoe UI" w:cs="Segoe UI"/>
          <w:sz w:val="21"/>
          <w:szCs w:val="21"/>
        </w:rPr>
        <w:t>Insights Team</w:t>
      </w:r>
      <w:r w:rsidR="00757CB1">
        <w:rPr>
          <w:rStyle w:val="Strong"/>
          <w:rFonts w:ascii="Segoe UI" w:hAnsi="Segoe UI" w:cs="Segoe UI"/>
          <w:sz w:val="21"/>
          <w:szCs w:val="21"/>
        </w:rPr>
        <w:t xml:space="preserve"> by contacting Gelleen Bau</w:t>
      </w:r>
      <w:r w:rsidR="000C7177">
        <w:rPr>
          <w:rStyle w:val="Strong"/>
          <w:rFonts w:ascii="Segoe UI" w:hAnsi="Segoe UI" w:cs="Segoe UI"/>
          <w:sz w:val="21"/>
          <w:szCs w:val="21"/>
        </w:rPr>
        <w:t xml:space="preserve">tista via </w:t>
      </w:r>
      <w:proofErr w:type="gramStart"/>
      <w:r w:rsidR="000C7177">
        <w:rPr>
          <w:rStyle w:val="Strong"/>
          <w:rFonts w:ascii="Segoe UI" w:hAnsi="Segoe UI" w:cs="Segoe UI"/>
          <w:sz w:val="21"/>
          <w:szCs w:val="21"/>
        </w:rPr>
        <w:t>teams</w:t>
      </w:r>
      <w:r w:rsidR="007D4743">
        <w:rPr>
          <w:rStyle w:val="Strong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.</w:t>
      </w:r>
      <w:proofErr w:type="gramEnd"/>
    </w:p>
    <w:p w14:paraId="1A4D1C71" w14:textId="77777777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Example credentials format:</w:t>
      </w:r>
    </w:p>
    <w:p w14:paraId="1B48E8E7" w14:textId="77777777" w:rsidR="009B3773" w:rsidRDefault="009B3773" w:rsidP="009B3773">
      <w:pPr>
        <w:numPr>
          <w:ilvl w:val="2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Username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HTMLCode"/>
        </w:rPr>
        <w:t>evoltchs@evolt360.com</w:t>
      </w:r>
    </w:p>
    <w:p w14:paraId="571BB531" w14:textId="77777777" w:rsidR="009B3773" w:rsidRDefault="009B3773" w:rsidP="009B3773">
      <w:pPr>
        <w:numPr>
          <w:ilvl w:val="2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Password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HTMLCode"/>
        </w:rPr>
        <w:t>evolt01</w:t>
      </w:r>
    </w:p>
    <w:p w14:paraId="5D02F962" w14:textId="77777777" w:rsidR="009B3773" w:rsidRDefault="009B3773" w:rsidP="009B3773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Configure Operator Settings</w:t>
      </w:r>
    </w:p>
    <w:p w14:paraId="5626039C" w14:textId="77777777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Select the appropriate options:</w:t>
      </w:r>
    </w:p>
    <w:p w14:paraId="0B655DCD" w14:textId="77777777" w:rsidR="009B3773" w:rsidRDefault="009B3773" w:rsidP="009B3773">
      <w:pPr>
        <w:numPr>
          <w:ilvl w:val="2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Location</w:t>
      </w:r>
      <w:r>
        <w:rPr>
          <w:rFonts w:ascii="Segoe UI" w:hAnsi="Segoe UI" w:cs="Segoe UI"/>
          <w:sz w:val="21"/>
          <w:szCs w:val="21"/>
        </w:rPr>
        <w:t>: Choose from the dropdown list.</w:t>
      </w:r>
    </w:p>
    <w:p w14:paraId="4ACC4B0D" w14:textId="77777777" w:rsidR="009B3773" w:rsidRDefault="009B3773" w:rsidP="009B3773">
      <w:pPr>
        <w:numPr>
          <w:ilvl w:val="2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Kiosk Mode</w:t>
      </w:r>
      <w:r>
        <w:rPr>
          <w:rFonts w:ascii="Segoe UI" w:hAnsi="Segoe UI" w:cs="Segoe UI"/>
          <w:sz w:val="21"/>
          <w:szCs w:val="21"/>
        </w:rPr>
        <w:t xml:space="preserve">: Set to </w:t>
      </w:r>
      <w:r>
        <w:rPr>
          <w:rStyle w:val="HTMLCode"/>
        </w:rPr>
        <w:t>UNATTENDED</w:t>
      </w:r>
      <w:r>
        <w:rPr>
          <w:rFonts w:ascii="Segoe UI" w:hAnsi="Segoe UI" w:cs="Segoe UI"/>
          <w:sz w:val="21"/>
          <w:szCs w:val="21"/>
        </w:rPr>
        <w:t>.</w:t>
      </w:r>
    </w:p>
    <w:p w14:paraId="1A6819CD" w14:textId="26456DEA" w:rsidR="009B3773" w:rsidRDefault="009B3773" w:rsidP="009B3773">
      <w:pPr>
        <w:numPr>
          <w:ilvl w:val="2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Print Setting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Volume</w:t>
      </w:r>
      <w:r>
        <w:rPr>
          <w:rFonts w:ascii="Segoe UI" w:hAnsi="Segoe UI" w:cs="Segoe UI"/>
          <w:sz w:val="21"/>
          <w:szCs w:val="21"/>
        </w:rPr>
        <w:t>: Adjust based on customer preferences.</w:t>
      </w:r>
      <w:r w:rsidR="00C34834">
        <w:rPr>
          <w:rFonts w:ascii="Segoe UI" w:hAnsi="Segoe UI" w:cs="Segoe UI"/>
          <w:sz w:val="21"/>
          <w:szCs w:val="21"/>
        </w:rPr>
        <w:br/>
      </w:r>
      <w:r w:rsidR="00C34834">
        <w:rPr>
          <w:rFonts w:ascii="Segoe UI" w:hAnsi="Segoe UI" w:cs="Segoe UI"/>
          <w:sz w:val="21"/>
          <w:szCs w:val="21"/>
        </w:rPr>
        <w:br/>
      </w:r>
      <w:r w:rsidR="00C34834" w:rsidRPr="00E145AF">
        <w:rPr>
          <w:noProof/>
        </w:rPr>
        <w:drawing>
          <wp:anchor distT="0" distB="0" distL="114300" distR="114300" simplePos="0" relativeHeight="251661312" behindDoc="0" locked="0" layoutInCell="1" allowOverlap="1" wp14:anchorId="7367A917" wp14:editId="5030D4A6">
            <wp:simplePos x="0" y="0"/>
            <wp:positionH relativeFrom="margin">
              <wp:posOffset>0</wp:posOffset>
            </wp:positionH>
            <wp:positionV relativeFrom="paragraph">
              <wp:posOffset>567690</wp:posOffset>
            </wp:positionV>
            <wp:extent cx="5038725" cy="2817056"/>
            <wp:effectExtent l="0" t="0" r="0" b="2540"/>
            <wp:wrapSquare wrapText="bothSides"/>
            <wp:docPr id="1503333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3332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17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01A7C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2040516C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7FC5F983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108A5769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3894FBDA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6A643D09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1B8AA1AD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4F42C089" w14:textId="77777777" w:rsidR="00C34834" w:rsidRDefault="00C34834" w:rsidP="00C34834">
      <w:pPr>
        <w:pStyle w:val="NormalWeb"/>
        <w:spacing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26B28C6A" w14:textId="4262A77C" w:rsidR="009B3773" w:rsidRDefault="009B3773" w:rsidP="009B3773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Save Configuration</w:t>
      </w:r>
    </w:p>
    <w:p w14:paraId="2AC1882A" w14:textId="77777777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Save</w:t>
      </w:r>
      <w:r>
        <w:rPr>
          <w:rFonts w:ascii="Segoe UI" w:hAnsi="Segoe UI" w:cs="Segoe UI"/>
          <w:sz w:val="21"/>
          <w:szCs w:val="21"/>
        </w:rPr>
        <w:t xml:space="preserve"> to return to the Control Panel.</w:t>
      </w:r>
    </w:p>
    <w:p w14:paraId="5D917BF0" w14:textId="77777777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previously blank fields for </w:t>
      </w:r>
      <w:r>
        <w:rPr>
          <w:rStyle w:val="Strong"/>
          <w:rFonts w:ascii="Segoe UI" w:hAnsi="Segoe UI" w:cs="Segoe UI"/>
          <w:sz w:val="21"/>
          <w:szCs w:val="21"/>
        </w:rPr>
        <w:t>Location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Operator</w:t>
      </w:r>
      <w:r>
        <w:rPr>
          <w:rFonts w:ascii="Segoe UI" w:hAnsi="Segoe UI" w:cs="Segoe UI"/>
          <w:sz w:val="21"/>
          <w:szCs w:val="21"/>
        </w:rPr>
        <w:t xml:space="preserve"> should now be populated.</w:t>
      </w:r>
    </w:p>
    <w:p w14:paraId="314C875F" w14:textId="4F5C4912" w:rsidR="009B3773" w:rsidRDefault="009B3773" w:rsidP="009B3773">
      <w:pPr>
        <w:pStyle w:val="NormalWeb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Refresh the Interface</w:t>
      </w:r>
    </w:p>
    <w:p w14:paraId="5FF2118A" w14:textId="7E22F266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Refresh</w:t>
      </w:r>
      <w:r>
        <w:rPr>
          <w:rFonts w:ascii="Segoe UI" w:hAnsi="Segoe UI" w:cs="Segoe UI"/>
          <w:sz w:val="21"/>
          <w:szCs w:val="21"/>
        </w:rPr>
        <w:t xml:space="preserve"> to return to the Home Screen.</w:t>
      </w:r>
    </w:p>
    <w:p w14:paraId="6497C6A7" w14:textId="09274343" w:rsidR="009B3773" w:rsidRDefault="009B3773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red </w:t>
      </w:r>
      <w:r>
        <w:rPr>
          <w:rStyle w:val="Strong"/>
          <w:rFonts w:ascii="Segoe UI" w:hAnsi="Segoe UI" w:cs="Segoe UI"/>
          <w:sz w:val="21"/>
          <w:szCs w:val="21"/>
        </w:rPr>
        <w:t>Start Scanning</w:t>
      </w:r>
      <w:r>
        <w:rPr>
          <w:rFonts w:ascii="Segoe UI" w:hAnsi="Segoe UI" w:cs="Segoe UI"/>
          <w:sz w:val="21"/>
          <w:szCs w:val="21"/>
        </w:rPr>
        <w:t xml:space="preserve"> button should now be visible.</w:t>
      </w:r>
    </w:p>
    <w:p w14:paraId="0F0AD71F" w14:textId="476A0C1D" w:rsidR="00D97E9D" w:rsidRDefault="00D97E9D" w:rsidP="009B3773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should then be taken to the below screen</w:t>
      </w:r>
    </w:p>
    <w:p w14:paraId="36886627" w14:textId="3760E375" w:rsidR="00D97E9D" w:rsidRDefault="00D97E9D" w:rsidP="00D97E9D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6E0C1575" w14:textId="4A5F89CE" w:rsidR="00D97E9D" w:rsidRDefault="00D97E9D" w:rsidP="00D97E9D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E145A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3D98AF" wp14:editId="51F9D48D">
            <wp:simplePos x="0" y="0"/>
            <wp:positionH relativeFrom="column">
              <wp:posOffset>614430</wp:posOffset>
            </wp:positionH>
            <wp:positionV relativeFrom="paragraph">
              <wp:posOffset>27899</wp:posOffset>
            </wp:positionV>
            <wp:extent cx="4924425" cy="2755828"/>
            <wp:effectExtent l="0" t="0" r="0" b="6985"/>
            <wp:wrapSquare wrapText="bothSides"/>
            <wp:docPr id="52088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515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755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2C1AD" w14:textId="5A2CD072" w:rsidR="00D97E9D" w:rsidRDefault="00D97E9D" w:rsidP="00D97E9D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546EE047" w14:textId="4E299F3C" w:rsidR="00D97E9D" w:rsidRDefault="00D97E9D" w:rsidP="00D97E9D">
      <w:pPr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</w:p>
    <w:p w14:paraId="31D2E44A" w14:textId="3845CCB0" w:rsidR="009B3773" w:rsidRPr="0015756A" w:rsidRDefault="009B3773" w:rsidP="00993E8D"/>
    <w:sectPr w:rsidR="009B3773" w:rsidRPr="0015756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D787" w14:textId="77777777" w:rsidR="009C5371" w:rsidRDefault="009C5371">
      <w:r>
        <w:separator/>
      </w:r>
    </w:p>
  </w:endnote>
  <w:endnote w:type="continuationSeparator" w:id="0">
    <w:p w14:paraId="559D7E60" w14:textId="77777777" w:rsidR="009C5371" w:rsidRDefault="009C5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8F39D0" w14:paraId="42690442" w14:textId="77777777" w:rsidTr="3A8F39D0">
      <w:trPr>
        <w:trHeight w:val="300"/>
      </w:trPr>
      <w:tc>
        <w:tcPr>
          <w:tcW w:w="3120" w:type="dxa"/>
        </w:tcPr>
        <w:p w14:paraId="0A4D10B4" w14:textId="1546A4BB" w:rsidR="3A8F39D0" w:rsidRDefault="3A8F39D0" w:rsidP="3A8F39D0">
          <w:pPr>
            <w:pStyle w:val="Header"/>
            <w:ind w:left="-115"/>
          </w:pPr>
        </w:p>
      </w:tc>
      <w:tc>
        <w:tcPr>
          <w:tcW w:w="3120" w:type="dxa"/>
        </w:tcPr>
        <w:p w14:paraId="29654799" w14:textId="3E0C20D0" w:rsidR="3A8F39D0" w:rsidRDefault="3A8F39D0" w:rsidP="3A8F39D0">
          <w:pPr>
            <w:pStyle w:val="Header"/>
            <w:jc w:val="center"/>
          </w:pPr>
        </w:p>
      </w:tc>
      <w:tc>
        <w:tcPr>
          <w:tcW w:w="3120" w:type="dxa"/>
        </w:tcPr>
        <w:p w14:paraId="6A367868" w14:textId="6B05C1C2" w:rsidR="3A8F39D0" w:rsidRDefault="3A8F39D0" w:rsidP="3A8F39D0">
          <w:pPr>
            <w:pStyle w:val="Header"/>
            <w:ind w:right="-115"/>
            <w:jc w:val="right"/>
          </w:pPr>
        </w:p>
      </w:tc>
    </w:tr>
  </w:tbl>
  <w:p w14:paraId="1A8C05A2" w14:textId="78648387" w:rsidR="3A8F39D0" w:rsidRDefault="3A8F39D0" w:rsidP="3A8F3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2FCE" w14:textId="77777777" w:rsidR="009C5371" w:rsidRDefault="009C5371">
      <w:r>
        <w:separator/>
      </w:r>
    </w:p>
  </w:footnote>
  <w:footnote w:type="continuationSeparator" w:id="0">
    <w:p w14:paraId="6653AD39" w14:textId="77777777" w:rsidR="009C5371" w:rsidRDefault="009C5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C3EUS+j05HFFw" int2:id="IZ1CzPD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E0DC9"/>
    <w:multiLevelType w:val="multilevel"/>
    <w:tmpl w:val="37CC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C449B"/>
    <w:multiLevelType w:val="multilevel"/>
    <w:tmpl w:val="6678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11A02"/>
    <w:multiLevelType w:val="multilevel"/>
    <w:tmpl w:val="FC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7C57F3"/>
    <w:multiLevelType w:val="multilevel"/>
    <w:tmpl w:val="C1CE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FAE7943"/>
    <w:multiLevelType w:val="hybridMultilevel"/>
    <w:tmpl w:val="89200B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20"/>
  </w:num>
  <w:num w:numId="2" w16cid:durableId="662860494">
    <w:abstractNumId w:val="29"/>
  </w:num>
  <w:num w:numId="3" w16cid:durableId="703675410">
    <w:abstractNumId w:val="0"/>
  </w:num>
  <w:num w:numId="4" w16cid:durableId="1282880433">
    <w:abstractNumId w:val="31"/>
  </w:num>
  <w:num w:numId="5" w16cid:durableId="1506551282">
    <w:abstractNumId w:val="26"/>
  </w:num>
  <w:num w:numId="6" w16cid:durableId="1950383228">
    <w:abstractNumId w:val="8"/>
  </w:num>
  <w:num w:numId="7" w16cid:durableId="1871992176">
    <w:abstractNumId w:val="27"/>
  </w:num>
  <w:num w:numId="8" w16cid:durableId="1924560968">
    <w:abstractNumId w:val="19"/>
  </w:num>
  <w:num w:numId="9" w16cid:durableId="696851239">
    <w:abstractNumId w:val="16"/>
  </w:num>
  <w:num w:numId="10" w16cid:durableId="1081758737">
    <w:abstractNumId w:val="5"/>
  </w:num>
  <w:num w:numId="11" w16cid:durableId="460809283">
    <w:abstractNumId w:val="9"/>
  </w:num>
  <w:num w:numId="12" w16cid:durableId="1299454222">
    <w:abstractNumId w:val="11"/>
  </w:num>
  <w:num w:numId="13" w16cid:durableId="390151527">
    <w:abstractNumId w:val="3"/>
  </w:num>
  <w:num w:numId="14" w16cid:durableId="1639334817">
    <w:abstractNumId w:val="18"/>
  </w:num>
  <w:num w:numId="15" w16cid:durableId="23409658">
    <w:abstractNumId w:val="15"/>
  </w:num>
  <w:num w:numId="16" w16cid:durableId="491412962">
    <w:abstractNumId w:val="6"/>
  </w:num>
  <w:num w:numId="17" w16cid:durableId="776633321">
    <w:abstractNumId w:val="7"/>
  </w:num>
  <w:num w:numId="18" w16cid:durableId="865604131">
    <w:abstractNumId w:val="28"/>
  </w:num>
  <w:num w:numId="19" w16cid:durableId="2071493693">
    <w:abstractNumId w:val="22"/>
  </w:num>
  <w:num w:numId="20" w16cid:durableId="692457195">
    <w:abstractNumId w:val="12"/>
  </w:num>
  <w:num w:numId="21" w16cid:durableId="1303578402">
    <w:abstractNumId w:val="2"/>
  </w:num>
  <w:num w:numId="22" w16cid:durableId="972058351">
    <w:abstractNumId w:val="17"/>
  </w:num>
  <w:num w:numId="23" w16cid:durableId="1891527223">
    <w:abstractNumId w:val="1"/>
  </w:num>
  <w:num w:numId="24" w16cid:durableId="965544302">
    <w:abstractNumId w:val="23"/>
  </w:num>
  <w:num w:numId="25" w16cid:durableId="1248274558">
    <w:abstractNumId w:val="30"/>
  </w:num>
  <w:num w:numId="26" w16cid:durableId="678580398">
    <w:abstractNumId w:val="33"/>
  </w:num>
  <w:num w:numId="27" w16cid:durableId="1588344458">
    <w:abstractNumId w:val="21"/>
  </w:num>
  <w:num w:numId="28" w16cid:durableId="1814060434">
    <w:abstractNumId w:val="13"/>
  </w:num>
  <w:num w:numId="29" w16cid:durableId="468134165">
    <w:abstractNumId w:val="25"/>
  </w:num>
  <w:num w:numId="30" w16cid:durableId="2112891581">
    <w:abstractNumId w:val="14"/>
  </w:num>
  <w:num w:numId="31" w16cid:durableId="1843231578">
    <w:abstractNumId w:val="10"/>
  </w:num>
  <w:num w:numId="32" w16cid:durableId="1309942095">
    <w:abstractNumId w:val="32"/>
  </w:num>
  <w:num w:numId="33" w16cid:durableId="519707000">
    <w:abstractNumId w:val="4"/>
  </w:num>
  <w:num w:numId="34" w16cid:durableId="9679785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74901"/>
    <w:rsid w:val="000A6677"/>
    <w:rsid w:val="000C7177"/>
    <w:rsid w:val="000F0488"/>
    <w:rsid w:val="001204D3"/>
    <w:rsid w:val="00126482"/>
    <w:rsid w:val="00135093"/>
    <w:rsid w:val="0015756A"/>
    <w:rsid w:val="00162CA8"/>
    <w:rsid w:val="0016384D"/>
    <w:rsid w:val="00195AC8"/>
    <w:rsid w:val="001A0187"/>
    <w:rsid w:val="001E365A"/>
    <w:rsid w:val="002134BD"/>
    <w:rsid w:val="00247A51"/>
    <w:rsid w:val="00251FB4"/>
    <w:rsid w:val="00262272"/>
    <w:rsid w:val="002A3C4A"/>
    <w:rsid w:val="002C3214"/>
    <w:rsid w:val="002F3508"/>
    <w:rsid w:val="003108A8"/>
    <w:rsid w:val="0032715C"/>
    <w:rsid w:val="00365A47"/>
    <w:rsid w:val="00393A35"/>
    <w:rsid w:val="003B7ED9"/>
    <w:rsid w:val="003D397C"/>
    <w:rsid w:val="00476F2B"/>
    <w:rsid w:val="004C55AE"/>
    <w:rsid w:val="004E5C24"/>
    <w:rsid w:val="00501630"/>
    <w:rsid w:val="00526564"/>
    <w:rsid w:val="00551070"/>
    <w:rsid w:val="00562BF3"/>
    <w:rsid w:val="005672BE"/>
    <w:rsid w:val="005815F2"/>
    <w:rsid w:val="005925F4"/>
    <w:rsid w:val="00593B08"/>
    <w:rsid w:val="005D3152"/>
    <w:rsid w:val="005D654F"/>
    <w:rsid w:val="005E5FD4"/>
    <w:rsid w:val="00606767"/>
    <w:rsid w:val="00617EAC"/>
    <w:rsid w:val="00625667"/>
    <w:rsid w:val="00627081"/>
    <w:rsid w:val="00630AA3"/>
    <w:rsid w:val="00656134"/>
    <w:rsid w:val="006573F1"/>
    <w:rsid w:val="00662616"/>
    <w:rsid w:val="006B780C"/>
    <w:rsid w:val="006D14AB"/>
    <w:rsid w:val="006E2081"/>
    <w:rsid w:val="006F6E12"/>
    <w:rsid w:val="00701674"/>
    <w:rsid w:val="00703E58"/>
    <w:rsid w:val="00713880"/>
    <w:rsid w:val="00757CB1"/>
    <w:rsid w:val="00763590"/>
    <w:rsid w:val="007636A3"/>
    <w:rsid w:val="007868C8"/>
    <w:rsid w:val="007A767A"/>
    <w:rsid w:val="007D4743"/>
    <w:rsid w:val="007E396A"/>
    <w:rsid w:val="007F4736"/>
    <w:rsid w:val="007F5392"/>
    <w:rsid w:val="00802B1C"/>
    <w:rsid w:val="008264EF"/>
    <w:rsid w:val="00827774"/>
    <w:rsid w:val="00853ACC"/>
    <w:rsid w:val="008769BF"/>
    <w:rsid w:val="008C17AC"/>
    <w:rsid w:val="008C6DB8"/>
    <w:rsid w:val="008D730D"/>
    <w:rsid w:val="008F2E38"/>
    <w:rsid w:val="00906C11"/>
    <w:rsid w:val="00910A2C"/>
    <w:rsid w:val="00937C16"/>
    <w:rsid w:val="009454CD"/>
    <w:rsid w:val="00966999"/>
    <w:rsid w:val="00985FAF"/>
    <w:rsid w:val="00993E8D"/>
    <w:rsid w:val="009A120A"/>
    <w:rsid w:val="009B3773"/>
    <w:rsid w:val="009B71B9"/>
    <w:rsid w:val="009C5371"/>
    <w:rsid w:val="009D27AB"/>
    <w:rsid w:val="009E3E1B"/>
    <w:rsid w:val="009F0414"/>
    <w:rsid w:val="009F193E"/>
    <w:rsid w:val="00AA3C77"/>
    <w:rsid w:val="00AA77B4"/>
    <w:rsid w:val="00AB44A2"/>
    <w:rsid w:val="00AB5D40"/>
    <w:rsid w:val="00AD176E"/>
    <w:rsid w:val="00AE75D2"/>
    <w:rsid w:val="00B2138D"/>
    <w:rsid w:val="00B52CF1"/>
    <w:rsid w:val="00B80E3E"/>
    <w:rsid w:val="00BA09E2"/>
    <w:rsid w:val="00BA61F7"/>
    <w:rsid w:val="00BD6B11"/>
    <w:rsid w:val="00C02515"/>
    <w:rsid w:val="00C21218"/>
    <w:rsid w:val="00C34834"/>
    <w:rsid w:val="00C348E3"/>
    <w:rsid w:val="00C43F1D"/>
    <w:rsid w:val="00C52A7F"/>
    <w:rsid w:val="00C83DE2"/>
    <w:rsid w:val="00CC6590"/>
    <w:rsid w:val="00CC72AD"/>
    <w:rsid w:val="00D3244C"/>
    <w:rsid w:val="00D552CA"/>
    <w:rsid w:val="00D7485D"/>
    <w:rsid w:val="00D843A8"/>
    <w:rsid w:val="00D86E18"/>
    <w:rsid w:val="00D87206"/>
    <w:rsid w:val="00D928FD"/>
    <w:rsid w:val="00D97E9D"/>
    <w:rsid w:val="00DB3A6C"/>
    <w:rsid w:val="00DB4EAB"/>
    <w:rsid w:val="00E329C0"/>
    <w:rsid w:val="00E35CA7"/>
    <w:rsid w:val="00E37633"/>
    <w:rsid w:val="00E94EBE"/>
    <w:rsid w:val="00EA64D8"/>
    <w:rsid w:val="00EB3C53"/>
    <w:rsid w:val="00EB7E20"/>
    <w:rsid w:val="00EE4D87"/>
    <w:rsid w:val="00F00F99"/>
    <w:rsid w:val="00F33AC1"/>
    <w:rsid w:val="00F52C4C"/>
    <w:rsid w:val="00F84211"/>
    <w:rsid w:val="00F96AA1"/>
    <w:rsid w:val="00FA1AD6"/>
    <w:rsid w:val="00FB0813"/>
    <w:rsid w:val="00FC3365"/>
    <w:rsid w:val="00FF0C37"/>
    <w:rsid w:val="016EDC66"/>
    <w:rsid w:val="032CEEBF"/>
    <w:rsid w:val="235E3597"/>
    <w:rsid w:val="275509E6"/>
    <w:rsid w:val="3202AD9F"/>
    <w:rsid w:val="3A8F39D0"/>
    <w:rsid w:val="4B54B2F8"/>
    <w:rsid w:val="5FBC5306"/>
    <w:rsid w:val="6BF21C4F"/>
    <w:rsid w:val="72F7357D"/>
    <w:rsid w:val="782B8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B37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C77628-F4A4-42BB-8C5E-923DA0CD84D9}"/>
</file>

<file path=customXml/itemProps3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Chris Simpfendorfer</cp:lastModifiedBy>
  <cp:revision>34</cp:revision>
  <dcterms:created xsi:type="dcterms:W3CDTF">2025-06-16T01:16:00Z</dcterms:created>
  <dcterms:modified xsi:type="dcterms:W3CDTF">2025-07-02T23:29:00Z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455400</vt:r8>
  </property>
</Properties>
</file>