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94E" w:rsidRDefault="000806A9">
      <w:pPr>
        <w:contextualSpacing/>
      </w:pPr>
      <w:r>
        <w:t xml:space="preserve">Boris </w:t>
      </w:r>
      <w:proofErr w:type="spellStart"/>
      <w:r>
        <w:t>Valerstein</w:t>
      </w:r>
      <w:proofErr w:type="spellEnd"/>
    </w:p>
    <w:p w:rsidR="000806A9" w:rsidRDefault="000806A9">
      <w:pPr>
        <w:contextualSpacing/>
      </w:pPr>
      <w:r>
        <w:t xml:space="preserve">Myron </w:t>
      </w:r>
      <w:proofErr w:type="spellStart"/>
      <w:r>
        <w:t>Kolodiy</w:t>
      </w:r>
      <w:proofErr w:type="spellEnd"/>
    </w:p>
    <w:p w:rsidR="000806A9" w:rsidRDefault="000806A9">
      <w:pPr>
        <w:contextualSpacing/>
      </w:pPr>
    </w:p>
    <w:p w:rsidR="000806A9" w:rsidRDefault="000806A9">
      <w:pPr>
        <w:contextualSpacing/>
      </w:pPr>
    </w:p>
    <w:p w:rsidR="000806A9" w:rsidRDefault="000806A9">
      <w:pPr>
        <w:contextualSpacing/>
        <w:rPr>
          <w:b/>
        </w:rPr>
      </w:pPr>
      <w:r>
        <w:rPr>
          <w:b/>
        </w:rPr>
        <w:t>Short Description</w:t>
      </w:r>
    </w:p>
    <w:p w:rsidR="000806A9" w:rsidRDefault="000806A9">
      <w:pPr>
        <w:contextualSpacing/>
        <w:rPr>
          <w:b/>
        </w:rPr>
      </w:pPr>
    </w:p>
    <w:p w:rsidR="000806A9" w:rsidRDefault="000806A9">
      <w:pPr>
        <w:contextualSpacing/>
      </w:pPr>
      <w:r>
        <w:t xml:space="preserve">The </w:t>
      </w:r>
      <w:proofErr w:type="spellStart"/>
      <w:r>
        <w:t>Pokemon</w:t>
      </w:r>
      <w:proofErr w:type="spellEnd"/>
      <w:r>
        <w:t xml:space="preserve"> Trading Card Game is a collectible card game. Players use their cards to play </w:t>
      </w:r>
      <w:proofErr w:type="spellStart"/>
      <w:r>
        <w:t>Pokemon</w:t>
      </w:r>
      <w:proofErr w:type="spellEnd"/>
      <w:r>
        <w:t xml:space="preserve"> (creatures) to the field in order to attack their opponents and their opponents’ creatures. The goal of the game is to reduce opponent health points to 0, which is done by using </w:t>
      </w:r>
      <w:proofErr w:type="spellStart"/>
      <w:r>
        <w:t>Pokemon</w:t>
      </w:r>
      <w:proofErr w:type="spellEnd"/>
      <w:r>
        <w:t xml:space="preserve"> to attack.</w:t>
      </w:r>
    </w:p>
    <w:p w:rsidR="000806A9" w:rsidRDefault="000806A9">
      <w:pPr>
        <w:contextualSpacing/>
      </w:pPr>
      <w:r>
        <w:t>The game is complex and has a vast rulebook. The current status of the game can easily be forgotten if not recorded. Some of these factors are: health points, burn, paralyze, asleep, poison, and card counters. In addition, dice and coin flipping are often used in the game.</w:t>
      </w:r>
    </w:p>
    <w:p w:rsidR="001B4EB2" w:rsidRDefault="001B4EB2">
      <w:pPr>
        <w:contextualSpacing/>
      </w:pPr>
    </w:p>
    <w:p w:rsidR="000806A9" w:rsidRDefault="000806A9">
      <w:pPr>
        <w:contextualSpacing/>
      </w:pPr>
      <w:r>
        <w:t xml:space="preserve">The </w:t>
      </w:r>
      <w:proofErr w:type="spellStart"/>
      <w:r>
        <w:t>Pokemon</w:t>
      </w:r>
      <w:proofErr w:type="spellEnd"/>
      <w:r>
        <w:t xml:space="preserve"> Tool is an Android application that </w:t>
      </w:r>
      <w:r w:rsidR="001B4EB2">
        <w:t>assist</w:t>
      </w:r>
      <w:r w:rsidR="001B4EB2">
        <w:t>s</w:t>
      </w:r>
      <w:r w:rsidR="001B4EB2">
        <w:t xml:space="preserve"> players with playing the </w:t>
      </w:r>
      <w:proofErr w:type="spellStart"/>
      <w:r w:rsidR="001B4EB2">
        <w:t>Pokemon</w:t>
      </w:r>
      <w:proofErr w:type="spellEnd"/>
      <w:r w:rsidR="001B4EB2">
        <w:t xml:space="preserve"> trading card game</w:t>
      </w:r>
      <w:r w:rsidR="001B4EB2">
        <w:t>. The application allows players to keep track of the status of the field during the game. In addition, it has tools to assist players with playing the game: a die roller, coin flipper, and counter recorder.</w:t>
      </w:r>
    </w:p>
    <w:p w:rsidR="001B4EB2" w:rsidRDefault="001B4EB2">
      <w:pPr>
        <w:contextualSpacing/>
      </w:pPr>
      <w:r>
        <w:t>For more serious players, the application allows the user to add player notes for any individual. For example, the user could record that their opponent is an aggressive player – this functionality is useful when playing competitively.</w:t>
      </w:r>
    </w:p>
    <w:p w:rsidR="001B4EB2" w:rsidRDefault="001B4EB2">
      <w:pPr>
        <w:contextualSpacing/>
      </w:pPr>
    </w:p>
    <w:p w:rsidR="001B4EB2" w:rsidRPr="000806A9" w:rsidRDefault="001B4EB2">
      <w:pPr>
        <w:contextualSpacing/>
      </w:pPr>
      <w:r>
        <w:t xml:space="preserve">For possible enhancements, the </w:t>
      </w:r>
      <w:proofErr w:type="spellStart"/>
      <w:r>
        <w:t>Pokemon</w:t>
      </w:r>
      <w:proofErr w:type="spellEnd"/>
      <w:r>
        <w:t xml:space="preserve"> Index (list of all </w:t>
      </w:r>
      <w:proofErr w:type="spellStart"/>
      <w:r>
        <w:t>Pokemon</w:t>
      </w:r>
      <w:proofErr w:type="spellEnd"/>
      <w:r>
        <w:t>) can be included in the form of an encyclopedia in the application. Additionally, statistical analysis of common field status, counter cards, and health point tracking can be included.</w:t>
      </w:r>
      <w:bookmarkStart w:id="0" w:name="_GoBack"/>
      <w:bookmarkEnd w:id="0"/>
    </w:p>
    <w:sectPr w:rsidR="001B4EB2" w:rsidRPr="00080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6A9"/>
    <w:rsid w:val="000806A9"/>
    <w:rsid w:val="001B4EB2"/>
    <w:rsid w:val="003B46CA"/>
    <w:rsid w:val="005E4A35"/>
    <w:rsid w:val="0099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</dc:creator>
  <cp:lastModifiedBy>Boris</cp:lastModifiedBy>
  <cp:revision>1</cp:revision>
  <dcterms:created xsi:type="dcterms:W3CDTF">2015-05-31T17:57:00Z</dcterms:created>
  <dcterms:modified xsi:type="dcterms:W3CDTF">2015-05-31T18:14:00Z</dcterms:modified>
</cp:coreProperties>
</file>