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500"/>
        <w:jc w:val="center"/>
      </w:pPr>
      <w:r>
        <w:rPr>
          <w:rFonts w:ascii="Times New Roman" w:hAnsi="Times New Roman" w:cs="Times New Roman" w:eastAsia="Times New Roman"/>
          <w:b w:val="true"/>
          <w:sz w:val="28"/>
        </w:rPr>
        <w:t>Товарно-транспортная накладная</w:t>
      </w:r>
    </w:p>
    <w:p>
      <w:pPr>
        <w:spacing w:after="250"/>
      </w:pPr>
      <w:r>
        <w:rPr>
          <w:rFonts w:ascii="Times New Roman" w:hAnsi="Times New Roman" w:cs="Times New Roman" w:eastAsia="Times New Roman"/>
          <w:sz w:val="28"/>
        </w:rPr>
        <w:t>Грузоотправитель: Беларусь, г.Гродно, ул. Герасимовича 1А</w:t>
        <w:br/>
        <w:t>Грузополучатель Магазин "Соседи" Перников Сергей Николаевич</w:t>
        <w:br/>
        <w:t>Адрес доставки: Беларусь, г.Минск, ул. Л.Беды 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50"/>
          <w:left w:type="dxa" w:w="0"/>
          <w:bottom w:type="dxa" w:w="10"/>
          <w:right w:type="dxa" w:w="0"/>
        </w:tblCellMar>
      </w:tblPr>
      <w:tr>
        <w:trPr>
          <w:trHeight w:val="200"/>
        </w:trPr>
        <w:tc>
          <w:tcPr>
            <w:shd w:color="auto" w:val="clear" w:fill="efbf2d"/>
          </w:tcPr>
          <w:p>
            <w:r>
              <w:t>Название</w:t>
            </w:r>
          </w:p>
        </w:tc>
        <w:tc>
          <w:tcPr>
            <w:shd w:color="auto" w:val="clear" w:fill="efbf2d"/>
          </w:tcPr>
          <w:p>
            <w:r>
              <w:t>Количество</w:t>
            </w:r>
          </w:p>
        </w:tc>
        <w:tc>
          <w:tcPr>
            <w:shd w:color="auto" w:val="clear" w:fill="efbf2d"/>
          </w:tcPr>
          <w:p>
            <w:r>
              <w:t>Цена</w:t>
            </w:r>
          </w:p>
        </w:tc>
        <w:tc>
          <w:tcPr>
            <w:shd w:color="auto" w:val="clear" w:fill="efbf2d"/>
          </w:tcPr>
          <w:p>
            <w:r>
              <w:t>Стоимость</w:t>
            </w:r>
          </w:p>
        </w:tc>
      </w:tr>
      <w:tr>
        <w:tc>
          <w:p>
            <w:r>
              <w:t>Кока-кола 0,25л</w:t>
            </w:r>
          </w:p>
        </w:tc>
        <w:tc>
          <w:p>
            <w:r>
              <w:t>1.16</w:t>
            </w:r>
          </w:p>
        </w:tc>
        <w:tc>
          <w:p>
            <w:r>
              <w:t>10</w:t>
            </w:r>
          </w:p>
        </w:tc>
        <w:tc>
          <w:p>
            <w:r>
              <w:t>11.60</w:t>
            </w:r>
          </w:p>
        </w:tc>
      </w:tr>
      <w:tr>
        <w:tc>
          <w:p>
            <w:r>
              <w:t>Кока-кола 0,5л</w:t>
            </w:r>
          </w:p>
        </w:tc>
        <w:tc>
          <w:p>
            <w:r>
              <w:t>1.2</w:t>
            </w:r>
          </w:p>
        </w:tc>
        <w:tc>
          <w:p>
            <w:r>
              <w:t>30</w:t>
            </w:r>
          </w:p>
        </w:tc>
        <w:tc>
          <w:p>
            <w:r>
              <w:t>36.00</w:t>
            </w:r>
          </w:p>
        </w:tc>
      </w:tr>
      <w:tr>
        <w:tc>
          <w:p>
            <w:r>
              <w:t>Кока-кола 1,5л</w:t>
            </w:r>
          </w:p>
        </w:tc>
        <w:tc>
          <w:p>
            <w:r>
              <w:t>1.89</w:t>
            </w:r>
          </w:p>
        </w:tc>
        <w:tc>
          <w:p>
            <w:r>
              <w:t>10</w:t>
            </w:r>
          </w:p>
        </w:tc>
        <w:tc>
          <w:p>
            <w:r>
              <w:t>18.90</w:t>
            </w:r>
          </w:p>
        </w:tc>
      </w:tr>
      <w:tr>
        <w:tc>
          <w:p>
            <w:r>
              <w:t>Рич Вишня 1л</w:t>
            </w:r>
          </w:p>
        </w:tc>
        <w:tc>
          <w:p>
            <w:r>
              <w:t>2.85</w:t>
            </w:r>
          </w:p>
        </w:tc>
        <w:tc>
          <w:p>
            <w:r>
              <w:t>10</w:t>
            </w:r>
          </w:p>
        </w:tc>
        <w:tc>
          <w:p>
            <w:r>
              <w:t>28.50</w:t>
            </w:r>
          </w:p>
        </w:tc>
      </w:tr>
      <w:tr>
        <w:tc>
          <w:p>
            <w:r>
              <w:t>Кока-кола Зеро 1,5л</w:t>
            </w:r>
          </w:p>
        </w:tc>
        <w:tc>
          <w:p>
            <w:r>
              <w:t>2.01</w:t>
            </w:r>
          </w:p>
        </w:tc>
        <w:tc>
          <w:p>
            <w:r>
              <w:t>10</w:t>
            </w:r>
          </w:p>
        </w:tc>
        <w:tc>
          <w:p>
            <w:r>
              <w:t>20.10</w:t>
            </w:r>
          </w:p>
        </w:tc>
      </w:tr>
      <w:tr>
        <w:tc>
          <w:p>
            <w:r>
              <w:t>Рич Томат 1л</w:t>
            </w:r>
          </w:p>
        </w:tc>
        <w:tc>
          <w:p>
            <w:r>
              <w:t>2.85</w:t>
            </w:r>
          </w:p>
        </w:tc>
        <w:tc>
          <w:p>
            <w:r>
              <w:t>10</w:t>
            </w:r>
          </w:p>
        </w:tc>
        <w:tc>
          <w:p>
            <w:r>
              <w:t>28.50</w:t>
            </w:r>
          </w:p>
        </w:tc>
      </w:tr>
      <w:tr>
        <w:tc>
          <w:p>
            <w:r>
              <w:t>Фанта Апельсин 0,5л</w:t>
            </w:r>
          </w:p>
        </w:tc>
        <w:tc>
          <w:p>
            <w:r>
              <w:t>1.13</w:t>
            </w:r>
          </w:p>
        </w:tc>
        <w:tc>
          <w:p>
            <w:r>
              <w:t>12</w:t>
            </w:r>
          </w:p>
        </w:tc>
        <w:tc>
          <w:p>
            <w:r>
              <w:t>13.56</w:t>
            </w:r>
          </w:p>
        </w:tc>
      </w:tr>
      <w:tr>
        <w:tc>
          <w:p>
            <w:r>
              <w:t>Фьюз Ти Зеленый чай-клубника 0,5л</w:t>
            </w:r>
          </w:p>
        </w:tc>
        <w:tc>
          <w:p>
            <w:r>
              <w:t>1.27</w:t>
            </w:r>
          </w:p>
        </w:tc>
        <w:tc>
          <w:p>
            <w:r>
              <w:t>10</w:t>
            </w:r>
          </w:p>
        </w:tc>
        <w:tc>
          <w:p>
            <w:r>
              <w:t>12.70</w:t>
            </w:r>
          </w:p>
        </w:tc>
      </w:tr>
      <w:tr>
        <w:tc>
          <w:p>
            <w:r>
              <w:t>Фьюз Ти Зеленый чай-клубника 1л</w:t>
            </w:r>
          </w:p>
        </w:tc>
        <w:tc>
          <w:p>
            <w:r>
              <w:t>2.04</w:t>
            </w:r>
          </w:p>
        </w:tc>
        <w:tc>
          <w:p>
            <w:r>
              <w:t>10</w:t>
            </w:r>
          </w:p>
        </w:tc>
        <w:tc>
          <w:p>
            <w:r>
              <w:t>20.40</w:t>
            </w:r>
          </w:p>
        </w:tc>
      </w:tr>
      <w:tr>
        <w:tc>
          <w:p>
            <w:r>
              <w:t>Фьюз Ти Зеленый чай-клубника 1,5л</w:t>
            </w:r>
          </w:p>
        </w:tc>
        <w:tc>
          <w:p>
            <w:r>
              <w:t>2.5</w:t>
            </w:r>
          </w:p>
        </w:tc>
        <w:tc>
          <w:p>
            <w:r>
              <w:t>10</w:t>
            </w:r>
          </w:p>
        </w:tc>
        <w:tc>
          <w:p>
            <w:r>
              <w:t>25.00</w:t>
            </w:r>
          </w:p>
        </w:tc>
      </w:tr>
    </w:tbl>
    <w:p>
      <w:r>
        <w:rPr>
          <w:rFonts w:ascii="Times New Roman" w:hAnsi="Times New Roman" w:cs="Times New Roman" w:eastAsia="Times New Roman"/>
          <w:sz w:val="28"/>
        </w:rPr>
        <w:br/>
        <w:br/>
        <w:t>Дата проведения анализа:</w:t>
        <w:br/>
        <w:t>09.12.2019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2019-12-09T15:04:14Z</dcterms:created>
  <dc:creator>Apache POI</dc:creator>
</cp:coreProperties>
</file>