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7A85" w14:textId="77777777" w:rsidR="001059AB" w:rsidRPr="001059AB" w:rsidRDefault="001059AB" w:rsidP="001059AB">
      <w:pPr>
        <w:rPr>
          <w:b/>
          <w:bCs/>
          <w:lang w:val="bg-BG"/>
        </w:rPr>
      </w:pPr>
      <w:r w:rsidRPr="001059AB">
        <w:rPr>
          <w:b/>
          <w:bCs/>
          <w:lang w:val="bg-BG"/>
        </w:rPr>
        <w:t>Загинали при ПТП по години</w:t>
      </w:r>
    </w:p>
    <w:p w14:paraId="5DFAEAF3" w14:textId="77777777" w:rsidR="001059AB" w:rsidRPr="001059AB" w:rsidRDefault="001059AB" w:rsidP="001059AB">
      <w:pPr>
        <w:rPr>
          <w:b/>
          <w:bCs/>
          <w:lang w:val="bg-BG"/>
        </w:rPr>
      </w:pPr>
      <w:r w:rsidRPr="001059AB">
        <w:rPr>
          <w:b/>
          <w:bCs/>
          <w:lang w:val="bg-BG"/>
        </w:rPr>
        <w:t>ЗАГИНАЛИ И РАНЕНИ УЧАСТНИЦИ В ДВИЖЕНИЕТО ПО ПЪТИЩАТА ПРИ ТЕЖКИ ПТП ПО ГОДИНИ</w:t>
      </w:r>
    </w:p>
    <w:p w14:paraId="7E1453AD" w14:textId="77777777" w:rsidR="001059AB" w:rsidRPr="001059AB" w:rsidRDefault="001059AB" w:rsidP="001059AB">
      <w:pPr>
        <w:rPr>
          <w:b/>
          <w:bCs/>
          <w:lang w:val="bg-BG"/>
        </w:rPr>
      </w:pPr>
      <w:r w:rsidRPr="001059AB">
        <w:rPr>
          <w:b/>
          <w:bCs/>
          <w:lang w:val="bg-BG"/>
        </w:rPr>
        <w:t>2025 г. - загинали 456 и ранени 8295 участници в движението по пътищата при 6655 тежки ПТП</w:t>
      </w:r>
    </w:p>
    <w:p w14:paraId="6CDB0729" w14:textId="77777777" w:rsidR="001059AB" w:rsidRPr="001059AB" w:rsidRDefault="001059AB" w:rsidP="001059AB">
      <w:pPr>
        <w:rPr>
          <w:b/>
          <w:bCs/>
          <w:lang w:val="bg-BG"/>
        </w:rPr>
      </w:pPr>
      <w:r w:rsidRPr="001059AB">
        <w:rPr>
          <w:b/>
          <w:bCs/>
          <w:lang w:val="bg-BG"/>
        </w:rPr>
        <w:t>2024 г. - загинали 478 и ранени 9054 участници в движението по пътищата при 7173 тежки ПТП</w:t>
      </w:r>
    </w:p>
    <w:p w14:paraId="29AE9EB7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2023 г. - загинали 525 и ранени 9101 участници в движението по пътищата при 6993 тежки ПТП</w:t>
      </w:r>
    </w:p>
    <w:p w14:paraId="2B0B9ED6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2022 г. - загинали 531 и ранени 8422 участници в движението по пътищата при 6609 тежки ПТП</w:t>
      </w:r>
    </w:p>
    <w:p w14:paraId="77D92EBD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2021 г. - загинали 561 и ранени 7609 участници в движението по пътищата при 6080 тежки ПТП</w:t>
      </w:r>
      <w:r w:rsidRPr="001059AB">
        <w:rPr>
          <w:lang w:val="bg-BG"/>
        </w:rPr>
        <w:t> </w:t>
      </w:r>
    </w:p>
    <w:p w14:paraId="61E2EEEF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2020 г. - загинали 463 и ранени 7121 участници в движението по пътищата при 5710 тежки ПТП</w:t>
      </w:r>
      <w:r w:rsidRPr="001059AB">
        <w:rPr>
          <w:lang w:val="bg-BG"/>
        </w:rPr>
        <w:t>  </w:t>
      </w:r>
    </w:p>
    <w:p w14:paraId="59F544C7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2019 г. - загинали 628 и ранени 8499 участници в движението по пътищата при 6730 тежки ПТП</w:t>
      </w:r>
    </w:p>
    <w:p w14:paraId="315C6D19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2018 г. - загинали 611 и ранени 8466 участници в движението по пътищата при 6684 тежки ПТП </w:t>
      </w:r>
    </w:p>
    <w:p w14:paraId="41D213A6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2017 г. - загинали 682 и ранени 8680 участници в движението по пътищата при 6888 тежки ПТП </w:t>
      </w:r>
    </w:p>
    <w:p w14:paraId="3348B0A8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2016 г. - загинали 708 и ранени 9374 участници в движението по пътищата при 7404 тежки ПТП</w:t>
      </w:r>
    </w:p>
    <w:p w14:paraId="06ADDF59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2015 г. - загинали 708 и ранени 8971 участници в движението по пътищата при 7225 тежки ПТП</w:t>
      </w:r>
    </w:p>
    <w:p w14:paraId="575E034A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2014 г. - загинали 660 и ранени 8640 участници в движението по пътищата при 7012 тежки ПТП </w:t>
      </w:r>
    </w:p>
    <w:p w14:paraId="4CB1234C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2013 г. - загинали 601 и ранени 8774 участници в движението по пътищата при 7016 тежки ПТП</w:t>
      </w:r>
    </w:p>
    <w:p w14:paraId="42A3E64A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2012 г. - загинали 601 и ранени 8193 участници в движението по пътищата при 6717 тежки ПТП</w:t>
      </w:r>
    </w:p>
    <w:p w14:paraId="24C669E5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2011 г. - загинали 657 и ранени 8303 участници в движението по пътищата при 6698 тежки ПТП</w:t>
      </w:r>
    </w:p>
    <w:p w14:paraId="6AD934D4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2010 г. - загинали 775 и ранени 8080 участници в движението по пътищата при 6610 тежки ПТП</w:t>
      </w:r>
    </w:p>
    <w:p w14:paraId="29CCA386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Загинали през 2009 г. - 901  души</w:t>
      </w:r>
    </w:p>
    <w:p w14:paraId="2AAA24EC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lastRenderedPageBreak/>
        <w:t>Загинали през 2008 г. - 1061 души</w:t>
      </w:r>
    </w:p>
    <w:p w14:paraId="5C573205" w14:textId="77777777" w:rsidR="001059AB" w:rsidRPr="001059AB" w:rsidRDefault="001059AB" w:rsidP="001059AB">
      <w:pPr>
        <w:rPr>
          <w:lang w:val="bg-BG"/>
        </w:rPr>
      </w:pPr>
      <w:r w:rsidRPr="001059AB">
        <w:rPr>
          <w:b/>
          <w:bCs/>
          <w:lang w:val="bg-BG"/>
        </w:rPr>
        <w:t>Загинали през 1990 г. - 1567 души</w:t>
      </w:r>
    </w:p>
    <w:p w14:paraId="2AF00822" w14:textId="77777777" w:rsidR="00EB1978" w:rsidRDefault="00EB1978"/>
    <w:sectPr w:rsidR="00EB197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2A"/>
    <w:rsid w:val="001059AB"/>
    <w:rsid w:val="00747E2A"/>
    <w:rsid w:val="008A2EB7"/>
    <w:rsid w:val="00B43A74"/>
    <w:rsid w:val="00EB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27E56"/>
  <w15:chartTrackingRefBased/>
  <w15:docId w15:val="{6711919E-5C11-4EA0-B5CA-06390BCF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E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E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E2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E2A"/>
    <w:rPr>
      <w:rFonts w:asciiTheme="minorHAnsi" w:eastAsiaTheme="majorEastAsia" w:hAnsiTheme="minorHAnsi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E2A"/>
    <w:rPr>
      <w:rFonts w:asciiTheme="minorHAnsi" w:eastAsiaTheme="majorEastAsia" w:hAnsiTheme="minorHAnsi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E2A"/>
    <w:rPr>
      <w:rFonts w:asciiTheme="minorHAnsi" w:eastAsiaTheme="majorEastAsia" w:hAnsiTheme="minorHAnsi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E2A"/>
    <w:rPr>
      <w:rFonts w:asciiTheme="minorHAnsi" w:eastAsiaTheme="majorEastAsia" w:hAnsiTheme="minorHAnsi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E2A"/>
    <w:rPr>
      <w:rFonts w:asciiTheme="minorHAnsi" w:eastAsiaTheme="majorEastAsia" w:hAnsiTheme="minorHAnsi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E2A"/>
    <w:rPr>
      <w:rFonts w:asciiTheme="minorHAnsi" w:eastAsiaTheme="majorEastAsia" w:hAnsiTheme="minorHAnsi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74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E2A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E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747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E2A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74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E2A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747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Yotsov, Boris</dc:creator>
  <cp:keywords/>
  <dc:description/>
  <cp:lastModifiedBy>Yotsov, Boris</cp:lastModifiedBy>
  <cp:revision>2</cp:revision>
  <dcterms:created xsi:type="dcterms:W3CDTF">2026-04-21T13:38:00Z</dcterms:created>
  <dcterms:modified xsi:type="dcterms:W3CDTF">2026-04-21T13:38:00Z</dcterms:modified>
</cp:coreProperties>
</file>