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sz w:val="36"/>
          <w:szCs w:val="36"/>
        </w:rPr>
        <w:id w:val="-1704625954"/>
        <w:docPartObj>
          <w:docPartGallery w:val="Cover Pages"/>
          <w:docPartUnique/>
        </w:docPartObj>
      </w:sdtPr>
      <w:sdtEndPr/>
      <w:sdtContent>
        <w:p w:rsidR="009E2D8E" w:rsidRDefault="009E2D8E">
          <w:pPr>
            <w:rPr>
              <w:sz w:val="36"/>
              <w:szCs w:val="36"/>
            </w:rPr>
          </w:pPr>
          <w:r w:rsidRPr="009E2D8E">
            <w:rPr>
              <w:noProof/>
              <w:color w:val="FFFFFF" w:themeColor="background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Csoport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Téglalap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Cím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2D8E" w:rsidRDefault="009E2D8E">
                                      <w:pPr>
                                        <w:pStyle w:val="Nincstrkz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Alkalmazások fejlesztése</w:t>
                                      </w:r>
                                    </w:p>
                                  </w:sdtContent>
                                </w:sdt>
                                <w:p w:rsidR="009E2D8E" w:rsidRDefault="00F85C36">
                                  <w:pPr>
                                    <w:pStyle w:val="Nincstrkz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Bodri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Bakery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Téglalap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Szövegdoboz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zerző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2D8E" w:rsidRDefault="009E2D8E">
                                      <w:pPr>
                                        <w:pStyle w:val="Nincstrkz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Steiner Anna Borbála, Stefán</w:t>
                                      </w:r>
                                      <w:r w:rsidR="00EF21F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Dóra</w:t>
                                      </w:r>
                                    </w:p>
                                  </w:sdtContent>
                                </w:sdt>
                                <w:p w:rsidR="009E2D8E" w:rsidRDefault="004D7C37">
                                  <w:pPr>
                                    <w:pStyle w:val="Nincstrkz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ég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85C3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Bodri Bakery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Csoport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">
                    <v:rect id="Téglalap 33" o:spid="_x0000_s1027" style="position:absolute;left:2286;width:66294;height:91440;visibility:visible;mso-wrap-style:square;v-text-anchor:bottom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Cím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E2D8E" w:rsidRDefault="009E2D8E">
                                <w:pPr>
                                  <w:pStyle w:val="Nincstrkz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Alkalmazások fejlesztése</w:t>
                                </w:r>
                              </w:p>
                            </w:sdtContent>
                          </w:sdt>
                          <w:p w:rsidR="009E2D8E" w:rsidRDefault="00F85C36">
                            <w:pPr>
                              <w:pStyle w:val="Nincstrkz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Bodri Bakery</w:t>
                            </w:r>
                          </w:p>
                        </w:txbxContent>
                      </v:textbox>
                    </v:rect>
                    <v:rect id="Téglalap 34" o:spid="_x0000_s1028" style="position:absolute;width:2286;height:9144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35" o:spid="_x0000_s1029" type="#_x0000_t202" style="position:absolute;left:2286;top:71628;width:66294;height:15614;visibility:visible;mso-wrap-style:square;v-text-anchor:bottom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Szerző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E2D8E" w:rsidRDefault="009E2D8E">
                                <w:pPr>
                                  <w:pStyle w:val="Nincstrkz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Steiner Anna Borbála, Stefán</w:t>
                                </w:r>
                                <w:r w:rsidR="00EF21F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Dóra</w:t>
                                </w:r>
                              </w:p>
                            </w:sdtContent>
                          </w:sdt>
                          <w:p w:rsidR="009E2D8E" w:rsidRDefault="00A61E6F">
                            <w:pPr>
                              <w:pStyle w:val="Nincstrkz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ég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85C3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Bodri Bakery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:rsidR="00C577DC" w:rsidRDefault="009E2D8E" w:rsidP="009E2D8E">
      <w:pPr>
        <w:jc w:val="center"/>
        <w:rPr>
          <w:rFonts w:ascii="Calisto MT" w:hAnsi="Calisto MT"/>
          <w:color w:val="000099"/>
          <w:sz w:val="56"/>
          <w:szCs w:val="56"/>
        </w:rPr>
      </w:pPr>
      <w:r w:rsidRPr="009E2D8E">
        <w:rPr>
          <w:rFonts w:ascii="Calisto MT" w:hAnsi="Calisto MT"/>
          <w:color w:val="000099"/>
          <w:sz w:val="56"/>
          <w:szCs w:val="56"/>
        </w:rPr>
        <w:lastRenderedPageBreak/>
        <w:t>Projektötlet</w:t>
      </w:r>
    </w:p>
    <w:p w:rsidR="009E2D8E" w:rsidRDefault="009E2D8E" w:rsidP="009E2D8E">
      <w:pPr>
        <w:rPr>
          <w:rFonts w:ascii="Calisto MT" w:hAnsi="Calisto MT"/>
          <w:color w:val="000099"/>
          <w:sz w:val="24"/>
          <w:szCs w:val="24"/>
        </w:rPr>
      </w:pPr>
    </w:p>
    <w:p w:rsidR="009E2D8E" w:rsidRDefault="00400473" w:rsidP="009E2D8E">
      <w:pPr>
        <w:rPr>
          <w:rFonts w:ascii="Calibri" w:hAnsi="Calibri" w:cs="Calibri"/>
          <w:color w:val="000099"/>
          <w:sz w:val="24"/>
          <w:szCs w:val="24"/>
        </w:rPr>
      </w:pPr>
      <w:r>
        <w:rPr>
          <w:rFonts w:ascii="Calisto MT" w:hAnsi="Calisto MT"/>
          <w:color w:val="000099"/>
          <w:sz w:val="24"/>
          <w:szCs w:val="24"/>
        </w:rPr>
        <w:t xml:space="preserve">Az alapötlet egy Bodri </w:t>
      </w:r>
      <w:proofErr w:type="spellStart"/>
      <w:r w:rsidR="00F85C36">
        <w:rPr>
          <w:color w:val="000099"/>
          <w:sz w:val="24"/>
          <w:szCs w:val="24"/>
        </w:rPr>
        <w:t>Bakery</w:t>
      </w:r>
      <w:proofErr w:type="spellEnd"/>
      <w:r>
        <w:rPr>
          <w:rFonts w:ascii="Calisto MT" w:hAnsi="Calisto MT"/>
          <w:color w:val="000099"/>
          <w:sz w:val="24"/>
          <w:szCs w:val="24"/>
        </w:rPr>
        <w:t xml:space="preserve"> nev</w:t>
      </w:r>
      <w:r>
        <w:rPr>
          <w:rFonts w:ascii="Calibri" w:hAnsi="Calibri" w:cs="Calibri"/>
          <w:color w:val="000099"/>
          <w:sz w:val="24"/>
          <w:szCs w:val="24"/>
        </w:rPr>
        <w:t>ű receptes oldal lenne.</w:t>
      </w:r>
    </w:p>
    <w:p w:rsidR="00400473" w:rsidRDefault="00400473" w:rsidP="009E2D8E">
      <w:pPr>
        <w:rPr>
          <w:rFonts w:ascii="Calibri" w:hAnsi="Calibri" w:cs="Calibri"/>
          <w:color w:val="000099"/>
          <w:sz w:val="24"/>
          <w:szCs w:val="24"/>
        </w:rPr>
      </w:pPr>
      <w:r>
        <w:rPr>
          <w:rFonts w:ascii="Calibri" w:hAnsi="Calibri" w:cs="Calibri"/>
          <w:color w:val="000099"/>
          <w:sz w:val="24"/>
          <w:szCs w:val="24"/>
        </w:rPr>
        <w:t xml:space="preserve">Regisztráció nélkül a felhasználó megnézheti az addig feltöltött </w:t>
      </w:r>
      <w:proofErr w:type="gramStart"/>
      <w:r>
        <w:rPr>
          <w:rFonts w:ascii="Calibri" w:hAnsi="Calibri" w:cs="Calibri"/>
          <w:color w:val="000099"/>
          <w:sz w:val="24"/>
          <w:szCs w:val="24"/>
        </w:rPr>
        <w:t>recepteket ,</w:t>
      </w:r>
      <w:proofErr w:type="gramEnd"/>
      <w:r>
        <w:rPr>
          <w:rFonts w:ascii="Calibri" w:hAnsi="Calibri" w:cs="Calibri"/>
          <w:color w:val="000099"/>
          <w:sz w:val="24"/>
          <w:szCs w:val="24"/>
        </w:rPr>
        <w:t xml:space="preserve"> regisztráció után pedig feltöltheti saját receptjeit</w:t>
      </w:r>
      <w:r w:rsidR="00C7098B">
        <w:rPr>
          <w:rFonts w:ascii="Calibri" w:hAnsi="Calibri" w:cs="Calibri"/>
          <w:color w:val="000099"/>
          <w:sz w:val="24"/>
          <w:szCs w:val="24"/>
        </w:rPr>
        <w:t xml:space="preserve"> </w:t>
      </w:r>
      <w:r>
        <w:rPr>
          <w:rFonts w:ascii="Calibri" w:hAnsi="Calibri" w:cs="Calibri"/>
          <w:color w:val="000099"/>
          <w:sz w:val="24"/>
          <w:szCs w:val="24"/>
        </w:rPr>
        <w:t xml:space="preserve"> is.</w:t>
      </w:r>
    </w:p>
    <w:p w:rsidR="00400473" w:rsidRDefault="00400473" w:rsidP="009E2D8E">
      <w:pPr>
        <w:rPr>
          <w:rFonts w:ascii="Calibri" w:hAnsi="Calibri" w:cs="Calibri"/>
          <w:color w:val="000099"/>
          <w:sz w:val="24"/>
          <w:szCs w:val="24"/>
        </w:rPr>
      </w:pPr>
      <w:r>
        <w:rPr>
          <w:rFonts w:ascii="Calibri" w:hAnsi="Calibri" w:cs="Calibri"/>
          <w:color w:val="000099"/>
          <w:sz w:val="24"/>
          <w:szCs w:val="24"/>
        </w:rPr>
        <w:t xml:space="preserve">A feltöltött recepteket be lehet sorolni kategóriákba </w:t>
      </w:r>
      <w:r w:rsidR="00C7098B">
        <w:rPr>
          <w:rFonts w:ascii="Calibri" w:hAnsi="Calibri" w:cs="Calibri"/>
          <w:color w:val="000099"/>
          <w:sz w:val="24"/>
          <w:szCs w:val="24"/>
        </w:rPr>
        <w:t xml:space="preserve">gyerekbarát </w:t>
      </w:r>
      <w:proofErr w:type="gramStart"/>
      <w:r w:rsidR="00C7098B">
        <w:rPr>
          <w:rFonts w:ascii="Calibri" w:hAnsi="Calibri" w:cs="Calibri"/>
          <w:color w:val="000099"/>
          <w:sz w:val="24"/>
          <w:szCs w:val="24"/>
        </w:rPr>
        <w:t xml:space="preserve">elkészítés </w:t>
      </w:r>
      <w:r>
        <w:rPr>
          <w:rFonts w:ascii="Calibri" w:hAnsi="Calibri" w:cs="Calibri"/>
          <w:color w:val="000099"/>
          <w:sz w:val="24"/>
          <w:szCs w:val="24"/>
        </w:rPr>
        <w:t xml:space="preserve"> és</w:t>
      </w:r>
      <w:proofErr w:type="gramEnd"/>
      <w:r>
        <w:rPr>
          <w:rFonts w:ascii="Calibri" w:hAnsi="Calibri" w:cs="Calibri"/>
          <w:color w:val="000099"/>
          <w:sz w:val="24"/>
          <w:szCs w:val="24"/>
        </w:rPr>
        <w:t xml:space="preserve"> </w:t>
      </w:r>
      <w:r w:rsidR="00C7098B">
        <w:rPr>
          <w:rFonts w:ascii="Calibri" w:hAnsi="Calibri" w:cs="Calibri"/>
          <w:color w:val="000099"/>
          <w:sz w:val="24"/>
          <w:szCs w:val="24"/>
        </w:rPr>
        <w:t xml:space="preserve">időtartam </w:t>
      </w:r>
      <w:r>
        <w:rPr>
          <w:rFonts w:ascii="Calibri" w:hAnsi="Calibri" w:cs="Calibri"/>
          <w:color w:val="000099"/>
          <w:sz w:val="24"/>
          <w:szCs w:val="24"/>
        </w:rPr>
        <w:t xml:space="preserve"> alapján.</w:t>
      </w:r>
    </w:p>
    <w:p w:rsidR="00400473" w:rsidRDefault="00400473" w:rsidP="009E2D8E">
      <w:pPr>
        <w:rPr>
          <w:rFonts w:ascii="Calibri" w:hAnsi="Calibri" w:cs="Calibri"/>
          <w:color w:val="000099"/>
          <w:sz w:val="24"/>
          <w:szCs w:val="24"/>
        </w:rPr>
      </w:pPr>
      <w:r>
        <w:rPr>
          <w:rFonts w:ascii="Calibri" w:hAnsi="Calibri" w:cs="Calibri"/>
          <w:color w:val="000099"/>
          <w:sz w:val="24"/>
          <w:szCs w:val="24"/>
        </w:rPr>
        <w:t>A receptek lehetnek publikusak vagy privátak.</w:t>
      </w:r>
    </w:p>
    <w:p w:rsidR="00400473" w:rsidRDefault="00400473" w:rsidP="009E2D8E">
      <w:pPr>
        <w:rPr>
          <w:rFonts w:ascii="Calibri" w:hAnsi="Calibri" w:cs="Calibri"/>
          <w:color w:val="000099"/>
          <w:sz w:val="24"/>
          <w:szCs w:val="24"/>
        </w:rPr>
      </w:pPr>
      <w:r>
        <w:rPr>
          <w:rFonts w:ascii="Calibri" w:hAnsi="Calibri" w:cs="Calibri"/>
          <w:color w:val="000099"/>
          <w:sz w:val="24"/>
          <w:szCs w:val="24"/>
        </w:rPr>
        <w:t xml:space="preserve">A receptekhez rendelhetők kulcsszavak </w:t>
      </w:r>
      <w:r w:rsidR="00C7098B">
        <w:rPr>
          <w:rFonts w:ascii="Calibri" w:hAnsi="Calibri" w:cs="Calibri"/>
          <w:color w:val="000099"/>
          <w:sz w:val="24"/>
          <w:szCs w:val="24"/>
        </w:rPr>
        <w:t xml:space="preserve">és azok alapján lehet </w:t>
      </w:r>
      <w:proofErr w:type="gramStart"/>
      <w:r w:rsidR="00C7098B">
        <w:rPr>
          <w:rFonts w:ascii="Calibri" w:hAnsi="Calibri" w:cs="Calibri"/>
          <w:color w:val="000099"/>
          <w:sz w:val="24"/>
          <w:szCs w:val="24"/>
        </w:rPr>
        <w:t>keresni(</w:t>
      </w:r>
      <w:proofErr w:type="gramEnd"/>
      <w:r w:rsidR="00C7098B">
        <w:rPr>
          <w:rFonts w:ascii="Calibri" w:hAnsi="Calibri" w:cs="Calibri"/>
          <w:color w:val="000099"/>
          <w:sz w:val="24"/>
          <w:szCs w:val="24"/>
        </w:rPr>
        <w:t xml:space="preserve">süti </w:t>
      </w:r>
      <w:r w:rsidR="00F85C36">
        <w:rPr>
          <w:rFonts w:ascii="Calibri" w:hAnsi="Calibri" w:cs="Calibri"/>
          <w:color w:val="000099"/>
          <w:sz w:val="24"/>
          <w:szCs w:val="24"/>
        </w:rPr>
        <w:t>neve</w:t>
      </w:r>
      <w:r w:rsidR="00C7098B">
        <w:rPr>
          <w:rFonts w:ascii="Calibri" w:hAnsi="Calibri" w:cs="Calibri"/>
          <w:color w:val="000099"/>
          <w:sz w:val="24"/>
          <w:szCs w:val="24"/>
        </w:rPr>
        <w:t xml:space="preserve"> és hozzávalók). </w:t>
      </w:r>
    </w:p>
    <w:p w:rsidR="00C7098B" w:rsidRDefault="00C7098B" w:rsidP="009E2D8E">
      <w:pPr>
        <w:rPr>
          <w:rFonts w:ascii="Calibri" w:hAnsi="Calibri" w:cs="Calibri"/>
          <w:color w:val="000099"/>
          <w:sz w:val="24"/>
          <w:szCs w:val="24"/>
        </w:rPr>
      </w:pPr>
      <w:r>
        <w:rPr>
          <w:rFonts w:ascii="Calibri" w:hAnsi="Calibri" w:cs="Calibri"/>
          <w:color w:val="000099"/>
          <w:sz w:val="24"/>
          <w:szCs w:val="24"/>
        </w:rPr>
        <w:t>A recepteket lehet értékelni finomság alapján.</w:t>
      </w:r>
    </w:p>
    <w:p w:rsidR="00C7098B" w:rsidRDefault="00C7098B" w:rsidP="009E2D8E">
      <w:pPr>
        <w:rPr>
          <w:rFonts w:ascii="Calibri" w:hAnsi="Calibri" w:cs="Calibri"/>
          <w:color w:val="000099"/>
          <w:sz w:val="24"/>
          <w:szCs w:val="24"/>
        </w:rPr>
      </w:pPr>
      <w:r>
        <w:rPr>
          <w:rFonts w:ascii="Calibri" w:hAnsi="Calibri" w:cs="Calibri"/>
          <w:color w:val="000099"/>
          <w:sz w:val="24"/>
          <w:szCs w:val="24"/>
        </w:rPr>
        <w:t>A moderátorok egy nem az oldalhoz illő, illetve nem szalonképes recepteket priváttá tehetnek, amely többé nem állítható vissza publikusra a felhasználó által.</w:t>
      </w:r>
    </w:p>
    <w:p w:rsidR="00C7098B" w:rsidRDefault="00C7098B" w:rsidP="009E2D8E">
      <w:pPr>
        <w:rPr>
          <w:rFonts w:ascii="Calibri" w:hAnsi="Calibri" w:cs="Calibri"/>
          <w:color w:val="000099"/>
          <w:sz w:val="24"/>
          <w:szCs w:val="24"/>
        </w:rPr>
      </w:pPr>
      <w:r>
        <w:rPr>
          <w:rFonts w:ascii="Calibri" w:hAnsi="Calibri" w:cs="Calibri"/>
          <w:color w:val="000099"/>
          <w:sz w:val="24"/>
          <w:szCs w:val="24"/>
        </w:rPr>
        <w:t xml:space="preserve">Az adminisztrátor ezen felül adhat vagy </w:t>
      </w:r>
      <w:proofErr w:type="spellStart"/>
      <w:r>
        <w:rPr>
          <w:rFonts w:ascii="Calibri" w:hAnsi="Calibri" w:cs="Calibri"/>
          <w:color w:val="000099"/>
          <w:sz w:val="24"/>
          <w:szCs w:val="24"/>
        </w:rPr>
        <w:t>elvehet</w:t>
      </w:r>
      <w:proofErr w:type="spellEnd"/>
      <w:r>
        <w:rPr>
          <w:rFonts w:ascii="Calibri" w:hAnsi="Calibri" w:cs="Calibri"/>
          <w:color w:val="000099"/>
          <w:sz w:val="24"/>
          <w:szCs w:val="24"/>
        </w:rPr>
        <w:t xml:space="preserve"> moderátori jogot.</w:t>
      </w:r>
    </w:p>
    <w:p w:rsidR="00400473" w:rsidRDefault="00400473" w:rsidP="009E2D8E">
      <w:pPr>
        <w:rPr>
          <w:rFonts w:ascii="Calibri" w:hAnsi="Calibri" w:cs="Calibri"/>
          <w:color w:val="000099"/>
          <w:sz w:val="24"/>
          <w:szCs w:val="24"/>
        </w:rPr>
      </w:pPr>
    </w:p>
    <w:p w:rsidR="00C7098B" w:rsidRDefault="00C7098B" w:rsidP="009E2D8E">
      <w:pPr>
        <w:rPr>
          <w:rFonts w:ascii="Calibri" w:hAnsi="Calibri" w:cs="Calibri"/>
          <w:i/>
          <w:iCs/>
          <w:color w:val="000099"/>
          <w:sz w:val="36"/>
          <w:szCs w:val="36"/>
        </w:rPr>
      </w:pPr>
      <w:r w:rsidRPr="00C7098B">
        <w:rPr>
          <w:rFonts w:ascii="Calibri" w:hAnsi="Calibri" w:cs="Calibri"/>
          <w:i/>
          <w:iCs/>
          <w:color w:val="000099"/>
          <w:sz w:val="36"/>
          <w:szCs w:val="36"/>
        </w:rPr>
        <w:t>Funkcionális követelmények:</w:t>
      </w:r>
    </w:p>
    <w:p w:rsidR="0039793C" w:rsidRPr="0039793C" w:rsidRDefault="0039793C" w:rsidP="0039793C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>
        <w:rPr>
          <w:rFonts w:ascii="Calibri" w:hAnsi="Calibri" w:cs="Calibri"/>
          <w:i/>
          <w:iCs/>
          <w:color w:val="000099"/>
          <w:sz w:val="24"/>
          <w:szCs w:val="24"/>
        </w:rPr>
        <w:t>Regisztráció</w:t>
      </w:r>
    </w:p>
    <w:p w:rsidR="0039793C" w:rsidRPr="0039793C" w:rsidRDefault="0039793C" w:rsidP="0039793C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>
        <w:rPr>
          <w:rFonts w:ascii="Calibri" w:hAnsi="Calibri" w:cs="Calibri"/>
          <w:i/>
          <w:iCs/>
          <w:color w:val="000099"/>
          <w:sz w:val="24"/>
          <w:szCs w:val="24"/>
        </w:rPr>
        <w:t>Publikus receptek listázása</w:t>
      </w:r>
    </w:p>
    <w:p w:rsidR="0039793C" w:rsidRPr="0039793C" w:rsidRDefault="0039793C" w:rsidP="0039793C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>
        <w:rPr>
          <w:rFonts w:ascii="Calibri" w:hAnsi="Calibri" w:cs="Calibri"/>
          <w:i/>
          <w:iCs/>
          <w:color w:val="000099"/>
          <w:sz w:val="24"/>
          <w:szCs w:val="24"/>
        </w:rPr>
        <w:t xml:space="preserve">Receptek közötti </w:t>
      </w:r>
      <w:proofErr w:type="gramStart"/>
      <w:r>
        <w:rPr>
          <w:rFonts w:ascii="Calibri" w:hAnsi="Calibri" w:cs="Calibri"/>
          <w:i/>
          <w:iCs/>
          <w:color w:val="000099"/>
          <w:sz w:val="24"/>
          <w:szCs w:val="24"/>
        </w:rPr>
        <w:t>keresés(</w:t>
      </w:r>
      <w:proofErr w:type="gramEnd"/>
      <w:r>
        <w:rPr>
          <w:rFonts w:ascii="Calibri" w:hAnsi="Calibri" w:cs="Calibri"/>
          <w:i/>
          <w:iCs/>
          <w:color w:val="000099"/>
          <w:sz w:val="24"/>
          <w:szCs w:val="24"/>
        </w:rPr>
        <w:t>név és hozzávaló alapján)</w:t>
      </w:r>
    </w:p>
    <w:p w:rsidR="0039793C" w:rsidRPr="0039793C" w:rsidRDefault="0039793C" w:rsidP="0039793C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>
        <w:rPr>
          <w:rFonts w:ascii="Calibri" w:hAnsi="Calibri" w:cs="Calibri"/>
          <w:i/>
          <w:iCs/>
          <w:color w:val="000099"/>
          <w:sz w:val="24"/>
          <w:szCs w:val="24"/>
        </w:rPr>
        <w:t>Találatok rendezése</w:t>
      </w:r>
    </w:p>
    <w:p w:rsidR="0039793C" w:rsidRPr="0039793C" w:rsidRDefault="0039793C" w:rsidP="0039793C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>
        <w:rPr>
          <w:rFonts w:ascii="Calibri" w:hAnsi="Calibri" w:cs="Calibri"/>
          <w:i/>
          <w:iCs/>
          <w:color w:val="000099"/>
          <w:sz w:val="24"/>
          <w:szCs w:val="24"/>
        </w:rPr>
        <w:t>Felhasználók listázása</w:t>
      </w:r>
    </w:p>
    <w:p w:rsidR="0039793C" w:rsidRPr="00457707" w:rsidRDefault="0039793C" w:rsidP="0039793C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 w:rsidRPr="0039793C">
        <w:rPr>
          <w:rFonts w:ascii="Calibri" w:hAnsi="Calibri" w:cs="Calibri"/>
          <w:i/>
          <w:iCs/>
          <w:color w:val="000099"/>
          <w:sz w:val="24"/>
          <w:szCs w:val="24"/>
        </w:rPr>
        <w:t>Felhasználó adatlapjának megtekintése a galériáival és kedvelt képeive</w:t>
      </w:r>
      <w:r>
        <w:rPr>
          <w:rFonts w:ascii="Calibri" w:hAnsi="Calibri" w:cs="Calibri"/>
          <w:i/>
          <w:iCs/>
          <w:color w:val="000099"/>
          <w:sz w:val="24"/>
          <w:szCs w:val="24"/>
        </w:rPr>
        <w:t>l</w:t>
      </w:r>
    </w:p>
    <w:p w:rsidR="00457707" w:rsidRPr="00457707" w:rsidRDefault="00457707" w:rsidP="0039793C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>
        <w:rPr>
          <w:rFonts w:ascii="Calibri" w:hAnsi="Calibri" w:cs="Calibri"/>
          <w:i/>
          <w:iCs/>
          <w:color w:val="000099"/>
          <w:sz w:val="24"/>
          <w:szCs w:val="24"/>
        </w:rPr>
        <w:t>A receptek értékeléseinek megtekintése</w:t>
      </w:r>
    </w:p>
    <w:p w:rsidR="005E25CA" w:rsidRPr="005E25CA" w:rsidRDefault="00457707" w:rsidP="005E25CA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>
        <w:rPr>
          <w:rFonts w:ascii="Calibri" w:hAnsi="Calibri" w:cs="Calibri"/>
          <w:i/>
          <w:iCs/>
          <w:color w:val="000099"/>
          <w:sz w:val="24"/>
          <w:szCs w:val="24"/>
        </w:rPr>
        <w:t xml:space="preserve">Kulcsszavakhoz tartozó receptek </w:t>
      </w:r>
      <w:r w:rsidR="005E25CA">
        <w:rPr>
          <w:rFonts w:ascii="Calibri" w:hAnsi="Calibri" w:cs="Calibri"/>
          <w:i/>
          <w:iCs/>
          <w:color w:val="000099"/>
          <w:sz w:val="24"/>
          <w:szCs w:val="24"/>
        </w:rPr>
        <w:t>listázása</w:t>
      </w:r>
    </w:p>
    <w:p w:rsidR="005E25CA" w:rsidRPr="005E25CA" w:rsidRDefault="005E25CA" w:rsidP="005E25CA">
      <w:pPr>
        <w:rPr>
          <w:rFonts w:ascii="Calibri" w:hAnsi="Calibri" w:cs="Calibri"/>
          <w:i/>
          <w:iCs/>
          <w:color w:val="000099"/>
          <w:sz w:val="32"/>
          <w:szCs w:val="32"/>
        </w:rPr>
      </w:pPr>
      <w:r w:rsidRPr="005E25CA">
        <w:rPr>
          <w:rFonts w:ascii="Calibri" w:hAnsi="Calibri" w:cs="Calibri"/>
          <w:i/>
          <w:iCs/>
          <w:color w:val="000099"/>
          <w:sz w:val="32"/>
          <w:szCs w:val="32"/>
        </w:rPr>
        <w:t>Tagok által elérhető funkciók:</w:t>
      </w:r>
    </w:p>
    <w:p w:rsidR="005E25CA" w:rsidRPr="005E25CA" w:rsidRDefault="00457707" w:rsidP="005E25CA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 w:rsidRPr="005E25CA">
        <w:rPr>
          <w:rFonts w:ascii="Calibri" w:hAnsi="Calibri" w:cs="Calibri"/>
          <w:i/>
          <w:iCs/>
          <w:color w:val="000099"/>
          <w:sz w:val="24"/>
          <w:szCs w:val="24"/>
        </w:rPr>
        <w:t>Saját receptek böngészése</w:t>
      </w:r>
    </w:p>
    <w:p w:rsidR="005E25CA" w:rsidRPr="005E25CA" w:rsidRDefault="00457707" w:rsidP="005E25CA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 w:rsidRPr="005E25CA">
        <w:rPr>
          <w:rFonts w:ascii="Calibri" w:hAnsi="Calibri" w:cs="Calibri"/>
          <w:i/>
          <w:iCs/>
          <w:color w:val="000099"/>
          <w:sz w:val="24"/>
          <w:szCs w:val="24"/>
        </w:rPr>
        <w:t>Receptek létrehozása, módosítása, törlése</w:t>
      </w:r>
    </w:p>
    <w:p w:rsidR="005E25CA" w:rsidRPr="005E25CA" w:rsidRDefault="00FF47E2" w:rsidP="005E25CA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 w:rsidRPr="005E25CA">
        <w:rPr>
          <w:rFonts w:ascii="Calibri" w:hAnsi="Calibri" w:cs="Calibri"/>
          <w:i/>
          <w:iCs/>
          <w:color w:val="000099"/>
          <w:sz w:val="24"/>
          <w:szCs w:val="24"/>
        </w:rPr>
        <w:lastRenderedPageBreak/>
        <w:t xml:space="preserve">Egy recept lehet publikus vagy </w:t>
      </w:r>
      <w:r w:rsidR="005E25CA">
        <w:rPr>
          <w:rFonts w:ascii="Calibri" w:hAnsi="Calibri" w:cs="Calibri"/>
          <w:i/>
          <w:iCs/>
          <w:color w:val="000099"/>
          <w:sz w:val="24"/>
          <w:szCs w:val="24"/>
        </w:rPr>
        <w:t>privát</w:t>
      </w:r>
    </w:p>
    <w:p w:rsidR="005E25CA" w:rsidRPr="005E25CA" w:rsidRDefault="00457707" w:rsidP="005E25CA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 w:rsidRPr="005E25CA">
        <w:rPr>
          <w:rFonts w:ascii="Calibri" w:hAnsi="Calibri" w:cs="Calibri"/>
          <w:i/>
          <w:iCs/>
          <w:color w:val="000099"/>
          <w:sz w:val="24"/>
          <w:szCs w:val="24"/>
        </w:rPr>
        <w:t>Recepthez tartozhat:</w:t>
      </w:r>
    </w:p>
    <w:p w:rsidR="005E25CA" w:rsidRDefault="005E25CA" w:rsidP="00DA2FE3">
      <w:pPr>
        <w:pStyle w:val="Listaszerbekezds"/>
        <w:numPr>
          <w:ilvl w:val="1"/>
          <w:numId w:val="7"/>
        </w:numPr>
        <w:rPr>
          <w:rFonts w:ascii="Calibri" w:hAnsi="Calibri" w:cs="Calibri"/>
          <w:i/>
          <w:iCs/>
          <w:color w:val="000099"/>
          <w:sz w:val="24"/>
          <w:szCs w:val="24"/>
        </w:rPr>
      </w:pPr>
      <w:r w:rsidRPr="00457707">
        <w:rPr>
          <w:rFonts w:ascii="Calibri" w:hAnsi="Calibri" w:cs="Calibri"/>
          <w:i/>
          <w:iCs/>
          <w:color w:val="000099"/>
          <w:sz w:val="24"/>
          <w:szCs w:val="24"/>
        </w:rPr>
        <w:t>név</w:t>
      </w:r>
    </w:p>
    <w:p w:rsidR="005E25CA" w:rsidRPr="00457707" w:rsidRDefault="005E25CA" w:rsidP="00DA2FE3">
      <w:pPr>
        <w:pStyle w:val="Listaszerbekezds"/>
        <w:numPr>
          <w:ilvl w:val="1"/>
          <w:numId w:val="7"/>
        </w:numPr>
        <w:rPr>
          <w:rFonts w:ascii="Calibri" w:hAnsi="Calibri" w:cs="Calibri"/>
          <w:i/>
          <w:iCs/>
          <w:color w:val="000099"/>
          <w:sz w:val="24"/>
          <w:szCs w:val="24"/>
        </w:rPr>
      </w:pPr>
      <w:r>
        <w:rPr>
          <w:rFonts w:ascii="Calibri" w:hAnsi="Calibri" w:cs="Calibri"/>
          <w:i/>
          <w:iCs/>
          <w:color w:val="000099"/>
          <w:sz w:val="24"/>
          <w:szCs w:val="24"/>
        </w:rPr>
        <w:t>hozzávalók</w:t>
      </w:r>
    </w:p>
    <w:p w:rsidR="005E25CA" w:rsidRPr="00457707" w:rsidRDefault="005E25CA" w:rsidP="00DA2FE3">
      <w:pPr>
        <w:pStyle w:val="Listaszerbekezds"/>
        <w:numPr>
          <w:ilvl w:val="1"/>
          <w:numId w:val="7"/>
        </w:numPr>
        <w:rPr>
          <w:rFonts w:ascii="Calibri" w:hAnsi="Calibri" w:cs="Calibri"/>
          <w:i/>
          <w:iCs/>
          <w:color w:val="000099"/>
          <w:sz w:val="24"/>
          <w:szCs w:val="24"/>
        </w:rPr>
      </w:pPr>
      <w:r w:rsidRPr="00457707">
        <w:rPr>
          <w:rFonts w:ascii="Calibri" w:hAnsi="Calibri" w:cs="Calibri"/>
          <w:i/>
          <w:iCs/>
          <w:color w:val="000099"/>
          <w:sz w:val="24"/>
          <w:szCs w:val="24"/>
        </w:rPr>
        <w:t>leírás</w:t>
      </w:r>
    </w:p>
    <w:p w:rsidR="005E25CA" w:rsidRPr="00457707" w:rsidRDefault="005E25CA" w:rsidP="00DA2FE3">
      <w:pPr>
        <w:pStyle w:val="Listaszerbekezds"/>
        <w:numPr>
          <w:ilvl w:val="1"/>
          <w:numId w:val="7"/>
        </w:numPr>
        <w:rPr>
          <w:rFonts w:ascii="Calibri" w:hAnsi="Calibri" w:cs="Calibri"/>
          <w:i/>
          <w:iCs/>
          <w:color w:val="000099"/>
          <w:sz w:val="24"/>
          <w:szCs w:val="24"/>
        </w:rPr>
      </w:pPr>
      <w:r w:rsidRPr="00457707">
        <w:rPr>
          <w:rFonts w:ascii="Calibri" w:hAnsi="Calibri" w:cs="Calibri"/>
          <w:i/>
          <w:iCs/>
          <w:color w:val="000099"/>
          <w:sz w:val="24"/>
          <w:szCs w:val="24"/>
        </w:rPr>
        <w:t>kulcsszavak</w:t>
      </w:r>
    </w:p>
    <w:p w:rsidR="005E25CA" w:rsidRPr="005E25CA" w:rsidRDefault="00457707" w:rsidP="005E25CA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 w:rsidRPr="005E25CA">
        <w:rPr>
          <w:rFonts w:ascii="Calibri" w:hAnsi="Calibri" w:cs="Calibri"/>
          <w:i/>
          <w:iCs/>
          <w:color w:val="000099"/>
          <w:sz w:val="24"/>
          <w:szCs w:val="24"/>
        </w:rPr>
        <w:t>A receptek lehetnek publikusak vagy privátok</w:t>
      </w:r>
    </w:p>
    <w:p w:rsidR="005E25CA" w:rsidRPr="005E25CA" w:rsidRDefault="00457707" w:rsidP="005E25CA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 w:rsidRPr="005E25CA">
        <w:rPr>
          <w:rFonts w:ascii="Calibri" w:hAnsi="Calibri" w:cs="Calibri"/>
          <w:i/>
          <w:iCs/>
          <w:color w:val="000099"/>
          <w:sz w:val="24"/>
          <w:szCs w:val="24"/>
        </w:rPr>
        <w:t>Több recept feltöltése egyszerre</w:t>
      </w:r>
      <w:r w:rsidR="00FF47E2" w:rsidRPr="005E25CA">
        <w:rPr>
          <w:rFonts w:ascii="Calibri" w:hAnsi="Calibri" w:cs="Calibri"/>
          <w:i/>
          <w:iCs/>
          <w:color w:val="000099"/>
          <w:sz w:val="24"/>
          <w:szCs w:val="24"/>
        </w:rPr>
        <w:t>, egyenként vagy</w:t>
      </w:r>
      <w:r w:rsidR="005E25CA">
        <w:rPr>
          <w:rFonts w:ascii="Calibri" w:hAnsi="Calibri" w:cs="Calibri"/>
          <w:i/>
          <w:iCs/>
          <w:color w:val="000099"/>
          <w:sz w:val="24"/>
          <w:szCs w:val="24"/>
        </w:rPr>
        <w:t xml:space="preserve"> .</w:t>
      </w:r>
      <w:proofErr w:type="spellStart"/>
      <w:r w:rsidR="005E25CA">
        <w:rPr>
          <w:rFonts w:ascii="Calibri" w:hAnsi="Calibri" w:cs="Calibri"/>
          <w:i/>
          <w:iCs/>
          <w:color w:val="000099"/>
          <w:sz w:val="24"/>
          <w:szCs w:val="24"/>
        </w:rPr>
        <w:t>zip</w:t>
      </w:r>
      <w:proofErr w:type="spellEnd"/>
      <w:r w:rsidR="005E25CA">
        <w:rPr>
          <w:rFonts w:ascii="Calibri" w:hAnsi="Calibri" w:cs="Calibri"/>
          <w:i/>
          <w:iCs/>
          <w:color w:val="000099"/>
          <w:sz w:val="24"/>
          <w:szCs w:val="24"/>
        </w:rPr>
        <w:t xml:space="preserve"> </w:t>
      </w:r>
      <w:r w:rsidR="00FF47E2" w:rsidRPr="005E25CA">
        <w:rPr>
          <w:rFonts w:ascii="Calibri" w:hAnsi="Calibri" w:cs="Calibri"/>
          <w:i/>
          <w:iCs/>
          <w:color w:val="000099"/>
          <w:sz w:val="24"/>
          <w:szCs w:val="24"/>
        </w:rPr>
        <w:t>állományban</w:t>
      </w:r>
    </w:p>
    <w:p w:rsidR="005E25CA" w:rsidRPr="005E25CA" w:rsidRDefault="005E25CA" w:rsidP="005E25CA">
      <w:pPr>
        <w:rPr>
          <w:rFonts w:ascii="Calibri" w:hAnsi="Calibri" w:cs="Calibri"/>
          <w:i/>
          <w:iCs/>
          <w:color w:val="000099"/>
          <w:sz w:val="32"/>
          <w:szCs w:val="32"/>
        </w:rPr>
      </w:pPr>
      <w:r w:rsidRPr="005E25CA">
        <w:rPr>
          <w:rFonts w:ascii="Calibri" w:hAnsi="Calibri" w:cs="Calibri"/>
          <w:i/>
          <w:iCs/>
          <w:color w:val="000099"/>
          <w:sz w:val="32"/>
          <w:szCs w:val="32"/>
        </w:rPr>
        <w:t xml:space="preserve"> Moderátorok által elérhető funkciók:</w:t>
      </w:r>
    </w:p>
    <w:p w:rsidR="00F85C36" w:rsidRPr="00F85C36" w:rsidRDefault="00457707" w:rsidP="00F85C36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 w:rsidRPr="005E25CA">
        <w:rPr>
          <w:rFonts w:ascii="Calibri" w:hAnsi="Calibri" w:cs="Calibri"/>
          <w:i/>
          <w:iCs/>
          <w:color w:val="000099"/>
          <w:sz w:val="24"/>
          <w:szCs w:val="24"/>
        </w:rPr>
        <w:t xml:space="preserve">Nem szalonképes publikus </w:t>
      </w:r>
      <w:r w:rsidR="00FF47E2" w:rsidRPr="005E25CA">
        <w:rPr>
          <w:rFonts w:ascii="Calibri" w:hAnsi="Calibri" w:cs="Calibri"/>
          <w:i/>
          <w:iCs/>
          <w:color w:val="000099"/>
          <w:sz w:val="24"/>
          <w:szCs w:val="24"/>
        </w:rPr>
        <w:t>receptek</w:t>
      </w:r>
      <w:r w:rsidRPr="005E25CA">
        <w:rPr>
          <w:rFonts w:ascii="Calibri" w:hAnsi="Calibri" w:cs="Calibri"/>
          <w:i/>
          <w:iCs/>
          <w:color w:val="000099"/>
          <w:sz w:val="24"/>
          <w:szCs w:val="24"/>
        </w:rPr>
        <w:t xml:space="preserve"> véglegesen priváttá állítása</w:t>
      </w:r>
    </w:p>
    <w:p w:rsidR="00F85C36" w:rsidRPr="00F85C36" w:rsidRDefault="00F85C36" w:rsidP="00F85C36">
      <w:pPr>
        <w:rPr>
          <w:rFonts w:ascii="Calibri" w:hAnsi="Calibri" w:cs="Calibri"/>
          <w:i/>
          <w:iCs/>
          <w:color w:val="000099"/>
          <w:sz w:val="24"/>
          <w:szCs w:val="24"/>
        </w:rPr>
      </w:pPr>
      <w:r w:rsidRPr="00F85C36">
        <w:rPr>
          <w:rFonts w:ascii="Calibri" w:hAnsi="Calibri" w:cs="Calibri"/>
          <w:i/>
          <w:iCs/>
          <w:color w:val="000099"/>
          <w:sz w:val="32"/>
          <w:szCs w:val="32"/>
        </w:rPr>
        <w:t>Adminisztrátor:</w:t>
      </w:r>
    </w:p>
    <w:p w:rsidR="00F85C36" w:rsidRPr="00F85C36" w:rsidRDefault="00457707" w:rsidP="00F85C36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 w:rsidRPr="00F85C36">
        <w:rPr>
          <w:rFonts w:ascii="Calibri" w:hAnsi="Calibri" w:cs="Calibri"/>
          <w:i/>
          <w:iCs/>
          <w:color w:val="000099"/>
          <w:sz w:val="24"/>
          <w:szCs w:val="24"/>
        </w:rPr>
        <w:t>Felhasználóknak moderátori jog adása</w:t>
      </w:r>
    </w:p>
    <w:p w:rsidR="00F85C36" w:rsidRPr="00F85C36" w:rsidRDefault="00457707" w:rsidP="00F85C36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 w:rsidRPr="00F85C36">
        <w:rPr>
          <w:rFonts w:ascii="Calibri" w:hAnsi="Calibri" w:cs="Calibri"/>
          <w:i/>
          <w:iCs/>
          <w:color w:val="000099"/>
          <w:sz w:val="24"/>
          <w:szCs w:val="24"/>
        </w:rPr>
        <w:t>Felhasználóktól moderátori jog elvétele</w:t>
      </w:r>
    </w:p>
    <w:p w:rsidR="00F85C36" w:rsidRPr="00F85C36" w:rsidRDefault="00F85C36" w:rsidP="00F85C36">
      <w:pPr>
        <w:rPr>
          <w:rFonts w:ascii="Calibri" w:hAnsi="Calibri" w:cs="Calibri"/>
          <w:i/>
          <w:iCs/>
          <w:color w:val="000099"/>
          <w:sz w:val="36"/>
          <w:szCs w:val="36"/>
        </w:rPr>
      </w:pPr>
      <w:r w:rsidRPr="00F85C36">
        <w:rPr>
          <w:rFonts w:ascii="Calibri" w:hAnsi="Calibri" w:cs="Calibri"/>
          <w:i/>
          <w:iCs/>
          <w:color w:val="000099"/>
          <w:sz w:val="36"/>
          <w:szCs w:val="36"/>
        </w:rPr>
        <w:t>Nem funkcionális elvárások</w:t>
      </w:r>
    </w:p>
    <w:p w:rsidR="00F85C36" w:rsidRPr="00F85C36" w:rsidRDefault="004E6820" w:rsidP="00F85C36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 w:rsidRPr="00F85C36">
        <w:rPr>
          <w:rFonts w:ascii="Calibri" w:hAnsi="Calibri" w:cs="Calibri"/>
          <w:i/>
          <w:iCs/>
          <w:color w:val="000099"/>
          <w:sz w:val="24"/>
          <w:szCs w:val="24"/>
        </w:rPr>
        <w:t>Felhasználóbarát, egyszerű, letisztult felület</w:t>
      </w:r>
    </w:p>
    <w:p w:rsidR="00F85C36" w:rsidRPr="00F85C36" w:rsidRDefault="004E6820" w:rsidP="00F85C36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 w:rsidRPr="00F85C36">
        <w:rPr>
          <w:rFonts w:ascii="Calibri" w:hAnsi="Calibri" w:cs="Calibri"/>
          <w:i/>
          <w:iCs/>
          <w:color w:val="000099"/>
          <w:sz w:val="24"/>
          <w:szCs w:val="24"/>
        </w:rPr>
        <w:t>Keresési eredmények gyors megjelenítése</w:t>
      </w:r>
    </w:p>
    <w:p w:rsidR="00F85C36" w:rsidRPr="00F85C36" w:rsidRDefault="004E6820" w:rsidP="00F85C36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 w:rsidRPr="00F85C36">
        <w:rPr>
          <w:rFonts w:ascii="Calibri" w:hAnsi="Calibri" w:cs="Calibri"/>
          <w:i/>
          <w:iCs/>
          <w:color w:val="000099"/>
          <w:sz w:val="24"/>
          <w:szCs w:val="24"/>
        </w:rPr>
        <w:t>Jelszavas azonosítás, jelszavak biztonságos tárolása</w:t>
      </w:r>
    </w:p>
    <w:p w:rsidR="00F85C36" w:rsidRPr="00F85C36" w:rsidRDefault="004E6820" w:rsidP="00F85C36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 w:rsidRPr="00F85C36">
        <w:rPr>
          <w:rFonts w:ascii="Calibri" w:hAnsi="Calibri" w:cs="Calibri"/>
          <w:i/>
          <w:iCs/>
          <w:color w:val="000099"/>
          <w:sz w:val="24"/>
          <w:szCs w:val="24"/>
        </w:rPr>
        <w:t>Privát receptek biztonságos elrejtése a látogatók elől</w:t>
      </w:r>
    </w:p>
    <w:p w:rsidR="00F85C36" w:rsidRPr="00F85C36" w:rsidRDefault="00F85C36" w:rsidP="00F85C36">
      <w:pPr>
        <w:rPr>
          <w:rFonts w:ascii="Calibri" w:hAnsi="Calibri" w:cs="Calibri"/>
          <w:i/>
          <w:iCs/>
          <w:color w:val="000099"/>
          <w:sz w:val="36"/>
          <w:szCs w:val="36"/>
        </w:rPr>
      </w:pPr>
      <w:r w:rsidRPr="00F85C36">
        <w:rPr>
          <w:rFonts w:ascii="Calibri" w:hAnsi="Calibri" w:cs="Calibri"/>
          <w:i/>
          <w:iCs/>
          <w:color w:val="000099"/>
          <w:sz w:val="36"/>
          <w:szCs w:val="36"/>
        </w:rPr>
        <w:t>Szakterületi</w:t>
      </w:r>
      <w:r w:rsidRPr="00F85C36">
        <w:rPr>
          <w:rFonts w:ascii="Segoe UI" w:hAnsi="Segoe UI" w:cs="Segoe UI"/>
          <w:color w:val="24292E"/>
        </w:rPr>
        <w:t xml:space="preserve"> </w:t>
      </w:r>
      <w:r w:rsidRPr="00F85C36">
        <w:rPr>
          <w:rFonts w:ascii="Calibri" w:hAnsi="Calibri" w:cs="Calibri"/>
          <w:i/>
          <w:iCs/>
          <w:color w:val="000099"/>
          <w:sz w:val="36"/>
          <w:szCs w:val="36"/>
        </w:rPr>
        <w:t>fogalomjegyzék</w:t>
      </w:r>
    </w:p>
    <w:p w:rsidR="00F85C36" w:rsidRPr="00F85C36" w:rsidRDefault="00EF21FB" w:rsidP="00F85C36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 w:rsidRPr="00F85C36">
        <w:rPr>
          <w:rFonts w:ascii="Calibri" w:hAnsi="Calibri" w:cs="Calibri"/>
          <w:b/>
          <w:bCs/>
          <w:i/>
          <w:iCs/>
          <w:color w:val="000099"/>
          <w:sz w:val="24"/>
          <w:szCs w:val="24"/>
        </w:rPr>
        <w:t>kulcsszó</w:t>
      </w:r>
      <w:r w:rsidRPr="00F85C36">
        <w:rPr>
          <w:rFonts w:ascii="Calibri" w:hAnsi="Calibri" w:cs="Calibri"/>
          <w:i/>
          <w:iCs/>
          <w:color w:val="000099"/>
          <w:sz w:val="24"/>
          <w:szCs w:val="24"/>
        </w:rPr>
        <w:t>: egy rövid (1-2 szavas) kifejezés, amely összefüggésbe hozható recepttel</w:t>
      </w:r>
    </w:p>
    <w:p w:rsidR="00EF21FB" w:rsidRPr="00F85C36" w:rsidRDefault="00EF21FB" w:rsidP="00F85C36">
      <w:pPr>
        <w:pStyle w:val="Listaszerbekezds"/>
        <w:numPr>
          <w:ilvl w:val="0"/>
          <w:numId w:val="7"/>
        </w:numPr>
        <w:rPr>
          <w:rFonts w:ascii="Calibri" w:hAnsi="Calibri" w:cs="Calibri"/>
          <w:i/>
          <w:iCs/>
          <w:color w:val="000099"/>
          <w:sz w:val="36"/>
          <w:szCs w:val="36"/>
        </w:rPr>
      </w:pPr>
      <w:r w:rsidRPr="00F85C36">
        <w:rPr>
          <w:rFonts w:ascii="Calibri" w:hAnsi="Calibri" w:cs="Calibri"/>
          <w:b/>
          <w:bCs/>
          <w:i/>
          <w:iCs/>
          <w:color w:val="000099"/>
          <w:sz w:val="24"/>
          <w:szCs w:val="24"/>
        </w:rPr>
        <w:t>.</w:t>
      </w:r>
      <w:proofErr w:type="spellStart"/>
      <w:r w:rsidRPr="00F85C36">
        <w:rPr>
          <w:rFonts w:ascii="Calibri" w:hAnsi="Calibri" w:cs="Calibri"/>
          <w:b/>
          <w:bCs/>
          <w:i/>
          <w:iCs/>
          <w:color w:val="000099"/>
          <w:sz w:val="24"/>
          <w:szCs w:val="24"/>
        </w:rPr>
        <w:t>zip</w:t>
      </w:r>
      <w:proofErr w:type="spellEnd"/>
      <w:r w:rsidRPr="00F85C36">
        <w:rPr>
          <w:rFonts w:ascii="Calibri" w:hAnsi="Calibri" w:cs="Calibri"/>
          <w:b/>
          <w:bCs/>
          <w:i/>
          <w:iCs/>
          <w:color w:val="000099"/>
          <w:sz w:val="24"/>
          <w:szCs w:val="24"/>
        </w:rPr>
        <w:t xml:space="preserve"> fájl</w:t>
      </w:r>
      <w:r w:rsidRPr="00F85C36">
        <w:rPr>
          <w:rFonts w:ascii="Calibri" w:hAnsi="Calibri" w:cs="Calibri"/>
          <w:i/>
          <w:iCs/>
          <w:color w:val="000099"/>
          <w:sz w:val="24"/>
          <w:szCs w:val="24"/>
        </w:rPr>
        <w:t>: tömörített, több fájlt összefogó archívum</w:t>
      </w:r>
    </w:p>
    <w:p w:rsidR="00EF21FB" w:rsidRPr="00EF21FB" w:rsidRDefault="00EF21FB" w:rsidP="00EF21FB">
      <w:pPr>
        <w:rPr>
          <w:rFonts w:ascii="Calibri" w:hAnsi="Calibri" w:cs="Calibri"/>
          <w:i/>
          <w:iCs/>
          <w:color w:val="000099"/>
          <w:sz w:val="24"/>
          <w:szCs w:val="24"/>
        </w:rPr>
      </w:pPr>
    </w:p>
    <w:p w:rsidR="0039793C" w:rsidRPr="0039793C" w:rsidRDefault="0039793C" w:rsidP="0039793C">
      <w:pPr>
        <w:rPr>
          <w:rFonts w:ascii="Calisto MT" w:hAnsi="Calisto MT"/>
          <w:i/>
          <w:iCs/>
          <w:color w:val="000099"/>
          <w:sz w:val="36"/>
          <w:szCs w:val="36"/>
        </w:rPr>
      </w:pPr>
    </w:p>
    <w:sectPr w:rsidR="0039793C" w:rsidRPr="0039793C" w:rsidSect="009E2D8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469.8pt;height:469.8pt" o:bullet="t">
        <v:imagedata r:id="rId1" o:title="kawaii_muffin__3_by_dashiebrony-d5vrxnr[1]"/>
      </v:shape>
    </w:pict>
  </w:numPicBullet>
  <w:numPicBullet w:numPicBulletId="1">
    <w:pict>
      <v:shape id="_x0000_i1161" type="#_x0000_t75" style="width:306.6pt;height:406.2pt" o:bullet="t">
        <v:imagedata r:id="rId2" o:title="mufin"/>
      </v:shape>
    </w:pict>
  </w:numPicBullet>
  <w:abstractNum w:abstractNumId="0" w15:restartNumberingAfterBreak="0">
    <w:nsid w:val="050A7D5B"/>
    <w:multiLevelType w:val="hybridMultilevel"/>
    <w:tmpl w:val="A6E2D2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6315"/>
    <w:multiLevelType w:val="multilevel"/>
    <w:tmpl w:val="CF5E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E79B9"/>
    <w:multiLevelType w:val="hybridMultilevel"/>
    <w:tmpl w:val="F19EE8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07ED6"/>
    <w:multiLevelType w:val="multilevel"/>
    <w:tmpl w:val="3E76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61F4C"/>
    <w:multiLevelType w:val="hybridMultilevel"/>
    <w:tmpl w:val="9D5EC0AE"/>
    <w:lvl w:ilvl="0" w:tplc="F882400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0E42"/>
    <w:multiLevelType w:val="multilevel"/>
    <w:tmpl w:val="6AFC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64F15"/>
    <w:multiLevelType w:val="multilevel"/>
    <w:tmpl w:val="2B92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31061"/>
    <w:multiLevelType w:val="multilevel"/>
    <w:tmpl w:val="09D6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F76B7"/>
    <w:multiLevelType w:val="hybridMultilevel"/>
    <w:tmpl w:val="5A969EA6"/>
    <w:lvl w:ilvl="0" w:tplc="F882400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60941"/>
    <w:multiLevelType w:val="multilevel"/>
    <w:tmpl w:val="535A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072A5"/>
    <w:multiLevelType w:val="hybridMultilevel"/>
    <w:tmpl w:val="FA44C2B0"/>
    <w:lvl w:ilvl="0" w:tplc="170C7E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E185D"/>
    <w:multiLevelType w:val="multilevel"/>
    <w:tmpl w:val="AAD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0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11"/>
  </w:num>
  <w:num w:numId="10">
    <w:abstractNumId w:val="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8E"/>
    <w:rsid w:val="001C42E5"/>
    <w:rsid w:val="003053BF"/>
    <w:rsid w:val="0039793C"/>
    <w:rsid w:val="00400473"/>
    <w:rsid w:val="00457707"/>
    <w:rsid w:val="004D7C37"/>
    <w:rsid w:val="004E6820"/>
    <w:rsid w:val="005E25CA"/>
    <w:rsid w:val="009E2D8E"/>
    <w:rsid w:val="00A03B90"/>
    <w:rsid w:val="00A61E6F"/>
    <w:rsid w:val="00C7098B"/>
    <w:rsid w:val="00EF21FB"/>
    <w:rsid w:val="00F85C36"/>
    <w:rsid w:val="00F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6522F-42BA-48EF-9D15-12A5E743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9E2D8E"/>
  </w:style>
  <w:style w:type="paragraph" w:styleId="Cmsor1">
    <w:name w:val="heading 1"/>
    <w:basedOn w:val="Norml"/>
    <w:next w:val="Norml"/>
    <w:link w:val="Cmsor1Char"/>
    <w:uiPriority w:val="9"/>
    <w:qFormat/>
    <w:rsid w:val="009E2D8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E2D8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E2D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E2D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E2D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E2D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E2D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E2D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E2D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9E2D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9E2D8E"/>
  </w:style>
  <w:style w:type="character" w:customStyle="1" w:styleId="Cmsor1Char">
    <w:name w:val="Címsor 1 Char"/>
    <w:basedOn w:val="Bekezdsalapbettpusa"/>
    <w:link w:val="Cmsor1"/>
    <w:uiPriority w:val="9"/>
    <w:rsid w:val="009E2D8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E2D8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E2D8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E2D8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E2D8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E2D8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E2D8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E2D8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E2D8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9E2D8E"/>
    <w:pPr>
      <w:spacing w:line="240" w:lineRule="auto"/>
    </w:pPr>
    <w:rPr>
      <w:b/>
      <w:bCs/>
      <w:smallCaps/>
      <w:color w:val="595959" w:themeColor="text1" w:themeTint="A6"/>
    </w:rPr>
  </w:style>
  <w:style w:type="paragraph" w:styleId="Cm">
    <w:name w:val="Title"/>
    <w:basedOn w:val="Norml"/>
    <w:next w:val="Norml"/>
    <w:link w:val="CmChar"/>
    <w:uiPriority w:val="10"/>
    <w:qFormat/>
    <w:rsid w:val="009E2D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9E2D8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lcm">
    <w:name w:val="Subtitle"/>
    <w:basedOn w:val="Norml"/>
    <w:next w:val="Norml"/>
    <w:link w:val="AlcmChar"/>
    <w:uiPriority w:val="11"/>
    <w:qFormat/>
    <w:rsid w:val="009E2D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9E2D8E"/>
    <w:rPr>
      <w:rFonts w:asciiTheme="majorHAnsi" w:eastAsiaTheme="majorEastAsia" w:hAnsiTheme="majorHAnsi" w:cstheme="majorBidi"/>
      <w:sz w:val="30"/>
      <w:szCs w:val="30"/>
    </w:rPr>
  </w:style>
  <w:style w:type="character" w:styleId="Kiemels2">
    <w:name w:val="Strong"/>
    <w:basedOn w:val="Bekezdsalapbettpusa"/>
    <w:uiPriority w:val="22"/>
    <w:qFormat/>
    <w:rsid w:val="009E2D8E"/>
    <w:rPr>
      <w:b/>
      <w:bCs/>
    </w:rPr>
  </w:style>
  <w:style w:type="character" w:styleId="Kiemels">
    <w:name w:val="Emphasis"/>
    <w:basedOn w:val="Bekezdsalapbettpusa"/>
    <w:uiPriority w:val="20"/>
    <w:qFormat/>
    <w:rsid w:val="009E2D8E"/>
    <w:rPr>
      <w:i/>
      <w:iCs/>
      <w:color w:val="70AD47" w:themeColor="accent6"/>
    </w:rPr>
  </w:style>
  <w:style w:type="paragraph" w:styleId="Idzet">
    <w:name w:val="Quote"/>
    <w:basedOn w:val="Norml"/>
    <w:next w:val="Norml"/>
    <w:link w:val="IdzetChar"/>
    <w:uiPriority w:val="29"/>
    <w:qFormat/>
    <w:rsid w:val="009E2D8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IdzetChar">
    <w:name w:val="Idézet Char"/>
    <w:basedOn w:val="Bekezdsalapbettpusa"/>
    <w:link w:val="Idzet"/>
    <w:uiPriority w:val="29"/>
    <w:rsid w:val="009E2D8E"/>
    <w:rPr>
      <w:i/>
      <w:iCs/>
      <w:color w:val="262626" w:themeColor="text1" w:themeTint="D9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E2D8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E2D8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9E2D8E"/>
    <w:rPr>
      <w:i/>
      <w:iCs/>
    </w:rPr>
  </w:style>
  <w:style w:type="character" w:styleId="Erskiemels">
    <w:name w:val="Intense Emphasis"/>
    <w:basedOn w:val="Bekezdsalapbettpusa"/>
    <w:uiPriority w:val="21"/>
    <w:qFormat/>
    <w:rsid w:val="009E2D8E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9E2D8E"/>
    <w:rPr>
      <w:smallCaps/>
      <w:color w:val="595959" w:themeColor="text1" w:themeTint="A6"/>
    </w:rPr>
  </w:style>
  <w:style w:type="character" w:styleId="Ershivatkozs">
    <w:name w:val="Intense Reference"/>
    <w:basedOn w:val="Bekezdsalapbettpusa"/>
    <w:uiPriority w:val="32"/>
    <w:qFormat/>
    <w:rsid w:val="009E2D8E"/>
    <w:rPr>
      <w:b/>
      <w:bCs/>
      <w:smallCaps/>
      <w:color w:val="70AD47" w:themeColor="accent6"/>
    </w:rPr>
  </w:style>
  <w:style w:type="character" w:styleId="Knyvcme">
    <w:name w:val="Book Title"/>
    <w:basedOn w:val="Bekezdsalapbettpusa"/>
    <w:uiPriority w:val="33"/>
    <w:qFormat/>
    <w:rsid w:val="009E2D8E"/>
    <w:rPr>
      <w:b/>
      <w:bCs/>
      <w:caps w:val="0"/>
      <w:smallCaps/>
      <w:spacing w:val="7"/>
      <w:sz w:val="21"/>
      <w:szCs w:val="2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E2D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400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C7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Alkalmazások fejlesztése</vt:lpstr>
    </vt:vector>
  </TitlesOfParts>
  <Company>Bodri Bakery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Alkalmazások fejlesztése</dc:title>
  <dc:subject>Bodri Konyhája</dc:subject>
  <dc:creator>Steiner Anna Borbála, Stefán Dóra</dc:creator>
  <cp:keywords/>
  <dc:description/>
  <cp:lastModifiedBy>Dóra Stefán</cp:lastModifiedBy>
  <cp:revision>2</cp:revision>
  <dcterms:created xsi:type="dcterms:W3CDTF">2019-09-30T16:07:00Z</dcterms:created>
  <dcterms:modified xsi:type="dcterms:W3CDTF">2019-09-30T16:07:00Z</dcterms:modified>
</cp:coreProperties>
</file>