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02" w:rsidRDefault="009B4C02" w:rsidP="009B4C02">
      <w:pPr>
        <w:rPr>
          <w:rFonts w:eastAsia="Times New Roman"/>
        </w:rPr>
      </w:pPr>
      <w:r>
        <w:rPr>
          <w:rFonts w:eastAsia="Times New Roman"/>
        </w:rPr>
        <w:t>I found out how to change button colors on a mac in order to do this you have to write in your driver class this:</w:t>
      </w:r>
    </w:p>
    <w:p w:rsidR="009B4C02" w:rsidRDefault="009B4C02" w:rsidP="009B4C02">
      <w:pPr>
        <w:rPr>
          <w:rFonts w:ascii="Courier" w:eastAsia="Times New Roman" w:hAnsi="Courier"/>
          <w:sz w:val="18"/>
          <w:szCs w:val="18"/>
        </w:rPr>
      </w:pPr>
    </w:p>
    <w:p w:rsidR="009B4C02" w:rsidRPr="009B4C02" w:rsidRDefault="009B4C02" w:rsidP="009B4C02">
      <w:pPr>
        <w:rPr>
          <w:rFonts w:ascii="Comic Sans MS" w:eastAsia="Times New Roman" w:hAnsi="Comic Sans MS"/>
          <w:sz w:val="20"/>
          <w:szCs w:val="20"/>
        </w:rPr>
      </w:pPr>
      <w:bookmarkStart w:id="0" w:name="_GoBack"/>
      <w:r w:rsidRPr="009B4C02">
        <w:rPr>
          <w:rFonts w:ascii="Comic Sans MS" w:eastAsia="Times New Roman" w:hAnsi="Comic Sans MS"/>
          <w:color w:val="A741E5"/>
          <w:sz w:val="20"/>
          <w:szCs w:val="20"/>
        </w:rPr>
        <w:t>import</w:t>
      </w:r>
      <w:r w:rsidRPr="009B4C02">
        <w:rPr>
          <w:rFonts w:ascii="Comic Sans MS" w:eastAsia="Times New Roman" w:hAnsi="Comic Sans MS"/>
          <w:sz w:val="20"/>
          <w:szCs w:val="20"/>
        </w:rPr>
        <w:t xml:space="preserve"> </w:t>
      </w:r>
      <w:proofErr w:type="spellStart"/>
      <w:r w:rsidRPr="009B4C02">
        <w:rPr>
          <w:rFonts w:ascii="Comic Sans MS" w:eastAsia="Times New Roman" w:hAnsi="Comic Sans MS"/>
          <w:sz w:val="20"/>
          <w:szCs w:val="20"/>
        </w:rPr>
        <w:t>javax.swing</w:t>
      </w:r>
      <w:proofErr w:type="spellEnd"/>
      <w:r w:rsidRPr="009B4C02">
        <w:rPr>
          <w:rFonts w:ascii="Comic Sans MS" w:eastAsia="Times New Roman" w:hAnsi="Comic Sans MS"/>
          <w:sz w:val="20"/>
          <w:szCs w:val="20"/>
        </w:rPr>
        <w:t>.*;</w:t>
      </w:r>
      <w:r w:rsidRPr="009B4C02">
        <w:rPr>
          <w:rFonts w:ascii="Comic Sans MS" w:eastAsia="Times New Roman" w:hAnsi="Comic Sans MS"/>
          <w:sz w:val="20"/>
          <w:szCs w:val="20"/>
        </w:rPr>
        <w:br/>
      </w:r>
      <w:r w:rsidRPr="009B4C02">
        <w:rPr>
          <w:rFonts w:ascii="Comic Sans MS" w:eastAsia="Times New Roman" w:hAnsi="Comic Sans MS"/>
          <w:sz w:val="20"/>
          <w:szCs w:val="20"/>
        </w:rPr>
        <w:br/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public</w:t>
      </w:r>
      <w:r w:rsidRPr="009B4C02">
        <w:rPr>
          <w:rFonts w:ascii="Comic Sans MS" w:eastAsia="Times New Roman" w:hAnsi="Comic Sans MS"/>
          <w:sz w:val="20"/>
          <w:szCs w:val="20"/>
        </w:rPr>
        <w:t xml:space="preserve"> </w:t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class</w:t>
      </w:r>
      <w:r w:rsidRPr="009B4C02">
        <w:rPr>
          <w:rFonts w:ascii="Comic Sans MS" w:eastAsia="Times New Roman" w:hAnsi="Comic Sans MS"/>
          <w:sz w:val="20"/>
          <w:szCs w:val="20"/>
        </w:rPr>
        <w:t xml:space="preserve"> </w:t>
      </w:r>
      <w:proofErr w:type="spellStart"/>
      <w:r w:rsidRPr="009B4C02">
        <w:rPr>
          <w:rFonts w:ascii="Comic Sans MS" w:eastAsia="Times New Roman" w:hAnsi="Comic Sans MS"/>
          <w:sz w:val="20"/>
          <w:szCs w:val="20"/>
        </w:rPr>
        <w:t>DriverClass</w:t>
      </w:r>
      <w:proofErr w:type="spellEnd"/>
      <w:r w:rsidRPr="009B4C02">
        <w:rPr>
          <w:rFonts w:ascii="Comic Sans MS" w:eastAsia="Times New Roman" w:hAnsi="Comic Sans MS"/>
          <w:sz w:val="20"/>
          <w:szCs w:val="20"/>
        </w:rPr>
        <w:br/>
        <w:t>{</w:t>
      </w:r>
      <w:r w:rsidRPr="009B4C02">
        <w:rPr>
          <w:rFonts w:ascii="Comic Sans MS" w:eastAsia="Times New Roman" w:hAnsi="Comic Sans MS"/>
          <w:sz w:val="20"/>
          <w:szCs w:val="20"/>
        </w:rPr>
        <w:br/>
        <w:t xml:space="preserve">   </w:t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public</w:t>
      </w:r>
      <w:r w:rsidRPr="009B4C02">
        <w:rPr>
          <w:rFonts w:ascii="Comic Sans MS" w:eastAsia="Times New Roman" w:hAnsi="Comic Sans MS"/>
          <w:sz w:val="20"/>
          <w:szCs w:val="20"/>
        </w:rPr>
        <w:t xml:space="preserve"> </w:t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static</w:t>
      </w:r>
      <w:r w:rsidRPr="009B4C02">
        <w:rPr>
          <w:rFonts w:ascii="Comic Sans MS" w:eastAsia="Times New Roman" w:hAnsi="Comic Sans MS"/>
          <w:sz w:val="20"/>
          <w:szCs w:val="20"/>
        </w:rPr>
        <w:t xml:space="preserve"> </w:t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void</w:t>
      </w:r>
      <w:r w:rsidRPr="009B4C02">
        <w:rPr>
          <w:rFonts w:ascii="Comic Sans MS" w:eastAsia="Times New Roman" w:hAnsi="Comic Sans MS"/>
          <w:sz w:val="20"/>
          <w:szCs w:val="20"/>
        </w:rPr>
        <w:t xml:space="preserve"> main(String[] </w:t>
      </w:r>
      <w:proofErr w:type="spellStart"/>
      <w:r w:rsidRPr="009B4C02">
        <w:rPr>
          <w:rFonts w:ascii="Comic Sans MS" w:eastAsia="Times New Roman" w:hAnsi="Comic Sans MS"/>
          <w:sz w:val="20"/>
          <w:szCs w:val="20"/>
        </w:rPr>
        <w:t>args</w:t>
      </w:r>
      <w:proofErr w:type="spellEnd"/>
      <w:r w:rsidRPr="009B4C02">
        <w:rPr>
          <w:rFonts w:ascii="Comic Sans MS" w:eastAsia="Times New Roman" w:hAnsi="Comic Sans MS"/>
          <w:sz w:val="20"/>
          <w:szCs w:val="20"/>
        </w:rPr>
        <w:t>)</w:t>
      </w:r>
      <w:r w:rsidRPr="009B4C02">
        <w:rPr>
          <w:rFonts w:ascii="Comic Sans MS" w:eastAsia="Times New Roman" w:hAnsi="Comic Sans MS"/>
          <w:sz w:val="20"/>
          <w:szCs w:val="20"/>
        </w:rPr>
        <w:br/>
        <w:t>   {</w:t>
      </w:r>
      <w:r w:rsidRPr="009B4C02">
        <w:rPr>
          <w:rFonts w:ascii="Comic Sans MS" w:eastAsia="Times New Roman" w:hAnsi="Comic Sans MS"/>
          <w:sz w:val="20"/>
          <w:szCs w:val="20"/>
        </w:rPr>
        <w:br/>
        <w:t xml:space="preserve">      </w:t>
      </w:r>
      <w:proofErr w:type="spellStart"/>
      <w:r w:rsidRPr="009B4C02">
        <w:rPr>
          <w:rFonts w:ascii="Comic Sans MS" w:eastAsia="Times New Roman" w:hAnsi="Comic Sans MS"/>
          <w:color w:val="A741E5"/>
          <w:sz w:val="20"/>
          <w:szCs w:val="20"/>
        </w:rPr>
        <w:t>boolean</w:t>
      </w:r>
      <w:proofErr w:type="spellEnd"/>
      <w:r w:rsidRPr="009B4C02">
        <w:rPr>
          <w:rFonts w:ascii="Comic Sans MS" w:eastAsia="Times New Roman" w:hAnsi="Comic Sans MS"/>
          <w:sz w:val="20"/>
          <w:szCs w:val="20"/>
        </w:rPr>
        <w:t xml:space="preserve"> USE_CROSS_PLATFORM_UI = </w:t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true</w:t>
      </w:r>
      <w:r w:rsidRPr="009B4C02">
        <w:rPr>
          <w:rFonts w:ascii="Comic Sans MS" w:eastAsia="Times New Roman" w:hAnsi="Comic Sans MS"/>
          <w:sz w:val="20"/>
          <w:szCs w:val="20"/>
        </w:rPr>
        <w:t>;</w:t>
      </w:r>
      <w:r w:rsidRPr="009B4C02">
        <w:rPr>
          <w:rFonts w:ascii="Comic Sans MS" w:eastAsia="Times New Roman" w:hAnsi="Comic Sans MS"/>
          <w:sz w:val="20"/>
          <w:szCs w:val="20"/>
        </w:rPr>
        <w:br/>
        <w:t xml:space="preserve">      </w:t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if</w:t>
      </w:r>
      <w:r w:rsidRPr="009B4C02">
        <w:rPr>
          <w:rFonts w:ascii="Comic Sans MS" w:eastAsia="Times New Roman" w:hAnsi="Comic Sans MS"/>
          <w:sz w:val="20"/>
          <w:szCs w:val="20"/>
        </w:rPr>
        <w:t>(USE_CROSS_PLATFORM_UI) {</w:t>
      </w:r>
      <w:r w:rsidRPr="009B4C02">
        <w:rPr>
          <w:rFonts w:ascii="Comic Sans MS" w:eastAsia="Times New Roman" w:hAnsi="Comic Sans MS"/>
          <w:sz w:val="20"/>
          <w:szCs w:val="20"/>
        </w:rPr>
        <w:br/>
        <w:t xml:space="preserve">         </w:t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try</w:t>
      </w:r>
      <w:r w:rsidRPr="009B4C02">
        <w:rPr>
          <w:rFonts w:ascii="Comic Sans MS" w:eastAsia="Times New Roman" w:hAnsi="Comic Sans MS"/>
          <w:sz w:val="20"/>
          <w:szCs w:val="20"/>
        </w:rPr>
        <w:t xml:space="preserve"> {</w:t>
      </w:r>
      <w:r w:rsidRPr="009B4C02">
        <w:rPr>
          <w:rFonts w:ascii="Comic Sans MS" w:eastAsia="Times New Roman" w:hAnsi="Comic Sans MS"/>
          <w:sz w:val="20"/>
          <w:szCs w:val="20"/>
        </w:rPr>
        <w:br/>
        <w:t>            UIManager.setLookAndFeel(UIManager.getCrossPlatformLookAndFeelClassName());</w:t>
      </w:r>
      <w:r w:rsidRPr="009B4C02">
        <w:rPr>
          <w:rFonts w:ascii="Comic Sans MS" w:eastAsia="Times New Roman" w:hAnsi="Comic Sans MS"/>
          <w:sz w:val="20"/>
          <w:szCs w:val="20"/>
        </w:rPr>
        <w:br/>
        <w:t xml:space="preserve">         } </w:t>
      </w:r>
      <w:r w:rsidRPr="009B4C02">
        <w:rPr>
          <w:rFonts w:ascii="Comic Sans MS" w:eastAsia="Times New Roman" w:hAnsi="Comic Sans MS"/>
          <w:color w:val="A741E5"/>
          <w:sz w:val="20"/>
          <w:szCs w:val="20"/>
        </w:rPr>
        <w:t>catch</w:t>
      </w:r>
      <w:r w:rsidRPr="009B4C02">
        <w:rPr>
          <w:rFonts w:ascii="Comic Sans MS" w:eastAsia="Times New Roman" w:hAnsi="Comic Sans MS"/>
          <w:sz w:val="20"/>
          <w:szCs w:val="20"/>
        </w:rPr>
        <w:t xml:space="preserve"> (Exception e) {</w:t>
      </w:r>
      <w:r w:rsidRPr="009B4C02">
        <w:rPr>
          <w:rFonts w:ascii="Comic Sans MS" w:eastAsia="Times New Roman" w:hAnsi="Comic Sans MS"/>
          <w:sz w:val="20"/>
          <w:szCs w:val="20"/>
        </w:rPr>
        <w:br/>
        <w:t xml:space="preserve">            </w:t>
      </w:r>
      <w:proofErr w:type="spellStart"/>
      <w:r w:rsidRPr="009B4C02">
        <w:rPr>
          <w:rFonts w:ascii="Comic Sans MS" w:eastAsia="Times New Roman" w:hAnsi="Comic Sans MS"/>
          <w:sz w:val="20"/>
          <w:szCs w:val="20"/>
        </w:rPr>
        <w:t>e.printStackTrace</w:t>
      </w:r>
      <w:proofErr w:type="spellEnd"/>
      <w:r w:rsidRPr="009B4C02">
        <w:rPr>
          <w:rFonts w:ascii="Comic Sans MS" w:eastAsia="Times New Roman" w:hAnsi="Comic Sans MS"/>
          <w:sz w:val="20"/>
          <w:szCs w:val="20"/>
        </w:rPr>
        <w:t>();</w:t>
      </w:r>
      <w:r w:rsidRPr="009B4C02">
        <w:rPr>
          <w:rFonts w:ascii="Comic Sans MS" w:eastAsia="Times New Roman" w:hAnsi="Comic Sans MS"/>
          <w:sz w:val="20"/>
          <w:szCs w:val="20"/>
        </w:rPr>
        <w:br/>
        <w:t>         }</w:t>
      </w:r>
      <w:r w:rsidRPr="009B4C02">
        <w:rPr>
          <w:rFonts w:ascii="Comic Sans MS" w:eastAsia="Times New Roman" w:hAnsi="Comic Sans MS"/>
          <w:sz w:val="20"/>
          <w:szCs w:val="20"/>
        </w:rPr>
        <w:br/>
        <w:t>      }</w:t>
      </w:r>
    </w:p>
    <w:p w:rsidR="009B4C02" w:rsidRPr="009B4C02" w:rsidRDefault="009B4C02" w:rsidP="009B4C02">
      <w:pPr>
        <w:rPr>
          <w:rFonts w:ascii="Comic Sans MS" w:eastAsia="Times New Roman" w:hAnsi="Comic Sans MS"/>
          <w:sz w:val="20"/>
          <w:szCs w:val="20"/>
        </w:rPr>
      </w:pPr>
      <w:r w:rsidRPr="009B4C02">
        <w:rPr>
          <w:rFonts w:ascii="Comic Sans MS" w:eastAsia="Times New Roman" w:hAnsi="Comic Sans MS"/>
          <w:sz w:val="20"/>
          <w:szCs w:val="20"/>
        </w:rPr>
        <w:t>      </w:t>
      </w:r>
    </w:p>
    <w:p w:rsidR="009B4C02" w:rsidRPr="009B4C02" w:rsidRDefault="009B4C02" w:rsidP="009B4C02">
      <w:pPr>
        <w:rPr>
          <w:rFonts w:ascii="Comic Sans MS" w:eastAsia="Times New Roman" w:hAnsi="Comic Sans MS"/>
          <w:sz w:val="20"/>
          <w:szCs w:val="20"/>
        </w:rPr>
      </w:pPr>
      <w:r w:rsidRPr="009B4C02">
        <w:rPr>
          <w:rFonts w:ascii="Comic Sans MS" w:eastAsia="Times New Roman" w:hAnsi="Comic Sans MS"/>
          <w:sz w:val="20"/>
          <w:szCs w:val="20"/>
        </w:rPr>
        <w:t xml:space="preserve">      </w:t>
      </w:r>
      <w:proofErr w:type="gramStart"/>
      <w:r w:rsidRPr="009B4C02">
        <w:rPr>
          <w:rFonts w:ascii="Comic Sans MS" w:eastAsia="Times New Roman" w:hAnsi="Comic Sans MS"/>
          <w:sz w:val="20"/>
          <w:szCs w:val="20"/>
        </w:rPr>
        <w:t>//window frame and etc.</w:t>
      </w:r>
      <w:proofErr w:type="gramEnd"/>
    </w:p>
    <w:p w:rsidR="009B4C02" w:rsidRPr="009B4C02" w:rsidRDefault="009B4C02" w:rsidP="009B4C02">
      <w:pPr>
        <w:rPr>
          <w:rFonts w:ascii="Comic Sans MS" w:eastAsia="Times New Roman" w:hAnsi="Comic Sans MS"/>
          <w:sz w:val="20"/>
          <w:szCs w:val="20"/>
        </w:rPr>
      </w:pPr>
      <w:r w:rsidRPr="009B4C02">
        <w:rPr>
          <w:rFonts w:ascii="Comic Sans MS" w:eastAsia="Times New Roman" w:hAnsi="Comic Sans MS"/>
          <w:sz w:val="20"/>
          <w:szCs w:val="20"/>
        </w:rPr>
        <w:t>    }</w:t>
      </w:r>
    </w:p>
    <w:p w:rsidR="009B4C02" w:rsidRPr="009B4C02" w:rsidRDefault="009B4C02" w:rsidP="009B4C02">
      <w:pPr>
        <w:rPr>
          <w:rFonts w:ascii="Comic Sans MS" w:eastAsia="Times New Roman" w:hAnsi="Comic Sans MS"/>
          <w:sz w:val="20"/>
          <w:szCs w:val="20"/>
        </w:rPr>
      </w:pPr>
      <w:r w:rsidRPr="009B4C02">
        <w:rPr>
          <w:rFonts w:ascii="Comic Sans MS" w:eastAsia="Times New Roman" w:hAnsi="Comic Sans MS"/>
          <w:sz w:val="20"/>
          <w:szCs w:val="20"/>
        </w:rPr>
        <w:t>}</w:t>
      </w:r>
    </w:p>
    <w:p w:rsidR="009B4C02" w:rsidRPr="009B4C02" w:rsidRDefault="009B4C02" w:rsidP="009B4C02">
      <w:pPr>
        <w:rPr>
          <w:rFonts w:eastAsia="Times New Roman"/>
          <w:sz w:val="20"/>
          <w:szCs w:val="20"/>
        </w:rPr>
      </w:pPr>
    </w:p>
    <w:bookmarkEnd w:id="0"/>
    <w:p w:rsidR="009B4C02" w:rsidRDefault="009B4C02" w:rsidP="009B4C02">
      <w:pPr>
        <w:rPr>
          <w:rFonts w:eastAsia="Times New Roman"/>
        </w:rPr>
      </w:pPr>
      <w:r>
        <w:rPr>
          <w:rFonts w:eastAsia="Times New Roman"/>
        </w:rPr>
        <w:t>I don't what this means since I just found it on the internet but it gets rid of the default of the mac interface of only having white buttons.</w:t>
      </w:r>
    </w:p>
    <w:p w:rsidR="0095252C" w:rsidRPr="009B4C02" w:rsidRDefault="0095252C" w:rsidP="009B4C02"/>
    <w:sectPr w:rsidR="0095252C" w:rsidRPr="009B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02"/>
    <w:rsid w:val="0095252C"/>
    <w:rsid w:val="009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0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0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2014-05-15T14:46:00Z</dcterms:created>
  <dcterms:modified xsi:type="dcterms:W3CDTF">2014-05-15T14:48:00Z</dcterms:modified>
</cp:coreProperties>
</file>