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30C8" w14:textId="77777777" w:rsidR="00C20B2E" w:rsidRDefault="00C20B2E" w:rsidP="00C20B2E">
      <w:pPr>
        <w:jc w:val="center"/>
        <w:rPr>
          <w:b/>
          <w:u w:val="single"/>
        </w:rPr>
      </w:pPr>
      <w:r w:rsidRPr="00C20B2E">
        <w:rPr>
          <w:b/>
          <w:u w:val="single"/>
        </w:rPr>
        <w:t>RELH 2090 (Fall 2019) List of Terms to Study for the Final Exam</w:t>
      </w:r>
    </w:p>
    <w:p w14:paraId="404E3190" w14:textId="703A8E08" w:rsidR="00C20B2E" w:rsidRDefault="00C20B2E" w:rsidP="00C20B2E">
      <w:pPr>
        <w:jc w:val="center"/>
        <w:rPr>
          <w:b/>
          <w:u w:val="single"/>
        </w:rPr>
      </w:pPr>
    </w:p>
    <w:p w14:paraId="6678CDFC" w14:textId="5F083736" w:rsidR="001260C2" w:rsidRDefault="001260C2" w:rsidP="00905043">
      <w:pPr>
        <w:rPr>
          <w:b/>
          <w:u w:val="single"/>
        </w:rPr>
      </w:pPr>
      <w:r w:rsidRPr="001260C2">
        <w:rPr>
          <w:b/>
          <w:u w:val="single"/>
        </w:rPr>
        <w:t>The parts of the exam will be:</w:t>
      </w:r>
    </w:p>
    <w:p w14:paraId="077EDF6C" w14:textId="77777777" w:rsidR="001260C2" w:rsidRPr="001260C2" w:rsidRDefault="001260C2" w:rsidP="00905043">
      <w:pPr>
        <w:rPr>
          <w:b/>
          <w:u w:val="single"/>
        </w:rPr>
      </w:pPr>
    </w:p>
    <w:p w14:paraId="0A09AA2E" w14:textId="77777777" w:rsidR="00E55A44" w:rsidRDefault="00A047DE" w:rsidP="00E55A44">
      <w:r>
        <w:rPr>
          <w:b/>
        </w:rPr>
        <w:t>T</w:t>
      </w:r>
      <w:r w:rsidR="00905043" w:rsidRPr="001260C2">
        <w:rPr>
          <w:b/>
        </w:rPr>
        <w:t>erm identifications</w:t>
      </w:r>
      <w:r w:rsidR="00905043">
        <w:t xml:space="preserve"> in which you will need to provide the translation equivalent, definition, and significance of the term in the same way as the mid-term</w:t>
      </w:r>
      <w:r w:rsidR="001260C2">
        <w:t xml:space="preserve"> (please refer to the mid-term study guide for specifics)</w:t>
      </w:r>
      <w:r w:rsidR="00E55A44">
        <w:t xml:space="preserve">. </w:t>
      </w:r>
      <w:r w:rsidR="00E55A44">
        <w:t xml:space="preserve">For these you should provide: </w:t>
      </w:r>
    </w:p>
    <w:p w14:paraId="2FD26414" w14:textId="77777777" w:rsidR="00E55A44" w:rsidRDefault="00E55A44" w:rsidP="00E55A44">
      <w:pPr>
        <w:pStyle w:val="ListParagraph"/>
        <w:numPr>
          <w:ilvl w:val="1"/>
          <w:numId w:val="4"/>
        </w:numPr>
      </w:pPr>
      <w:r>
        <w:t xml:space="preserve">For the terms bolded below provide a </w:t>
      </w:r>
      <w:r w:rsidRPr="00AD5E9E">
        <w:rPr>
          <w:b/>
        </w:rPr>
        <w:t xml:space="preserve">literal English </w:t>
      </w:r>
      <w:r>
        <w:rPr>
          <w:b/>
        </w:rPr>
        <w:t xml:space="preserve">translation </w:t>
      </w:r>
      <w:r w:rsidRPr="00AD5E9E">
        <w:rPr>
          <w:b/>
        </w:rPr>
        <w:t>equivalent</w:t>
      </w:r>
      <w:r>
        <w:t xml:space="preserve"> of the word. This equivalent is not (necessarily) the same as its meaning or definition (e.g., “Upaniṣad” = “to sit down next to”)</w:t>
      </w:r>
    </w:p>
    <w:p w14:paraId="3556240A" w14:textId="77777777" w:rsidR="00E55A44" w:rsidRDefault="00E55A44" w:rsidP="00E55A44">
      <w:pPr>
        <w:pStyle w:val="ListParagraph"/>
        <w:numPr>
          <w:ilvl w:val="1"/>
          <w:numId w:val="4"/>
        </w:numPr>
      </w:pPr>
      <w:r>
        <w:t xml:space="preserve"> The </w:t>
      </w:r>
      <w:r w:rsidRPr="00636914">
        <w:rPr>
          <w:b/>
        </w:rPr>
        <w:t>era, tradition, or general body of texts</w:t>
      </w:r>
      <w:r>
        <w:t xml:space="preserve"> from which the idea is drawn (e.g., Indus Valley Civilization, early Veda, </w:t>
      </w:r>
      <w:r w:rsidRPr="008231E9">
        <w:t>Upaniṣads</w:t>
      </w:r>
      <w:r>
        <w:t xml:space="preserve">, </w:t>
      </w:r>
      <w:r w:rsidRPr="008231E9">
        <w:t>Mahābhārata</w:t>
      </w:r>
      <w:r>
        <w:t xml:space="preserve">, Buddhism, Jainism, </w:t>
      </w:r>
      <w:proofErr w:type="gramStart"/>
      <w:r>
        <w:t>etc.)*</w:t>
      </w:r>
      <w:proofErr w:type="gramEnd"/>
      <w:r>
        <w:t xml:space="preserve">. </w:t>
      </w:r>
    </w:p>
    <w:p w14:paraId="44B16621" w14:textId="77777777" w:rsidR="00E55A44" w:rsidRDefault="00E55A44" w:rsidP="00E55A44">
      <w:pPr>
        <w:pStyle w:val="ListParagraph"/>
        <w:numPr>
          <w:ilvl w:val="1"/>
          <w:numId w:val="4"/>
        </w:numPr>
      </w:pPr>
      <w:r>
        <w:t xml:space="preserve">The </w:t>
      </w:r>
      <w:r w:rsidRPr="00636914">
        <w:rPr>
          <w:b/>
        </w:rPr>
        <w:t xml:space="preserve">basic </w:t>
      </w:r>
      <w:r w:rsidRPr="00636914">
        <w:rPr>
          <w:b/>
          <w:i/>
        </w:rPr>
        <w:t>meaning</w:t>
      </w:r>
      <w:r>
        <w:t xml:space="preserve"> of the term.</w:t>
      </w:r>
    </w:p>
    <w:p w14:paraId="64A7D94D" w14:textId="77777777" w:rsidR="00E55A44" w:rsidRDefault="00E55A44" w:rsidP="00E55A44">
      <w:pPr>
        <w:pStyle w:val="ListParagraph"/>
        <w:numPr>
          <w:ilvl w:val="1"/>
          <w:numId w:val="4"/>
        </w:numPr>
      </w:pPr>
      <w:r>
        <w:t xml:space="preserve">The </w:t>
      </w:r>
      <w:r w:rsidRPr="00636914">
        <w:rPr>
          <w:b/>
        </w:rPr>
        <w:t>main characteristics</w:t>
      </w:r>
      <w:r>
        <w:rPr>
          <w:b/>
        </w:rPr>
        <w:t xml:space="preserve"> </w:t>
      </w:r>
      <w:r>
        <w:t xml:space="preserve">of the term as we have discussed it. If is part of a </w:t>
      </w:r>
      <w:r w:rsidRPr="00636914">
        <w:rPr>
          <w:i/>
        </w:rPr>
        <w:t>set</w:t>
      </w:r>
      <w:r>
        <w:t xml:space="preserve"> of things (e.g., artha as one of the four legitimate ends of life, Saṃhitā as the first of the four Vedic revelations)</w:t>
      </w:r>
    </w:p>
    <w:p w14:paraId="16484C98" w14:textId="77777777" w:rsidR="00E55A44" w:rsidRDefault="00E55A44" w:rsidP="00E55A44">
      <w:r>
        <w:t>*In the case of terms that span multiple eras, texts, etc., (e.g., karma, dharma, etc.), try to convey a sense of how the term has changed or meant different things at different times or among different traditions.</w:t>
      </w:r>
    </w:p>
    <w:p w14:paraId="6EAF3317" w14:textId="77777777" w:rsidR="00E55A44" w:rsidRDefault="00E55A44" w:rsidP="00E55A44">
      <w:pPr>
        <w:pStyle w:val="ListParagraph"/>
      </w:pPr>
    </w:p>
    <w:p w14:paraId="5247EB52" w14:textId="77777777" w:rsidR="00E55A44" w:rsidRDefault="00E55A44" w:rsidP="00E55A44">
      <w:r>
        <w:t>Example:</w:t>
      </w:r>
    </w:p>
    <w:p w14:paraId="2C1B8D45" w14:textId="77777777" w:rsidR="00E55A44" w:rsidRDefault="00E55A44" w:rsidP="00E55A44">
      <w:pPr>
        <w:pStyle w:val="ListParagraph"/>
      </w:pPr>
      <w:r w:rsidRPr="008231E9">
        <w:rPr>
          <w:i/>
        </w:rPr>
        <w:t>saṃsāra</w:t>
      </w:r>
      <w:r>
        <w:t xml:space="preserve">: </w:t>
      </w:r>
      <w:commentRangeStart w:id="0"/>
      <w:r>
        <w:t>“wandering around”</w:t>
      </w:r>
      <w:commentRangeEnd w:id="0"/>
      <w:r>
        <w:rPr>
          <w:rStyle w:val="CommentReference"/>
        </w:rPr>
        <w:commentReference w:id="0"/>
      </w:r>
      <w:r>
        <w:t xml:space="preserve"> An idea that developed </w:t>
      </w:r>
      <w:commentRangeStart w:id="1"/>
      <w:r>
        <w:t>among both Hindu and non-Hindu sects around the time of the early Upaniṣads</w:t>
      </w:r>
      <w:commentRangeEnd w:id="1"/>
      <w:r>
        <w:rPr>
          <w:rStyle w:val="CommentReference"/>
        </w:rPr>
        <w:commentReference w:id="1"/>
      </w:r>
      <w:r>
        <w:t xml:space="preserve"> that we are all trapped in an </w:t>
      </w:r>
      <w:commentRangeStart w:id="2"/>
      <w:r>
        <w:t>ongoing cycle of rebirth</w:t>
      </w:r>
      <w:commentRangeEnd w:id="2"/>
      <w:r>
        <w:rPr>
          <w:rStyle w:val="CommentReference"/>
        </w:rPr>
        <w:commentReference w:id="2"/>
      </w:r>
      <w:r>
        <w:t xml:space="preserve">, which is </w:t>
      </w:r>
      <w:commentRangeStart w:id="3"/>
      <w:r w:rsidRPr="0019420E">
        <w:t>viewed as unsatisfactory and from which one should try to attain liberation.</w:t>
      </w:r>
      <w:commentRangeEnd w:id="3"/>
      <w:r>
        <w:rPr>
          <w:rStyle w:val="CommentReference"/>
        </w:rPr>
        <w:commentReference w:id="3"/>
      </w:r>
    </w:p>
    <w:p w14:paraId="6A38EE7E" w14:textId="380759CC" w:rsidR="001260C2" w:rsidRDefault="001260C2" w:rsidP="001260C2">
      <w:pPr>
        <w:pStyle w:val="ListParagraph"/>
        <w:numPr>
          <w:ilvl w:val="0"/>
          <w:numId w:val="2"/>
        </w:numPr>
      </w:pPr>
      <w:bookmarkStart w:id="4" w:name="_GoBack"/>
      <w:bookmarkEnd w:id="4"/>
    </w:p>
    <w:p w14:paraId="6E729145" w14:textId="3E077449" w:rsidR="001260C2" w:rsidRDefault="001260C2" w:rsidP="001260C2">
      <w:pPr>
        <w:pStyle w:val="ListParagraph"/>
        <w:numPr>
          <w:ilvl w:val="0"/>
          <w:numId w:val="2"/>
        </w:numPr>
      </w:pPr>
      <w:r w:rsidRPr="001260C2">
        <w:rPr>
          <w:b/>
        </w:rPr>
        <w:t>S</w:t>
      </w:r>
      <w:r w:rsidR="00905043" w:rsidRPr="001260C2">
        <w:rPr>
          <w:b/>
        </w:rPr>
        <w:t>hort-answer questions</w:t>
      </w:r>
      <w:r>
        <w:rPr>
          <w:b/>
        </w:rPr>
        <w:t xml:space="preserve">: </w:t>
      </w:r>
      <w:r w:rsidR="00AB51B4">
        <w:t>t</w:t>
      </w:r>
      <w:r>
        <w:t>here will be more of these than on the midterm although you will still have a choice of questions</w:t>
      </w:r>
    </w:p>
    <w:p w14:paraId="2D35BFFF" w14:textId="25263F91" w:rsidR="001260C2" w:rsidRDefault="001260C2" w:rsidP="001260C2">
      <w:pPr>
        <w:pStyle w:val="ListParagraph"/>
        <w:numPr>
          <w:ilvl w:val="0"/>
          <w:numId w:val="2"/>
        </w:numPr>
      </w:pPr>
      <w:r w:rsidRPr="001260C2">
        <w:rPr>
          <w:b/>
        </w:rPr>
        <w:t xml:space="preserve">Passage identification and analysis: </w:t>
      </w:r>
      <w:r w:rsidR="00905043">
        <w:t xml:space="preserve">you will be given a selection </w:t>
      </w:r>
      <w:r>
        <w:t xml:space="preserve">of </w:t>
      </w:r>
      <w:r w:rsidR="00905043">
        <w:t xml:space="preserve">poems/songs that we covered in class from </w:t>
      </w:r>
      <w:r w:rsidR="00905043" w:rsidRPr="001260C2">
        <w:rPr>
          <w:i/>
        </w:rPr>
        <w:t>Songs of the Saints of India</w:t>
      </w:r>
      <w:r w:rsidR="00905043">
        <w:t xml:space="preserve"> </w:t>
      </w:r>
      <w:r>
        <w:t xml:space="preserve">for which you will need to identify the author and analyze the poem in terms of some the issues that we have discussed in class (such as the saguna/nirguna distinction, issues of caste and gender, etc.). </w:t>
      </w:r>
    </w:p>
    <w:p w14:paraId="2150AB74" w14:textId="77777777" w:rsidR="00D43FD7" w:rsidRDefault="00D43FD7" w:rsidP="001260C2">
      <w:pPr>
        <w:rPr>
          <w:b/>
          <w:u w:val="single"/>
        </w:rPr>
      </w:pPr>
    </w:p>
    <w:p w14:paraId="21FE14C4" w14:textId="03DBC765" w:rsidR="001260C2" w:rsidRDefault="001260C2" w:rsidP="001260C2">
      <w:pPr>
        <w:rPr>
          <w:b/>
          <w:u w:val="single"/>
        </w:rPr>
      </w:pPr>
      <w:r w:rsidRPr="001260C2">
        <w:rPr>
          <w:b/>
          <w:u w:val="single"/>
        </w:rPr>
        <w:t>Terms and concepts to know</w:t>
      </w:r>
      <w:r>
        <w:rPr>
          <w:b/>
          <w:u w:val="single"/>
        </w:rPr>
        <w:t>:</w:t>
      </w:r>
    </w:p>
    <w:p w14:paraId="217D3028" w14:textId="00A0EA21" w:rsidR="004E5F81" w:rsidRPr="000B2153" w:rsidRDefault="004E5F81" w:rsidP="004E5F81">
      <w:pPr>
        <w:rPr>
          <w:b/>
        </w:rPr>
      </w:pPr>
      <w:r w:rsidRPr="000B2153">
        <w:rPr>
          <w:b/>
        </w:rPr>
        <w:t>*Know the English translations for words bolded</w:t>
      </w:r>
    </w:p>
    <w:p w14:paraId="12D0310A" w14:textId="77777777" w:rsidR="00C20B2E" w:rsidRPr="00C20B2E" w:rsidRDefault="00C20B2E" w:rsidP="00C20B2E">
      <w:pPr>
        <w:jc w:val="center"/>
        <w:rPr>
          <w:b/>
          <w:u w:val="single"/>
        </w:rPr>
      </w:pPr>
    </w:p>
    <w:p w14:paraId="57F60A4C" w14:textId="0E1C6F83" w:rsidR="00CE2956" w:rsidRPr="00ED7FAB" w:rsidRDefault="00ED7FAB">
      <w:pPr>
        <w:rPr>
          <w:b/>
        </w:rPr>
      </w:pPr>
      <w:r w:rsidRPr="00ED7FAB">
        <w:rPr>
          <w:b/>
        </w:rPr>
        <w:t>N</w:t>
      </w:r>
      <w:r w:rsidR="00522845" w:rsidRPr="00ED7FAB">
        <w:rPr>
          <w:b/>
        </w:rPr>
        <w:t>irguṇa-brahman</w:t>
      </w:r>
      <w:r>
        <w:rPr>
          <w:b/>
        </w:rPr>
        <w:t xml:space="preserve"> (</w:t>
      </w:r>
      <w:r w:rsidRPr="00ED7FAB">
        <w:rPr>
          <w:b/>
        </w:rPr>
        <w:t>Nirguṇa-bhakti</w:t>
      </w:r>
      <w:r>
        <w:rPr>
          <w:b/>
        </w:rPr>
        <w:t>)</w:t>
      </w:r>
    </w:p>
    <w:p w14:paraId="14F5F242" w14:textId="341B5AE9" w:rsidR="00522845" w:rsidRPr="00ED7FAB" w:rsidRDefault="00522845">
      <w:pPr>
        <w:rPr>
          <w:b/>
        </w:rPr>
      </w:pPr>
      <w:r w:rsidRPr="00ED7FAB">
        <w:rPr>
          <w:b/>
        </w:rPr>
        <w:t>Saguṇa-brahman</w:t>
      </w:r>
      <w:r w:rsidR="00ED7FAB">
        <w:rPr>
          <w:b/>
        </w:rPr>
        <w:t xml:space="preserve"> (</w:t>
      </w:r>
      <w:r w:rsidR="00ED7FAB" w:rsidRPr="00ED7FAB">
        <w:rPr>
          <w:b/>
        </w:rPr>
        <w:t>Saguṇa-bhakti</w:t>
      </w:r>
      <w:r w:rsidR="00ED7FAB">
        <w:rPr>
          <w:b/>
        </w:rPr>
        <w:t>)</w:t>
      </w:r>
    </w:p>
    <w:p w14:paraId="3A5B8FFD" w14:textId="77777777" w:rsidR="00522845" w:rsidRDefault="00522845"/>
    <w:p w14:paraId="65AFB7B9" w14:textId="4DE6BDBF" w:rsidR="00522845" w:rsidRDefault="004F09FE">
      <w:r>
        <w:t>B</w:t>
      </w:r>
      <w:r w:rsidR="00522845">
        <w:t>eyond the basic definition of these two conceptions of the divine</w:t>
      </w:r>
      <w:r w:rsidR="00ED7FAB">
        <w:t xml:space="preserve"> (and devotion to the divine)</w:t>
      </w:r>
      <w:r w:rsidR="00522845">
        <w:t>, you should be able to talk a bit about how each of these have been described or present</w:t>
      </w:r>
      <w:r w:rsidR="00B975C7">
        <w:t>ed</w:t>
      </w:r>
      <w:r w:rsidR="00522845">
        <w:t xml:space="preserve"> in the major types of Hindu literature (e.g., </w:t>
      </w:r>
      <w:r w:rsidR="00522845" w:rsidRPr="00522845">
        <w:rPr>
          <w:i/>
        </w:rPr>
        <w:t>Upaniṣads</w:t>
      </w:r>
      <w:r w:rsidR="00522845">
        <w:t xml:space="preserve">, </w:t>
      </w:r>
      <w:r w:rsidR="00522845" w:rsidRPr="00522845">
        <w:rPr>
          <w:i/>
        </w:rPr>
        <w:t>Bhagavad-Gītā/Mahābhārata</w:t>
      </w:r>
      <w:r w:rsidR="00522845">
        <w:t xml:space="preserve">, </w:t>
      </w:r>
      <w:r w:rsidR="00522845" w:rsidRPr="00522845">
        <w:rPr>
          <w:i/>
        </w:rPr>
        <w:t>Purāṇas</w:t>
      </w:r>
      <w:r w:rsidR="00522845">
        <w:t xml:space="preserve">, </w:t>
      </w:r>
      <w:r w:rsidR="00522845" w:rsidRPr="00522845">
        <w:rPr>
          <w:i/>
        </w:rPr>
        <w:t>Songs of the Poet Saints</w:t>
      </w:r>
      <w:r w:rsidR="00522845">
        <w:t xml:space="preserve">, the thought </w:t>
      </w:r>
      <w:r w:rsidR="006D6A4A">
        <w:t xml:space="preserve">of </w:t>
      </w:r>
      <w:r w:rsidR="00522845">
        <w:t>later Hindu reformers)</w:t>
      </w:r>
      <w:r>
        <w:t>.</w:t>
      </w:r>
    </w:p>
    <w:p w14:paraId="212813BE" w14:textId="77777777" w:rsidR="00C20B2E" w:rsidRDefault="00C20B2E"/>
    <w:p w14:paraId="198A2A35" w14:textId="56FB7716" w:rsidR="00C20B2E" w:rsidRDefault="00ED7FAB" w:rsidP="00C20B2E">
      <w:pPr>
        <w:rPr>
          <w:b/>
        </w:rPr>
      </w:pPr>
      <w:r w:rsidRPr="00ED7FAB">
        <w:rPr>
          <w:b/>
        </w:rPr>
        <w:t>Bhakti</w:t>
      </w:r>
    </w:p>
    <w:p w14:paraId="6718A466" w14:textId="0FA5CAA2" w:rsidR="00ED7FAB" w:rsidRPr="00ED7FAB" w:rsidRDefault="00ED7FAB" w:rsidP="00ED7FAB">
      <w:pPr>
        <w:rPr>
          <w:b/>
        </w:rPr>
      </w:pPr>
      <w:r w:rsidRPr="00ED7FAB">
        <w:rPr>
          <w:b/>
        </w:rPr>
        <w:lastRenderedPageBreak/>
        <w:t>Bhakta</w:t>
      </w:r>
    </w:p>
    <w:p w14:paraId="3767D611" w14:textId="5B7BA278" w:rsidR="00ED7FAB" w:rsidRDefault="00ED7FAB" w:rsidP="00ED7FAB">
      <w:pPr>
        <w:rPr>
          <w:b/>
        </w:rPr>
      </w:pPr>
      <w:r w:rsidRPr="00ED7FAB">
        <w:rPr>
          <w:b/>
        </w:rPr>
        <w:t>Sant</w:t>
      </w:r>
    </w:p>
    <w:p w14:paraId="282E7001" w14:textId="0C66E80E" w:rsidR="00ED7FAB" w:rsidRDefault="00ED7FAB" w:rsidP="00ED7FAB">
      <w:pPr>
        <w:rPr>
          <w:b/>
        </w:rPr>
      </w:pPr>
      <w:r w:rsidRPr="00ED7FAB">
        <w:rPr>
          <w:b/>
        </w:rPr>
        <w:t>Smārta Tradition</w:t>
      </w:r>
    </w:p>
    <w:p w14:paraId="2BE8B706" w14:textId="6FADCC2E" w:rsidR="00ED7FAB" w:rsidRPr="00ED7FAB" w:rsidRDefault="00ED7FAB" w:rsidP="00ED7FAB">
      <w:pPr>
        <w:rPr>
          <w:b/>
        </w:rPr>
      </w:pPr>
      <w:r w:rsidRPr="00ED7FAB">
        <w:rPr>
          <w:b/>
        </w:rPr>
        <w:t>Darshan</w:t>
      </w:r>
    </w:p>
    <w:p w14:paraId="19C224C5" w14:textId="6DEE2CC7" w:rsidR="00ED7FAB" w:rsidRPr="00ED7FAB" w:rsidRDefault="00ED7FAB" w:rsidP="00ED7FAB">
      <w:pPr>
        <w:rPr>
          <w:b/>
        </w:rPr>
      </w:pPr>
      <w:r w:rsidRPr="00ED7FAB">
        <w:rPr>
          <w:b/>
        </w:rPr>
        <w:t>Pūja</w:t>
      </w:r>
    </w:p>
    <w:p w14:paraId="20AA90C0" w14:textId="7A218DCB" w:rsidR="00ED7FAB" w:rsidRPr="00ED7FAB" w:rsidRDefault="00ED7FAB" w:rsidP="00ED7FAB">
      <w:pPr>
        <w:rPr>
          <w:b/>
        </w:rPr>
      </w:pPr>
      <w:r w:rsidRPr="00ED7FAB">
        <w:rPr>
          <w:b/>
        </w:rPr>
        <w:t>Yatra</w:t>
      </w:r>
    </w:p>
    <w:p w14:paraId="14D24761" w14:textId="77777777" w:rsidR="001260C2" w:rsidRPr="00ED7FAB" w:rsidRDefault="001260C2" w:rsidP="001260C2">
      <w:pPr>
        <w:rPr>
          <w:b/>
        </w:rPr>
      </w:pPr>
      <w:r w:rsidRPr="00ED7FAB">
        <w:rPr>
          <w:b/>
        </w:rPr>
        <w:t>Pītha/Peeth</w:t>
      </w:r>
    </w:p>
    <w:p w14:paraId="76D867F2" w14:textId="75510462" w:rsidR="00ED7FAB" w:rsidRDefault="001260C2" w:rsidP="00C20B2E">
      <w:pPr>
        <w:rPr>
          <w:b/>
        </w:rPr>
      </w:pPr>
      <w:r>
        <w:rPr>
          <w:b/>
        </w:rPr>
        <w:t>Tīrtha</w:t>
      </w:r>
    </w:p>
    <w:p w14:paraId="76D21A8A" w14:textId="77777777" w:rsidR="001260C2" w:rsidRDefault="001260C2" w:rsidP="00C20B2E">
      <w:pPr>
        <w:rPr>
          <w:b/>
        </w:rPr>
      </w:pPr>
    </w:p>
    <w:p w14:paraId="258C0B11" w14:textId="057AA7AB" w:rsidR="00ED7FAB" w:rsidRPr="00905043" w:rsidRDefault="00ED7FAB" w:rsidP="00C20B2E">
      <w:pPr>
        <w:rPr>
          <w:u w:val="single"/>
        </w:rPr>
      </w:pPr>
      <w:r w:rsidRPr="00905043">
        <w:rPr>
          <w:u w:val="single"/>
        </w:rPr>
        <w:t>The four poet saints that we studied:</w:t>
      </w:r>
    </w:p>
    <w:p w14:paraId="6481DFFC" w14:textId="77777777" w:rsidR="00C20B2E" w:rsidRPr="004E5F81" w:rsidRDefault="00C20B2E" w:rsidP="00C20B2E">
      <w:pPr>
        <w:rPr>
          <w:bCs/>
        </w:rPr>
      </w:pPr>
      <w:r w:rsidRPr="004E5F81">
        <w:rPr>
          <w:bCs/>
        </w:rPr>
        <w:t>Ravidas</w:t>
      </w:r>
    </w:p>
    <w:p w14:paraId="657AB13E" w14:textId="77777777" w:rsidR="00C20B2E" w:rsidRPr="004E5F81" w:rsidRDefault="00C20B2E" w:rsidP="00C20B2E">
      <w:pPr>
        <w:rPr>
          <w:bCs/>
        </w:rPr>
      </w:pPr>
      <w:r w:rsidRPr="004E5F81">
        <w:rPr>
          <w:bCs/>
        </w:rPr>
        <w:t>Kabir</w:t>
      </w:r>
    </w:p>
    <w:p w14:paraId="2EEE8A8A" w14:textId="77777777" w:rsidR="00C20B2E" w:rsidRPr="004E5F81" w:rsidRDefault="00C20B2E" w:rsidP="00C20B2E">
      <w:pPr>
        <w:rPr>
          <w:bCs/>
        </w:rPr>
      </w:pPr>
      <w:r w:rsidRPr="004E5F81">
        <w:rPr>
          <w:bCs/>
        </w:rPr>
        <w:t>Mirabai</w:t>
      </w:r>
    </w:p>
    <w:p w14:paraId="1045A302" w14:textId="77777777" w:rsidR="00C20B2E" w:rsidRPr="004E5F81" w:rsidRDefault="00C20B2E" w:rsidP="00C20B2E">
      <w:pPr>
        <w:rPr>
          <w:bCs/>
        </w:rPr>
      </w:pPr>
      <w:r w:rsidRPr="004E5F81">
        <w:rPr>
          <w:bCs/>
        </w:rPr>
        <w:t>Surdas</w:t>
      </w:r>
    </w:p>
    <w:p w14:paraId="25D5F29C" w14:textId="77777777" w:rsidR="00C20B2E" w:rsidRDefault="00C20B2E" w:rsidP="00C20B2E"/>
    <w:p w14:paraId="1BC904AB" w14:textId="0AD09335" w:rsidR="00C20B2E" w:rsidRDefault="00C20B2E" w:rsidP="00C20B2E">
      <w:r>
        <w:t>You should know the basic biographical details of the</w:t>
      </w:r>
      <w:r w:rsidR="00ED7FAB">
        <w:t>se</w:t>
      </w:r>
      <w:r>
        <w:t xml:space="preserve"> four poet saints that we studied as well as the devotional and social orientation of their </w:t>
      </w:r>
      <w:r w:rsidR="00ED7FAB">
        <w:t>poems/</w:t>
      </w:r>
      <w:r>
        <w:t xml:space="preserve">songs (Who/what were they composed in praise of? </w:t>
      </w:r>
      <w:r w:rsidR="00ED7FAB">
        <w:t xml:space="preserve">Did </w:t>
      </w:r>
      <w:r>
        <w:t>they address social issues such as caste and gender?</w:t>
      </w:r>
      <w:r w:rsidR="00ED7FAB">
        <w:t xml:space="preserve"> How?</w:t>
      </w:r>
      <w:r>
        <w:t>) You should also go over their actual poems</w:t>
      </w:r>
      <w:r w:rsidR="00ED7FAB">
        <w:t>/songs</w:t>
      </w:r>
      <w:r>
        <w:t xml:space="preserve"> and be able to identify the author if you are presented with </w:t>
      </w:r>
      <w:r w:rsidR="00ED7FAB">
        <w:t>poem/song</w:t>
      </w:r>
      <w:r>
        <w:t>. All four poets have quite a distinct voice and style and they each talk about specific concerns so</w:t>
      </w:r>
      <w:r w:rsidR="00905043">
        <w:t xml:space="preserve"> this identification would</w:t>
      </w:r>
      <w:r>
        <w:t xml:space="preserve"> </w:t>
      </w:r>
      <w:r w:rsidRPr="00C20B2E">
        <w:rPr>
          <w:i/>
        </w:rPr>
        <w:t>not</w:t>
      </w:r>
      <w:r>
        <w:t xml:space="preserve"> </w:t>
      </w:r>
      <w:r w:rsidR="00905043">
        <w:t xml:space="preserve">at all require </w:t>
      </w:r>
      <w:r>
        <w:t xml:space="preserve">memorizing their poems but, rather, </w:t>
      </w:r>
      <w:r w:rsidR="00905043">
        <w:t xml:space="preserve">would be a matter of </w:t>
      </w:r>
      <w:r>
        <w:t>knowing what is distinctive about each of the four and being able to identify a poem</w:t>
      </w:r>
      <w:r w:rsidR="00905043">
        <w:t>/song</w:t>
      </w:r>
      <w:r>
        <w:t xml:space="preserve">’s author based on the content of the poem.   </w:t>
      </w:r>
    </w:p>
    <w:p w14:paraId="608E2332" w14:textId="77777777" w:rsidR="00522845" w:rsidRDefault="00522845"/>
    <w:p w14:paraId="47E923FC" w14:textId="1C6672D9" w:rsidR="00522845" w:rsidRPr="00ED7FAB" w:rsidRDefault="00905043">
      <w:pPr>
        <w:rPr>
          <w:b/>
        </w:rPr>
      </w:pPr>
      <w:r w:rsidRPr="00ED7FAB">
        <w:rPr>
          <w:b/>
        </w:rPr>
        <w:t>Purāṇa</w:t>
      </w:r>
    </w:p>
    <w:p w14:paraId="561646D3" w14:textId="63A47355" w:rsidR="00522845" w:rsidRPr="00ED7FAB" w:rsidRDefault="00905043">
      <w:pPr>
        <w:rPr>
          <w:b/>
        </w:rPr>
      </w:pPr>
      <w:r w:rsidRPr="00ED7FAB">
        <w:rPr>
          <w:b/>
        </w:rPr>
        <w:t>Trimūrti</w:t>
      </w:r>
    </w:p>
    <w:p w14:paraId="2FA7E30C" w14:textId="77777777" w:rsidR="00522845" w:rsidRPr="004E5F81" w:rsidRDefault="00522845">
      <w:pPr>
        <w:rPr>
          <w:bCs/>
        </w:rPr>
      </w:pPr>
      <w:r w:rsidRPr="004E5F81">
        <w:rPr>
          <w:bCs/>
        </w:rPr>
        <w:t>Brahmā</w:t>
      </w:r>
    </w:p>
    <w:p w14:paraId="56BE0765" w14:textId="77777777" w:rsidR="00522845" w:rsidRPr="004E5F81" w:rsidRDefault="00522845">
      <w:pPr>
        <w:rPr>
          <w:bCs/>
        </w:rPr>
      </w:pPr>
      <w:r w:rsidRPr="004E5F81">
        <w:rPr>
          <w:bCs/>
        </w:rPr>
        <w:t>Viṣṇu</w:t>
      </w:r>
    </w:p>
    <w:p w14:paraId="532E84D5" w14:textId="77777777" w:rsidR="00522845" w:rsidRPr="004E5F81" w:rsidRDefault="00522845">
      <w:pPr>
        <w:rPr>
          <w:bCs/>
        </w:rPr>
      </w:pPr>
      <w:r w:rsidRPr="004E5F81">
        <w:rPr>
          <w:bCs/>
        </w:rPr>
        <w:t>Kṛṣṇa</w:t>
      </w:r>
    </w:p>
    <w:p w14:paraId="2C731D44" w14:textId="77777777" w:rsidR="00D43FD7" w:rsidRDefault="00D43FD7">
      <w:pPr>
        <w:rPr>
          <w:b/>
        </w:rPr>
      </w:pPr>
    </w:p>
    <w:p w14:paraId="4022254E" w14:textId="346E3E08" w:rsidR="001260C2" w:rsidRPr="004E5F81" w:rsidRDefault="001260C2">
      <w:pPr>
        <w:rPr>
          <w:bCs/>
        </w:rPr>
      </w:pPr>
      <w:r w:rsidRPr="004E5F81">
        <w:rPr>
          <w:bCs/>
        </w:rPr>
        <w:t>Rāmāyaṇa</w:t>
      </w:r>
    </w:p>
    <w:p w14:paraId="6EE44627" w14:textId="55A42D0D" w:rsidR="00D43FD7" w:rsidRPr="004E5F81" w:rsidRDefault="00D43FD7">
      <w:pPr>
        <w:rPr>
          <w:bCs/>
        </w:rPr>
      </w:pPr>
      <w:r w:rsidRPr="004E5F81">
        <w:rPr>
          <w:bCs/>
        </w:rPr>
        <w:t>Ayodhyā</w:t>
      </w:r>
    </w:p>
    <w:p w14:paraId="16612557" w14:textId="27E23760" w:rsidR="00D43FD7" w:rsidRPr="004E5F81" w:rsidRDefault="00D43FD7">
      <w:pPr>
        <w:rPr>
          <w:bCs/>
        </w:rPr>
      </w:pPr>
      <w:r w:rsidRPr="004E5F81">
        <w:rPr>
          <w:bCs/>
        </w:rPr>
        <w:t>Babri Mosque</w:t>
      </w:r>
    </w:p>
    <w:p w14:paraId="3AAAC2BC" w14:textId="77777777" w:rsidR="00A51226" w:rsidRPr="00ED7FAB" w:rsidRDefault="00A51226">
      <w:pPr>
        <w:rPr>
          <w:b/>
        </w:rPr>
      </w:pPr>
    </w:p>
    <w:p w14:paraId="43FD7A97" w14:textId="77777777" w:rsidR="00522845" w:rsidRPr="004E5F81" w:rsidRDefault="00522845">
      <w:pPr>
        <w:rPr>
          <w:bCs/>
        </w:rPr>
      </w:pPr>
      <w:r w:rsidRPr="004E5F81">
        <w:rPr>
          <w:bCs/>
        </w:rPr>
        <w:t>Śiva</w:t>
      </w:r>
    </w:p>
    <w:p w14:paraId="6E54D9F4" w14:textId="77777777" w:rsidR="00522845" w:rsidRPr="004E5F81" w:rsidRDefault="00522845">
      <w:pPr>
        <w:rPr>
          <w:bCs/>
        </w:rPr>
      </w:pPr>
      <w:r w:rsidRPr="004E5F81">
        <w:rPr>
          <w:bCs/>
        </w:rPr>
        <w:t>Pārvatī</w:t>
      </w:r>
    </w:p>
    <w:p w14:paraId="483A6372" w14:textId="77777777" w:rsidR="00522845" w:rsidRPr="004E5F81" w:rsidRDefault="00522845">
      <w:pPr>
        <w:rPr>
          <w:bCs/>
        </w:rPr>
      </w:pPr>
      <w:r w:rsidRPr="004E5F81">
        <w:rPr>
          <w:bCs/>
        </w:rPr>
        <w:t>Gaṇeśa</w:t>
      </w:r>
    </w:p>
    <w:p w14:paraId="0305E55C" w14:textId="77777777" w:rsidR="00522845" w:rsidRPr="004E5F81" w:rsidRDefault="00522845">
      <w:pPr>
        <w:rPr>
          <w:bCs/>
        </w:rPr>
      </w:pPr>
      <w:r w:rsidRPr="004E5F81">
        <w:rPr>
          <w:bCs/>
        </w:rPr>
        <w:t>Nandi</w:t>
      </w:r>
    </w:p>
    <w:p w14:paraId="143C9ED7" w14:textId="77777777" w:rsidR="00522845" w:rsidRPr="00ED7FAB" w:rsidRDefault="00522845">
      <w:pPr>
        <w:rPr>
          <w:b/>
        </w:rPr>
      </w:pPr>
      <w:r w:rsidRPr="00ED7FAB">
        <w:rPr>
          <w:b/>
        </w:rPr>
        <w:t>Naṭarāja</w:t>
      </w:r>
    </w:p>
    <w:p w14:paraId="74A65C38" w14:textId="77777777" w:rsidR="00522845" w:rsidRPr="00ED7FAB" w:rsidRDefault="00522845">
      <w:pPr>
        <w:rPr>
          <w:b/>
        </w:rPr>
      </w:pPr>
      <w:r w:rsidRPr="00ED7FAB">
        <w:rPr>
          <w:b/>
        </w:rPr>
        <w:t>Paśupati</w:t>
      </w:r>
    </w:p>
    <w:p w14:paraId="2D2CD771" w14:textId="77777777" w:rsidR="00522845" w:rsidRPr="004E5F81" w:rsidRDefault="00522845">
      <w:pPr>
        <w:rPr>
          <w:bCs/>
        </w:rPr>
      </w:pPr>
      <w:r w:rsidRPr="004E5F81">
        <w:rPr>
          <w:bCs/>
        </w:rPr>
        <w:t>Śiva-liṅgam</w:t>
      </w:r>
    </w:p>
    <w:p w14:paraId="2C51D0B6" w14:textId="77777777" w:rsidR="00522845" w:rsidRPr="00ED7FAB" w:rsidRDefault="00522845">
      <w:pPr>
        <w:rPr>
          <w:b/>
        </w:rPr>
      </w:pPr>
      <w:r w:rsidRPr="00ED7FAB">
        <w:rPr>
          <w:b/>
        </w:rPr>
        <w:t>Atimārga (Śaivism)</w:t>
      </w:r>
    </w:p>
    <w:p w14:paraId="59C0949B" w14:textId="42C46DFB" w:rsidR="00A51226" w:rsidRPr="00ED7FAB" w:rsidRDefault="00A51226">
      <w:pPr>
        <w:rPr>
          <w:b/>
        </w:rPr>
      </w:pPr>
      <w:r w:rsidRPr="00ED7FAB">
        <w:rPr>
          <w:b/>
        </w:rPr>
        <w:t>Mantra-mārga</w:t>
      </w:r>
      <w:r w:rsidR="00ED7FAB">
        <w:rPr>
          <w:b/>
        </w:rPr>
        <w:t xml:space="preserve"> </w:t>
      </w:r>
      <w:r w:rsidR="00ED7FAB" w:rsidRPr="00ED7FAB">
        <w:rPr>
          <w:b/>
        </w:rPr>
        <w:t>(Śaivism)</w:t>
      </w:r>
    </w:p>
    <w:p w14:paraId="4C11EAE1" w14:textId="77777777" w:rsidR="00A51226" w:rsidRPr="004E5F81" w:rsidRDefault="00A51226">
      <w:pPr>
        <w:rPr>
          <w:bCs/>
        </w:rPr>
      </w:pPr>
      <w:r w:rsidRPr="004E5F81">
        <w:rPr>
          <w:bCs/>
        </w:rPr>
        <w:t>Śaiva-Siddhānta</w:t>
      </w:r>
    </w:p>
    <w:p w14:paraId="666C9B25" w14:textId="77777777" w:rsidR="00A51226" w:rsidRPr="00ED7FAB" w:rsidRDefault="00A51226">
      <w:pPr>
        <w:rPr>
          <w:b/>
        </w:rPr>
      </w:pPr>
      <w:r w:rsidRPr="00ED7FAB">
        <w:rPr>
          <w:b/>
        </w:rPr>
        <w:t>Kāpālika</w:t>
      </w:r>
    </w:p>
    <w:p w14:paraId="6F88B95F" w14:textId="77777777" w:rsidR="00522845" w:rsidRPr="004E5F81" w:rsidRDefault="00522845">
      <w:pPr>
        <w:rPr>
          <w:bCs/>
        </w:rPr>
      </w:pPr>
      <w:r w:rsidRPr="004E5F81">
        <w:rPr>
          <w:bCs/>
        </w:rPr>
        <w:t>Pāśupata Śaivism</w:t>
      </w:r>
    </w:p>
    <w:p w14:paraId="6B3C7708" w14:textId="77777777" w:rsidR="00A51226" w:rsidRPr="004E5F81" w:rsidRDefault="00A51226">
      <w:pPr>
        <w:rPr>
          <w:bCs/>
        </w:rPr>
      </w:pPr>
      <w:r w:rsidRPr="004E5F81">
        <w:rPr>
          <w:bCs/>
        </w:rPr>
        <w:lastRenderedPageBreak/>
        <w:t>Śaiva-tantra</w:t>
      </w:r>
    </w:p>
    <w:p w14:paraId="09AF6220" w14:textId="77777777" w:rsidR="00A51226" w:rsidRPr="00ED7FAB" w:rsidRDefault="00A51226">
      <w:pPr>
        <w:rPr>
          <w:b/>
        </w:rPr>
      </w:pPr>
    </w:p>
    <w:p w14:paraId="28540E9D" w14:textId="77777777" w:rsidR="00A51226" w:rsidRPr="00ED7FAB" w:rsidRDefault="00A51226">
      <w:pPr>
        <w:rPr>
          <w:b/>
        </w:rPr>
      </w:pPr>
      <w:r w:rsidRPr="00ED7FAB">
        <w:rPr>
          <w:b/>
        </w:rPr>
        <w:t>Śakti</w:t>
      </w:r>
    </w:p>
    <w:p w14:paraId="3BC15E39" w14:textId="77777777" w:rsidR="00522845" w:rsidRPr="00ED7FAB" w:rsidRDefault="00522845">
      <w:pPr>
        <w:rPr>
          <w:b/>
        </w:rPr>
      </w:pPr>
      <w:r w:rsidRPr="00ED7FAB">
        <w:rPr>
          <w:b/>
        </w:rPr>
        <w:t>Devī</w:t>
      </w:r>
    </w:p>
    <w:p w14:paraId="04488B99" w14:textId="77777777" w:rsidR="00A51226" w:rsidRPr="004E5F81" w:rsidRDefault="00A51226">
      <w:pPr>
        <w:rPr>
          <w:bCs/>
        </w:rPr>
      </w:pPr>
      <w:r w:rsidRPr="004E5F81">
        <w:rPr>
          <w:bCs/>
        </w:rPr>
        <w:t>Durgā</w:t>
      </w:r>
    </w:p>
    <w:p w14:paraId="6E202CB8" w14:textId="77777777" w:rsidR="00A51226" w:rsidRPr="004E5F81" w:rsidRDefault="00A51226">
      <w:pPr>
        <w:rPr>
          <w:bCs/>
        </w:rPr>
      </w:pPr>
      <w:r w:rsidRPr="004E5F81">
        <w:rPr>
          <w:bCs/>
        </w:rPr>
        <w:t>Kālī</w:t>
      </w:r>
    </w:p>
    <w:p w14:paraId="63607B43" w14:textId="77777777" w:rsidR="00A51226" w:rsidRPr="004E5F81" w:rsidRDefault="00A51226">
      <w:pPr>
        <w:rPr>
          <w:bCs/>
        </w:rPr>
      </w:pPr>
      <w:r w:rsidRPr="004E5F81">
        <w:rPr>
          <w:bCs/>
        </w:rPr>
        <w:t>Lakṣmī</w:t>
      </w:r>
    </w:p>
    <w:p w14:paraId="0765B340" w14:textId="77777777" w:rsidR="00A51226" w:rsidRPr="004E5F81" w:rsidRDefault="00A51226">
      <w:pPr>
        <w:rPr>
          <w:bCs/>
        </w:rPr>
      </w:pPr>
      <w:r w:rsidRPr="004E5F81">
        <w:rPr>
          <w:bCs/>
        </w:rPr>
        <w:t>Sarasvatī</w:t>
      </w:r>
    </w:p>
    <w:p w14:paraId="010E5D9E" w14:textId="77777777" w:rsidR="00C20B2E" w:rsidRPr="00ED7FAB" w:rsidRDefault="00C20B2E">
      <w:pPr>
        <w:rPr>
          <w:b/>
        </w:rPr>
      </w:pPr>
    </w:p>
    <w:p w14:paraId="1F2A2156" w14:textId="77777777" w:rsidR="00C20B2E" w:rsidRPr="004E5F81" w:rsidRDefault="00C20B2E">
      <w:pPr>
        <w:rPr>
          <w:bCs/>
        </w:rPr>
      </w:pPr>
      <w:r w:rsidRPr="004E5F81">
        <w:rPr>
          <w:bCs/>
        </w:rPr>
        <w:t>Ram Mohan Roy</w:t>
      </w:r>
    </w:p>
    <w:p w14:paraId="2E4D96CB" w14:textId="77777777" w:rsidR="00C20B2E" w:rsidRPr="00ED7FAB" w:rsidRDefault="00C20B2E">
      <w:pPr>
        <w:rPr>
          <w:b/>
        </w:rPr>
      </w:pPr>
      <w:r w:rsidRPr="00ED7FAB">
        <w:rPr>
          <w:b/>
        </w:rPr>
        <w:t>Brahmo Samaj</w:t>
      </w:r>
    </w:p>
    <w:p w14:paraId="36E968A9" w14:textId="77777777" w:rsidR="00905043" w:rsidRDefault="00905043">
      <w:pPr>
        <w:rPr>
          <w:b/>
        </w:rPr>
      </w:pPr>
    </w:p>
    <w:p w14:paraId="719EB1B6" w14:textId="77777777" w:rsidR="00C20B2E" w:rsidRPr="004E5F81" w:rsidRDefault="00C20B2E">
      <w:pPr>
        <w:rPr>
          <w:bCs/>
        </w:rPr>
      </w:pPr>
      <w:r w:rsidRPr="004E5F81">
        <w:rPr>
          <w:bCs/>
        </w:rPr>
        <w:t>Dayānanda Saravati</w:t>
      </w:r>
    </w:p>
    <w:p w14:paraId="70149201" w14:textId="77777777" w:rsidR="00C20B2E" w:rsidRPr="00ED7FAB" w:rsidRDefault="00C20B2E">
      <w:pPr>
        <w:rPr>
          <w:b/>
        </w:rPr>
      </w:pPr>
      <w:r w:rsidRPr="00ED7FAB">
        <w:rPr>
          <w:b/>
        </w:rPr>
        <w:t>Ārya Samāj</w:t>
      </w:r>
    </w:p>
    <w:p w14:paraId="3360DAA3" w14:textId="77777777" w:rsidR="00905043" w:rsidRDefault="00905043">
      <w:pPr>
        <w:rPr>
          <w:b/>
        </w:rPr>
      </w:pPr>
    </w:p>
    <w:p w14:paraId="603234C3" w14:textId="77777777" w:rsidR="00C20B2E" w:rsidRPr="004E5F81" w:rsidRDefault="00C20B2E">
      <w:pPr>
        <w:rPr>
          <w:bCs/>
        </w:rPr>
      </w:pPr>
      <w:r w:rsidRPr="004E5F81">
        <w:rPr>
          <w:bCs/>
        </w:rPr>
        <w:t>Rāmakrishna</w:t>
      </w:r>
    </w:p>
    <w:p w14:paraId="011EF52F" w14:textId="77777777" w:rsidR="00C20B2E" w:rsidRPr="004E5F81" w:rsidRDefault="00C20B2E">
      <w:pPr>
        <w:rPr>
          <w:bCs/>
        </w:rPr>
      </w:pPr>
      <w:r w:rsidRPr="004E5F81">
        <w:rPr>
          <w:bCs/>
        </w:rPr>
        <w:t>Vivekānanda</w:t>
      </w:r>
    </w:p>
    <w:p w14:paraId="25B05E62" w14:textId="77777777" w:rsidR="00905043" w:rsidRPr="004E5F81" w:rsidRDefault="00905043">
      <w:pPr>
        <w:rPr>
          <w:bCs/>
        </w:rPr>
      </w:pPr>
    </w:p>
    <w:p w14:paraId="1BB0C579" w14:textId="77777777" w:rsidR="00C20B2E" w:rsidRPr="004E5F81" w:rsidRDefault="00C20B2E">
      <w:pPr>
        <w:rPr>
          <w:bCs/>
        </w:rPr>
      </w:pPr>
      <w:r w:rsidRPr="004E5F81">
        <w:rPr>
          <w:bCs/>
        </w:rPr>
        <w:t>Mohandas Gandhi</w:t>
      </w:r>
    </w:p>
    <w:p w14:paraId="67946BAD" w14:textId="77777777" w:rsidR="00C20B2E" w:rsidRPr="00ED7FAB" w:rsidRDefault="00C20B2E">
      <w:pPr>
        <w:rPr>
          <w:b/>
        </w:rPr>
      </w:pPr>
      <w:r w:rsidRPr="00ED7FAB">
        <w:rPr>
          <w:b/>
        </w:rPr>
        <w:t>Satyagraha</w:t>
      </w:r>
    </w:p>
    <w:sectPr w:rsidR="00C20B2E" w:rsidRPr="00ED7FAB" w:rsidSect="00B2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9-18T15:17:00Z" w:initials="Office">
    <w:p w14:paraId="0D0CB6C3" w14:textId="77777777" w:rsidR="00E55A44" w:rsidRDefault="00E55A44" w:rsidP="00E55A44">
      <w:pPr>
        <w:pStyle w:val="CommentText"/>
      </w:pPr>
      <w:r>
        <w:rPr>
          <w:rStyle w:val="CommentReference"/>
        </w:rPr>
        <w:annotationRef/>
      </w:r>
      <w:r>
        <w:t>translation equivalent</w:t>
      </w:r>
    </w:p>
  </w:comment>
  <w:comment w:id="1" w:author="Microsoft Office User" w:date="2019-09-18T15:17:00Z" w:initials="Office">
    <w:p w14:paraId="3BCC0D8A" w14:textId="77777777" w:rsidR="00E55A44" w:rsidRPr="0019420E" w:rsidRDefault="00E55A44" w:rsidP="00E55A44">
      <w:pPr>
        <w:pStyle w:val="CommentText"/>
      </w:pPr>
      <w:r>
        <w:rPr>
          <w:rStyle w:val="CommentReference"/>
        </w:rPr>
        <w:annotationRef/>
      </w:r>
      <w:r>
        <w:t xml:space="preserve">accurately conveys </w:t>
      </w:r>
      <w:r>
        <w:rPr>
          <w:i/>
        </w:rPr>
        <w:t xml:space="preserve">who </w:t>
      </w:r>
      <w:r>
        <w:t>used this term and when it developed</w:t>
      </w:r>
    </w:p>
  </w:comment>
  <w:comment w:id="2" w:author="Microsoft Office User" w:date="2019-09-18T15:18:00Z" w:initials="Office">
    <w:p w14:paraId="1E30318A" w14:textId="77777777" w:rsidR="00E55A44" w:rsidRDefault="00E55A44" w:rsidP="00E55A44">
      <w:pPr>
        <w:pStyle w:val="CommentText"/>
      </w:pPr>
      <w:r>
        <w:rPr>
          <w:rStyle w:val="CommentReference"/>
        </w:rPr>
        <w:annotationRef/>
      </w:r>
      <w:r>
        <w:t>basic meaning of the term</w:t>
      </w:r>
    </w:p>
  </w:comment>
  <w:comment w:id="3" w:author="Microsoft Office User" w:date="2019-09-18T15:18:00Z" w:initials="Office">
    <w:p w14:paraId="39E93CC5" w14:textId="77777777" w:rsidR="00E55A44" w:rsidRDefault="00E55A44" w:rsidP="00E55A44">
      <w:pPr>
        <w:pStyle w:val="CommentText"/>
      </w:pPr>
      <w:r>
        <w:rPr>
          <w:rStyle w:val="CommentReference"/>
        </w:rPr>
        <w:annotationRef/>
      </w:r>
      <w:r>
        <w:t>two of the most important characteristics of saṃsāra: unsatisfactory (or suffering) and the imperative of seeking methods by which one can be liberated from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0CB6C3" w15:done="0"/>
  <w15:commentEx w15:paraId="3BCC0D8A" w15:done="0"/>
  <w15:commentEx w15:paraId="1E30318A" w15:done="0"/>
  <w15:commentEx w15:paraId="39E93C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0CB6C3" w16cid:durableId="213E5B70"/>
  <w16cid:commentId w16cid:paraId="3BCC0D8A" w16cid:durableId="213E5B71"/>
  <w16cid:commentId w16cid:paraId="1E30318A" w16cid:durableId="213E5B72"/>
  <w16cid:commentId w16cid:paraId="39E93CC5" w16cid:durableId="213E5B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E76"/>
    <w:multiLevelType w:val="hybridMultilevel"/>
    <w:tmpl w:val="49B2C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538F"/>
    <w:multiLevelType w:val="hybridMultilevel"/>
    <w:tmpl w:val="FBA2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D5AF0"/>
    <w:multiLevelType w:val="hybridMultilevel"/>
    <w:tmpl w:val="46D48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69A2"/>
    <w:multiLevelType w:val="hybridMultilevel"/>
    <w:tmpl w:val="C7D49CAA"/>
    <w:lvl w:ilvl="0" w:tplc="ADA42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845"/>
    <w:rsid w:val="000376A1"/>
    <w:rsid w:val="00063EBE"/>
    <w:rsid w:val="000B2153"/>
    <w:rsid w:val="000F308B"/>
    <w:rsid w:val="001260C2"/>
    <w:rsid w:val="00182864"/>
    <w:rsid w:val="00184850"/>
    <w:rsid w:val="00195F9F"/>
    <w:rsid w:val="001D0E26"/>
    <w:rsid w:val="00221CF7"/>
    <w:rsid w:val="00400FE5"/>
    <w:rsid w:val="0040335F"/>
    <w:rsid w:val="004E5F81"/>
    <w:rsid w:val="004F09FE"/>
    <w:rsid w:val="00522845"/>
    <w:rsid w:val="0058225F"/>
    <w:rsid w:val="005B4764"/>
    <w:rsid w:val="006A0425"/>
    <w:rsid w:val="006D6A4A"/>
    <w:rsid w:val="008256FD"/>
    <w:rsid w:val="00905043"/>
    <w:rsid w:val="00933156"/>
    <w:rsid w:val="009802DA"/>
    <w:rsid w:val="009C38FF"/>
    <w:rsid w:val="009D6E2C"/>
    <w:rsid w:val="00A047DE"/>
    <w:rsid w:val="00A265A7"/>
    <w:rsid w:val="00A51226"/>
    <w:rsid w:val="00A60B29"/>
    <w:rsid w:val="00A86BAD"/>
    <w:rsid w:val="00AB1974"/>
    <w:rsid w:val="00AB51B4"/>
    <w:rsid w:val="00AE29BC"/>
    <w:rsid w:val="00B03413"/>
    <w:rsid w:val="00B27A83"/>
    <w:rsid w:val="00B334C1"/>
    <w:rsid w:val="00B975C7"/>
    <w:rsid w:val="00BA1804"/>
    <w:rsid w:val="00BE2C43"/>
    <w:rsid w:val="00BF1C3F"/>
    <w:rsid w:val="00C20B2E"/>
    <w:rsid w:val="00C70099"/>
    <w:rsid w:val="00CF09B7"/>
    <w:rsid w:val="00D358EA"/>
    <w:rsid w:val="00D43FD7"/>
    <w:rsid w:val="00E55A44"/>
    <w:rsid w:val="00E60EFC"/>
    <w:rsid w:val="00EC4E29"/>
    <w:rsid w:val="00EC5FA0"/>
    <w:rsid w:val="00ED7FAB"/>
    <w:rsid w:val="00EF2D42"/>
    <w:rsid w:val="00F00BE1"/>
    <w:rsid w:val="00F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1E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8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09B7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85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84850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4850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850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09B7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1848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850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905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A4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4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5A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A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A4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Nikhil Mahajan</cp:lastModifiedBy>
  <cp:revision>12</cp:revision>
  <dcterms:created xsi:type="dcterms:W3CDTF">2019-11-26T00:44:00Z</dcterms:created>
  <dcterms:modified xsi:type="dcterms:W3CDTF">2019-12-05T03:29:00Z</dcterms:modified>
</cp:coreProperties>
</file>