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4A3B7" w14:textId="07FDA1E5" w:rsidR="00C408AD" w:rsidRPr="00702899" w:rsidRDefault="00C408AD" w:rsidP="00C408AD">
      <w:pPr>
        <w:pStyle w:val="NormalWeb"/>
        <w:pBdr>
          <w:bottom w:val="single" w:sz="4" w:space="1" w:color="auto"/>
        </w:pBdr>
        <w:jc w:val="both"/>
      </w:pP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Ejercicio </w:t>
      </w:r>
      <w:r w:rsidR="008B60BF">
        <w:rPr>
          <w:rFonts w:eastAsiaTheme="minorHAnsi"/>
          <w:b/>
          <w:bCs/>
          <w:color w:val="000000"/>
          <w:sz w:val="23"/>
          <w:szCs w:val="23"/>
          <w:lang w:eastAsia="en-US"/>
        </w:rPr>
        <w:t>2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702899">
        <w:rPr>
          <w:rFonts w:eastAsiaTheme="minorHAnsi"/>
          <w:b/>
          <w:bCs/>
          <w:color w:val="000000"/>
          <w:sz w:val="23"/>
          <w:szCs w:val="23"/>
          <w:lang w:eastAsia="en-US"/>
        </w:rPr>
        <w:t>–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702899">
        <w:rPr>
          <w:rFonts w:eastAsiaTheme="minorHAnsi"/>
          <w:b/>
          <w:bCs/>
          <w:color w:val="000000"/>
          <w:sz w:val="23"/>
          <w:szCs w:val="23"/>
          <w:lang w:eastAsia="en-US"/>
        </w:rPr>
        <w:t>Gestor de Alumnos</w:t>
      </w:r>
    </w:p>
    <w:p w14:paraId="53E9E871" w14:textId="2C03C027" w:rsidR="00793074" w:rsidRDefault="00793074" w:rsidP="00C408AD">
      <w:pPr>
        <w:pStyle w:val="NormalWeb"/>
        <w:jc w:val="both"/>
        <w:rPr>
          <w:rFonts w:eastAsia="Arial"/>
          <w:sz w:val="23"/>
          <w:szCs w:val="23"/>
        </w:rPr>
      </w:pPr>
      <w:r w:rsidRPr="00793074">
        <w:rPr>
          <w:rFonts w:eastAsia="Arial"/>
          <w:b/>
          <w:bCs/>
          <w:sz w:val="23"/>
          <w:szCs w:val="23"/>
        </w:rPr>
        <w:t>Necesitas conocer antes</w:t>
      </w:r>
      <w:r>
        <w:rPr>
          <w:rFonts w:eastAsia="Arial"/>
          <w:sz w:val="23"/>
          <w:szCs w:val="23"/>
        </w:rPr>
        <w:t>: Condicionales, Repetitivas, Manejo de Strings</w:t>
      </w:r>
      <w:r w:rsidR="005F5BB0">
        <w:rPr>
          <w:rFonts w:eastAsia="Arial"/>
          <w:sz w:val="23"/>
          <w:szCs w:val="23"/>
        </w:rPr>
        <w:t>, Funciones</w:t>
      </w:r>
    </w:p>
    <w:p w14:paraId="0B18B295" w14:textId="77777777" w:rsidR="00793074" w:rsidRDefault="00793074" w:rsidP="00C408AD">
      <w:pPr>
        <w:pStyle w:val="NormalWeb"/>
        <w:jc w:val="both"/>
        <w:rPr>
          <w:rFonts w:eastAsia="Arial"/>
          <w:sz w:val="23"/>
          <w:szCs w:val="23"/>
        </w:rPr>
      </w:pPr>
    </w:p>
    <w:p w14:paraId="1574C29D" w14:textId="77777777" w:rsidR="008B60BF" w:rsidRDefault="008B60BF" w:rsidP="00C408AD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>Crea un programa que gestiona las notas de los alumnos de Programación de DA</w:t>
      </w:r>
      <w:r>
        <w:rPr>
          <w:rFonts w:eastAsia="Arial"/>
          <w:sz w:val="23"/>
          <w:szCs w:val="23"/>
        </w:rPr>
        <w:t>M</w:t>
      </w:r>
      <w:r w:rsidRPr="008B60BF">
        <w:rPr>
          <w:rFonts w:eastAsia="Arial"/>
          <w:sz w:val="23"/>
          <w:szCs w:val="23"/>
        </w:rPr>
        <w:t xml:space="preserve">. El programa será modo texto y mostrará el siguiente menú inicial: </w:t>
      </w:r>
    </w:p>
    <w:p w14:paraId="25BFA9BE" w14:textId="77777777" w:rsidR="008B60BF" w:rsidRDefault="008B60BF" w:rsidP="00C408AD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 xml:space="preserve">NOTAS PROGRAMACION </w:t>
      </w:r>
    </w:p>
    <w:p w14:paraId="50E06188" w14:textId="5382101C" w:rsidR="008B60BF" w:rsidRDefault="008B60BF" w:rsidP="00C408AD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 xml:space="preserve">1. </w:t>
      </w:r>
      <w:r w:rsidR="004C66F3">
        <w:rPr>
          <w:rFonts w:eastAsia="Arial"/>
          <w:sz w:val="23"/>
          <w:szCs w:val="23"/>
        </w:rPr>
        <w:t>Añadir alumno</w:t>
      </w:r>
      <w:r w:rsidRPr="008B60BF">
        <w:rPr>
          <w:rFonts w:eastAsia="Arial"/>
          <w:sz w:val="23"/>
          <w:szCs w:val="23"/>
        </w:rPr>
        <w:t xml:space="preserve"> </w:t>
      </w:r>
    </w:p>
    <w:p w14:paraId="6D8B4559" w14:textId="77777777" w:rsidR="008B60BF" w:rsidRDefault="008B60BF" w:rsidP="00C408AD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 xml:space="preserve">2. Ver Alumnos </w:t>
      </w:r>
    </w:p>
    <w:p w14:paraId="28232E29" w14:textId="5A1E3271" w:rsidR="008B60BF" w:rsidRDefault="008B60BF" w:rsidP="00C408AD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 xml:space="preserve">3. Ver </w:t>
      </w:r>
      <w:r w:rsidR="004C66F3" w:rsidRPr="008B60BF">
        <w:rPr>
          <w:rFonts w:eastAsia="Arial"/>
          <w:sz w:val="23"/>
          <w:szCs w:val="23"/>
        </w:rPr>
        <w:t>Alumno</w:t>
      </w:r>
    </w:p>
    <w:p w14:paraId="0FF6D1E1" w14:textId="77777777" w:rsidR="008B60BF" w:rsidRDefault="008B60BF" w:rsidP="00C408AD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 xml:space="preserve">0. Salir </w:t>
      </w:r>
    </w:p>
    <w:p w14:paraId="10131A56" w14:textId="77777777" w:rsidR="008B60BF" w:rsidRDefault="008B60BF" w:rsidP="00C408AD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 xml:space="preserve">El programa debe permitir valores del [0-3]. Si se introduce un valor que no están en ese rango, se mostrará un mensaje de error Y se volverá a mostrar el menú. </w:t>
      </w:r>
    </w:p>
    <w:p w14:paraId="5E79318F" w14:textId="77777777" w:rsidR="008B60BF" w:rsidRDefault="008B60BF" w:rsidP="00C408AD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 xml:space="preserve">Si se elige 1, se mostrarán un texto similar a este: </w:t>
      </w:r>
    </w:p>
    <w:p w14:paraId="4382EF49" w14:textId="77777777" w:rsidR="008B60BF" w:rsidRDefault="008B60BF" w:rsidP="00C408AD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 xml:space="preserve">Juan, 8 Pedro, 9 … ¿Desea regresar? [S/N] Si se pulsa S, se volverá a mostrar el menú principal. Si dice N o cualquier otra cosa, se volverá a pedir si se quiere volver. Las opciones 2 y 3 funcionarán básicamente igual (mostrarán otro texto). </w:t>
      </w:r>
    </w:p>
    <w:p w14:paraId="47B13EFF" w14:textId="6A6F1B9B" w:rsidR="008B60BF" w:rsidRDefault="008B60BF" w:rsidP="00C408AD">
      <w:pPr>
        <w:pStyle w:val="NormalWeb"/>
        <w:jc w:val="both"/>
        <w:rPr>
          <w:rFonts w:eastAsia="Arial"/>
          <w:sz w:val="23"/>
          <w:szCs w:val="23"/>
        </w:rPr>
      </w:pPr>
      <w:r w:rsidRPr="008B60BF">
        <w:rPr>
          <w:rFonts w:eastAsia="Arial"/>
          <w:sz w:val="23"/>
          <w:szCs w:val="23"/>
        </w:rPr>
        <w:t>El programa solo acaba si se escoge la opción 0.</w:t>
      </w:r>
    </w:p>
    <w:p w14:paraId="7617EF28" w14:textId="6E0DDC76" w:rsidR="00D30EA0" w:rsidRPr="00D03112" w:rsidRDefault="00D30EA0" w:rsidP="008B60BF">
      <w:pPr>
        <w:pStyle w:val="NormalWeb"/>
        <w:jc w:val="both"/>
        <w:rPr>
          <w:rFonts w:eastAsia="Arial"/>
          <w:sz w:val="23"/>
          <w:szCs w:val="23"/>
        </w:rPr>
      </w:pPr>
    </w:p>
    <w:sectPr w:rsidR="00D30EA0" w:rsidRPr="00D03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E1977"/>
    <w:multiLevelType w:val="hybridMultilevel"/>
    <w:tmpl w:val="563CC02C"/>
    <w:lvl w:ilvl="0" w:tplc="5E94B2BC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3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E0"/>
    <w:rsid w:val="00267A38"/>
    <w:rsid w:val="003E76E0"/>
    <w:rsid w:val="004C66F3"/>
    <w:rsid w:val="005D0999"/>
    <w:rsid w:val="005F5BB0"/>
    <w:rsid w:val="00702899"/>
    <w:rsid w:val="00792018"/>
    <w:rsid w:val="00793074"/>
    <w:rsid w:val="008340E6"/>
    <w:rsid w:val="008B60BF"/>
    <w:rsid w:val="00C408AD"/>
    <w:rsid w:val="00D03112"/>
    <w:rsid w:val="00D30EA0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16C9"/>
  <w15:chartTrackingRefBased/>
  <w15:docId w15:val="{2A7F45E7-D895-419A-B894-4F1774B6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A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8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9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10</cp:revision>
  <dcterms:created xsi:type="dcterms:W3CDTF">2024-09-08T18:31:00Z</dcterms:created>
  <dcterms:modified xsi:type="dcterms:W3CDTF">2024-09-15T18:52:00Z</dcterms:modified>
</cp:coreProperties>
</file>