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BEBE" w14:textId="4451B9A3" w:rsidR="00D0732D" w:rsidRPr="007B7130" w:rsidRDefault="007B7130" w:rsidP="00D0732D">
      <w:pPr>
        <w:rPr>
          <w:rFonts w:ascii="Times New Roman" w:hAnsi="Times New Roman" w:cs="Times New Roman"/>
          <w:b/>
          <w:bCs/>
          <w:sz w:val="48"/>
          <w:szCs w:val="48"/>
        </w:rPr>
      </w:pPr>
      <w:r>
        <w:rPr>
          <w:rFonts w:ascii="Times New Roman" w:hAnsi="Times New Roman" w:cs="Times New Roman"/>
          <w:b/>
          <w:bCs/>
          <w:sz w:val="48"/>
          <w:szCs w:val="48"/>
        </w:rPr>
        <w:t>Excepciones en Java</w:t>
      </w:r>
    </w:p>
    <w:p w14:paraId="425A471B" w14:textId="77777777" w:rsidR="00D0732D" w:rsidRPr="00062BB3" w:rsidRDefault="00D0732D" w:rsidP="00D0732D"/>
    <w:p w14:paraId="2357F3C1" w14:textId="77777777" w:rsidR="00A55316" w:rsidRDefault="009B3367" w:rsidP="009B3367">
      <w:pPr>
        <w:pStyle w:val="NormalWeb"/>
        <w:jc w:val="both"/>
      </w:pPr>
      <w:r w:rsidRPr="009B3367">
        <w:t xml:space="preserve">Al ejecutar código Java pueden ocurrir diferentes </w:t>
      </w:r>
      <w:r w:rsidRPr="002103BA">
        <w:rPr>
          <w:b/>
          <w:bCs/>
        </w:rPr>
        <w:t>errores</w:t>
      </w:r>
      <w:r w:rsidRPr="009B3367">
        <w:t>: errores de codificación cometidos por el programador, errores por entradas incorrectas u otras cosas imprevisibles.</w:t>
      </w:r>
      <w:r w:rsidR="00807DE3">
        <w:t xml:space="preserve"> </w:t>
      </w:r>
      <w:r w:rsidRPr="009B3367">
        <w:t xml:space="preserve">Cuando ocurre un error, </w:t>
      </w:r>
      <w:r w:rsidR="00A55316">
        <w:t>el programa</w:t>
      </w:r>
      <w:r w:rsidRPr="009B3367">
        <w:t xml:space="preserve"> </w:t>
      </w:r>
      <w:r w:rsidRPr="00A55316">
        <w:rPr>
          <w:b/>
          <w:bCs/>
        </w:rPr>
        <w:t>se detendrá</w:t>
      </w:r>
      <w:r w:rsidRPr="009B3367">
        <w:t xml:space="preserve"> y generará un </w:t>
      </w:r>
      <w:r w:rsidRPr="00A55316">
        <w:rPr>
          <w:b/>
          <w:bCs/>
        </w:rPr>
        <w:t>mensaje de error</w:t>
      </w:r>
      <w:r w:rsidRPr="009B3367">
        <w:t xml:space="preserve">. </w:t>
      </w:r>
    </w:p>
    <w:p w14:paraId="618E968F" w14:textId="01E3330F" w:rsidR="007850FA" w:rsidRDefault="00A55316" w:rsidP="009B3367">
      <w:pPr>
        <w:pStyle w:val="NormalWeb"/>
        <w:jc w:val="both"/>
      </w:pPr>
      <w:r>
        <w:t xml:space="preserve">Esto es lo que se conoce como </w:t>
      </w:r>
      <w:r w:rsidRPr="00A55316">
        <w:rPr>
          <w:b/>
          <w:bCs/>
        </w:rPr>
        <w:t>g</w:t>
      </w:r>
      <w:r w:rsidR="009B3367" w:rsidRPr="00A55316">
        <w:rPr>
          <w:b/>
          <w:bCs/>
        </w:rPr>
        <w:t>enerar una excepción</w:t>
      </w:r>
      <w:r w:rsidR="009B3367" w:rsidRPr="009B3367">
        <w:t>.</w:t>
      </w:r>
    </w:p>
    <w:p w14:paraId="0EC1F9F1" w14:textId="767F8D94" w:rsidR="00482A8C" w:rsidRDefault="001A6DC6" w:rsidP="009B3367">
      <w:pPr>
        <w:pStyle w:val="NormalWeb"/>
        <w:jc w:val="both"/>
      </w:pPr>
      <w:r>
        <w:t xml:space="preserve">Cuando programamos tenemos que tener en cuenta estos errores. </w:t>
      </w:r>
      <w:r w:rsidR="00255A93">
        <w:t>En ocasiones, sobre todo cuando usamos</w:t>
      </w:r>
      <w:r w:rsidR="00255A93" w:rsidRPr="000B6FAB">
        <w:t xml:space="preserve"> librerías </w:t>
      </w:r>
      <w:r w:rsidR="00255A93">
        <w:t xml:space="preserve">hechas por terceros, ciertos métodos </w:t>
      </w:r>
      <w:r w:rsidR="00A32828">
        <w:t>vienen ya preparados para gestionar est</w:t>
      </w:r>
      <w:r w:rsidR="00085228">
        <w:t>os errores</w:t>
      </w:r>
      <w:r w:rsidR="00A32828">
        <w:t xml:space="preserve">. </w:t>
      </w:r>
      <w:r w:rsidR="00085228">
        <w:t xml:space="preserve">En </w:t>
      </w:r>
      <w:r w:rsidR="009C71CC">
        <w:t xml:space="preserve">otras ocasiones, tenemos que </w:t>
      </w:r>
      <w:r w:rsidR="009C71CC" w:rsidRPr="009C71CC">
        <w:rPr>
          <w:b/>
          <w:bCs/>
        </w:rPr>
        <w:t>conocer</w:t>
      </w:r>
      <w:r w:rsidR="009C71CC">
        <w:t xml:space="preserve"> qué errores genera un método para gestionarlos nosotros. </w:t>
      </w:r>
      <w:r w:rsidR="00410708">
        <w:t xml:space="preserve">Finalmente, también tenemos que considerar </w:t>
      </w:r>
      <w:r w:rsidR="00410708" w:rsidRPr="00E33B45">
        <w:rPr>
          <w:b/>
          <w:bCs/>
        </w:rPr>
        <w:t>dónde</w:t>
      </w:r>
      <w:r w:rsidR="00410708">
        <w:t xml:space="preserve"> vamos a tratar un error</w:t>
      </w:r>
      <w:r w:rsidR="003B3129">
        <w:t xml:space="preserve"> en caso de que se produzca</w:t>
      </w:r>
      <w:r w:rsidR="00410708">
        <w:t xml:space="preserve">. </w:t>
      </w:r>
    </w:p>
    <w:p w14:paraId="03061952" w14:textId="721F0742" w:rsidR="000B6FAB" w:rsidRDefault="000B6FAB" w:rsidP="000B6FAB">
      <w:pPr>
        <w:pStyle w:val="NormalWeb"/>
        <w:jc w:val="center"/>
        <w:rPr>
          <w:b/>
          <w:bCs/>
        </w:rPr>
      </w:pPr>
      <w:r w:rsidRPr="000B6FAB">
        <w:rPr>
          <w:b/>
          <w:bCs/>
          <w:noProof/>
        </w:rPr>
        <w:drawing>
          <wp:inline distT="0" distB="0" distL="0" distR="0" wp14:anchorId="2B66522F" wp14:editId="6D4778BA">
            <wp:extent cx="3676650" cy="1155700"/>
            <wp:effectExtent l="0" t="0" r="0" b="6350"/>
            <wp:docPr id="415187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87853" name=""/>
                    <pic:cNvPicPr/>
                  </pic:nvPicPr>
                  <pic:blipFill rotWithShape="1">
                    <a:blip r:embed="rId8"/>
                    <a:srcRect b="15740"/>
                    <a:stretch/>
                  </pic:blipFill>
                  <pic:spPr bwMode="auto">
                    <a:xfrm>
                      <a:off x="0" y="0"/>
                      <a:ext cx="3676839" cy="1155759"/>
                    </a:xfrm>
                    <a:prstGeom prst="rect">
                      <a:avLst/>
                    </a:prstGeom>
                    <a:ln>
                      <a:noFill/>
                    </a:ln>
                    <a:extLst>
                      <a:ext uri="{53640926-AAD7-44D8-BBD7-CCE9431645EC}">
                        <a14:shadowObscured xmlns:a14="http://schemas.microsoft.com/office/drawing/2010/main"/>
                      </a:ext>
                    </a:extLst>
                  </pic:spPr>
                </pic:pic>
              </a:graphicData>
            </a:graphic>
          </wp:inline>
        </w:drawing>
      </w:r>
    </w:p>
    <w:p w14:paraId="3938881A" w14:textId="5EDEC606" w:rsidR="000B6FAB" w:rsidRDefault="00B16822" w:rsidP="000B6FAB">
      <w:pPr>
        <w:pStyle w:val="NormalWeb"/>
        <w:jc w:val="both"/>
      </w:pPr>
      <w:r w:rsidRPr="00B16822">
        <w:t xml:space="preserve">Una </w:t>
      </w:r>
      <w:r w:rsidRPr="00B16822">
        <w:rPr>
          <w:b/>
          <w:bCs/>
        </w:rPr>
        <w:t>excepción</w:t>
      </w:r>
      <w:r>
        <w:t xml:space="preserve"> en java se define en un bloque </w:t>
      </w:r>
      <w:r w:rsidR="00187EB7">
        <w:t xml:space="preserve">similar al anterior. </w:t>
      </w:r>
      <w:r w:rsidR="00E73627">
        <w:t>Tiene dos partes:</w:t>
      </w:r>
    </w:p>
    <w:p w14:paraId="2C63DC4C" w14:textId="3BBB20BA" w:rsidR="00E73627" w:rsidRDefault="00E73627" w:rsidP="001D29FA">
      <w:pPr>
        <w:pStyle w:val="NormalWeb"/>
        <w:numPr>
          <w:ilvl w:val="0"/>
          <w:numId w:val="35"/>
        </w:numPr>
        <w:spacing w:before="120" w:beforeAutospacing="0"/>
        <w:ind w:left="714" w:hanging="357"/>
        <w:jc w:val="both"/>
      </w:pPr>
      <w:r>
        <w:t xml:space="preserve">Un bloque </w:t>
      </w:r>
      <w:r w:rsidR="009A21B6">
        <w:t xml:space="preserve">en el </w:t>
      </w:r>
      <w:r>
        <w:t xml:space="preserve">que </w:t>
      </w:r>
      <w:r w:rsidR="009A21B6">
        <w:t xml:space="preserve">creemos </w:t>
      </w:r>
      <w:r>
        <w:t xml:space="preserve">que </w:t>
      </w:r>
      <w:r w:rsidRPr="009A21B6">
        <w:rPr>
          <w:b/>
          <w:bCs/>
        </w:rPr>
        <w:t>podría</w:t>
      </w:r>
      <w:r>
        <w:t xml:space="preserve"> </w:t>
      </w:r>
      <w:r w:rsidRPr="009A21B6">
        <w:rPr>
          <w:b/>
          <w:bCs/>
        </w:rPr>
        <w:t>generarse</w:t>
      </w:r>
      <w:r>
        <w:t xml:space="preserve"> un error</w:t>
      </w:r>
    </w:p>
    <w:p w14:paraId="7D00187D" w14:textId="65C416E0" w:rsidR="00E73627" w:rsidRDefault="00E73627" w:rsidP="001D29FA">
      <w:pPr>
        <w:pStyle w:val="NormalWeb"/>
        <w:numPr>
          <w:ilvl w:val="0"/>
          <w:numId w:val="35"/>
        </w:numPr>
        <w:spacing w:before="120" w:beforeAutospacing="0"/>
        <w:ind w:left="714" w:hanging="357"/>
        <w:jc w:val="both"/>
      </w:pPr>
      <w:r>
        <w:t xml:space="preserve">Un bloque en el que </w:t>
      </w:r>
      <w:r w:rsidRPr="009A21B6">
        <w:rPr>
          <w:b/>
          <w:bCs/>
        </w:rPr>
        <w:t>tratamos</w:t>
      </w:r>
      <w:r>
        <w:t xml:space="preserve"> </w:t>
      </w:r>
      <w:r w:rsidR="001D29FA">
        <w:t>el error</w:t>
      </w:r>
      <w:r w:rsidR="009A21B6">
        <w:t>, si ocurre</w:t>
      </w:r>
      <w:r>
        <w:t xml:space="preserve">. </w:t>
      </w:r>
    </w:p>
    <w:p w14:paraId="1A4F435C" w14:textId="77777777" w:rsidR="00866833" w:rsidRDefault="00866833" w:rsidP="001D29FA">
      <w:pPr>
        <w:pStyle w:val="NormalWeb"/>
        <w:spacing w:before="120" w:beforeAutospacing="0"/>
        <w:jc w:val="both"/>
      </w:pPr>
    </w:p>
    <w:p w14:paraId="2523582A" w14:textId="03B03789" w:rsidR="001D29FA" w:rsidRDefault="00866833" w:rsidP="001D29FA">
      <w:pPr>
        <w:pStyle w:val="NormalWeb"/>
        <w:spacing w:before="120" w:beforeAutospacing="0"/>
        <w:jc w:val="both"/>
      </w:pPr>
      <w:r>
        <w:t>Observa el siguiente trozo de código:</w:t>
      </w:r>
    </w:p>
    <w:p w14:paraId="51262AB4" w14:textId="7C68132A" w:rsidR="00866833" w:rsidRDefault="00866833" w:rsidP="00866833">
      <w:pPr>
        <w:pStyle w:val="NormalWeb"/>
        <w:spacing w:before="120" w:beforeAutospacing="0"/>
        <w:jc w:val="center"/>
      </w:pPr>
      <w:r w:rsidRPr="00866833">
        <w:rPr>
          <w:noProof/>
        </w:rPr>
        <w:drawing>
          <wp:inline distT="0" distB="0" distL="0" distR="0" wp14:anchorId="3FB41EC1" wp14:editId="7C0CAC8C">
            <wp:extent cx="4203916" cy="1752690"/>
            <wp:effectExtent l="0" t="0" r="6350" b="0"/>
            <wp:docPr id="862887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87475" name=""/>
                    <pic:cNvPicPr/>
                  </pic:nvPicPr>
                  <pic:blipFill>
                    <a:blip r:embed="rId9"/>
                    <a:stretch>
                      <a:fillRect/>
                    </a:stretch>
                  </pic:blipFill>
                  <pic:spPr>
                    <a:xfrm>
                      <a:off x="0" y="0"/>
                      <a:ext cx="4203916" cy="1752690"/>
                    </a:xfrm>
                    <a:prstGeom prst="rect">
                      <a:avLst/>
                    </a:prstGeom>
                  </pic:spPr>
                </pic:pic>
              </a:graphicData>
            </a:graphic>
          </wp:inline>
        </w:drawing>
      </w:r>
    </w:p>
    <w:p w14:paraId="21010DA1" w14:textId="77777777" w:rsidR="00866833" w:rsidRDefault="00866833" w:rsidP="00866833">
      <w:pPr>
        <w:pStyle w:val="NormalWeb"/>
        <w:spacing w:before="120" w:beforeAutospacing="0"/>
        <w:jc w:val="both"/>
      </w:pPr>
    </w:p>
    <w:p w14:paraId="559AEB82" w14:textId="013721D9" w:rsidR="00866833" w:rsidRDefault="00866833" w:rsidP="00866833">
      <w:pPr>
        <w:pStyle w:val="NormalWeb"/>
        <w:spacing w:before="120" w:beforeAutospacing="0"/>
        <w:jc w:val="both"/>
      </w:pPr>
      <w:r>
        <w:lastRenderedPageBreak/>
        <w:t xml:space="preserve">Este código </w:t>
      </w:r>
      <w:r w:rsidRPr="00866833">
        <w:rPr>
          <w:b/>
          <w:bCs/>
        </w:rPr>
        <w:t>genera un error</w:t>
      </w:r>
      <w:r>
        <w:t xml:space="preserve"> al intentar acceder a una posición del array que no existe. </w:t>
      </w:r>
      <w:r w:rsidR="008B590F">
        <w:t>El resultado por consola es el siguiente.</w:t>
      </w:r>
    </w:p>
    <w:p w14:paraId="269ABBB9" w14:textId="724E44B5" w:rsidR="008B590F" w:rsidRDefault="008B590F" w:rsidP="00866833">
      <w:pPr>
        <w:pStyle w:val="NormalWeb"/>
        <w:spacing w:before="120" w:beforeAutospacing="0"/>
        <w:jc w:val="both"/>
      </w:pPr>
      <w:r w:rsidRPr="008B590F">
        <w:rPr>
          <w:noProof/>
        </w:rPr>
        <w:drawing>
          <wp:inline distT="0" distB="0" distL="0" distR="0" wp14:anchorId="3FAECE30" wp14:editId="3028D9C9">
            <wp:extent cx="4883401" cy="806491"/>
            <wp:effectExtent l="0" t="0" r="0" b="0"/>
            <wp:docPr id="197483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3289" name=""/>
                    <pic:cNvPicPr/>
                  </pic:nvPicPr>
                  <pic:blipFill>
                    <a:blip r:embed="rId10"/>
                    <a:stretch>
                      <a:fillRect/>
                    </a:stretch>
                  </pic:blipFill>
                  <pic:spPr>
                    <a:xfrm>
                      <a:off x="0" y="0"/>
                      <a:ext cx="4883401" cy="806491"/>
                    </a:xfrm>
                    <a:prstGeom prst="rect">
                      <a:avLst/>
                    </a:prstGeom>
                  </pic:spPr>
                </pic:pic>
              </a:graphicData>
            </a:graphic>
          </wp:inline>
        </w:drawing>
      </w:r>
    </w:p>
    <w:p w14:paraId="323BC6D6" w14:textId="77777777" w:rsidR="007B35A6" w:rsidRDefault="00CF0CFC" w:rsidP="00866833">
      <w:pPr>
        <w:pStyle w:val="NormalWeb"/>
        <w:spacing w:before="120" w:beforeAutospacing="0"/>
        <w:jc w:val="both"/>
      </w:pPr>
      <w:r>
        <w:t>Si te fijas, e</w:t>
      </w:r>
      <w:r w:rsidR="00CF79F9">
        <w:t xml:space="preserve">l código del bloque try se ejecuta normalmente. </w:t>
      </w:r>
      <w:r>
        <w:t xml:space="preserve">Sin embargo, en cuanto se genera un error, </w:t>
      </w:r>
      <w:r w:rsidR="00061465">
        <w:t xml:space="preserve">la ejecución se </w:t>
      </w:r>
      <w:r w:rsidR="00061465" w:rsidRPr="007950BB">
        <w:rPr>
          <w:u w:val="single"/>
        </w:rPr>
        <w:t>detiene inmediatamente</w:t>
      </w:r>
      <w:r w:rsidR="00061465">
        <w:t xml:space="preserve"> y </w:t>
      </w:r>
      <w:r w:rsidR="00061465" w:rsidRPr="00BD2B51">
        <w:rPr>
          <w:b/>
          <w:bCs/>
        </w:rPr>
        <w:t>se salta</w:t>
      </w:r>
      <w:r w:rsidR="00061465">
        <w:t xml:space="preserve"> al catch. </w:t>
      </w:r>
      <w:r w:rsidR="00BB4A87">
        <w:t xml:space="preserve">A partir del punto en el que se produce el error, el código no se ejecuta. </w:t>
      </w:r>
    </w:p>
    <w:p w14:paraId="09766ED0" w14:textId="23346C87" w:rsidR="008B590F" w:rsidRDefault="007B35A6" w:rsidP="00866833">
      <w:pPr>
        <w:pStyle w:val="NormalWeb"/>
        <w:spacing w:before="120" w:beforeAutospacing="0"/>
        <w:jc w:val="both"/>
      </w:pPr>
      <w:r>
        <w:t xml:space="preserve">Si queremos que un código se ejecute siempre, independientemente de si se ha generado un error, deberemos usar la sentencia </w:t>
      </w:r>
      <w:r w:rsidRPr="007B35A6">
        <w:rPr>
          <w:b/>
          <w:bCs/>
        </w:rPr>
        <w:t>finally</w:t>
      </w:r>
      <w:r>
        <w:t xml:space="preserve">. </w:t>
      </w:r>
    </w:p>
    <w:p w14:paraId="0A435C36" w14:textId="48B1A0CD" w:rsidR="005A313F" w:rsidRDefault="005A313F" w:rsidP="00866833">
      <w:pPr>
        <w:pStyle w:val="NormalWeb"/>
        <w:spacing w:before="120" w:beforeAutospacing="0"/>
        <w:jc w:val="both"/>
      </w:pPr>
      <w:r>
        <w:t xml:space="preserve">Como </w:t>
      </w:r>
      <w:r w:rsidRPr="005A313F">
        <w:rPr>
          <w:b/>
          <w:bCs/>
        </w:rPr>
        <w:t>buena práctica</w:t>
      </w:r>
      <w:r>
        <w:t xml:space="preserve">, el bloque try – catch debería de ocupar siempre todo el cuerpo de un método, aunque sepamos que no todo el código del try puede generar errores. </w:t>
      </w:r>
    </w:p>
    <w:p w14:paraId="11EE73E5" w14:textId="0A6CC5B5" w:rsidR="008967E4" w:rsidRDefault="008967E4" w:rsidP="008967E4">
      <w:pPr>
        <w:pStyle w:val="NormalWeb"/>
        <w:spacing w:before="120" w:beforeAutospacing="0"/>
        <w:jc w:val="center"/>
      </w:pPr>
      <w:r w:rsidRPr="008967E4">
        <w:rPr>
          <w:noProof/>
        </w:rPr>
        <w:drawing>
          <wp:inline distT="0" distB="0" distL="0" distR="0" wp14:anchorId="09E96283" wp14:editId="5974E014">
            <wp:extent cx="4515082" cy="2324219"/>
            <wp:effectExtent l="0" t="0" r="0" b="0"/>
            <wp:docPr id="2143432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32693" name=""/>
                    <pic:cNvPicPr/>
                  </pic:nvPicPr>
                  <pic:blipFill>
                    <a:blip r:embed="rId11"/>
                    <a:stretch>
                      <a:fillRect/>
                    </a:stretch>
                  </pic:blipFill>
                  <pic:spPr>
                    <a:xfrm>
                      <a:off x="0" y="0"/>
                      <a:ext cx="4515082" cy="2324219"/>
                    </a:xfrm>
                    <a:prstGeom prst="rect">
                      <a:avLst/>
                    </a:prstGeom>
                  </pic:spPr>
                </pic:pic>
              </a:graphicData>
            </a:graphic>
          </wp:inline>
        </w:drawing>
      </w:r>
    </w:p>
    <w:p w14:paraId="3B20C837" w14:textId="0563240A" w:rsidR="008967E4" w:rsidRDefault="008967E4" w:rsidP="008967E4">
      <w:pPr>
        <w:pStyle w:val="NormalWeb"/>
        <w:spacing w:before="120" w:beforeAutospacing="0"/>
        <w:jc w:val="both"/>
      </w:pPr>
      <w:r>
        <w:t>El resultado por consola de este método es:</w:t>
      </w:r>
    </w:p>
    <w:p w14:paraId="09F5F0BA" w14:textId="5584C9E9" w:rsidR="008967E4" w:rsidRDefault="00112781" w:rsidP="008967E4">
      <w:pPr>
        <w:pStyle w:val="NormalWeb"/>
        <w:spacing w:before="120" w:beforeAutospacing="0"/>
        <w:jc w:val="center"/>
      </w:pPr>
      <w:r w:rsidRPr="00112781">
        <w:rPr>
          <w:noProof/>
        </w:rPr>
        <w:drawing>
          <wp:inline distT="0" distB="0" distL="0" distR="0" wp14:anchorId="6242C297" wp14:editId="362FF79E">
            <wp:extent cx="4927853" cy="958899"/>
            <wp:effectExtent l="0" t="0" r="6350" b="0"/>
            <wp:docPr id="380519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9096" name=""/>
                    <pic:cNvPicPr/>
                  </pic:nvPicPr>
                  <pic:blipFill>
                    <a:blip r:embed="rId12"/>
                    <a:stretch>
                      <a:fillRect/>
                    </a:stretch>
                  </pic:blipFill>
                  <pic:spPr>
                    <a:xfrm>
                      <a:off x="0" y="0"/>
                      <a:ext cx="4927853" cy="958899"/>
                    </a:xfrm>
                    <a:prstGeom prst="rect">
                      <a:avLst/>
                    </a:prstGeom>
                  </pic:spPr>
                </pic:pic>
              </a:graphicData>
            </a:graphic>
          </wp:inline>
        </w:drawing>
      </w:r>
    </w:p>
    <w:p w14:paraId="1D112F9D" w14:textId="77777777" w:rsidR="00AE1F15" w:rsidRDefault="00AE1F15" w:rsidP="00AE1F15">
      <w:pPr>
        <w:pStyle w:val="NormalWeb"/>
        <w:spacing w:before="120" w:beforeAutospacing="0"/>
        <w:jc w:val="both"/>
      </w:pPr>
    </w:p>
    <w:p w14:paraId="6B5B6928" w14:textId="77777777" w:rsidR="00AE1F15" w:rsidRDefault="00AE1F15" w:rsidP="00AE1F15">
      <w:pPr>
        <w:pStyle w:val="NormalWeb"/>
        <w:spacing w:before="120" w:beforeAutospacing="0"/>
        <w:jc w:val="both"/>
      </w:pPr>
    </w:p>
    <w:p w14:paraId="5DA99C19" w14:textId="77777777" w:rsidR="00AE1F15" w:rsidRDefault="00AE1F15" w:rsidP="00AE1F15">
      <w:pPr>
        <w:pStyle w:val="NormalWeb"/>
        <w:spacing w:before="120" w:beforeAutospacing="0"/>
        <w:jc w:val="both"/>
      </w:pPr>
    </w:p>
    <w:p w14:paraId="10A29AEE" w14:textId="69C126DB" w:rsidR="00AE1F15" w:rsidRDefault="00AA745B" w:rsidP="00AE1F15">
      <w:pPr>
        <w:pStyle w:val="NormalWeb"/>
        <w:spacing w:before="120" w:beforeAutospacing="0"/>
        <w:jc w:val="both"/>
        <w:rPr>
          <w:b/>
          <w:bCs/>
        </w:rPr>
      </w:pPr>
      <w:r w:rsidRPr="00AA745B">
        <w:rPr>
          <w:b/>
          <w:bCs/>
        </w:rPr>
        <w:lastRenderedPageBreak/>
        <w:t>El objeto Exception</w:t>
      </w:r>
    </w:p>
    <w:p w14:paraId="42F4543D" w14:textId="742C4BBA" w:rsidR="00AA745B" w:rsidRDefault="00E6123D" w:rsidP="00E6123D">
      <w:pPr>
        <w:pStyle w:val="NormalWeb"/>
        <w:jc w:val="both"/>
      </w:pPr>
      <w:r w:rsidRPr="00E6123D">
        <w:t>Cuando en Java se produce una excepción</w:t>
      </w:r>
      <w:r w:rsidR="0065351C">
        <w:t>,</w:t>
      </w:r>
      <w:r w:rsidRPr="00E6123D">
        <w:t xml:space="preserve"> </w:t>
      </w:r>
      <w:r w:rsidRPr="00E6123D">
        <w:rPr>
          <w:b/>
          <w:bCs/>
        </w:rPr>
        <w:t>se crear un objeto</w:t>
      </w:r>
      <w:r w:rsidRPr="00E6123D">
        <w:t xml:space="preserve"> que </w:t>
      </w:r>
      <w:r w:rsidR="006F4EB8">
        <w:t>contiene</w:t>
      </w:r>
      <w:r w:rsidRPr="00E6123D">
        <w:t xml:space="preserve"> la información sobre el error producido. </w:t>
      </w:r>
      <w:r w:rsidR="007D426E">
        <w:t xml:space="preserve">Las clases de estos objetos </w:t>
      </w:r>
      <w:r w:rsidRPr="00E6123D">
        <w:t>tienen como clase padre la clase </w:t>
      </w:r>
      <w:r w:rsidRPr="00E6123D">
        <w:rPr>
          <w:b/>
          <w:bCs/>
        </w:rPr>
        <w:t>Throwable</w:t>
      </w:r>
      <w:r w:rsidRPr="00E6123D">
        <w:t xml:space="preserve"> </w:t>
      </w:r>
      <w:r w:rsidR="009026F4">
        <w:t xml:space="preserve">y, </w:t>
      </w:r>
      <w:r w:rsidRPr="00E6123D">
        <w:t xml:space="preserve">por </w:t>
      </w:r>
      <w:r w:rsidR="0001205D" w:rsidRPr="00E6123D">
        <w:t>tanto,</w:t>
      </w:r>
      <w:r w:rsidRPr="00E6123D">
        <w:t xml:space="preserve"> se mantiene una jerarquía en las excepciones. </w:t>
      </w:r>
      <w:r w:rsidR="0060495E">
        <w:t xml:space="preserve">Podemos acceder a dicho objeto en el catch, y utilizarlo para obtener la información que necesitamos. </w:t>
      </w:r>
    </w:p>
    <w:p w14:paraId="1438B6E9" w14:textId="4FB87808" w:rsidR="00BC446C" w:rsidRDefault="00BC446C" w:rsidP="00E6123D">
      <w:pPr>
        <w:pStyle w:val="NormalWeb"/>
        <w:jc w:val="both"/>
      </w:pPr>
      <w:r w:rsidRPr="00BC446C">
        <w:rPr>
          <w:noProof/>
        </w:rPr>
        <w:drawing>
          <wp:inline distT="0" distB="0" distL="0" distR="0" wp14:anchorId="72E1AB43" wp14:editId="567419CE">
            <wp:extent cx="5385077" cy="2400423"/>
            <wp:effectExtent l="0" t="0" r="6350" b="0"/>
            <wp:docPr id="36345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5847" name=""/>
                    <pic:cNvPicPr/>
                  </pic:nvPicPr>
                  <pic:blipFill>
                    <a:blip r:embed="rId13"/>
                    <a:stretch>
                      <a:fillRect/>
                    </a:stretch>
                  </pic:blipFill>
                  <pic:spPr>
                    <a:xfrm>
                      <a:off x="0" y="0"/>
                      <a:ext cx="5385077" cy="2400423"/>
                    </a:xfrm>
                    <a:prstGeom prst="rect">
                      <a:avLst/>
                    </a:prstGeom>
                  </pic:spPr>
                </pic:pic>
              </a:graphicData>
            </a:graphic>
          </wp:inline>
        </w:drawing>
      </w:r>
    </w:p>
    <w:p w14:paraId="65545838" w14:textId="77777777" w:rsidR="00BC446C" w:rsidRDefault="00BC446C" w:rsidP="00BC446C">
      <w:pPr>
        <w:pStyle w:val="NormalWeb"/>
        <w:spacing w:before="120" w:beforeAutospacing="0"/>
        <w:jc w:val="both"/>
      </w:pPr>
      <w:r>
        <w:t>El resultado por consola de este método es:</w:t>
      </w:r>
    </w:p>
    <w:p w14:paraId="6FC94F82" w14:textId="2739EC11" w:rsidR="00BC446C" w:rsidRDefault="00BC446C" w:rsidP="00BC446C">
      <w:pPr>
        <w:pStyle w:val="NormalWeb"/>
        <w:spacing w:before="120" w:beforeAutospacing="0"/>
        <w:jc w:val="center"/>
      </w:pPr>
      <w:r w:rsidRPr="00BC446C">
        <w:rPr>
          <w:noProof/>
        </w:rPr>
        <w:drawing>
          <wp:inline distT="0" distB="0" distL="0" distR="0" wp14:anchorId="017ED28A" wp14:editId="795FA83C">
            <wp:extent cx="4927853" cy="997001"/>
            <wp:effectExtent l="0" t="0" r="6350" b="0"/>
            <wp:docPr id="2020241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41943" name=""/>
                    <pic:cNvPicPr/>
                  </pic:nvPicPr>
                  <pic:blipFill>
                    <a:blip r:embed="rId14"/>
                    <a:stretch>
                      <a:fillRect/>
                    </a:stretch>
                  </pic:blipFill>
                  <pic:spPr>
                    <a:xfrm>
                      <a:off x="0" y="0"/>
                      <a:ext cx="4927853" cy="997001"/>
                    </a:xfrm>
                    <a:prstGeom prst="rect">
                      <a:avLst/>
                    </a:prstGeom>
                  </pic:spPr>
                </pic:pic>
              </a:graphicData>
            </a:graphic>
          </wp:inline>
        </w:drawing>
      </w:r>
    </w:p>
    <w:p w14:paraId="7B16763A" w14:textId="77777777" w:rsidR="002B31B1" w:rsidRPr="002B31B1" w:rsidRDefault="002B31B1" w:rsidP="00E6123D">
      <w:pPr>
        <w:pStyle w:val="NormalWeb"/>
        <w:jc w:val="both"/>
      </w:pPr>
    </w:p>
    <w:p w14:paraId="39A9CCD8" w14:textId="165CA444" w:rsidR="00BC446C" w:rsidRDefault="0033780F" w:rsidP="00E6123D">
      <w:pPr>
        <w:pStyle w:val="NormalWeb"/>
        <w:jc w:val="both"/>
      </w:pPr>
      <w:r w:rsidRPr="0033780F">
        <w:rPr>
          <w:b/>
          <w:bCs/>
        </w:rPr>
        <w:t>Exception</w:t>
      </w:r>
      <w:r>
        <w:rPr>
          <w:b/>
          <w:bCs/>
        </w:rPr>
        <w:t xml:space="preserve"> </w:t>
      </w:r>
      <w:r>
        <w:t xml:space="preserve">dispone de diferentes métodos que aportan diferente información sobre el error. </w:t>
      </w:r>
      <w:r w:rsidR="000155F8">
        <w:t xml:space="preserve">Obviamente, usaremos el más conveniente para obtener la información que deseamos mostrar. </w:t>
      </w:r>
      <w:r w:rsidR="00EB69AE">
        <w:t xml:space="preserve">Dicho esto, </w:t>
      </w:r>
      <w:r w:rsidR="00EB69AE" w:rsidRPr="00EB69AE">
        <w:rPr>
          <w:b/>
          <w:bCs/>
        </w:rPr>
        <w:t>el tratamiento</w:t>
      </w:r>
      <w:r w:rsidR="00EB69AE">
        <w:t xml:space="preserve"> de una excepción no siempre consiste en </w:t>
      </w:r>
      <w:r w:rsidR="006E0B38">
        <w:t xml:space="preserve">mostrar información. En ocasiones es posible arreglar el error y proseguir ejecutando el programa. </w:t>
      </w:r>
    </w:p>
    <w:p w14:paraId="4174DCA8" w14:textId="77777777" w:rsidR="00A46BCA" w:rsidRDefault="00A46BCA" w:rsidP="00E6123D">
      <w:pPr>
        <w:pStyle w:val="NormalWeb"/>
        <w:jc w:val="both"/>
      </w:pPr>
    </w:p>
    <w:p w14:paraId="6B73EDAA" w14:textId="77777777" w:rsidR="00A46BCA" w:rsidRDefault="00A46BCA" w:rsidP="00E6123D">
      <w:pPr>
        <w:pStyle w:val="NormalWeb"/>
        <w:jc w:val="both"/>
      </w:pPr>
    </w:p>
    <w:p w14:paraId="73E94714" w14:textId="77777777" w:rsidR="00A46BCA" w:rsidRDefault="00A46BCA" w:rsidP="00E6123D">
      <w:pPr>
        <w:pStyle w:val="NormalWeb"/>
        <w:jc w:val="both"/>
      </w:pPr>
    </w:p>
    <w:p w14:paraId="030BDE8D" w14:textId="77777777" w:rsidR="00A46BCA" w:rsidRDefault="00A46BCA" w:rsidP="00E6123D">
      <w:pPr>
        <w:pStyle w:val="NormalWeb"/>
        <w:jc w:val="both"/>
      </w:pPr>
    </w:p>
    <w:p w14:paraId="44AB1C01" w14:textId="77777777" w:rsidR="00A46BCA" w:rsidRDefault="00A46BCA" w:rsidP="00E6123D">
      <w:pPr>
        <w:pStyle w:val="NormalWeb"/>
        <w:jc w:val="both"/>
        <w:rPr>
          <w:u w:val="single"/>
        </w:rPr>
      </w:pPr>
    </w:p>
    <w:p w14:paraId="62894B51" w14:textId="081F9914" w:rsidR="00A46BCA" w:rsidRPr="00A46BCA" w:rsidRDefault="00A46BCA" w:rsidP="00E6123D">
      <w:pPr>
        <w:pStyle w:val="NormalWeb"/>
        <w:jc w:val="both"/>
        <w:rPr>
          <w:u w:val="single"/>
        </w:rPr>
      </w:pPr>
      <w:r>
        <w:lastRenderedPageBreak/>
        <w:t xml:space="preserve">El siguiente código muestra diferentes informaciones del objeto </w:t>
      </w:r>
      <w:r w:rsidRPr="00A46BCA">
        <w:rPr>
          <w:b/>
          <w:bCs/>
        </w:rPr>
        <w:t>Exception</w:t>
      </w:r>
      <w:r>
        <w:t>.</w:t>
      </w:r>
    </w:p>
    <w:p w14:paraId="3BD8055F" w14:textId="72026FD6" w:rsidR="00A46BCA" w:rsidRPr="00A46BCA" w:rsidRDefault="00A46BCA" w:rsidP="00E6123D">
      <w:pPr>
        <w:pStyle w:val="NormalWeb"/>
        <w:jc w:val="both"/>
      </w:pPr>
      <w:r w:rsidRPr="00A46BCA">
        <w:rPr>
          <w:noProof/>
        </w:rPr>
        <w:drawing>
          <wp:inline distT="0" distB="0" distL="0" distR="0" wp14:anchorId="2EA97EAB" wp14:editId="5E649B6D">
            <wp:extent cx="6046503" cy="1911350"/>
            <wp:effectExtent l="0" t="0" r="0" b="0"/>
            <wp:docPr id="1836085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85903" name=""/>
                    <pic:cNvPicPr/>
                  </pic:nvPicPr>
                  <pic:blipFill rotWithShape="1">
                    <a:blip r:embed="rId15"/>
                    <a:srcRect l="4752" t="6005"/>
                    <a:stretch/>
                  </pic:blipFill>
                  <pic:spPr bwMode="auto">
                    <a:xfrm>
                      <a:off x="0" y="0"/>
                      <a:ext cx="6052467" cy="1913235"/>
                    </a:xfrm>
                    <a:prstGeom prst="rect">
                      <a:avLst/>
                    </a:prstGeom>
                    <a:ln>
                      <a:noFill/>
                    </a:ln>
                    <a:extLst>
                      <a:ext uri="{53640926-AAD7-44D8-BBD7-CCE9431645EC}">
                        <a14:shadowObscured xmlns:a14="http://schemas.microsoft.com/office/drawing/2010/main"/>
                      </a:ext>
                    </a:extLst>
                  </pic:spPr>
                </pic:pic>
              </a:graphicData>
            </a:graphic>
          </wp:inline>
        </w:drawing>
      </w:r>
    </w:p>
    <w:p w14:paraId="69CF09B3" w14:textId="77777777" w:rsidR="00A46BCA" w:rsidRDefault="00A46BCA" w:rsidP="00A46BCA">
      <w:pPr>
        <w:pStyle w:val="NormalWeb"/>
        <w:spacing w:before="120" w:beforeAutospacing="0"/>
        <w:jc w:val="both"/>
      </w:pPr>
      <w:r>
        <w:t>El resultado por consola de este método es:</w:t>
      </w:r>
    </w:p>
    <w:p w14:paraId="0BE91238" w14:textId="236007EA" w:rsidR="000155F8" w:rsidRDefault="00C27F29" w:rsidP="00C27F29">
      <w:pPr>
        <w:pStyle w:val="NormalWeb"/>
        <w:jc w:val="center"/>
        <w:rPr>
          <w:u w:val="single"/>
        </w:rPr>
      </w:pPr>
      <w:r w:rsidRPr="00C27F29">
        <w:rPr>
          <w:noProof/>
        </w:rPr>
        <w:drawing>
          <wp:inline distT="0" distB="0" distL="0" distR="0" wp14:anchorId="361C5E2C" wp14:editId="7955805E">
            <wp:extent cx="4972306" cy="1397072"/>
            <wp:effectExtent l="0" t="0" r="0" b="0"/>
            <wp:docPr id="2050242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42680" name=""/>
                    <pic:cNvPicPr/>
                  </pic:nvPicPr>
                  <pic:blipFill>
                    <a:blip r:embed="rId16"/>
                    <a:stretch>
                      <a:fillRect/>
                    </a:stretch>
                  </pic:blipFill>
                  <pic:spPr>
                    <a:xfrm>
                      <a:off x="0" y="0"/>
                      <a:ext cx="4972306" cy="1397072"/>
                    </a:xfrm>
                    <a:prstGeom prst="rect">
                      <a:avLst/>
                    </a:prstGeom>
                  </pic:spPr>
                </pic:pic>
              </a:graphicData>
            </a:graphic>
          </wp:inline>
        </w:drawing>
      </w:r>
    </w:p>
    <w:p w14:paraId="5C7510D6" w14:textId="77777777" w:rsidR="00C27F29" w:rsidRDefault="00C27F29" w:rsidP="002B31B1">
      <w:pPr>
        <w:pStyle w:val="NormalWeb"/>
        <w:jc w:val="both"/>
      </w:pPr>
    </w:p>
    <w:p w14:paraId="4E1ED75A" w14:textId="0942416E" w:rsidR="00D41511" w:rsidRDefault="00D41511" w:rsidP="00D41511">
      <w:pPr>
        <w:pStyle w:val="NormalWeb"/>
        <w:spacing w:before="120" w:beforeAutospacing="0"/>
        <w:jc w:val="both"/>
        <w:rPr>
          <w:b/>
          <w:bCs/>
        </w:rPr>
      </w:pPr>
      <w:r>
        <w:rPr>
          <w:b/>
          <w:bCs/>
        </w:rPr>
        <w:t xml:space="preserve">Tipos de </w:t>
      </w:r>
      <w:r w:rsidRPr="00AA745B">
        <w:rPr>
          <w:b/>
          <w:bCs/>
        </w:rPr>
        <w:t>Excep</w:t>
      </w:r>
      <w:r>
        <w:rPr>
          <w:b/>
          <w:bCs/>
        </w:rPr>
        <w:t>ciones</w:t>
      </w:r>
    </w:p>
    <w:p w14:paraId="6D802759" w14:textId="36093E85" w:rsidR="000155F8" w:rsidRDefault="00B424A4" w:rsidP="00E6123D">
      <w:pPr>
        <w:pStyle w:val="NormalWeb"/>
        <w:jc w:val="both"/>
      </w:pPr>
      <w:r>
        <w:t>A</w:t>
      </w:r>
      <w:r w:rsidR="00D41511">
        <w:t xml:space="preserve">l objeto </w:t>
      </w:r>
      <w:r w:rsidR="00D41511" w:rsidRPr="00D41511">
        <w:rPr>
          <w:b/>
          <w:bCs/>
        </w:rPr>
        <w:t>Exception</w:t>
      </w:r>
      <w:r w:rsidR="00D41511">
        <w:t xml:space="preserve"> </w:t>
      </w:r>
      <w:r>
        <w:t xml:space="preserve">se le suele llamar </w:t>
      </w:r>
      <w:r w:rsidRPr="00B424A4">
        <w:rPr>
          <w:b/>
          <w:bCs/>
        </w:rPr>
        <w:t>excepción genérica</w:t>
      </w:r>
      <w:r>
        <w:t>.</w:t>
      </w:r>
      <w:r w:rsidR="004B54CA">
        <w:t xml:space="preserve"> En realidad, dado que los errores son muy diversos, existen diferentes tipos de excepciones. </w:t>
      </w:r>
      <w:r w:rsidR="00CA5633">
        <w:t xml:space="preserve">Por ejemplo, </w:t>
      </w:r>
      <w:r w:rsidR="00CA5633" w:rsidRPr="00CA5633">
        <w:rPr>
          <w:b/>
          <w:bCs/>
        </w:rPr>
        <w:t>FileNotFoundException</w:t>
      </w:r>
      <w:r w:rsidR="00CA5633">
        <w:t xml:space="preserve"> es una excepción que se genera cuando la clase File intenta acceder a un fichero que no existe. </w:t>
      </w:r>
      <w:r w:rsidR="00C85B98" w:rsidRPr="00C85B98">
        <w:rPr>
          <w:b/>
          <w:bCs/>
        </w:rPr>
        <w:t>IndexOutOfBoundsException</w:t>
      </w:r>
      <w:r w:rsidR="00C85B98">
        <w:t xml:space="preserve"> es una excepción que se lanza cuando intentamos acceder a una posición del array que no existe. </w:t>
      </w:r>
    </w:p>
    <w:p w14:paraId="3A389D73" w14:textId="30144A88" w:rsidR="000626AB" w:rsidRDefault="001E461A" w:rsidP="00E6123D">
      <w:pPr>
        <w:pStyle w:val="NormalWeb"/>
        <w:jc w:val="both"/>
      </w:pPr>
      <w:r>
        <w:t xml:space="preserve">Estas excepciones en realidad son </w:t>
      </w:r>
      <w:r w:rsidRPr="000626AB">
        <w:rPr>
          <w:b/>
          <w:bCs/>
        </w:rPr>
        <w:t>subclases</w:t>
      </w:r>
      <w:r>
        <w:t xml:space="preserve"> de la clase </w:t>
      </w:r>
      <w:r w:rsidRPr="000626AB">
        <w:rPr>
          <w:b/>
          <w:bCs/>
        </w:rPr>
        <w:t>Exception</w:t>
      </w:r>
      <w:r>
        <w:t>.</w:t>
      </w:r>
      <w:r w:rsidR="00E6024A">
        <w:t xml:space="preserve"> Se suelen organizar en forma de árbol, de forma que las excepciones de un nivel </w:t>
      </w:r>
      <w:r w:rsidR="00E6024A" w:rsidRPr="00E6024A">
        <w:rPr>
          <w:b/>
          <w:bCs/>
        </w:rPr>
        <w:t>agrupan</w:t>
      </w:r>
      <w:r w:rsidR="00E6024A">
        <w:t xml:space="preserve"> a sus descendientes en categorías. </w:t>
      </w:r>
      <w:r w:rsidR="00BC5BBB">
        <w:t xml:space="preserve">Por ejemplo, </w:t>
      </w:r>
      <w:r w:rsidR="00BC5BBB" w:rsidRPr="00CA5633">
        <w:rPr>
          <w:b/>
          <w:bCs/>
        </w:rPr>
        <w:t>FileNotFoundException</w:t>
      </w:r>
      <w:r w:rsidR="00BC5BBB">
        <w:t xml:space="preserve"> hereda de </w:t>
      </w:r>
      <w:r w:rsidR="00BC5BBB" w:rsidRPr="00BC5BBB">
        <w:rPr>
          <w:b/>
          <w:bCs/>
        </w:rPr>
        <w:t>IOException</w:t>
      </w:r>
      <w:r w:rsidR="00BC5BBB">
        <w:t xml:space="preserve">, </w:t>
      </w:r>
      <w:r w:rsidR="00855B01">
        <w:t xml:space="preserve">que es la excepción genérica que agrupa a las excepciones de Entrada / Salida. </w:t>
      </w:r>
      <w:r w:rsidR="00A831A9">
        <w:t xml:space="preserve">Existen múltiples niveles en el árbol de excepciones, </w:t>
      </w:r>
      <w:r w:rsidR="001C2151">
        <w:t xml:space="preserve">existiendo la posibilidad de añadir nuevos nodos y hojas al mismo según nuestras necesidades. </w:t>
      </w:r>
    </w:p>
    <w:p w14:paraId="100B3667" w14:textId="77777777" w:rsidR="000626AB" w:rsidRDefault="000626AB" w:rsidP="00E6123D">
      <w:pPr>
        <w:pStyle w:val="NormalWeb"/>
        <w:jc w:val="both"/>
      </w:pPr>
    </w:p>
    <w:p w14:paraId="4D524984" w14:textId="77777777" w:rsidR="000626AB" w:rsidRDefault="000626AB" w:rsidP="00E6123D">
      <w:pPr>
        <w:pStyle w:val="NormalWeb"/>
        <w:jc w:val="both"/>
      </w:pPr>
    </w:p>
    <w:p w14:paraId="3A0A4FD1" w14:textId="77777777" w:rsidR="000626AB" w:rsidRDefault="000626AB" w:rsidP="00E6123D">
      <w:pPr>
        <w:pStyle w:val="NormalWeb"/>
        <w:jc w:val="both"/>
      </w:pPr>
    </w:p>
    <w:p w14:paraId="23DF3BD2" w14:textId="5E9A16B9" w:rsidR="004116BF" w:rsidRPr="004116BF" w:rsidRDefault="001756BC" w:rsidP="00E6123D">
      <w:pPr>
        <w:pStyle w:val="NormalWeb"/>
        <w:jc w:val="both"/>
        <w:rPr>
          <w:b/>
          <w:bCs/>
          <w:sz w:val="32"/>
          <w:szCs w:val="32"/>
          <w:u w:val="single"/>
        </w:rPr>
      </w:pPr>
      <w:r>
        <w:rPr>
          <w:b/>
          <w:bCs/>
          <w:sz w:val="32"/>
          <w:szCs w:val="32"/>
          <w:u w:val="single"/>
        </w:rPr>
        <w:lastRenderedPageBreak/>
        <w:t xml:space="preserve">Múltiples </w:t>
      </w:r>
      <w:r w:rsidR="004116BF" w:rsidRPr="004116BF">
        <w:rPr>
          <w:b/>
          <w:bCs/>
          <w:sz w:val="32"/>
          <w:szCs w:val="32"/>
          <w:u w:val="single"/>
        </w:rPr>
        <w:t xml:space="preserve">excepciones </w:t>
      </w:r>
    </w:p>
    <w:p w14:paraId="17609EA6" w14:textId="6EE749C9" w:rsidR="00735CEC" w:rsidRDefault="00CB6DB4" w:rsidP="00E6123D">
      <w:pPr>
        <w:pStyle w:val="NormalWeb"/>
        <w:jc w:val="both"/>
      </w:pPr>
      <w:r>
        <w:t>Cuando programamos un</w:t>
      </w:r>
      <w:r w:rsidR="009C2574" w:rsidRPr="009C2574">
        <w:t>a función</w:t>
      </w:r>
      <w:r w:rsidR="009C2574">
        <w:rPr>
          <w:b/>
          <w:bCs/>
        </w:rPr>
        <w:t xml:space="preserve">, </w:t>
      </w:r>
      <w:r w:rsidR="00ED4494">
        <w:t xml:space="preserve">nos </w:t>
      </w:r>
      <w:r w:rsidR="009C2574">
        <w:t xml:space="preserve">podemos </w:t>
      </w:r>
      <w:r w:rsidR="00ED4494">
        <w:t xml:space="preserve">encontramos con la necesidad de atender a </w:t>
      </w:r>
      <w:r w:rsidR="00ED4494" w:rsidRPr="009C2574">
        <w:rPr>
          <w:b/>
          <w:bCs/>
        </w:rPr>
        <w:t>varias excepciones</w:t>
      </w:r>
      <w:r w:rsidR="004163EA">
        <w:rPr>
          <w:b/>
          <w:bCs/>
        </w:rPr>
        <w:t xml:space="preserve"> diferentes</w:t>
      </w:r>
      <w:r w:rsidR="009C2574">
        <w:t xml:space="preserve">. </w:t>
      </w:r>
      <w:r w:rsidR="00735CEC">
        <w:t>Existen varias formas de hacer esto, cada una con sus ventajas e inconvenientes.</w:t>
      </w:r>
      <w:r w:rsidR="00DC4A17">
        <w:t xml:space="preserve"> Depende de nosotros escoger la más conveniente.</w:t>
      </w:r>
    </w:p>
    <w:p w14:paraId="482908A8" w14:textId="76BDB3B9" w:rsidR="00A15C49" w:rsidRDefault="00A15C49" w:rsidP="00A15C49">
      <w:pPr>
        <w:pStyle w:val="NormalWeb"/>
        <w:spacing w:before="120" w:beforeAutospacing="0"/>
        <w:jc w:val="both"/>
        <w:rPr>
          <w:b/>
          <w:bCs/>
        </w:rPr>
      </w:pPr>
      <w:r>
        <w:rPr>
          <w:b/>
          <w:bCs/>
        </w:rPr>
        <w:t xml:space="preserve">Capturar todo con </w:t>
      </w:r>
      <w:r w:rsidRPr="00AA745B">
        <w:rPr>
          <w:b/>
          <w:bCs/>
        </w:rPr>
        <w:t>Excep</w:t>
      </w:r>
      <w:r>
        <w:rPr>
          <w:b/>
          <w:bCs/>
        </w:rPr>
        <w:t>tion</w:t>
      </w:r>
    </w:p>
    <w:p w14:paraId="1DF9F5C3" w14:textId="608F923B" w:rsidR="00735CEC" w:rsidRDefault="00C34183" w:rsidP="00E6123D">
      <w:pPr>
        <w:pStyle w:val="NormalWeb"/>
        <w:jc w:val="both"/>
      </w:pPr>
      <w:r>
        <w:t>La solución más simple consiste en capturarlo todo como si fuese una Exception</w:t>
      </w:r>
      <w:r w:rsidR="004202E2">
        <w:t xml:space="preserve">. En este caso, no importa qué excepción se genere: todas son capturadas por el mismo catch. Lamentablemente, esto nos impide hacer tratamientos individualizados de los errores y sus posibles soluciones. </w:t>
      </w:r>
    </w:p>
    <w:p w14:paraId="243D3B0C" w14:textId="4D7D1A94" w:rsidR="00A15C49" w:rsidRDefault="004202E2" w:rsidP="004202E2">
      <w:pPr>
        <w:pStyle w:val="NormalWeb"/>
        <w:jc w:val="center"/>
      </w:pPr>
      <w:r w:rsidRPr="004202E2">
        <w:rPr>
          <w:noProof/>
        </w:rPr>
        <w:drawing>
          <wp:inline distT="0" distB="0" distL="0" distR="0" wp14:anchorId="5371787B" wp14:editId="0D5954C9">
            <wp:extent cx="5612130" cy="2005965"/>
            <wp:effectExtent l="0" t="0" r="7620" b="0"/>
            <wp:docPr id="1703921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21991" name=""/>
                    <pic:cNvPicPr/>
                  </pic:nvPicPr>
                  <pic:blipFill>
                    <a:blip r:embed="rId17"/>
                    <a:stretch>
                      <a:fillRect/>
                    </a:stretch>
                  </pic:blipFill>
                  <pic:spPr>
                    <a:xfrm>
                      <a:off x="0" y="0"/>
                      <a:ext cx="5612130" cy="2005965"/>
                    </a:xfrm>
                    <a:prstGeom prst="rect">
                      <a:avLst/>
                    </a:prstGeom>
                  </pic:spPr>
                </pic:pic>
              </a:graphicData>
            </a:graphic>
          </wp:inline>
        </w:drawing>
      </w:r>
    </w:p>
    <w:p w14:paraId="3708DC4F" w14:textId="13163FB1" w:rsidR="002C43A1" w:rsidRDefault="002C43A1" w:rsidP="002C43A1">
      <w:pPr>
        <w:pStyle w:val="NormalWeb"/>
        <w:spacing w:before="120" w:beforeAutospacing="0"/>
        <w:jc w:val="both"/>
        <w:rPr>
          <w:b/>
          <w:bCs/>
        </w:rPr>
      </w:pPr>
      <w:r>
        <w:rPr>
          <w:b/>
          <w:bCs/>
        </w:rPr>
        <w:t xml:space="preserve">Capturar </w:t>
      </w:r>
      <w:r w:rsidR="00FB3859">
        <w:rPr>
          <w:b/>
          <w:bCs/>
        </w:rPr>
        <w:t>cada excepción por separado</w:t>
      </w:r>
    </w:p>
    <w:p w14:paraId="7881EA51" w14:textId="1955EED1" w:rsidR="00E6024A" w:rsidRDefault="009C2574" w:rsidP="00E6123D">
      <w:pPr>
        <w:pStyle w:val="NormalWeb"/>
        <w:jc w:val="both"/>
      </w:pPr>
      <w:r>
        <w:t xml:space="preserve">La solución estándar consiste en añadir un catch </w:t>
      </w:r>
      <w:r w:rsidR="007B3E8A">
        <w:t>por cada excepción, de la siguiente forma:</w:t>
      </w:r>
    </w:p>
    <w:p w14:paraId="620F6D78" w14:textId="32B49859" w:rsidR="007B3E8A" w:rsidRDefault="003D14B0" w:rsidP="00E6123D">
      <w:pPr>
        <w:pStyle w:val="NormalWeb"/>
        <w:jc w:val="both"/>
      </w:pPr>
      <w:r w:rsidRPr="003D14B0">
        <w:rPr>
          <w:noProof/>
        </w:rPr>
        <w:drawing>
          <wp:inline distT="0" distB="0" distL="0" distR="0" wp14:anchorId="76EDA77A" wp14:editId="2216EB5A">
            <wp:extent cx="5612130" cy="2307590"/>
            <wp:effectExtent l="0" t="0" r="7620" b="0"/>
            <wp:docPr id="256615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15028" name=""/>
                    <pic:cNvPicPr/>
                  </pic:nvPicPr>
                  <pic:blipFill>
                    <a:blip r:embed="rId18"/>
                    <a:stretch>
                      <a:fillRect/>
                    </a:stretch>
                  </pic:blipFill>
                  <pic:spPr>
                    <a:xfrm>
                      <a:off x="0" y="0"/>
                      <a:ext cx="5612130" cy="2307590"/>
                    </a:xfrm>
                    <a:prstGeom prst="rect">
                      <a:avLst/>
                    </a:prstGeom>
                  </pic:spPr>
                </pic:pic>
              </a:graphicData>
            </a:graphic>
          </wp:inline>
        </w:drawing>
      </w:r>
    </w:p>
    <w:p w14:paraId="616700EA" w14:textId="77777777" w:rsidR="003D14B0" w:rsidRDefault="003D14B0" w:rsidP="00E6123D">
      <w:pPr>
        <w:pStyle w:val="NormalWeb"/>
        <w:jc w:val="both"/>
      </w:pPr>
    </w:p>
    <w:p w14:paraId="2101AC89" w14:textId="3FE5B534" w:rsidR="003D14B0" w:rsidRDefault="00B4357B" w:rsidP="00E6123D">
      <w:pPr>
        <w:pStyle w:val="NormalWeb"/>
        <w:jc w:val="both"/>
      </w:pPr>
      <w:r>
        <w:lastRenderedPageBreak/>
        <w:t xml:space="preserve">Esto permite hacer un tratamiento específico para cada excepción, a costa de tener que escribir mucho más código. </w:t>
      </w:r>
      <w:r w:rsidR="000912C0" w:rsidRPr="000912C0">
        <w:rPr>
          <w:b/>
          <w:bCs/>
        </w:rPr>
        <w:t>El orden</w:t>
      </w:r>
      <w:r w:rsidR="000912C0">
        <w:t xml:space="preserve"> en el que se capturan las excepciones </w:t>
      </w:r>
      <w:r w:rsidR="000912C0" w:rsidRPr="000912C0">
        <w:rPr>
          <w:b/>
          <w:bCs/>
        </w:rPr>
        <w:t>es importante</w:t>
      </w:r>
      <w:r w:rsidR="000912C0">
        <w:t xml:space="preserve">. </w:t>
      </w:r>
      <w:r w:rsidR="00190B5E">
        <w:t xml:space="preserve">Deben de colocarse de las más específicas a las más </w:t>
      </w:r>
      <w:r w:rsidR="00303638">
        <w:t>generales</w:t>
      </w:r>
      <w:r w:rsidR="00190B5E">
        <w:t xml:space="preserve">. </w:t>
      </w:r>
      <w:r w:rsidR="00B85109">
        <w:t xml:space="preserve">Dado que </w:t>
      </w:r>
      <w:r w:rsidR="00B85109" w:rsidRPr="00CA5633">
        <w:rPr>
          <w:b/>
          <w:bCs/>
        </w:rPr>
        <w:t>FileNotFoundException</w:t>
      </w:r>
      <w:r w:rsidR="00B85109">
        <w:t xml:space="preserve"> pertenece a </w:t>
      </w:r>
      <w:r w:rsidR="00B85109" w:rsidRPr="00BC5BBB">
        <w:rPr>
          <w:b/>
          <w:bCs/>
        </w:rPr>
        <w:t>IOException</w:t>
      </w:r>
      <w:r w:rsidR="00B85109">
        <w:t xml:space="preserve">, se coloca encima; y </w:t>
      </w:r>
      <w:r w:rsidR="00B85109" w:rsidRPr="00BC5BBB">
        <w:rPr>
          <w:b/>
          <w:bCs/>
        </w:rPr>
        <w:t>Exception</w:t>
      </w:r>
      <w:r w:rsidR="00B85109">
        <w:t xml:space="preserve"> se pone la de más abajo (es la superclase de todas las demás). </w:t>
      </w:r>
    </w:p>
    <w:p w14:paraId="0A88CCE3" w14:textId="34D277C8" w:rsidR="008A0C2E" w:rsidRDefault="008A0C2E" w:rsidP="00E6123D">
      <w:pPr>
        <w:pStyle w:val="NormalWeb"/>
        <w:jc w:val="both"/>
      </w:pPr>
      <w:r>
        <w:t xml:space="preserve">Esto es así porque cuando se lanza una excepción, Java recorre los catch de arriba abajo. Supongamos que se genera una </w:t>
      </w:r>
      <w:r w:rsidRPr="00BC5BBB">
        <w:rPr>
          <w:b/>
          <w:bCs/>
        </w:rPr>
        <w:t>IOException</w:t>
      </w:r>
      <w:r>
        <w:t xml:space="preserve">. </w:t>
      </w:r>
      <w:r w:rsidR="00FB6471">
        <w:t>Se hace lo siguiente:</w:t>
      </w:r>
    </w:p>
    <w:p w14:paraId="79EEA78E" w14:textId="558EFBFB" w:rsidR="00FB6471" w:rsidRDefault="00D779B2" w:rsidP="00D779B2">
      <w:pPr>
        <w:pStyle w:val="NormalWeb"/>
        <w:numPr>
          <w:ilvl w:val="0"/>
          <w:numId w:val="35"/>
        </w:numPr>
        <w:spacing w:before="120" w:beforeAutospacing="0"/>
        <w:ind w:left="714" w:hanging="357"/>
        <w:jc w:val="both"/>
      </w:pPr>
      <w:r w:rsidRPr="00D779B2">
        <w:t>¿</w:t>
      </w:r>
      <w:r w:rsidR="00FB6471" w:rsidRPr="00D779B2">
        <w:rPr>
          <w:b/>
          <w:bCs/>
        </w:rPr>
        <w:t>IOException</w:t>
      </w:r>
      <w:r w:rsidR="00FB6471" w:rsidRPr="00FB6471">
        <w:t xml:space="preserve"> es </w:t>
      </w:r>
      <w:r w:rsidR="00FB6471" w:rsidRPr="00D779B2">
        <w:rPr>
          <w:b/>
          <w:bCs/>
        </w:rPr>
        <w:t>FileNotFoundException</w:t>
      </w:r>
      <w:r w:rsidR="00FB6471" w:rsidRPr="00D779B2">
        <w:t xml:space="preserve"> </w:t>
      </w:r>
      <w:r w:rsidR="00FB6471">
        <w:t>o una subclase suya? No, luego pasa a comprobar la siguiente excepción.</w:t>
      </w:r>
    </w:p>
    <w:p w14:paraId="6E36AA15" w14:textId="6965A6C5" w:rsidR="00FB6471" w:rsidRDefault="00D779B2" w:rsidP="00D779B2">
      <w:pPr>
        <w:pStyle w:val="NormalWeb"/>
        <w:numPr>
          <w:ilvl w:val="0"/>
          <w:numId w:val="35"/>
        </w:numPr>
        <w:spacing w:before="120" w:beforeAutospacing="0"/>
        <w:ind w:left="714" w:hanging="357"/>
        <w:jc w:val="both"/>
      </w:pPr>
      <w:r>
        <w:t>¿</w:t>
      </w:r>
      <w:r w:rsidR="00FB6471" w:rsidRPr="00D779B2">
        <w:rPr>
          <w:b/>
          <w:bCs/>
        </w:rPr>
        <w:t>IOException</w:t>
      </w:r>
      <w:r w:rsidR="00FB6471" w:rsidRPr="00FB6471">
        <w:t xml:space="preserve"> es </w:t>
      </w:r>
      <w:r w:rsidR="00FB6471" w:rsidRPr="00D779B2">
        <w:rPr>
          <w:b/>
          <w:bCs/>
        </w:rPr>
        <w:t>IOException</w:t>
      </w:r>
      <w:r w:rsidR="00FB6471" w:rsidRPr="00D779B2">
        <w:t xml:space="preserve"> </w:t>
      </w:r>
      <w:r w:rsidR="00FB6471">
        <w:t>o una subclase suya? Si, luego esta es la rama que tiene que ejecutar.</w:t>
      </w:r>
    </w:p>
    <w:p w14:paraId="6D70787D" w14:textId="3085E3D5" w:rsidR="00D779B2" w:rsidRDefault="00D779B2" w:rsidP="00D779B2">
      <w:pPr>
        <w:pStyle w:val="NormalWeb"/>
        <w:spacing w:before="120" w:beforeAutospacing="0"/>
        <w:jc w:val="both"/>
      </w:pPr>
      <w:r>
        <w:t xml:space="preserve">Fíjate que </w:t>
      </w:r>
      <w:r w:rsidR="00955EBF" w:rsidRPr="00D30634">
        <w:rPr>
          <w:b/>
          <w:bCs/>
        </w:rPr>
        <w:t>se pregunta</w:t>
      </w:r>
      <w:r w:rsidR="00955EBF">
        <w:t xml:space="preserve"> por la clase o por las </w:t>
      </w:r>
      <w:r w:rsidR="00955EBF" w:rsidRPr="00D30634">
        <w:rPr>
          <w:b/>
          <w:bCs/>
        </w:rPr>
        <w:t>subclases</w:t>
      </w:r>
      <w:r w:rsidR="00955EBF">
        <w:t xml:space="preserve">. </w:t>
      </w:r>
      <w:r w:rsidR="008E2FFF">
        <w:t>Esto es deliberado</w:t>
      </w:r>
      <w:r w:rsidR="00F453D0">
        <w:t xml:space="preserve">, y el motivo de por qué capturar Exception te permite tratar todas las excepciones posibles; porque todas las excepciones son subclases de Exception. </w:t>
      </w:r>
    </w:p>
    <w:p w14:paraId="4EA1B9F7" w14:textId="5C46D049" w:rsidR="00D62460" w:rsidRDefault="00D62460" w:rsidP="00D779B2">
      <w:pPr>
        <w:pStyle w:val="NormalWeb"/>
        <w:spacing w:before="120" w:beforeAutospacing="0"/>
        <w:jc w:val="both"/>
      </w:pPr>
      <w:r>
        <w:t xml:space="preserve">Si el tratamiento de varias excepciones va a ser similar, </w:t>
      </w:r>
      <w:r w:rsidR="00781F48">
        <w:t xml:space="preserve">pero no el de todas, </w:t>
      </w:r>
      <w:r>
        <w:t>es posible agrupar</w:t>
      </w:r>
      <w:r w:rsidR="00477720">
        <w:t>las de la siguiente forma:</w:t>
      </w:r>
    </w:p>
    <w:p w14:paraId="0ED0A35E" w14:textId="49E3AD71" w:rsidR="00D62460" w:rsidRDefault="00D62460" w:rsidP="00D779B2">
      <w:pPr>
        <w:pStyle w:val="NormalWeb"/>
        <w:spacing w:before="120" w:beforeAutospacing="0"/>
        <w:jc w:val="both"/>
      </w:pPr>
      <w:r w:rsidRPr="00D62460">
        <w:rPr>
          <w:noProof/>
        </w:rPr>
        <w:drawing>
          <wp:inline distT="0" distB="0" distL="0" distR="0" wp14:anchorId="3E81A2F0" wp14:editId="3B97FD01">
            <wp:extent cx="5612130" cy="2658110"/>
            <wp:effectExtent l="0" t="0" r="7620" b="8890"/>
            <wp:docPr id="2144253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53939" name=""/>
                    <pic:cNvPicPr/>
                  </pic:nvPicPr>
                  <pic:blipFill>
                    <a:blip r:embed="rId19"/>
                    <a:stretch>
                      <a:fillRect/>
                    </a:stretch>
                  </pic:blipFill>
                  <pic:spPr>
                    <a:xfrm>
                      <a:off x="0" y="0"/>
                      <a:ext cx="5612130" cy="2658110"/>
                    </a:xfrm>
                    <a:prstGeom prst="rect">
                      <a:avLst/>
                    </a:prstGeom>
                  </pic:spPr>
                </pic:pic>
              </a:graphicData>
            </a:graphic>
          </wp:inline>
        </w:drawing>
      </w:r>
    </w:p>
    <w:p w14:paraId="298A9A89" w14:textId="44B2A110" w:rsidR="009901F9" w:rsidRDefault="004C21DC" w:rsidP="00D779B2">
      <w:pPr>
        <w:pStyle w:val="NormalWeb"/>
        <w:spacing w:before="120" w:beforeAutospacing="0"/>
        <w:jc w:val="both"/>
      </w:pPr>
      <w:r>
        <w:t xml:space="preserve">Como convenio, es recomendable capturar </w:t>
      </w:r>
      <w:r w:rsidRPr="004C21DC">
        <w:rPr>
          <w:b/>
          <w:bCs/>
        </w:rPr>
        <w:t>Exception</w:t>
      </w:r>
      <w:r>
        <w:t xml:space="preserve"> </w:t>
      </w:r>
      <w:r w:rsidRPr="004C21DC">
        <w:rPr>
          <w:b/>
          <w:bCs/>
          <w:u w:val="single"/>
        </w:rPr>
        <w:t>siempre</w:t>
      </w:r>
      <w:r>
        <w:t xml:space="preserve">, para evitar que una excepción no controlada que desconocíamos se propague y detenga la ejecución del programa. </w:t>
      </w:r>
    </w:p>
    <w:p w14:paraId="421B3A40" w14:textId="77777777" w:rsidR="009901F9" w:rsidRDefault="009901F9" w:rsidP="00D779B2">
      <w:pPr>
        <w:pStyle w:val="NormalWeb"/>
        <w:spacing w:before="120" w:beforeAutospacing="0"/>
        <w:jc w:val="both"/>
      </w:pPr>
    </w:p>
    <w:p w14:paraId="74FD0885" w14:textId="77777777" w:rsidR="00965BA5" w:rsidRDefault="00965BA5" w:rsidP="00D779B2">
      <w:pPr>
        <w:pStyle w:val="NormalWeb"/>
        <w:spacing w:before="120" w:beforeAutospacing="0"/>
        <w:jc w:val="both"/>
      </w:pPr>
    </w:p>
    <w:p w14:paraId="4843E189" w14:textId="77777777" w:rsidR="00117445" w:rsidRDefault="00117445" w:rsidP="00D779B2">
      <w:pPr>
        <w:pStyle w:val="NormalWeb"/>
        <w:spacing w:before="120" w:beforeAutospacing="0"/>
        <w:jc w:val="both"/>
      </w:pPr>
    </w:p>
    <w:p w14:paraId="243A3960" w14:textId="7B944778" w:rsidR="00125F28" w:rsidRPr="004116BF" w:rsidRDefault="00125F28" w:rsidP="00125F28">
      <w:pPr>
        <w:pStyle w:val="NormalWeb"/>
        <w:jc w:val="both"/>
        <w:rPr>
          <w:b/>
          <w:bCs/>
          <w:sz w:val="32"/>
          <w:szCs w:val="32"/>
          <w:u w:val="single"/>
        </w:rPr>
      </w:pPr>
      <w:r>
        <w:rPr>
          <w:b/>
          <w:bCs/>
          <w:sz w:val="32"/>
          <w:szCs w:val="32"/>
          <w:u w:val="single"/>
        </w:rPr>
        <w:lastRenderedPageBreak/>
        <w:t>Propagar</w:t>
      </w:r>
      <w:r>
        <w:rPr>
          <w:b/>
          <w:bCs/>
          <w:sz w:val="32"/>
          <w:szCs w:val="32"/>
          <w:u w:val="single"/>
        </w:rPr>
        <w:t xml:space="preserve"> </w:t>
      </w:r>
      <w:r w:rsidRPr="004116BF">
        <w:rPr>
          <w:b/>
          <w:bCs/>
          <w:sz w:val="32"/>
          <w:szCs w:val="32"/>
          <w:u w:val="single"/>
        </w:rPr>
        <w:t xml:space="preserve">excepciones </w:t>
      </w:r>
    </w:p>
    <w:p w14:paraId="1B4D2A30" w14:textId="1330FA21" w:rsidR="00125F28" w:rsidRDefault="000B53C8" w:rsidP="000B53C8">
      <w:pPr>
        <w:pStyle w:val="NormalWeb"/>
        <w:spacing w:before="120" w:beforeAutospacing="0"/>
        <w:jc w:val="both"/>
      </w:pPr>
      <w:r>
        <w:t xml:space="preserve">En Java también existe la posibilidad de </w:t>
      </w:r>
      <w:r w:rsidRPr="007A0343">
        <w:t>dejar</w:t>
      </w:r>
      <w:r>
        <w:t xml:space="preserve"> que </w:t>
      </w:r>
      <w:r w:rsidRPr="007A0343">
        <w:rPr>
          <w:b/>
          <w:bCs/>
        </w:rPr>
        <w:t xml:space="preserve">las excepciones </w:t>
      </w:r>
      <w:r w:rsidR="00E62C07" w:rsidRPr="007A0343">
        <w:rPr>
          <w:b/>
          <w:bCs/>
        </w:rPr>
        <w:t>generadas</w:t>
      </w:r>
      <w:r w:rsidR="00E62C07">
        <w:t xml:space="preserve"> por un trozo de código </w:t>
      </w:r>
      <w:r w:rsidR="00E62C07" w:rsidRPr="007A0343">
        <w:rPr>
          <w:b/>
          <w:bCs/>
        </w:rPr>
        <w:t>sean tratadas en otro</w:t>
      </w:r>
      <w:r w:rsidR="00E62C07">
        <w:t xml:space="preserve"> trozo de código. </w:t>
      </w:r>
      <w:r w:rsidR="006324A5">
        <w:t xml:space="preserve">A esto se le llama generalmente </w:t>
      </w:r>
      <w:r w:rsidR="006324A5" w:rsidRPr="00280221">
        <w:rPr>
          <w:b/>
          <w:bCs/>
        </w:rPr>
        <w:t>propagar la excepción</w:t>
      </w:r>
      <w:r w:rsidR="00280221">
        <w:t>, y se usa habitualmente</w:t>
      </w:r>
      <w:r w:rsidR="00447EEF">
        <w:t xml:space="preserve"> para centralizar el tratamiento de errores. </w:t>
      </w:r>
    </w:p>
    <w:p w14:paraId="6846F5B5" w14:textId="72D973C4" w:rsidR="000B53C8" w:rsidRPr="00226E94" w:rsidRDefault="0061742F" w:rsidP="000B53C8">
      <w:pPr>
        <w:pStyle w:val="NormalWeb"/>
        <w:spacing w:before="120" w:beforeAutospacing="0"/>
        <w:jc w:val="both"/>
      </w:pPr>
      <w:r>
        <w:t xml:space="preserve">En el siguiente ejemplo, </w:t>
      </w:r>
      <w:r w:rsidR="00364C99" w:rsidRPr="00364C99">
        <w:rPr>
          <w:b/>
          <w:bCs/>
        </w:rPr>
        <w:t>mostrarArray ()</w:t>
      </w:r>
      <w:r w:rsidR="00364C99">
        <w:t xml:space="preserve"> genera una excepción, pero en lugar de ser tratada en esa misma función, la excepción </w:t>
      </w:r>
      <w:r w:rsidR="00364C99" w:rsidRPr="00226E94">
        <w:rPr>
          <w:u w:val="single"/>
        </w:rPr>
        <w:t>se propaga</w:t>
      </w:r>
      <w:r w:rsidR="00364C99">
        <w:t xml:space="preserve"> a </w:t>
      </w:r>
      <w:r w:rsidR="00364C99" w:rsidRPr="00364C99">
        <w:rPr>
          <w:b/>
          <w:bCs/>
        </w:rPr>
        <w:t>controlarErrores ()</w:t>
      </w:r>
      <w:r w:rsidR="00364C99" w:rsidRPr="00226E94">
        <w:t>.</w:t>
      </w:r>
      <w:r w:rsidR="00226E94">
        <w:t xml:space="preserve"> </w:t>
      </w:r>
      <w:r w:rsidR="00226E94" w:rsidRPr="00226E94">
        <w:t xml:space="preserve">En </w:t>
      </w:r>
      <w:r w:rsidR="00226E94">
        <w:t xml:space="preserve">esta, el proceso se repite: se genera la misma excepción, pero como hay un try-catch, se captura normalmente. </w:t>
      </w:r>
    </w:p>
    <w:p w14:paraId="7658BDD3" w14:textId="71841B38" w:rsidR="000B53C8" w:rsidRDefault="0061742F" w:rsidP="000B53C8">
      <w:pPr>
        <w:pStyle w:val="NormalWeb"/>
        <w:spacing w:before="120" w:beforeAutospacing="0"/>
        <w:jc w:val="both"/>
      </w:pPr>
      <w:r w:rsidRPr="0061742F">
        <w:drawing>
          <wp:inline distT="0" distB="0" distL="0" distR="0" wp14:anchorId="7415278E" wp14:editId="6A9B684C">
            <wp:extent cx="5391427" cy="3079908"/>
            <wp:effectExtent l="0" t="0" r="0" b="6350"/>
            <wp:docPr id="1648234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4630" name=""/>
                    <pic:cNvPicPr/>
                  </pic:nvPicPr>
                  <pic:blipFill>
                    <a:blip r:embed="rId20"/>
                    <a:stretch>
                      <a:fillRect/>
                    </a:stretch>
                  </pic:blipFill>
                  <pic:spPr>
                    <a:xfrm>
                      <a:off x="0" y="0"/>
                      <a:ext cx="5391427" cy="3079908"/>
                    </a:xfrm>
                    <a:prstGeom prst="rect">
                      <a:avLst/>
                    </a:prstGeom>
                  </pic:spPr>
                </pic:pic>
              </a:graphicData>
            </a:graphic>
          </wp:inline>
        </w:drawing>
      </w:r>
    </w:p>
    <w:p w14:paraId="707C50C9" w14:textId="5DAA8D68" w:rsidR="00117445" w:rsidRDefault="003B03C7" w:rsidP="00117445">
      <w:pPr>
        <w:pStyle w:val="NormalWeb"/>
        <w:spacing w:before="120" w:beforeAutospacing="0"/>
        <w:jc w:val="both"/>
      </w:pPr>
      <w:r>
        <w:t>El resultado de la ejecución de este código es:</w:t>
      </w:r>
    </w:p>
    <w:p w14:paraId="4003C5CF" w14:textId="2C81A1D8" w:rsidR="00BA7572" w:rsidRDefault="00BA7572" w:rsidP="00117445">
      <w:pPr>
        <w:pStyle w:val="NormalWeb"/>
        <w:spacing w:before="120" w:beforeAutospacing="0"/>
        <w:jc w:val="both"/>
      </w:pPr>
      <w:r w:rsidRPr="00BA7572">
        <w:drawing>
          <wp:inline distT="0" distB="0" distL="0" distR="0" wp14:anchorId="042A9ADD" wp14:editId="7183B705">
            <wp:extent cx="4940554" cy="717587"/>
            <wp:effectExtent l="0" t="0" r="0" b="6350"/>
            <wp:docPr id="767106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06294" name=""/>
                    <pic:cNvPicPr/>
                  </pic:nvPicPr>
                  <pic:blipFill>
                    <a:blip r:embed="rId21"/>
                    <a:stretch>
                      <a:fillRect/>
                    </a:stretch>
                  </pic:blipFill>
                  <pic:spPr>
                    <a:xfrm>
                      <a:off x="0" y="0"/>
                      <a:ext cx="4940554" cy="717587"/>
                    </a:xfrm>
                    <a:prstGeom prst="rect">
                      <a:avLst/>
                    </a:prstGeom>
                  </pic:spPr>
                </pic:pic>
              </a:graphicData>
            </a:graphic>
          </wp:inline>
        </w:drawing>
      </w:r>
    </w:p>
    <w:p w14:paraId="164287CE" w14:textId="52B1D98E" w:rsidR="00BC7C97" w:rsidRDefault="0083792B" w:rsidP="00117445">
      <w:pPr>
        <w:pStyle w:val="NormalWeb"/>
        <w:spacing w:before="120" w:beforeAutospacing="0"/>
        <w:jc w:val="both"/>
      </w:pPr>
      <w:r>
        <w:t xml:space="preserve">Es posible propagar una excepción hasta donde queramos; no obstante, al final siempre debería de haber un bloque try-catch que capture todas las excepciones. </w:t>
      </w:r>
      <w:r w:rsidR="005B225F">
        <w:t xml:space="preserve">Si una excepción no se captura, entonces llegará hasta el </w:t>
      </w:r>
      <w:r w:rsidR="005B225F" w:rsidRPr="005B225F">
        <w:rPr>
          <w:b/>
          <w:bCs/>
        </w:rPr>
        <w:t>main ()</w:t>
      </w:r>
      <w:r w:rsidR="005B225F">
        <w:t xml:space="preserve">, y de allí hasta la Máquina Virtual de Java, </w:t>
      </w:r>
      <w:r w:rsidR="006B1F3F">
        <w:t xml:space="preserve">provocando un </w:t>
      </w:r>
      <w:r w:rsidR="006B1F3F" w:rsidRPr="00512605">
        <w:rPr>
          <w:b/>
          <w:bCs/>
        </w:rPr>
        <w:t>volcado de error</w:t>
      </w:r>
      <w:r w:rsidR="006B1F3F">
        <w:t xml:space="preserve"> por la consola. </w:t>
      </w:r>
      <w:r w:rsidR="00512605">
        <w:t xml:space="preserve">Esto nunca debería ocurrir. </w:t>
      </w:r>
    </w:p>
    <w:p w14:paraId="39486C50" w14:textId="77777777" w:rsidR="003859BB" w:rsidRDefault="00BC7C97">
      <w:pPr>
        <w:rPr>
          <w:b/>
          <w:bCs/>
          <w:sz w:val="32"/>
          <w:szCs w:val="32"/>
          <w:u w:val="single"/>
        </w:rPr>
      </w:pPr>
      <w:r w:rsidRPr="00BC7C97">
        <w:rPr>
          <w:sz w:val="32"/>
          <w:szCs w:val="32"/>
        </w:rPr>
        <w:drawing>
          <wp:inline distT="0" distB="0" distL="0" distR="0" wp14:anchorId="50313EEC" wp14:editId="0C47B45D">
            <wp:extent cx="5612130" cy="601980"/>
            <wp:effectExtent l="0" t="0" r="7620" b="7620"/>
            <wp:docPr id="1536470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70502" name=""/>
                    <pic:cNvPicPr/>
                  </pic:nvPicPr>
                  <pic:blipFill>
                    <a:blip r:embed="rId22"/>
                    <a:stretch>
                      <a:fillRect/>
                    </a:stretch>
                  </pic:blipFill>
                  <pic:spPr>
                    <a:xfrm>
                      <a:off x="0" y="0"/>
                      <a:ext cx="5612130" cy="601980"/>
                    </a:xfrm>
                    <a:prstGeom prst="rect">
                      <a:avLst/>
                    </a:prstGeom>
                  </pic:spPr>
                </pic:pic>
              </a:graphicData>
            </a:graphic>
          </wp:inline>
        </w:drawing>
      </w:r>
      <w:r w:rsidRPr="00BC7C97">
        <w:rPr>
          <w:b/>
          <w:bCs/>
          <w:sz w:val="32"/>
          <w:szCs w:val="32"/>
          <w:u w:val="single"/>
        </w:rPr>
        <w:t xml:space="preserve"> </w:t>
      </w:r>
    </w:p>
    <w:p w14:paraId="290AB429" w14:textId="77777777" w:rsidR="003859BB" w:rsidRDefault="003859BB">
      <w:pPr>
        <w:rPr>
          <w:b/>
          <w:bCs/>
          <w:sz w:val="32"/>
          <w:szCs w:val="32"/>
          <w:u w:val="single"/>
        </w:rPr>
      </w:pPr>
    </w:p>
    <w:p w14:paraId="208636DE" w14:textId="55B8720E" w:rsidR="00857C80" w:rsidRDefault="00857C80" w:rsidP="00857C80">
      <w:pPr>
        <w:pStyle w:val="NormalWeb"/>
        <w:spacing w:before="120" w:beforeAutospacing="0"/>
        <w:jc w:val="both"/>
        <w:rPr>
          <w:b/>
          <w:bCs/>
        </w:rPr>
      </w:pPr>
      <w:r>
        <w:rPr>
          <w:b/>
          <w:bCs/>
        </w:rPr>
        <w:lastRenderedPageBreak/>
        <w:t>Propagando excepciones</w:t>
      </w:r>
      <w:r w:rsidR="00E11CB1">
        <w:rPr>
          <w:b/>
          <w:bCs/>
        </w:rPr>
        <w:t xml:space="preserve">: throws </w:t>
      </w:r>
    </w:p>
    <w:p w14:paraId="2233867E" w14:textId="0727A9FD" w:rsidR="00857C80" w:rsidRDefault="00665C34" w:rsidP="00857C80">
      <w:pPr>
        <w:pStyle w:val="NormalWeb"/>
        <w:spacing w:before="120" w:beforeAutospacing="0"/>
        <w:jc w:val="both"/>
      </w:pPr>
      <w:r>
        <w:t xml:space="preserve">En el ejemplo anterior, </w:t>
      </w:r>
      <w:r w:rsidR="00E11CB1">
        <w:t xml:space="preserve">estamos </w:t>
      </w:r>
      <w:r w:rsidR="006E475A">
        <w:t>haciendo una propagación de excepciones genéricas</w:t>
      </w:r>
      <w:r w:rsidR="00CE39B7">
        <w:t xml:space="preserve">, es decir, que sin que importe la excepción generada en </w:t>
      </w:r>
      <w:r w:rsidR="00CE39B7" w:rsidRPr="00364C99">
        <w:rPr>
          <w:b/>
          <w:bCs/>
        </w:rPr>
        <w:t>mostrarArray ()</w:t>
      </w:r>
      <w:r w:rsidR="00CE39B7">
        <w:rPr>
          <w:b/>
          <w:bCs/>
        </w:rPr>
        <w:t xml:space="preserve"> </w:t>
      </w:r>
      <w:r w:rsidR="00CE39B7">
        <w:t xml:space="preserve">ésta se va a capturar y tratar de forma general en </w:t>
      </w:r>
      <w:r w:rsidR="00CE39B7" w:rsidRPr="00364C99">
        <w:rPr>
          <w:b/>
          <w:bCs/>
        </w:rPr>
        <w:t>controlarErrores ()</w:t>
      </w:r>
      <w:r w:rsidR="00CE39B7" w:rsidRPr="00226E94">
        <w:t>.</w:t>
      </w:r>
      <w:r w:rsidR="00505FCB">
        <w:t xml:space="preserve"> Pero esto no es correcto siempre. </w:t>
      </w:r>
    </w:p>
    <w:p w14:paraId="019A78CD" w14:textId="1A82D0E9" w:rsidR="005C058F" w:rsidRDefault="005C058F" w:rsidP="00857C80">
      <w:pPr>
        <w:pStyle w:val="NormalWeb"/>
        <w:spacing w:before="120" w:beforeAutospacing="0"/>
        <w:jc w:val="both"/>
      </w:pPr>
      <w:r>
        <w:t xml:space="preserve">La palabra reservada </w:t>
      </w:r>
      <w:r w:rsidRPr="005C4DBC">
        <w:rPr>
          <w:b/>
          <w:bCs/>
        </w:rPr>
        <w:t>throws</w:t>
      </w:r>
      <w:r>
        <w:t xml:space="preserve"> añadida a un método indica qué excepciones pueden ser </w:t>
      </w:r>
      <w:r w:rsidRPr="005C4DBC">
        <w:rPr>
          <w:b/>
          <w:bCs/>
        </w:rPr>
        <w:t>lanzadas y propagadas</w:t>
      </w:r>
      <w:r>
        <w:t xml:space="preserve"> por un método. </w:t>
      </w:r>
      <w:r w:rsidR="00750E61">
        <w:t xml:space="preserve">Por defecto, todos los métodos pueden lanzar </w:t>
      </w:r>
      <w:r w:rsidR="00750E61" w:rsidRPr="00962E07">
        <w:rPr>
          <w:b/>
          <w:bCs/>
        </w:rPr>
        <w:t>Exception</w:t>
      </w:r>
      <w:r w:rsidR="00750E61">
        <w:t xml:space="preserve">; pero no hace falta escribirlo. </w:t>
      </w:r>
      <w:r w:rsidR="00656ED5">
        <w:t xml:space="preserve">Para todas las demás, </w:t>
      </w:r>
      <w:r w:rsidR="00656ED5" w:rsidRPr="00AE1931">
        <w:rPr>
          <w:b/>
          <w:bCs/>
        </w:rPr>
        <w:t>hace falta</w:t>
      </w:r>
      <w:r w:rsidR="00656ED5">
        <w:t xml:space="preserve"> especificarlo. </w:t>
      </w:r>
    </w:p>
    <w:p w14:paraId="14775D1F" w14:textId="454260E9" w:rsidR="00310F98" w:rsidRPr="008715F9" w:rsidRDefault="00C5765F" w:rsidP="00310F98">
      <w:pPr>
        <w:pStyle w:val="NormalWeb"/>
        <w:spacing w:before="120" w:beforeAutospacing="0"/>
        <w:jc w:val="both"/>
        <w:rPr>
          <w:b/>
          <w:bCs/>
        </w:rPr>
      </w:pPr>
      <w:r>
        <w:t xml:space="preserve">En este ejemplo, </w:t>
      </w:r>
      <w:r w:rsidR="00310F98">
        <w:t xml:space="preserve">indicamos con el </w:t>
      </w:r>
      <w:r w:rsidR="00310F98" w:rsidRPr="00310F98">
        <w:rPr>
          <w:b/>
          <w:bCs/>
        </w:rPr>
        <w:t xml:space="preserve">throws </w:t>
      </w:r>
      <w:r w:rsidR="00310F98">
        <w:t xml:space="preserve">que </w:t>
      </w:r>
      <w:r w:rsidR="00310F98" w:rsidRPr="00310F98">
        <w:rPr>
          <w:b/>
          <w:bCs/>
        </w:rPr>
        <w:t>mostrarArray ()</w:t>
      </w:r>
      <w:r w:rsidR="00310F98">
        <w:t xml:space="preserve"> genera específicamente la excepción </w:t>
      </w:r>
      <w:r w:rsidR="00310F98" w:rsidRPr="00310F98">
        <w:rPr>
          <w:b/>
          <w:bCs/>
        </w:rPr>
        <w:t>ArrayIndexOutOfBoundsException</w:t>
      </w:r>
      <w:r w:rsidR="00310F98" w:rsidRPr="00310F98">
        <w:t>.</w:t>
      </w:r>
      <w:r w:rsidR="00310F98">
        <w:t xml:space="preserve"> Esto </w:t>
      </w:r>
      <w:r w:rsidR="008715F9">
        <w:t xml:space="preserve">nos permite que en </w:t>
      </w:r>
      <w:r w:rsidR="008715F9" w:rsidRPr="00364C99">
        <w:rPr>
          <w:b/>
          <w:bCs/>
        </w:rPr>
        <w:t>controlarErrores ()</w:t>
      </w:r>
      <w:r w:rsidR="008715F9">
        <w:rPr>
          <w:b/>
          <w:bCs/>
        </w:rPr>
        <w:t xml:space="preserve"> </w:t>
      </w:r>
      <w:r w:rsidR="008715F9">
        <w:t xml:space="preserve">podamos hace un tratamiento </w:t>
      </w:r>
      <w:r w:rsidR="007C251E">
        <w:t xml:space="preserve">específico del error. </w:t>
      </w:r>
    </w:p>
    <w:p w14:paraId="60326D26" w14:textId="7127335F" w:rsidR="00AE1931" w:rsidRPr="00CE39B7" w:rsidRDefault="00C5765F" w:rsidP="00857C80">
      <w:pPr>
        <w:pStyle w:val="NormalWeb"/>
        <w:spacing w:before="120" w:beforeAutospacing="0"/>
        <w:jc w:val="both"/>
      </w:pPr>
      <w:r w:rsidRPr="00C5765F">
        <w:drawing>
          <wp:inline distT="0" distB="0" distL="0" distR="0" wp14:anchorId="07EAC1FF" wp14:editId="6DA95E9C">
            <wp:extent cx="5612130" cy="2624455"/>
            <wp:effectExtent l="0" t="0" r="7620" b="4445"/>
            <wp:docPr id="16072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410" name=""/>
                    <pic:cNvPicPr/>
                  </pic:nvPicPr>
                  <pic:blipFill>
                    <a:blip r:embed="rId23"/>
                    <a:stretch>
                      <a:fillRect/>
                    </a:stretch>
                  </pic:blipFill>
                  <pic:spPr>
                    <a:xfrm>
                      <a:off x="0" y="0"/>
                      <a:ext cx="5612130" cy="2624455"/>
                    </a:xfrm>
                    <a:prstGeom prst="rect">
                      <a:avLst/>
                    </a:prstGeom>
                  </pic:spPr>
                </pic:pic>
              </a:graphicData>
            </a:graphic>
          </wp:inline>
        </w:drawing>
      </w:r>
    </w:p>
    <w:p w14:paraId="7910115C" w14:textId="77777777" w:rsidR="00C63D2F" w:rsidRDefault="00C63D2F" w:rsidP="00857C80">
      <w:pPr>
        <w:pStyle w:val="NormalWeb"/>
        <w:spacing w:before="120" w:beforeAutospacing="0"/>
        <w:jc w:val="both"/>
      </w:pPr>
      <w:r>
        <w:t xml:space="preserve">El resultado de la ejecución es: </w:t>
      </w:r>
    </w:p>
    <w:p w14:paraId="2D790627" w14:textId="77777777" w:rsidR="00C63D2F" w:rsidRDefault="00C63D2F" w:rsidP="00857C80">
      <w:pPr>
        <w:pStyle w:val="NormalWeb"/>
        <w:spacing w:before="120" w:beforeAutospacing="0"/>
        <w:jc w:val="both"/>
      </w:pPr>
      <w:r w:rsidRPr="00C63D2F">
        <w:drawing>
          <wp:inline distT="0" distB="0" distL="0" distR="0" wp14:anchorId="5AD90A7D" wp14:editId="6487B86C">
            <wp:extent cx="5612130" cy="697230"/>
            <wp:effectExtent l="0" t="0" r="7620" b="7620"/>
            <wp:docPr id="176908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8235" name=""/>
                    <pic:cNvPicPr/>
                  </pic:nvPicPr>
                  <pic:blipFill>
                    <a:blip r:embed="rId24"/>
                    <a:stretch>
                      <a:fillRect/>
                    </a:stretch>
                  </pic:blipFill>
                  <pic:spPr>
                    <a:xfrm>
                      <a:off x="0" y="0"/>
                      <a:ext cx="5612130" cy="697230"/>
                    </a:xfrm>
                    <a:prstGeom prst="rect">
                      <a:avLst/>
                    </a:prstGeom>
                  </pic:spPr>
                </pic:pic>
              </a:graphicData>
            </a:graphic>
          </wp:inline>
        </w:drawing>
      </w:r>
    </w:p>
    <w:p w14:paraId="3D9AEB34" w14:textId="77777777" w:rsidR="00C63D2F" w:rsidRDefault="00C63D2F" w:rsidP="00857C80">
      <w:pPr>
        <w:pStyle w:val="NormalWeb"/>
        <w:spacing w:before="120" w:beforeAutospacing="0"/>
        <w:jc w:val="both"/>
      </w:pPr>
    </w:p>
    <w:p w14:paraId="1DF3AFA0" w14:textId="77777777" w:rsidR="00CF3C23" w:rsidRDefault="00C63D2F" w:rsidP="00857C80">
      <w:pPr>
        <w:pStyle w:val="NormalWeb"/>
        <w:spacing w:before="120" w:beforeAutospacing="0"/>
        <w:jc w:val="both"/>
      </w:pPr>
      <w:r>
        <w:t>Nótese que</w:t>
      </w:r>
      <w:r w:rsidR="00C3778D">
        <w:t xml:space="preserve"> </w:t>
      </w:r>
      <w:r w:rsidR="00C3778D" w:rsidRPr="00962E07">
        <w:rPr>
          <w:b/>
          <w:bCs/>
        </w:rPr>
        <w:t>Exception</w:t>
      </w:r>
      <w:r w:rsidR="00C3778D" w:rsidRPr="00857C80">
        <w:t xml:space="preserve"> </w:t>
      </w:r>
      <w:r w:rsidR="00C3778D">
        <w:t xml:space="preserve">siempre se propaga, aunque no se indique. </w:t>
      </w:r>
      <w:r w:rsidR="00C043E6">
        <w:t xml:space="preserve">Tampoco hay límite en cuanto al número de excepciones que propaguemos; pero normalmente en estos casos se agrupan en un solo tipo. Por ejemplo, si se tienen que propagar tres excepciones lo que se hace es propagar en su lugar la excepción ‘padre’ de todas ellas. </w:t>
      </w:r>
    </w:p>
    <w:p w14:paraId="6994A41F" w14:textId="77777777" w:rsidR="00CF3C23" w:rsidRDefault="00CF3C23" w:rsidP="00857C80">
      <w:pPr>
        <w:pStyle w:val="NormalWeb"/>
        <w:spacing w:before="120" w:beforeAutospacing="0"/>
        <w:jc w:val="both"/>
      </w:pPr>
    </w:p>
    <w:p w14:paraId="30B3C197" w14:textId="2A74ADF7" w:rsidR="00DE6E37" w:rsidRDefault="00605EE5" w:rsidP="00DE6E37">
      <w:pPr>
        <w:pStyle w:val="NormalWeb"/>
        <w:spacing w:before="120" w:beforeAutospacing="0"/>
        <w:jc w:val="both"/>
        <w:rPr>
          <w:b/>
          <w:bCs/>
        </w:rPr>
      </w:pPr>
      <w:r>
        <w:rPr>
          <w:b/>
          <w:bCs/>
        </w:rPr>
        <w:lastRenderedPageBreak/>
        <w:t>Tratamiento obligado</w:t>
      </w:r>
      <w:r w:rsidR="00DE6E37">
        <w:rPr>
          <w:b/>
          <w:bCs/>
        </w:rPr>
        <w:t xml:space="preserve"> </w:t>
      </w:r>
    </w:p>
    <w:p w14:paraId="6B46C00B" w14:textId="3510784D" w:rsidR="00605EE5" w:rsidRDefault="001A7DF2" w:rsidP="00DE6E37">
      <w:pPr>
        <w:pStyle w:val="NormalWeb"/>
        <w:spacing w:before="120" w:beforeAutospacing="0"/>
        <w:jc w:val="both"/>
      </w:pPr>
      <w:r>
        <w:t xml:space="preserve">Añadir un </w:t>
      </w:r>
      <w:r w:rsidRPr="001A7DF2">
        <w:rPr>
          <w:b/>
          <w:bCs/>
        </w:rPr>
        <w:t>throws</w:t>
      </w:r>
      <w:r>
        <w:t xml:space="preserve"> a un método </w:t>
      </w:r>
      <w:r w:rsidRPr="001A7DF2">
        <w:rPr>
          <w:b/>
          <w:bCs/>
        </w:rPr>
        <w:t>obliga</w:t>
      </w:r>
      <w:r>
        <w:t xml:space="preserve"> a que todos los métodos que llamen a ese método tengan que, </w:t>
      </w:r>
      <w:r w:rsidRPr="009E44FD">
        <w:rPr>
          <w:b/>
          <w:bCs/>
        </w:rPr>
        <w:t>o bien</w:t>
      </w:r>
      <w:r>
        <w:t xml:space="preserve"> </w:t>
      </w:r>
      <w:r w:rsidRPr="009E44FD">
        <w:rPr>
          <w:b/>
          <w:bCs/>
        </w:rPr>
        <w:t>tratar</w:t>
      </w:r>
      <w:r>
        <w:t xml:space="preserve"> esa excepción, </w:t>
      </w:r>
      <w:r w:rsidRPr="009E44FD">
        <w:rPr>
          <w:b/>
          <w:bCs/>
        </w:rPr>
        <w:t>o bien</w:t>
      </w:r>
      <w:r>
        <w:t xml:space="preserve"> </w:t>
      </w:r>
      <w:r w:rsidRPr="009E44FD">
        <w:rPr>
          <w:b/>
          <w:bCs/>
        </w:rPr>
        <w:t>propagarla</w:t>
      </w:r>
      <w:r>
        <w:t xml:space="preserve"> a otra parte. </w:t>
      </w:r>
      <w:r w:rsidR="004142A7">
        <w:t>No puedes ignorar ni debe ignorarse un throws</w:t>
      </w:r>
      <w:r w:rsidR="00150E29">
        <w:t xml:space="preserve"> distinto de Exception. </w:t>
      </w:r>
    </w:p>
    <w:p w14:paraId="685C47F8" w14:textId="0866D309" w:rsidR="00732773" w:rsidRDefault="00732773" w:rsidP="00DE6E37">
      <w:pPr>
        <w:pStyle w:val="NormalWeb"/>
        <w:spacing w:before="120" w:beforeAutospacing="0"/>
        <w:jc w:val="both"/>
      </w:pPr>
      <w:r>
        <w:t xml:space="preserve">Como puedes ver, Java te obliga a tratar la excepción que podría lanzarte </w:t>
      </w:r>
      <w:r w:rsidRPr="00732773">
        <w:rPr>
          <w:b/>
          <w:bCs/>
        </w:rPr>
        <w:t>abrirFichero ()</w:t>
      </w:r>
      <w:r>
        <w:t>.</w:t>
      </w:r>
    </w:p>
    <w:p w14:paraId="73CAAABC" w14:textId="5108F91B" w:rsidR="004142A7" w:rsidRDefault="004142A7" w:rsidP="00DE6E37">
      <w:pPr>
        <w:pStyle w:val="NormalWeb"/>
        <w:spacing w:before="120" w:beforeAutospacing="0"/>
        <w:jc w:val="both"/>
      </w:pPr>
      <w:r w:rsidRPr="004142A7">
        <w:drawing>
          <wp:inline distT="0" distB="0" distL="0" distR="0" wp14:anchorId="60495E78" wp14:editId="79B9FD61">
            <wp:extent cx="4330923" cy="1263715"/>
            <wp:effectExtent l="0" t="0" r="0" b="0"/>
            <wp:docPr id="922116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16210" name=""/>
                    <pic:cNvPicPr/>
                  </pic:nvPicPr>
                  <pic:blipFill>
                    <a:blip r:embed="rId25"/>
                    <a:stretch>
                      <a:fillRect/>
                    </a:stretch>
                  </pic:blipFill>
                  <pic:spPr>
                    <a:xfrm>
                      <a:off x="0" y="0"/>
                      <a:ext cx="4330923" cy="1263715"/>
                    </a:xfrm>
                    <a:prstGeom prst="rect">
                      <a:avLst/>
                    </a:prstGeom>
                  </pic:spPr>
                </pic:pic>
              </a:graphicData>
            </a:graphic>
          </wp:inline>
        </w:drawing>
      </w:r>
    </w:p>
    <w:p w14:paraId="7532F6C3" w14:textId="2D8ACBE7" w:rsidR="004142A7" w:rsidRPr="00C33DF5" w:rsidRDefault="00755205" w:rsidP="00DE6E37">
      <w:pPr>
        <w:pStyle w:val="NormalWeb"/>
        <w:spacing w:before="120" w:beforeAutospacing="0"/>
        <w:jc w:val="both"/>
        <w:rPr>
          <w:b/>
          <w:bCs/>
        </w:rPr>
      </w:pPr>
      <w:r w:rsidRPr="00C33DF5">
        <w:rPr>
          <w:b/>
          <w:bCs/>
        </w:rPr>
        <w:t>Lanzar excepción</w:t>
      </w:r>
    </w:p>
    <w:p w14:paraId="35916629" w14:textId="311535EE" w:rsidR="00755205" w:rsidRDefault="00C33DF5" w:rsidP="00DE6E37">
      <w:pPr>
        <w:pStyle w:val="NormalWeb"/>
        <w:spacing w:before="120" w:beforeAutospacing="0"/>
        <w:jc w:val="both"/>
      </w:pPr>
      <w:r>
        <w:t xml:space="preserve">Es posible </w:t>
      </w:r>
      <w:r w:rsidRPr="0085264E">
        <w:rPr>
          <w:b/>
          <w:bCs/>
        </w:rPr>
        <w:t xml:space="preserve">lanzar </w:t>
      </w:r>
      <w:r w:rsidRPr="0085264E">
        <w:t>una excepción</w:t>
      </w:r>
      <w:r w:rsidRPr="0085264E">
        <w:rPr>
          <w:b/>
          <w:bCs/>
        </w:rPr>
        <w:t xml:space="preserve"> manualmente</w:t>
      </w:r>
      <w:r w:rsidR="006B7013">
        <w:t xml:space="preserve"> como forma de indicar que se ha producido un error. </w:t>
      </w:r>
      <w:r w:rsidR="00F434C0">
        <w:t xml:space="preserve">Esto suele hacerse para cortar la ejecución de un código y no utilizar el return del método para enviar el error. </w:t>
      </w:r>
      <w:r w:rsidR="009C795A">
        <w:t xml:space="preserve">Para lanzar una excepción de esta forma, se usa </w:t>
      </w:r>
      <w:r w:rsidR="009C795A" w:rsidRPr="00A70CA8">
        <w:rPr>
          <w:b/>
          <w:bCs/>
        </w:rPr>
        <w:t>throw</w:t>
      </w:r>
      <w:r w:rsidR="009C795A">
        <w:t xml:space="preserve">. </w:t>
      </w:r>
    </w:p>
    <w:p w14:paraId="40E92694" w14:textId="77777777" w:rsidR="007C53D2" w:rsidRDefault="00A70CA8" w:rsidP="00DE6E37">
      <w:pPr>
        <w:pStyle w:val="NormalWeb"/>
        <w:spacing w:before="120" w:beforeAutospacing="0"/>
        <w:jc w:val="both"/>
      </w:pPr>
      <w:r w:rsidRPr="00A70CA8">
        <w:drawing>
          <wp:inline distT="0" distB="0" distL="0" distR="0" wp14:anchorId="3B29A4BC" wp14:editId="47A18FF2">
            <wp:extent cx="5296172" cy="2349621"/>
            <wp:effectExtent l="0" t="0" r="0" b="0"/>
            <wp:docPr id="1629300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0496" name=""/>
                    <pic:cNvPicPr/>
                  </pic:nvPicPr>
                  <pic:blipFill>
                    <a:blip r:embed="rId26"/>
                    <a:stretch>
                      <a:fillRect/>
                    </a:stretch>
                  </pic:blipFill>
                  <pic:spPr>
                    <a:xfrm>
                      <a:off x="0" y="0"/>
                      <a:ext cx="5296172" cy="2349621"/>
                    </a:xfrm>
                    <a:prstGeom prst="rect">
                      <a:avLst/>
                    </a:prstGeom>
                  </pic:spPr>
                </pic:pic>
              </a:graphicData>
            </a:graphic>
          </wp:inline>
        </w:drawing>
      </w:r>
    </w:p>
    <w:p w14:paraId="6262BA08" w14:textId="77777777" w:rsidR="000219D4" w:rsidRDefault="007C53D2" w:rsidP="00DE6E37">
      <w:pPr>
        <w:pStyle w:val="NormalWeb"/>
        <w:spacing w:before="120" w:beforeAutospacing="0"/>
        <w:jc w:val="both"/>
      </w:pPr>
      <w:r>
        <w:t xml:space="preserve">Al generar una nueva excepción mediante throws, es posible añadir información adicional utilizando los métodos que dispone la propia clase. </w:t>
      </w:r>
    </w:p>
    <w:p w14:paraId="0CD88534" w14:textId="03E830D9" w:rsidR="000B53C8" w:rsidRPr="00857C80" w:rsidRDefault="000219D4" w:rsidP="00DE6E37">
      <w:pPr>
        <w:pStyle w:val="NormalWeb"/>
        <w:spacing w:before="120" w:beforeAutospacing="0"/>
        <w:jc w:val="both"/>
      </w:pPr>
      <w:r w:rsidRPr="000219D4">
        <w:drawing>
          <wp:inline distT="0" distB="0" distL="0" distR="0" wp14:anchorId="7DA6B1BF" wp14:editId="7EFDE013">
            <wp:extent cx="5283472" cy="882695"/>
            <wp:effectExtent l="0" t="0" r="0" b="0"/>
            <wp:docPr id="457413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13177" name=""/>
                    <pic:cNvPicPr/>
                  </pic:nvPicPr>
                  <pic:blipFill>
                    <a:blip r:embed="rId27"/>
                    <a:stretch>
                      <a:fillRect/>
                    </a:stretch>
                  </pic:blipFill>
                  <pic:spPr>
                    <a:xfrm>
                      <a:off x="0" y="0"/>
                      <a:ext cx="5283472" cy="882695"/>
                    </a:xfrm>
                    <a:prstGeom prst="rect">
                      <a:avLst/>
                    </a:prstGeom>
                  </pic:spPr>
                </pic:pic>
              </a:graphicData>
            </a:graphic>
          </wp:inline>
        </w:drawing>
      </w:r>
      <w:r w:rsidR="000B53C8" w:rsidRPr="00857C80">
        <w:br w:type="page"/>
      </w:r>
    </w:p>
    <w:p w14:paraId="1EB99D83" w14:textId="41A6D1B0" w:rsidR="002D774F" w:rsidRPr="004116BF" w:rsidRDefault="002D774F" w:rsidP="002D774F">
      <w:pPr>
        <w:pStyle w:val="NormalWeb"/>
        <w:jc w:val="both"/>
        <w:rPr>
          <w:b/>
          <w:bCs/>
          <w:sz w:val="32"/>
          <w:szCs w:val="32"/>
          <w:u w:val="single"/>
        </w:rPr>
      </w:pPr>
      <w:r>
        <w:rPr>
          <w:b/>
          <w:bCs/>
          <w:sz w:val="32"/>
          <w:szCs w:val="32"/>
          <w:u w:val="single"/>
        </w:rPr>
        <w:lastRenderedPageBreak/>
        <w:t>Crear nuevas</w:t>
      </w:r>
      <w:r>
        <w:rPr>
          <w:b/>
          <w:bCs/>
          <w:sz w:val="32"/>
          <w:szCs w:val="32"/>
          <w:u w:val="single"/>
        </w:rPr>
        <w:t xml:space="preserve"> </w:t>
      </w:r>
      <w:r w:rsidRPr="004116BF">
        <w:rPr>
          <w:b/>
          <w:bCs/>
          <w:sz w:val="32"/>
          <w:szCs w:val="32"/>
          <w:u w:val="single"/>
        </w:rPr>
        <w:t xml:space="preserve">excepciones </w:t>
      </w:r>
    </w:p>
    <w:p w14:paraId="7F15244D" w14:textId="1B1C15C7" w:rsidR="009427AA" w:rsidRDefault="00A03C1F" w:rsidP="009427AA">
      <w:pPr>
        <w:pStyle w:val="NormalWeb"/>
        <w:spacing w:before="120" w:beforeAutospacing="0"/>
        <w:jc w:val="both"/>
      </w:pPr>
      <w:r>
        <w:t xml:space="preserve">Cuando intentamos entender qué ha ido mal en mi programa, la información no la obtenemos por el mensaje de error que escribimos por consola únicamente. </w:t>
      </w:r>
      <w:r w:rsidR="00D162A6">
        <w:t xml:space="preserve">Eso es algo totalmente secundario y pensado para el </w:t>
      </w:r>
      <w:r w:rsidR="00D162A6" w:rsidRPr="001D33BF">
        <w:rPr>
          <w:b/>
          <w:bCs/>
        </w:rPr>
        <w:t>usuario</w:t>
      </w:r>
      <w:r w:rsidR="00D162A6">
        <w:t xml:space="preserve"> del programa, no para el programador. </w:t>
      </w:r>
      <w:r w:rsidR="001D33BF">
        <w:t xml:space="preserve">Para nosotros, lo importante es la </w:t>
      </w:r>
      <w:r w:rsidR="001D33BF" w:rsidRPr="000A07E8">
        <w:rPr>
          <w:b/>
          <w:bCs/>
        </w:rPr>
        <w:t>excepción misma</w:t>
      </w:r>
      <w:r w:rsidR="001D33BF">
        <w:t xml:space="preserve">. </w:t>
      </w:r>
      <w:r w:rsidR="000A07E8">
        <w:t xml:space="preserve">No es lo mismo </w:t>
      </w:r>
      <w:r w:rsidR="00495842">
        <w:t xml:space="preserve">una </w:t>
      </w:r>
      <w:r w:rsidR="00495842" w:rsidRPr="00495842">
        <w:rPr>
          <w:b/>
          <w:bCs/>
        </w:rPr>
        <w:t>IOException</w:t>
      </w:r>
      <w:r w:rsidR="00495842">
        <w:t xml:space="preserve"> que una </w:t>
      </w:r>
      <w:r w:rsidR="00495842" w:rsidRPr="00A51EA0">
        <w:rPr>
          <w:b/>
          <w:bCs/>
        </w:rPr>
        <w:t>DateTimeException</w:t>
      </w:r>
      <w:r w:rsidR="00CA01BC">
        <w:t xml:space="preserve">, dado que cada cuál se genera bajo unas condiciones diferentes. El propio nombre de la clase de hecho nos da información sobre el error producido. </w:t>
      </w:r>
    </w:p>
    <w:p w14:paraId="56A9D5E4" w14:textId="05667EBA" w:rsidR="009427AA" w:rsidRDefault="002F3102" w:rsidP="009427AA">
      <w:pPr>
        <w:pStyle w:val="NormalWeb"/>
        <w:spacing w:before="120" w:beforeAutospacing="0"/>
        <w:jc w:val="both"/>
      </w:pPr>
      <w:r>
        <w:t xml:space="preserve">Por tanto, es posible que nosotros generemos </w:t>
      </w:r>
      <w:r w:rsidRPr="00780917">
        <w:rPr>
          <w:b/>
          <w:bCs/>
        </w:rPr>
        <w:t>nuestras propias excepciones</w:t>
      </w:r>
      <w:r>
        <w:t xml:space="preserve">. </w:t>
      </w:r>
    </w:p>
    <w:p w14:paraId="3182055F" w14:textId="77777777" w:rsidR="00C102DD" w:rsidRDefault="00926154" w:rsidP="009427AA">
      <w:pPr>
        <w:pStyle w:val="NormalWeb"/>
        <w:spacing w:before="120" w:beforeAutospacing="0"/>
        <w:jc w:val="both"/>
      </w:pPr>
      <w:r w:rsidRPr="00926154">
        <w:drawing>
          <wp:inline distT="0" distB="0" distL="0" distR="0" wp14:anchorId="70D5942A" wp14:editId="4CA1F981">
            <wp:extent cx="5612130" cy="1885950"/>
            <wp:effectExtent l="0" t="0" r="7620" b="0"/>
            <wp:docPr id="181814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7530" name=""/>
                    <pic:cNvPicPr/>
                  </pic:nvPicPr>
                  <pic:blipFill>
                    <a:blip r:embed="rId28"/>
                    <a:stretch>
                      <a:fillRect/>
                    </a:stretch>
                  </pic:blipFill>
                  <pic:spPr>
                    <a:xfrm>
                      <a:off x="0" y="0"/>
                      <a:ext cx="5612130" cy="1885950"/>
                    </a:xfrm>
                    <a:prstGeom prst="rect">
                      <a:avLst/>
                    </a:prstGeom>
                  </pic:spPr>
                </pic:pic>
              </a:graphicData>
            </a:graphic>
          </wp:inline>
        </w:drawing>
      </w:r>
      <w:r w:rsidRPr="00926154">
        <w:t xml:space="preserve"> </w:t>
      </w:r>
    </w:p>
    <w:p w14:paraId="5EA2DE29" w14:textId="30724513" w:rsidR="006A7DA2" w:rsidRDefault="00C102DD" w:rsidP="009427AA">
      <w:pPr>
        <w:pStyle w:val="NormalWeb"/>
        <w:spacing w:before="120" w:beforeAutospacing="0"/>
        <w:jc w:val="both"/>
      </w:pPr>
      <w:r>
        <w:t xml:space="preserve">Este ejemplo crea una excepción </w:t>
      </w:r>
      <w:r w:rsidRPr="00A00297">
        <w:rPr>
          <w:b/>
          <w:bCs/>
        </w:rPr>
        <w:t>MyException</w:t>
      </w:r>
      <w:r>
        <w:t xml:space="preserve"> dentro de mi proyecto. </w:t>
      </w:r>
      <w:r w:rsidR="00A16582">
        <w:t xml:space="preserve">Extiende de la clase Exception, lo que significa que hereda sus métodos (y su significado). </w:t>
      </w:r>
      <w:r w:rsidR="006512F3">
        <w:t xml:space="preserve">Obviamente, podemos hacer que nuestras excepciones hereden de cualquier otra clase que queramos. </w:t>
      </w:r>
      <w:r w:rsidR="001532FC">
        <w:t xml:space="preserve">A partir de aquí, podemos lanzar esta excepción cuando queramos mediante </w:t>
      </w:r>
      <w:r w:rsidR="001532FC" w:rsidRPr="00080A1A">
        <w:rPr>
          <w:b/>
          <w:bCs/>
        </w:rPr>
        <w:t>throw</w:t>
      </w:r>
      <w:r w:rsidR="001532FC">
        <w:t xml:space="preserve">. </w:t>
      </w:r>
    </w:p>
    <w:p w14:paraId="66428D60" w14:textId="22367AA9" w:rsidR="00A32E05" w:rsidRDefault="006A7DA2" w:rsidP="009427AA">
      <w:pPr>
        <w:pStyle w:val="NormalWeb"/>
        <w:spacing w:before="120" w:beforeAutospacing="0"/>
        <w:jc w:val="both"/>
      </w:pPr>
      <w:r>
        <w:t xml:space="preserve">Un uso habitual de este tipo de prácticas es cuando </w:t>
      </w:r>
      <w:r w:rsidR="004E754F" w:rsidRPr="006807DF">
        <w:rPr>
          <w:b/>
          <w:bCs/>
        </w:rPr>
        <w:t>enmascaras</w:t>
      </w:r>
      <w:r w:rsidR="004E754F">
        <w:t xml:space="preserve"> una excepción de un método de acceso a Base de Datos </w:t>
      </w:r>
      <w:r w:rsidR="006807DF">
        <w:t xml:space="preserve">por otra que sea comprensible para </w:t>
      </w:r>
      <w:r w:rsidR="0026194B">
        <w:t xml:space="preserve">otra parte del código. Por ejemplo, podríamos considerar que, ocurra lo que ocurra con el método </w:t>
      </w:r>
      <w:r w:rsidR="0026194B" w:rsidRPr="0026194B">
        <w:rPr>
          <w:b/>
          <w:bCs/>
        </w:rPr>
        <w:t xml:space="preserve">buscarAlumno () </w:t>
      </w:r>
      <w:r w:rsidR="0026194B">
        <w:t xml:space="preserve">lo que se va a enviar es una excepción propia llamada </w:t>
      </w:r>
      <w:r w:rsidR="0026194B" w:rsidRPr="00A32E05">
        <w:rPr>
          <w:b/>
          <w:bCs/>
        </w:rPr>
        <w:t>UserNotFoundException</w:t>
      </w:r>
      <w:r w:rsidR="000D7864">
        <w:t xml:space="preserve">, que sí tiene sentido para el Controlador (MVC). </w:t>
      </w:r>
      <w:r w:rsidR="0026194B">
        <w:t xml:space="preserve"> </w:t>
      </w:r>
    </w:p>
    <w:p w14:paraId="3E7CC66B" w14:textId="47655B92" w:rsidR="00731D65" w:rsidRPr="009427AA" w:rsidRDefault="00A32E05" w:rsidP="009427AA">
      <w:pPr>
        <w:pStyle w:val="NormalWeb"/>
        <w:spacing w:before="120" w:beforeAutospacing="0"/>
        <w:jc w:val="both"/>
      </w:pPr>
      <w:r w:rsidRPr="00A32E05">
        <w:drawing>
          <wp:inline distT="0" distB="0" distL="0" distR="0" wp14:anchorId="77114EF3" wp14:editId="6E0EC340">
            <wp:extent cx="5612130" cy="1764030"/>
            <wp:effectExtent l="0" t="0" r="7620" b="7620"/>
            <wp:docPr id="1015735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35598" name=""/>
                    <pic:cNvPicPr/>
                  </pic:nvPicPr>
                  <pic:blipFill>
                    <a:blip r:embed="rId29"/>
                    <a:stretch>
                      <a:fillRect/>
                    </a:stretch>
                  </pic:blipFill>
                  <pic:spPr>
                    <a:xfrm>
                      <a:off x="0" y="0"/>
                      <a:ext cx="5612130" cy="1764030"/>
                    </a:xfrm>
                    <a:prstGeom prst="rect">
                      <a:avLst/>
                    </a:prstGeom>
                  </pic:spPr>
                </pic:pic>
              </a:graphicData>
            </a:graphic>
          </wp:inline>
        </w:drawing>
      </w:r>
      <w:r w:rsidRPr="00A32E05">
        <w:t xml:space="preserve"> </w:t>
      </w:r>
      <w:r w:rsidR="00731D65" w:rsidRPr="009427AA">
        <w:br w:type="page"/>
      </w:r>
    </w:p>
    <w:p w14:paraId="3D8F824E" w14:textId="66AE0EDB" w:rsidR="00A02713" w:rsidRPr="004116BF" w:rsidRDefault="00A02713" w:rsidP="00A02713">
      <w:pPr>
        <w:pStyle w:val="NormalWeb"/>
        <w:jc w:val="both"/>
        <w:rPr>
          <w:b/>
          <w:bCs/>
          <w:sz w:val="32"/>
          <w:szCs w:val="32"/>
          <w:u w:val="single"/>
        </w:rPr>
      </w:pPr>
      <w:r>
        <w:rPr>
          <w:b/>
          <w:bCs/>
          <w:sz w:val="32"/>
          <w:szCs w:val="32"/>
          <w:u w:val="single"/>
        </w:rPr>
        <w:lastRenderedPageBreak/>
        <w:t xml:space="preserve">Malas prácticas </w:t>
      </w:r>
      <w:r w:rsidRPr="004116BF">
        <w:rPr>
          <w:b/>
          <w:bCs/>
          <w:sz w:val="32"/>
          <w:szCs w:val="32"/>
          <w:u w:val="single"/>
        </w:rPr>
        <w:t xml:space="preserve"> </w:t>
      </w:r>
    </w:p>
    <w:p w14:paraId="3D6C5FDD" w14:textId="1D3EC0DC" w:rsidR="000612FF" w:rsidRDefault="00E17F0C" w:rsidP="000612FF">
      <w:pPr>
        <w:pStyle w:val="NormalWeb"/>
        <w:spacing w:before="120" w:beforeAutospacing="0"/>
        <w:jc w:val="both"/>
      </w:pPr>
      <w:r>
        <w:t xml:space="preserve">Cosas que </w:t>
      </w:r>
      <w:r w:rsidRPr="00DB656A">
        <w:rPr>
          <w:b/>
          <w:bCs/>
        </w:rPr>
        <w:t>no</w:t>
      </w:r>
      <w:r>
        <w:t xml:space="preserve"> </w:t>
      </w:r>
      <w:r w:rsidR="00DB656A">
        <w:t>hay que hacer con e</w:t>
      </w:r>
      <w:r>
        <w:t>xcepciones</w:t>
      </w:r>
    </w:p>
    <w:p w14:paraId="50EE021E" w14:textId="77777777" w:rsidR="00DB656A" w:rsidRDefault="00DB656A" w:rsidP="000612FF">
      <w:pPr>
        <w:pStyle w:val="NormalWeb"/>
        <w:spacing w:before="120" w:beforeAutospacing="0"/>
        <w:jc w:val="both"/>
      </w:pPr>
    </w:p>
    <w:p w14:paraId="74E3CE39" w14:textId="219C95CD" w:rsidR="0071223F" w:rsidRDefault="0071223F" w:rsidP="0071223F">
      <w:pPr>
        <w:pStyle w:val="NormalWeb"/>
        <w:spacing w:before="120" w:beforeAutospacing="0"/>
        <w:jc w:val="both"/>
        <w:rPr>
          <w:b/>
          <w:bCs/>
        </w:rPr>
      </w:pPr>
      <w:r>
        <w:rPr>
          <w:b/>
          <w:bCs/>
        </w:rPr>
        <w:t>Try-catch no ocupa toda la función</w:t>
      </w:r>
      <w:r>
        <w:rPr>
          <w:b/>
          <w:bCs/>
        </w:rPr>
        <w:t xml:space="preserve"> </w:t>
      </w:r>
    </w:p>
    <w:p w14:paraId="030E7534" w14:textId="58890EA4" w:rsidR="00AC7794" w:rsidRDefault="0071223F" w:rsidP="00AC7794">
      <w:pPr>
        <w:pStyle w:val="NormalWeb"/>
        <w:spacing w:before="120" w:beforeAutospacing="0"/>
        <w:jc w:val="both"/>
        <w:sectPr w:rsidR="00AC7794" w:rsidSect="00304D6D">
          <w:footerReference w:type="default" r:id="rId30"/>
          <w:pgSz w:w="12240" w:h="15840"/>
          <w:pgMar w:top="1417" w:right="1701" w:bottom="1417" w:left="1701" w:header="720" w:footer="720" w:gutter="0"/>
          <w:cols w:space="720"/>
          <w:noEndnote/>
        </w:sectPr>
      </w:pPr>
      <w:r>
        <w:t>M</w:t>
      </w:r>
      <w:r w:rsidR="009826D7" w:rsidRPr="009826D7">
        <w:t xml:space="preserve">eter </w:t>
      </w:r>
      <w:r w:rsidR="00C3316A">
        <w:t xml:space="preserve">bloques de código encima y debajo del </w:t>
      </w:r>
      <w:r w:rsidR="009826D7" w:rsidRPr="009826D7">
        <w:t>try–catch</w:t>
      </w:r>
      <w:r w:rsidR="00C3316A">
        <w:t xml:space="preserve"> es jugar con fuego. </w:t>
      </w:r>
      <w:r w:rsidR="00BE100F">
        <w:t>Date cuenta de que</w:t>
      </w:r>
      <w:r w:rsidR="00020D65">
        <w:t>,</w:t>
      </w:r>
      <w:r w:rsidR="00BE100F">
        <w:t xml:space="preserve"> si hay excepción y pasamos por el catch, el segundo bloque de código se va a ejecutar siempre</w:t>
      </w:r>
      <w:r w:rsidR="003E7EC8">
        <w:t>, y</w:t>
      </w:r>
      <w:r w:rsidR="00676D21">
        <w:t xml:space="preserve"> puede que esto nos despiste. </w:t>
      </w:r>
      <w:r w:rsidR="0026726B">
        <w:t xml:space="preserve">Es más prudente que el try-catch ocupe toda la función por completo. </w:t>
      </w:r>
    </w:p>
    <w:p w14:paraId="13510A8E" w14:textId="7DF43063" w:rsidR="001E75C1" w:rsidRDefault="000612FF" w:rsidP="00AC7794">
      <w:pPr>
        <w:pStyle w:val="NormalWeb"/>
        <w:spacing w:before="120" w:beforeAutospacing="0"/>
        <w:jc w:val="both"/>
        <w:rPr>
          <w:noProof/>
        </w:rPr>
      </w:pPr>
      <w:r w:rsidRPr="000612FF">
        <w:rPr>
          <w:noProof/>
        </w:rPr>
        <w:drawing>
          <wp:inline distT="0" distB="0" distL="0" distR="0" wp14:anchorId="18AF577A" wp14:editId="093E1548">
            <wp:extent cx="2936692" cy="2381250"/>
            <wp:effectExtent l="0" t="0" r="0" b="0"/>
            <wp:docPr id="215815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15830" name=""/>
                    <pic:cNvPicPr/>
                  </pic:nvPicPr>
                  <pic:blipFill>
                    <a:blip r:embed="rId31"/>
                    <a:stretch>
                      <a:fillRect/>
                    </a:stretch>
                  </pic:blipFill>
                  <pic:spPr>
                    <a:xfrm>
                      <a:off x="0" y="0"/>
                      <a:ext cx="2942633" cy="2386067"/>
                    </a:xfrm>
                    <a:prstGeom prst="rect">
                      <a:avLst/>
                    </a:prstGeom>
                  </pic:spPr>
                </pic:pic>
              </a:graphicData>
            </a:graphic>
          </wp:inline>
        </w:drawing>
      </w:r>
      <w:r w:rsidR="00AC7794" w:rsidRPr="00AC7794">
        <w:rPr>
          <w:noProof/>
        </w:rPr>
        <w:t xml:space="preserve"> </w:t>
      </w:r>
      <w:r w:rsidR="00AC7794">
        <w:rPr>
          <w:noProof/>
        </w:rPr>
        <w:br w:type="column"/>
      </w:r>
    </w:p>
    <w:p w14:paraId="74871771" w14:textId="77777777" w:rsidR="00AC7794" w:rsidRDefault="00AC7794" w:rsidP="00AC7794">
      <w:pPr>
        <w:pStyle w:val="NormalWeb"/>
        <w:spacing w:before="120" w:beforeAutospacing="0"/>
        <w:jc w:val="both"/>
        <w:sectPr w:rsidR="00AC7794" w:rsidSect="00304D6D">
          <w:type w:val="continuous"/>
          <w:pgSz w:w="12240" w:h="15840"/>
          <w:pgMar w:top="1417" w:right="1701" w:bottom="1417" w:left="1701" w:header="720" w:footer="720" w:gutter="0"/>
          <w:cols w:num="2" w:space="720"/>
          <w:noEndnote/>
        </w:sectPr>
      </w:pPr>
    </w:p>
    <w:p w14:paraId="05696170" w14:textId="77777777" w:rsidR="00AC7794" w:rsidRDefault="00AC7794" w:rsidP="00AC7794">
      <w:pPr>
        <w:pStyle w:val="NormalWeb"/>
        <w:spacing w:before="120" w:beforeAutospacing="0"/>
        <w:jc w:val="both"/>
      </w:pPr>
    </w:p>
    <w:p w14:paraId="29646EBD" w14:textId="0F9C76CE" w:rsidR="00B00156" w:rsidRPr="00B00156" w:rsidRDefault="00B00156" w:rsidP="00AC7794">
      <w:pPr>
        <w:pStyle w:val="NormalWeb"/>
        <w:spacing w:before="120" w:beforeAutospacing="0"/>
        <w:jc w:val="both"/>
        <w:rPr>
          <w:b/>
          <w:bCs/>
        </w:rPr>
      </w:pPr>
      <w:r w:rsidRPr="00B00156">
        <w:rPr>
          <w:b/>
          <w:bCs/>
        </w:rPr>
        <w:t>Capturar una excepción y lanzarla</w:t>
      </w:r>
    </w:p>
    <w:p w14:paraId="3EE8F1BF" w14:textId="4B09A31E" w:rsidR="00B00156" w:rsidRDefault="00B00156" w:rsidP="00AC7794">
      <w:pPr>
        <w:pStyle w:val="NormalWeb"/>
        <w:spacing w:before="120" w:beforeAutospacing="0"/>
        <w:jc w:val="both"/>
      </w:pPr>
      <w:r>
        <w:t xml:space="preserve">Si le capturas una excepción con un catch, y lo único que haces es </w:t>
      </w:r>
      <w:r w:rsidR="000F3945">
        <w:t xml:space="preserve">lanzar una nueva o </w:t>
      </w:r>
      <w:r>
        <w:t>propagarla con un throw… ¿para qué la capturas?</w:t>
      </w:r>
      <w:r w:rsidR="000F3945">
        <w:t xml:space="preserve"> Y encima, si haces una excepción nueva, pierdes la información de la excepción original… </w:t>
      </w:r>
    </w:p>
    <w:p w14:paraId="4DA9EAD2" w14:textId="5A24E457" w:rsidR="00B00156" w:rsidRDefault="00B00156" w:rsidP="00AC7794">
      <w:pPr>
        <w:pStyle w:val="NormalWeb"/>
        <w:spacing w:before="120" w:beforeAutospacing="0"/>
        <w:jc w:val="both"/>
      </w:pPr>
      <w:r w:rsidRPr="00B00156">
        <w:drawing>
          <wp:inline distT="0" distB="0" distL="0" distR="0" wp14:anchorId="5458D1AB" wp14:editId="15BA43DD">
            <wp:extent cx="5612130" cy="1477010"/>
            <wp:effectExtent l="0" t="0" r="7620" b="8890"/>
            <wp:docPr id="805931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31128" name=""/>
                    <pic:cNvPicPr/>
                  </pic:nvPicPr>
                  <pic:blipFill>
                    <a:blip r:embed="rId32"/>
                    <a:stretch>
                      <a:fillRect/>
                    </a:stretch>
                  </pic:blipFill>
                  <pic:spPr>
                    <a:xfrm>
                      <a:off x="0" y="0"/>
                      <a:ext cx="5612130" cy="1477010"/>
                    </a:xfrm>
                    <a:prstGeom prst="rect">
                      <a:avLst/>
                    </a:prstGeom>
                  </pic:spPr>
                </pic:pic>
              </a:graphicData>
            </a:graphic>
          </wp:inline>
        </w:drawing>
      </w:r>
    </w:p>
    <w:p w14:paraId="3E8C85BB" w14:textId="2A88334D" w:rsidR="00FC2106" w:rsidRPr="008A0C2E" w:rsidRDefault="00FC2106" w:rsidP="00AC7794">
      <w:pPr>
        <w:pStyle w:val="NormalWeb"/>
        <w:spacing w:before="120" w:beforeAutospacing="0"/>
        <w:jc w:val="both"/>
      </w:pPr>
    </w:p>
    <w:sectPr w:rsidR="00FC2106" w:rsidRPr="008A0C2E" w:rsidSect="00304D6D">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8B650" w14:textId="77777777" w:rsidR="00304D6D" w:rsidRDefault="00304D6D" w:rsidP="003A13AA">
      <w:pPr>
        <w:spacing w:after="0" w:line="240" w:lineRule="auto"/>
      </w:pPr>
      <w:r>
        <w:separator/>
      </w:r>
    </w:p>
  </w:endnote>
  <w:endnote w:type="continuationSeparator" w:id="0">
    <w:p w14:paraId="7ACF58F6" w14:textId="77777777" w:rsidR="00304D6D" w:rsidRDefault="00304D6D" w:rsidP="003A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Nimbus Roman No9 L">
    <w:altName w:val="Times New Roman"/>
    <w:charset w:val="00"/>
    <w:family w:val="roman"/>
    <w:pitch w:val="variable"/>
  </w:font>
  <w:font w:name="Nimbus Sans L">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690750"/>
      <w:docPartObj>
        <w:docPartGallery w:val="Page Numbers (Bottom of Page)"/>
        <w:docPartUnique/>
      </w:docPartObj>
    </w:sdtPr>
    <w:sdtContent>
      <w:p w14:paraId="458F7315" w14:textId="217C04D7" w:rsidR="003A13AA" w:rsidRDefault="003A13AA">
        <w:pPr>
          <w:pStyle w:val="Piedepgina"/>
          <w:jc w:val="right"/>
        </w:pPr>
        <w:r>
          <w:fldChar w:fldCharType="begin"/>
        </w:r>
        <w:r>
          <w:instrText>PAGE   \* MERGEFORMAT</w:instrText>
        </w:r>
        <w:r>
          <w:fldChar w:fldCharType="separate"/>
        </w:r>
        <w:r>
          <w:t>2</w:t>
        </w:r>
        <w:r>
          <w:fldChar w:fldCharType="end"/>
        </w:r>
      </w:p>
    </w:sdtContent>
  </w:sdt>
  <w:p w14:paraId="0D08F42F" w14:textId="77777777" w:rsidR="003A13AA" w:rsidRDefault="003A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D58F" w14:textId="77777777" w:rsidR="00304D6D" w:rsidRDefault="00304D6D" w:rsidP="003A13AA">
      <w:pPr>
        <w:spacing w:after="0" w:line="240" w:lineRule="auto"/>
      </w:pPr>
      <w:r>
        <w:separator/>
      </w:r>
    </w:p>
  </w:footnote>
  <w:footnote w:type="continuationSeparator" w:id="0">
    <w:p w14:paraId="3FFECA0C" w14:textId="77777777" w:rsidR="00304D6D" w:rsidRDefault="00304D6D" w:rsidP="003A1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43F"/>
    <w:multiLevelType w:val="hybridMultilevel"/>
    <w:tmpl w:val="93B88634"/>
    <w:lvl w:ilvl="0" w:tplc="D8561A9E">
      <w:numFmt w:val="bullet"/>
      <w:lvlText w:val=""/>
      <w:lvlJc w:val="left"/>
      <w:pPr>
        <w:ind w:left="720" w:hanging="360"/>
      </w:pPr>
      <w:rPr>
        <w:rFonts w:ascii="Symbol" w:eastAsiaTheme="minorEastAsia"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586494"/>
    <w:multiLevelType w:val="hybridMultilevel"/>
    <w:tmpl w:val="95E05D1C"/>
    <w:lvl w:ilvl="0" w:tplc="5F9440BA">
      <w:start w:val="480"/>
      <w:numFmt w:val="bullet"/>
      <w:lvlText w:val=""/>
      <w:lvlJc w:val="left"/>
      <w:pPr>
        <w:ind w:left="720" w:hanging="360"/>
      </w:pPr>
      <w:rPr>
        <w:rFonts w:ascii="Symbol" w:eastAsiaTheme="minorEastAsia" w:hAnsi="Symbol" w:cs="Times New Roman"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A69E0"/>
    <w:multiLevelType w:val="hybridMultilevel"/>
    <w:tmpl w:val="31563C0A"/>
    <w:lvl w:ilvl="0" w:tplc="106095F4">
      <w:start w:val="10"/>
      <w:numFmt w:val="bullet"/>
      <w:lvlText w:val=""/>
      <w:lvlJc w:val="left"/>
      <w:pPr>
        <w:ind w:left="720"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D23EEF"/>
    <w:multiLevelType w:val="hybridMultilevel"/>
    <w:tmpl w:val="7924C58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D8650A"/>
    <w:multiLevelType w:val="hybridMultilevel"/>
    <w:tmpl w:val="78582CC6"/>
    <w:lvl w:ilvl="0" w:tplc="1CF67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C853FA"/>
    <w:multiLevelType w:val="hybridMultilevel"/>
    <w:tmpl w:val="37CE2F64"/>
    <w:lvl w:ilvl="0" w:tplc="43768560">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4E103AB"/>
    <w:multiLevelType w:val="hybridMultilevel"/>
    <w:tmpl w:val="CE16D3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057B7D"/>
    <w:multiLevelType w:val="hybridMultilevel"/>
    <w:tmpl w:val="825467B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DA5687"/>
    <w:multiLevelType w:val="hybridMultilevel"/>
    <w:tmpl w:val="D0562DC6"/>
    <w:lvl w:ilvl="0" w:tplc="FE025B66">
      <w:numFmt w:val="bullet"/>
      <w:lvlText w:val=""/>
      <w:lvlJc w:val="left"/>
      <w:pPr>
        <w:ind w:left="720"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A37E49"/>
    <w:multiLevelType w:val="hybridMultilevel"/>
    <w:tmpl w:val="28B40DBC"/>
    <w:lvl w:ilvl="0" w:tplc="2F52CBA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DE275B"/>
    <w:multiLevelType w:val="hybridMultilevel"/>
    <w:tmpl w:val="F7A4F872"/>
    <w:lvl w:ilvl="0" w:tplc="0C0A0001">
      <w:numFmt w:val="bullet"/>
      <w:lvlText w:val=""/>
      <w:lvlJc w:val="left"/>
      <w:pPr>
        <w:ind w:left="720" w:hanging="360"/>
      </w:pPr>
      <w:rPr>
        <w:rFonts w:ascii="Symbol" w:eastAsia="Times New Roman"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7349B6"/>
    <w:multiLevelType w:val="hybridMultilevel"/>
    <w:tmpl w:val="194E12BE"/>
    <w:lvl w:ilvl="0" w:tplc="79009706">
      <w:start w:val="1"/>
      <w:numFmt w:val="bullet"/>
      <w:lvlText w:val="–"/>
      <w:lvlJc w:val="left"/>
      <w:pPr>
        <w:tabs>
          <w:tab w:val="num" w:pos="720"/>
        </w:tabs>
        <w:ind w:left="720" w:hanging="360"/>
      </w:pPr>
      <w:rPr>
        <w:rFonts w:ascii="Arial" w:hAnsi="Arial" w:hint="default"/>
      </w:rPr>
    </w:lvl>
    <w:lvl w:ilvl="1" w:tplc="665081AA">
      <w:start w:val="1"/>
      <w:numFmt w:val="bullet"/>
      <w:lvlText w:val="–"/>
      <w:lvlJc w:val="left"/>
      <w:pPr>
        <w:tabs>
          <w:tab w:val="num" w:pos="1440"/>
        </w:tabs>
        <w:ind w:left="1440" w:hanging="360"/>
      </w:pPr>
      <w:rPr>
        <w:rFonts w:ascii="Arial" w:hAnsi="Arial" w:hint="default"/>
      </w:rPr>
    </w:lvl>
    <w:lvl w:ilvl="2" w:tplc="DEAABBE8" w:tentative="1">
      <w:start w:val="1"/>
      <w:numFmt w:val="bullet"/>
      <w:lvlText w:val="–"/>
      <w:lvlJc w:val="left"/>
      <w:pPr>
        <w:tabs>
          <w:tab w:val="num" w:pos="2160"/>
        </w:tabs>
        <w:ind w:left="2160" w:hanging="360"/>
      </w:pPr>
      <w:rPr>
        <w:rFonts w:ascii="Arial" w:hAnsi="Arial" w:hint="default"/>
      </w:rPr>
    </w:lvl>
    <w:lvl w:ilvl="3" w:tplc="2FFC1BF2" w:tentative="1">
      <w:start w:val="1"/>
      <w:numFmt w:val="bullet"/>
      <w:lvlText w:val="–"/>
      <w:lvlJc w:val="left"/>
      <w:pPr>
        <w:tabs>
          <w:tab w:val="num" w:pos="2880"/>
        </w:tabs>
        <w:ind w:left="2880" w:hanging="360"/>
      </w:pPr>
      <w:rPr>
        <w:rFonts w:ascii="Arial" w:hAnsi="Arial" w:hint="default"/>
      </w:rPr>
    </w:lvl>
    <w:lvl w:ilvl="4" w:tplc="6B760DEE" w:tentative="1">
      <w:start w:val="1"/>
      <w:numFmt w:val="bullet"/>
      <w:lvlText w:val="–"/>
      <w:lvlJc w:val="left"/>
      <w:pPr>
        <w:tabs>
          <w:tab w:val="num" w:pos="3600"/>
        </w:tabs>
        <w:ind w:left="3600" w:hanging="360"/>
      </w:pPr>
      <w:rPr>
        <w:rFonts w:ascii="Arial" w:hAnsi="Arial" w:hint="default"/>
      </w:rPr>
    </w:lvl>
    <w:lvl w:ilvl="5" w:tplc="D5D4D980" w:tentative="1">
      <w:start w:val="1"/>
      <w:numFmt w:val="bullet"/>
      <w:lvlText w:val="–"/>
      <w:lvlJc w:val="left"/>
      <w:pPr>
        <w:tabs>
          <w:tab w:val="num" w:pos="4320"/>
        </w:tabs>
        <w:ind w:left="4320" w:hanging="360"/>
      </w:pPr>
      <w:rPr>
        <w:rFonts w:ascii="Arial" w:hAnsi="Arial" w:hint="default"/>
      </w:rPr>
    </w:lvl>
    <w:lvl w:ilvl="6" w:tplc="839673B8" w:tentative="1">
      <w:start w:val="1"/>
      <w:numFmt w:val="bullet"/>
      <w:lvlText w:val="–"/>
      <w:lvlJc w:val="left"/>
      <w:pPr>
        <w:tabs>
          <w:tab w:val="num" w:pos="5040"/>
        </w:tabs>
        <w:ind w:left="5040" w:hanging="360"/>
      </w:pPr>
      <w:rPr>
        <w:rFonts w:ascii="Arial" w:hAnsi="Arial" w:hint="default"/>
      </w:rPr>
    </w:lvl>
    <w:lvl w:ilvl="7" w:tplc="FEC8D0A8" w:tentative="1">
      <w:start w:val="1"/>
      <w:numFmt w:val="bullet"/>
      <w:lvlText w:val="–"/>
      <w:lvlJc w:val="left"/>
      <w:pPr>
        <w:tabs>
          <w:tab w:val="num" w:pos="5760"/>
        </w:tabs>
        <w:ind w:left="5760" w:hanging="360"/>
      </w:pPr>
      <w:rPr>
        <w:rFonts w:ascii="Arial" w:hAnsi="Arial" w:hint="default"/>
      </w:rPr>
    </w:lvl>
    <w:lvl w:ilvl="8" w:tplc="3DEE20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25AF0"/>
    <w:multiLevelType w:val="multilevel"/>
    <w:tmpl w:val="F0D6D1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cs="Symbol"/>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2" w:hAnsi="Wingdings 2" w:cs="Symbol"/>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2" w:hAnsi="Wingdings 2" w:cs="Symbol"/>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15:restartNumberingAfterBreak="0">
    <w:nsid w:val="414356ED"/>
    <w:multiLevelType w:val="hybridMultilevel"/>
    <w:tmpl w:val="9CFC02A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8F7E27"/>
    <w:multiLevelType w:val="hybridMultilevel"/>
    <w:tmpl w:val="7F22BAE6"/>
    <w:lvl w:ilvl="0" w:tplc="B05E87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469E6BEF"/>
    <w:multiLevelType w:val="hybridMultilevel"/>
    <w:tmpl w:val="57664C6E"/>
    <w:lvl w:ilvl="0" w:tplc="2B887BFE">
      <w:numFmt w:val="bullet"/>
      <w:lvlText w:val="-"/>
      <w:lvlJc w:val="left"/>
      <w:pPr>
        <w:ind w:left="1068" w:hanging="360"/>
      </w:pPr>
      <w:rPr>
        <w:rFonts w:ascii="Times New Roman" w:eastAsiaTheme="minorEastAsia" w:hAnsi="Times New Roman"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48122ACF"/>
    <w:multiLevelType w:val="hybridMultilevel"/>
    <w:tmpl w:val="F3602F0A"/>
    <w:lvl w:ilvl="0" w:tplc="7B82A380">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65935"/>
    <w:multiLevelType w:val="hybridMultilevel"/>
    <w:tmpl w:val="9112F726"/>
    <w:lvl w:ilvl="0" w:tplc="6E8681F8">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2972D1"/>
    <w:multiLevelType w:val="hybridMultilevel"/>
    <w:tmpl w:val="F6082E90"/>
    <w:lvl w:ilvl="0" w:tplc="FFF0221C">
      <w:numFmt w:val="bullet"/>
      <w:lvlText w:val="-"/>
      <w:lvlJc w:val="left"/>
      <w:pPr>
        <w:ind w:left="360" w:hanging="360"/>
      </w:pPr>
      <w:rPr>
        <w:rFonts w:ascii="Times New Roman" w:eastAsia="Times New Roman" w:hAnsi="Times New Roman" w:cs="Times New Roman"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E77792E"/>
    <w:multiLevelType w:val="hybridMultilevel"/>
    <w:tmpl w:val="F3161D24"/>
    <w:lvl w:ilvl="0" w:tplc="09B6FE4A">
      <w:numFmt w:val="bullet"/>
      <w:lvlText w:val="-"/>
      <w:lvlJc w:val="left"/>
      <w:pPr>
        <w:ind w:left="1068" w:hanging="360"/>
      </w:pPr>
      <w:rPr>
        <w:rFonts w:ascii="Times New Roman" w:eastAsiaTheme="minorEastAsia"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4ECE6A89"/>
    <w:multiLevelType w:val="hybridMultilevel"/>
    <w:tmpl w:val="95FC900C"/>
    <w:lvl w:ilvl="0" w:tplc="A2AC4220">
      <w:start w:val="1"/>
      <w:numFmt w:val="bullet"/>
      <w:lvlText w:val="•"/>
      <w:lvlJc w:val="left"/>
      <w:pPr>
        <w:tabs>
          <w:tab w:val="num" w:pos="720"/>
        </w:tabs>
        <w:ind w:left="720" w:hanging="360"/>
      </w:pPr>
      <w:rPr>
        <w:rFonts w:ascii="Arial" w:hAnsi="Arial" w:hint="default"/>
      </w:rPr>
    </w:lvl>
    <w:lvl w:ilvl="1" w:tplc="2D92C000" w:tentative="1">
      <w:start w:val="1"/>
      <w:numFmt w:val="bullet"/>
      <w:lvlText w:val="•"/>
      <w:lvlJc w:val="left"/>
      <w:pPr>
        <w:tabs>
          <w:tab w:val="num" w:pos="1440"/>
        </w:tabs>
        <w:ind w:left="1440" w:hanging="360"/>
      </w:pPr>
      <w:rPr>
        <w:rFonts w:ascii="Arial" w:hAnsi="Arial" w:hint="default"/>
      </w:rPr>
    </w:lvl>
    <w:lvl w:ilvl="2" w:tplc="403A4968" w:tentative="1">
      <w:start w:val="1"/>
      <w:numFmt w:val="bullet"/>
      <w:lvlText w:val="•"/>
      <w:lvlJc w:val="left"/>
      <w:pPr>
        <w:tabs>
          <w:tab w:val="num" w:pos="2160"/>
        </w:tabs>
        <w:ind w:left="2160" w:hanging="360"/>
      </w:pPr>
      <w:rPr>
        <w:rFonts w:ascii="Arial" w:hAnsi="Arial" w:hint="default"/>
      </w:rPr>
    </w:lvl>
    <w:lvl w:ilvl="3" w:tplc="6BAAE13C" w:tentative="1">
      <w:start w:val="1"/>
      <w:numFmt w:val="bullet"/>
      <w:lvlText w:val="•"/>
      <w:lvlJc w:val="left"/>
      <w:pPr>
        <w:tabs>
          <w:tab w:val="num" w:pos="2880"/>
        </w:tabs>
        <w:ind w:left="2880" w:hanging="360"/>
      </w:pPr>
      <w:rPr>
        <w:rFonts w:ascii="Arial" w:hAnsi="Arial" w:hint="default"/>
      </w:rPr>
    </w:lvl>
    <w:lvl w:ilvl="4" w:tplc="67A241E0" w:tentative="1">
      <w:start w:val="1"/>
      <w:numFmt w:val="bullet"/>
      <w:lvlText w:val="•"/>
      <w:lvlJc w:val="left"/>
      <w:pPr>
        <w:tabs>
          <w:tab w:val="num" w:pos="3600"/>
        </w:tabs>
        <w:ind w:left="3600" w:hanging="360"/>
      </w:pPr>
      <w:rPr>
        <w:rFonts w:ascii="Arial" w:hAnsi="Arial" w:hint="default"/>
      </w:rPr>
    </w:lvl>
    <w:lvl w:ilvl="5" w:tplc="BDBA16D2" w:tentative="1">
      <w:start w:val="1"/>
      <w:numFmt w:val="bullet"/>
      <w:lvlText w:val="•"/>
      <w:lvlJc w:val="left"/>
      <w:pPr>
        <w:tabs>
          <w:tab w:val="num" w:pos="4320"/>
        </w:tabs>
        <w:ind w:left="4320" w:hanging="360"/>
      </w:pPr>
      <w:rPr>
        <w:rFonts w:ascii="Arial" w:hAnsi="Arial" w:hint="default"/>
      </w:rPr>
    </w:lvl>
    <w:lvl w:ilvl="6" w:tplc="BE5EB63A" w:tentative="1">
      <w:start w:val="1"/>
      <w:numFmt w:val="bullet"/>
      <w:lvlText w:val="•"/>
      <w:lvlJc w:val="left"/>
      <w:pPr>
        <w:tabs>
          <w:tab w:val="num" w:pos="5040"/>
        </w:tabs>
        <w:ind w:left="5040" w:hanging="360"/>
      </w:pPr>
      <w:rPr>
        <w:rFonts w:ascii="Arial" w:hAnsi="Arial" w:hint="default"/>
      </w:rPr>
    </w:lvl>
    <w:lvl w:ilvl="7" w:tplc="4FDC10A2" w:tentative="1">
      <w:start w:val="1"/>
      <w:numFmt w:val="bullet"/>
      <w:lvlText w:val="•"/>
      <w:lvlJc w:val="left"/>
      <w:pPr>
        <w:tabs>
          <w:tab w:val="num" w:pos="5760"/>
        </w:tabs>
        <w:ind w:left="5760" w:hanging="360"/>
      </w:pPr>
      <w:rPr>
        <w:rFonts w:ascii="Arial" w:hAnsi="Arial" w:hint="default"/>
      </w:rPr>
    </w:lvl>
    <w:lvl w:ilvl="8" w:tplc="921EFF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3559A2"/>
    <w:multiLevelType w:val="hybridMultilevel"/>
    <w:tmpl w:val="ED72DA1E"/>
    <w:lvl w:ilvl="0" w:tplc="4942D83E">
      <w:start w:val="1"/>
      <w:numFmt w:val="bullet"/>
      <w:lvlText w:val="•"/>
      <w:lvlJc w:val="left"/>
      <w:pPr>
        <w:tabs>
          <w:tab w:val="num" w:pos="720"/>
        </w:tabs>
        <w:ind w:left="720" w:hanging="360"/>
      </w:pPr>
      <w:rPr>
        <w:rFonts w:ascii="Arial" w:hAnsi="Arial" w:hint="default"/>
      </w:rPr>
    </w:lvl>
    <w:lvl w:ilvl="1" w:tplc="7DA6E044">
      <w:numFmt w:val="bullet"/>
      <w:lvlText w:val="–"/>
      <w:lvlJc w:val="left"/>
      <w:pPr>
        <w:tabs>
          <w:tab w:val="num" w:pos="1440"/>
        </w:tabs>
        <w:ind w:left="1440" w:hanging="360"/>
      </w:pPr>
      <w:rPr>
        <w:rFonts w:ascii="Arial" w:hAnsi="Arial" w:hint="default"/>
      </w:rPr>
    </w:lvl>
    <w:lvl w:ilvl="2" w:tplc="2982E33A" w:tentative="1">
      <w:start w:val="1"/>
      <w:numFmt w:val="bullet"/>
      <w:lvlText w:val="•"/>
      <w:lvlJc w:val="left"/>
      <w:pPr>
        <w:tabs>
          <w:tab w:val="num" w:pos="2160"/>
        </w:tabs>
        <w:ind w:left="2160" w:hanging="360"/>
      </w:pPr>
      <w:rPr>
        <w:rFonts w:ascii="Arial" w:hAnsi="Arial" w:hint="default"/>
      </w:rPr>
    </w:lvl>
    <w:lvl w:ilvl="3" w:tplc="E70098FE" w:tentative="1">
      <w:start w:val="1"/>
      <w:numFmt w:val="bullet"/>
      <w:lvlText w:val="•"/>
      <w:lvlJc w:val="left"/>
      <w:pPr>
        <w:tabs>
          <w:tab w:val="num" w:pos="2880"/>
        </w:tabs>
        <w:ind w:left="2880" w:hanging="360"/>
      </w:pPr>
      <w:rPr>
        <w:rFonts w:ascii="Arial" w:hAnsi="Arial" w:hint="default"/>
      </w:rPr>
    </w:lvl>
    <w:lvl w:ilvl="4" w:tplc="EE54B36C" w:tentative="1">
      <w:start w:val="1"/>
      <w:numFmt w:val="bullet"/>
      <w:lvlText w:val="•"/>
      <w:lvlJc w:val="left"/>
      <w:pPr>
        <w:tabs>
          <w:tab w:val="num" w:pos="3600"/>
        </w:tabs>
        <w:ind w:left="3600" w:hanging="360"/>
      </w:pPr>
      <w:rPr>
        <w:rFonts w:ascii="Arial" w:hAnsi="Arial" w:hint="default"/>
      </w:rPr>
    </w:lvl>
    <w:lvl w:ilvl="5" w:tplc="E4308044" w:tentative="1">
      <w:start w:val="1"/>
      <w:numFmt w:val="bullet"/>
      <w:lvlText w:val="•"/>
      <w:lvlJc w:val="left"/>
      <w:pPr>
        <w:tabs>
          <w:tab w:val="num" w:pos="4320"/>
        </w:tabs>
        <w:ind w:left="4320" w:hanging="360"/>
      </w:pPr>
      <w:rPr>
        <w:rFonts w:ascii="Arial" w:hAnsi="Arial" w:hint="default"/>
      </w:rPr>
    </w:lvl>
    <w:lvl w:ilvl="6" w:tplc="39189B54" w:tentative="1">
      <w:start w:val="1"/>
      <w:numFmt w:val="bullet"/>
      <w:lvlText w:val="•"/>
      <w:lvlJc w:val="left"/>
      <w:pPr>
        <w:tabs>
          <w:tab w:val="num" w:pos="5040"/>
        </w:tabs>
        <w:ind w:left="5040" w:hanging="360"/>
      </w:pPr>
      <w:rPr>
        <w:rFonts w:ascii="Arial" w:hAnsi="Arial" w:hint="default"/>
      </w:rPr>
    </w:lvl>
    <w:lvl w:ilvl="7" w:tplc="75C8E4A8" w:tentative="1">
      <w:start w:val="1"/>
      <w:numFmt w:val="bullet"/>
      <w:lvlText w:val="•"/>
      <w:lvlJc w:val="left"/>
      <w:pPr>
        <w:tabs>
          <w:tab w:val="num" w:pos="5760"/>
        </w:tabs>
        <w:ind w:left="5760" w:hanging="360"/>
      </w:pPr>
      <w:rPr>
        <w:rFonts w:ascii="Arial" w:hAnsi="Arial" w:hint="default"/>
      </w:rPr>
    </w:lvl>
    <w:lvl w:ilvl="8" w:tplc="A734E5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514358A"/>
    <w:multiLevelType w:val="hybridMultilevel"/>
    <w:tmpl w:val="0C0A357E"/>
    <w:lvl w:ilvl="0" w:tplc="A6185624">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B546CB0"/>
    <w:multiLevelType w:val="hybridMultilevel"/>
    <w:tmpl w:val="3BCC4D54"/>
    <w:lvl w:ilvl="0" w:tplc="1AFA3CB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BF5245"/>
    <w:multiLevelType w:val="hybridMultilevel"/>
    <w:tmpl w:val="E27A25CA"/>
    <w:lvl w:ilvl="0" w:tplc="1030640E">
      <w:start w:val="1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155944"/>
    <w:multiLevelType w:val="hybridMultilevel"/>
    <w:tmpl w:val="885236DE"/>
    <w:lvl w:ilvl="0" w:tplc="5EEABF68">
      <w:start w:val="1"/>
      <w:numFmt w:val="bullet"/>
      <w:lvlText w:val="•"/>
      <w:lvlJc w:val="left"/>
      <w:pPr>
        <w:tabs>
          <w:tab w:val="num" w:pos="720"/>
        </w:tabs>
        <w:ind w:left="720" w:hanging="360"/>
      </w:pPr>
      <w:rPr>
        <w:rFonts w:ascii="Arial" w:hAnsi="Arial" w:hint="default"/>
      </w:rPr>
    </w:lvl>
    <w:lvl w:ilvl="1" w:tplc="6FE66B56">
      <w:numFmt w:val="bullet"/>
      <w:lvlText w:val="–"/>
      <w:lvlJc w:val="left"/>
      <w:pPr>
        <w:tabs>
          <w:tab w:val="num" w:pos="1440"/>
        </w:tabs>
        <w:ind w:left="1440" w:hanging="360"/>
      </w:pPr>
      <w:rPr>
        <w:rFonts w:ascii="Arial" w:hAnsi="Arial" w:hint="default"/>
      </w:rPr>
    </w:lvl>
    <w:lvl w:ilvl="2" w:tplc="1D2A52BC" w:tentative="1">
      <w:start w:val="1"/>
      <w:numFmt w:val="bullet"/>
      <w:lvlText w:val="•"/>
      <w:lvlJc w:val="left"/>
      <w:pPr>
        <w:tabs>
          <w:tab w:val="num" w:pos="2160"/>
        </w:tabs>
        <w:ind w:left="2160" w:hanging="360"/>
      </w:pPr>
      <w:rPr>
        <w:rFonts w:ascii="Arial" w:hAnsi="Arial" w:hint="default"/>
      </w:rPr>
    </w:lvl>
    <w:lvl w:ilvl="3" w:tplc="823842A8" w:tentative="1">
      <w:start w:val="1"/>
      <w:numFmt w:val="bullet"/>
      <w:lvlText w:val="•"/>
      <w:lvlJc w:val="left"/>
      <w:pPr>
        <w:tabs>
          <w:tab w:val="num" w:pos="2880"/>
        </w:tabs>
        <w:ind w:left="2880" w:hanging="360"/>
      </w:pPr>
      <w:rPr>
        <w:rFonts w:ascii="Arial" w:hAnsi="Arial" w:hint="default"/>
      </w:rPr>
    </w:lvl>
    <w:lvl w:ilvl="4" w:tplc="893E9C48" w:tentative="1">
      <w:start w:val="1"/>
      <w:numFmt w:val="bullet"/>
      <w:lvlText w:val="•"/>
      <w:lvlJc w:val="left"/>
      <w:pPr>
        <w:tabs>
          <w:tab w:val="num" w:pos="3600"/>
        </w:tabs>
        <w:ind w:left="3600" w:hanging="360"/>
      </w:pPr>
      <w:rPr>
        <w:rFonts w:ascii="Arial" w:hAnsi="Arial" w:hint="default"/>
      </w:rPr>
    </w:lvl>
    <w:lvl w:ilvl="5" w:tplc="F4AAA9B2" w:tentative="1">
      <w:start w:val="1"/>
      <w:numFmt w:val="bullet"/>
      <w:lvlText w:val="•"/>
      <w:lvlJc w:val="left"/>
      <w:pPr>
        <w:tabs>
          <w:tab w:val="num" w:pos="4320"/>
        </w:tabs>
        <w:ind w:left="4320" w:hanging="360"/>
      </w:pPr>
      <w:rPr>
        <w:rFonts w:ascii="Arial" w:hAnsi="Arial" w:hint="default"/>
      </w:rPr>
    </w:lvl>
    <w:lvl w:ilvl="6" w:tplc="A08C8904" w:tentative="1">
      <w:start w:val="1"/>
      <w:numFmt w:val="bullet"/>
      <w:lvlText w:val="•"/>
      <w:lvlJc w:val="left"/>
      <w:pPr>
        <w:tabs>
          <w:tab w:val="num" w:pos="5040"/>
        </w:tabs>
        <w:ind w:left="5040" w:hanging="360"/>
      </w:pPr>
      <w:rPr>
        <w:rFonts w:ascii="Arial" w:hAnsi="Arial" w:hint="default"/>
      </w:rPr>
    </w:lvl>
    <w:lvl w:ilvl="7" w:tplc="C5BA2296" w:tentative="1">
      <w:start w:val="1"/>
      <w:numFmt w:val="bullet"/>
      <w:lvlText w:val="•"/>
      <w:lvlJc w:val="left"/>
      <w:pPr>
        <w:tabs>
          <w:tab w:val="num" w:pos="5760"/>
        </w:tabs>
        <w:ind w:left="5760" w:hanging="360"/>
      </w:pPr>
      <w:rPr>
        <w:rFonts w:ascii="Arial" w:hAnsi="Arial" w:hint="default"/>
      </w:rPr>
    </w:lvl>
    <w:lvl w:ilvl="8" w:tplc="3D4A8FB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727C05"/>
    <w:multiLevelType w:val="hybridMultilevel"/>
    <w:tmpl w:val="8E46B4D2"/>
    <w:lvl w:ilvl="0" w:tplc="FC5A9018">
      <w:numFmt w:val="bullet"/>
      <w:lvlText w:val=""/>
      <w:lvlJc w:val="left"/>
      <w:pPr>
        <w:ind w:left="720"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F61D7C"/>
    <w:multiLevelType w:val="hybridMultilevel"/>
    <w:tmpl w:val="16A2C4AC"/>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1A1856"/>
    <w:multiLevelType w:val="hybridMultilevel"/>
    <w:tmpl w:val="C4D0D3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F6546BC"/>
    <w:multiLevelType w:val="hybridMultilevel"/>
    <w:tmpl w:val="1D4C3048"/>
    <w:lvl w:ilvl="0" w:tplc="B1F232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70CE4FFF"/>
    <w:multiLevelType w:val="hybridMultilevel"/>
    <w:tmpl w:val="76A2C220"/>
    <w:lvl w:ilvl="0" w:tplc="01C89D40">
      <w:start w:val="1"/>
      <w:numFmt w:val="bullet"/>
      <w:lvlText w:val="–"/>
      <w:lvlJc w:val="left"/>
      <w:pPr>
        <w:tabs>
          <w:tab w:val="num" w:pos="720"/>
        </w:tabs>
        <w:ind w:left="720" w:hanging="360"/>
      </w:pPr>
      <w:rPr>
        <w:rFonts w:ascii="Arial" w:hAnsi="Arial" w:hint="default"/>
      </w:rPr>
    </w:lvl>
    <w:lvl w:ilvl="1" w:tplc="2BF01D88">
      <w:start w:val="1"/>
      <w:numFmt w:val="bullet"/>
      <w:lvlText w:val="–"/>
      <w:lvlJc w:val="left"/>
      <w:pPr>
        <w:tabs>
          <w:tab w:val="num" w:pos="1440"/>
        </w:tabs>
        <w:ind w:left="1440" w:hanging="360"/>
      </w:pPr>
      <w:rPr>
        <w:rFonts w:ascii="Arial" w:hAnsi="Arial" w:hint="default"/>
      </w:rPr>
    </w:lvl>
    <w:lvl w:ilvl="2" w:tplc="4ACE2010" w:tentative="1">
      <w:start w:val="1"/>
      <w:numFmt w:val="bullet"/>
      <w:lvlText w:val="–"/>
      <w:lvlJc w:val="left"/>
      <w:pPr>
        <w:tabs>
          <w:tab w:val="num" w:pos="2160"/>
        </w:tabs>
        <w:ind w:left="2160" w:hanging="360"/>
      </w:pPr>
      <w:rPr>
        <w:rFonts w:ascii="Arial" w:hAnsi="Arial" w:hint="default"/>
      </w:rPr>
    </w:lvl>
    <w:lvl w:ilvl="3" w:tplc="50F076DE" w:tentative="1">
      <w:start w:val="1"/>
      <w:numFmt w:val="bullet"/>
      <w:lvlText w:val="–"/>
      <w:lvlJc w:val="left"/>
      <w:pPr>
        <w:tabs>
          <w:tab w:val="num" w:pos="2880"/>
        </w:tabs>
        <w:ind w:left="2880" w:hanging="360"/>
      </w:pPr>
      <w:rPr>
        <w:rFonts w:ascii="Arial" w:hAnsi="Arial" w:hint="default"/>
      </w:rPr>
    </w:lvl>
    <w:lvl w:ilvl="4" w:tplc="821CF66A" w:tentative="1">
      <w:start w:val="1"/>
      <w:numFmt w:val="bullet"/>
      <w:lvlText w:val="–"/>
      <w:lvlJc w:val="left"/>
      <w:pPr>
        <w:tabs>
          <w:tab w:val="num" w:pos="3600"/>
        </w:tabs>
        <w:ind w:left="3600" w:hanging="360"/>
      </w:pPr>
      <w:rPr>
        <w:rFonts w:ascii="Arial" w:hAnsi="Arial" w:hint="default"/>
      </w:rPr>
    </w:lvl>
    <w:lvl w:ilvl="5" w:tplc="0A5A5A26" w:tentative="1">
      <w:start w:val="1"/>
      <w:numFmt w:val="bullet"/>
      <w:lvlText w:val="–"/>
      <w:lvlJc w:val="left"/>
      <w:pPr>
        <w:tabs>
          <w:tab w:val="num" w:pos="4320"/>
        </w:tabs>
        <w:ind w:left="4320" w:hanging="360"/>
      </w:pPr>
      <w:rPr>
        <w:rFonts w:ascii="Arial" w:hAnsi="Arial" w:hint="default"/>
      </w:rPr>
    </w:lvl>
    <w:lvl w:ilvl="6" w:tplc="C5A24D0A" w:tentative="1">
      <w:start w:val="1"/>
      <w:numFmt w:val="bullet"/>
      <w:lvlText w:val="–"/>
      <w:lvlJc w:val="left"/>
      <w:pPr>
        <w:tabs>
          <w:tab w:val="num" w:pos="5040"/>
        </w:tabs>
        <w:ind w:left="5040" w:hanging="360"/>
      </w:pPr>
      <w:rPr>
        <w:rFonts w:ascii="Arial" w:hAnsi="Arial" w:hint="default"/>
      </w:rPr>
    </w:lvl>
    <w:lvl w:ilvl="7" w:tplc="F586DA54" w:tentative="1">
      <w:start w:val="1"/>
      <w:numFmt w:val="bullet"/>
      <w:lvlText w:val="–"/>
      <w:lvlJc w:val="left"/>
      <w:pPr>
        <w:tabs>
          <w:tab w:val="num" w:pos="5760"/>
        </w:tabs>
        <w:ind w:left="5760" w:hanging="360"/>
      </w:pPr>
      <w:rPr>
        <w:rFonts w:ascii="Arial" w:hAnsi="Arial" w:hint="default"/>
      </w:rPr>
    </w:lvl>
    <w:lvl w:ilvl="8" w:tplc="4E38086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F47E31"/>
    <w:multiLevelType w:val="hybridMultilevel"/>
    <w:tmpl w:val="FA36B038"/>
    <w:lvl w:ilvl="0" w:tplc="C7885402">
      <w:start w:val="1"/>
      <w:numFmt w:val="bullet"/>
      <w:lvlText w:val="–"/>
      <w:lvlJc w:val="left"/>
      <w:pPr>
        <w:tabs>
          <w:tab w:val="num" w:pos="720"/>
        </w:tabs>
        <w:ind w:left="720" w:hanging="360"/>
      </w:pPr>
      <w:rPr>
        <w:rFonts w:ascii="Arial" w:hAnsi="Arial" w:hint="default"/>
      </w:rPr>
    </w:lvl>
    <w:lvl w:ilvl="1" w:tplc="66E49A6A">
      <w:start w:val="1"/>
      <w:numFmt w:val="bullet"/>
      <w:lvlText w:val="–"/>
      <w:lvlJc w:val="left"/>
      <w:pPr>
        <w:tabs>
          <w:tab w:val="num" w:pos="1440"/>
        </w:tabs>
        <w:ind w:left="1440" w:hanging="360"/>
      </w:pPr>
      <w:rPr>
        <w:rFonts w:ascii="Arial" w:hAnsi="Arial" w:hint="default"/>
      </w:rPr>
    </w:lvl>
    <w:lvl w:ilvl="2" w:tplc="6E0C2756" w:tentative="1">
      <w:start w:val="1"/>
      <w:numFmt w:val="bullet"/>
      <w:lvlText w:val="–"/>
      <w:lvlJc w:val="left"/>
      <w:pPr>
        <w:tabs>
          <w:tab w:val="num" w:pos="2160"/>
        </w:tabs>
        <w:ind w:left="2160" w:hanging="360"/>
      </w:pPr>
      <w:rPr>
        <w:rFonts w:ascii="Arial" w:hAnsi="Arial" w:hint="default"/>
      </w:rPr>
    </w:lvl>
    <w:lvl w:ilvl="3" w:tplc="5E6CD29E" w:tentative="1">
      <w:start w:val="1"/>
      <w:numFmt w:val="bullet"/>
      <w:lvlText w:val="–"/>
      <w:lvlJc w:val="left"/>
      <w:pPr>
        <w:tabs>
          <w:tab w:val="num" w:pos="2880"/>
        </w:tabs>
        <w:ind w:left="2880" w:hanging="360"/>
      </w:pPr>
      <w:rPr>
        <w:rFonts w:ascii="Arial" w:hAnsi="Arial" w:hint="default"/>
      </w:rPr>
    </w:lvl>
    <w:lvl w:ilvl="4" w:tplc="AB12757A" w:tentative="1">
      <w:start w:val="1"/>
      <w:numFmt w:val="bullet"/>
      <w:lvlText w:val="–"/>
      <w:lvlJc w:val="left"/>
      <w:pPr>
        <w:tabs>
          <w:tab w:val="num" w:pos="3600"/>
        </w:tabs>
        <w:ind w:left="3600" w:hanging="360"/>
      </w:pPr>
      <w:rPr>
        <w:rFonts w:ascii="Arial" w:hAnsi="Arial" w:hint="default"/>
      </w:rPr>
    </w:lvl>
    <w:lvl w:ilvl="5" w:tplc="49C8DDB6" w:tentative="1">
      <w:start w:val="1"/>
      <w:numFmt w:val="bullet"/>
      <w:lvlText w:val="–"/>
      <w:lvlJc w:val="left"/>
      <w:pPr>
        <w:tabs>
          <w:tab w:val="num" w:pos="4320"/>
        </w:tabs>
        <w:ind w:left="4320" w:hanging="360"/>
      </w:pPr>
      <w:rPr>
        <w:rFonts w:ascii="Arial" w:hAnsi="Arial" w:hint="default"/>
      </w:rPr>
    </w:lvl>
    <w:lvl w:ilvl="6" w:tplc="1D1CFDFE" w:tentative="1">
      <w:start w:val="1"/>
      <w:numFmt w:val="bullet"/>
      <w:lvlText w:val="–"/>
      <w:lvlJc w:val="left"/>
      <w:pPr>
        <w:tabs>
          <w:tab w:val="num" w:pos="5040"/>
        </w:tabs>
        <w:ind w:left="5040" w:hanging="360"/>
      </w:pPr>
      <w:rPr>
        <w:rFonts w:ascii="Arial" w:hAnsi="Arial" w:hint="default"/>
      </w:rPr>
    </w:lvl>
    <w:lvl w:ilvl="7" w:tplc="8608898C" w:tentative="1">
      <w:start w:val="1"/>
      <w:numFmt w:val="bullet"/>
      <w:lvlText w:val="–"/>
      <w:lvlJc w:val="left"/>
      <w:pPr>
        <w:tabs>
          <w:tab w:val="num" w:pos="5760"/>
        </w:tabs>
        <w:ind w:left="5760" w:hanging="360"/>
      </w:pPr>
      <w:rPr>
        <w:rFonts w:ascii="Arial" w:hAnsi="Arial" w:hint="default"/>
      </w:rPr>
    </w:lvl>
    <w:lvl w:ilvl="8" w:tplc="297287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E755B3"/>
    <w:multiLevelType w:val="hybridMultilevel"/>
    <w:tmpl w:val="3CB6889C"/>
    <w:lvl w:ilvl="0" w:tplc="8F009AF6">
      <w:numFmt w:val="bullet"/>
      <w:lvlText w:val=""/>
      <w:lvlJc w:val="left"/>
      <w:pPr>
        <w:ind w:left="720"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D73457"/>
    <w:multiLevelType w:val="hybridMultilevel"/>
    <w:tmpl w:val="474229FA"/>
    <w:lvl w:ilvl="0" w:tplc="469AD9B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3A1404"/>
    <w:multiLevelType w:val="hybridMultilevel"/>
    <w:tmpl w:val="48C41F90"/>
    <w:lvl w:ilvl="0" w:tplc="8A6CCDE4">
      <w:numFmt w:val="bullet"/>
      <w:lvlText w:val=""/>
      <w:lvlJc w:val="left"/>
      <w:pPr>
        <w:ind w:left="720" w:hanging="360"/>
      </w:pPr>
      <w:rPr>
        <w:rFonts w:ascii="Symbol" w:eastAsiaTheme="minorEastAsia" w:hAnsi="Symbol"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C866531"/>
    <w:multiLevelType w:val="hybridMultilevel"/>
    <w:tmpl w:val="5EEE2910"/>
    <w:lvl w:ilvl="0" w:tplc="4E66F4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9323572">
    <w:abstractNumId w:val="9"/>
  </w:num>
  <w:num w:numId="2" w16cid:durableId="373965623">
    <w:abstractNumId w:val="32"/>
  </w:num>
  <w:num w:numId="3" w16cid:durableId="1911112767">
    <w:abstractNumId w:val="15"/>
  </w:num>
  <w:num w:numId="4" w16cid:durableId="1912620523">
    <w:abstractNumId w:val="18"/>
  </w:num>
  <w:num w:numId="5" w16cid:durableId="498080645">
    <w:abstractNumId w:val="5"/>
  </w:num>
  <w:num w:numId="6" w16cid:durableId="1666319818">
    <w:abstractNumId w:val="11"/>
  </w:num>
  <w:num w:numId="7" w16cid:durableId="1016734091">
    <w:abstractNumId w:val="8"/>
  </w:num>
  <w:num w:numId="8" w16cid:durableId="2039235116">
    <w:abstractNumId w:val="22"/>
  </w:num>
  <w:num w:numId="9" w16cid:durableId="31732676">
    <w:abstractNumId w:val="20"/>
  </w:num>
  <w:num w:numId="10" w16cid:durableId="682899485">
    <w:abstractNumId w:val="25"/>
  </w:num>
  <w:num w:numId="11" w16cid:durableId="2096199226">
    <w:abstractNumId w:val="31"/>
  </w:num>
  <w:num w:numId="12" w16cid:durableId="328364349">
    <w:abstractNumId w:val="26"/>
  </w:num>
  <w:num w:numId="13" w16cid:durableId="1674450308">
    <w:abstractNumId w:val="30"/>
  </w:num>
  <w:num w:numId="14" w16cid:durableId="1943341051">
    <w:abstractNumId w:val="14"/>
  </w:num>
  <w:num w:numId="15" w16cid:durableId="127549824">
    <w:abstractNumId w:val="4"/>
  </w:num>
  <w:num w:numId="16" w16cid:durableId="1846628199">
    <w:abstractNumId w:val="21"/>
  </w:num>
  <w:num w:numId="17" w16cid:durableId="1439720042">
    <w:abstractNumId w:val="12"/>
  </w:num>
  <w:num w:numId="18" w16cid:durableId="548340812">
    <w:abstractNumId w:val="24"/>
  </w:num>
  <w:num w:numId="19" w16cid:durableId="1141113261">
    <w:abstractNumId w:val="2"/>
  </w:num>
  <w:num w:numId="20" w16cid:durableId="1408267242">
    <w:abstractNumId w:val="10"/>
  </w:num>
  <w:num w:numId="21" w16cid:durableId="556094325">
    <w:abstractNumId w:val="23"/>
  </w:num>
  <w:num w:numId="22" w16cid:durableId="1135683574">
    <w:abstractNumId w:val="33"/>
  </w:num>
  <w:num w:numId="23" w16cid:durableId="1591811450">
    <w:abstractNumId w:val="17"/>
  </w:num>
  <w:num w:numId="24" w16cid:durableId="1008867680">
    <w:abstractNumId w:val="1"/>
  </w:num>
  <w:num w:numId="25" w16cid:durableId="1749499609">
    <w:abstractNumId w:val="0"/>
  </w:num>
  <w:num w:numId="26" w16cid:durableId="847183921">
    <w:abstractNumId w:val="19"/>
  </w:num>
  <w:num w:numId="27" w16cid:durableId="71397085">
    <w:abstractNumId w:val="29"/>
  </w:num>
  <w:num w:numId="28" w16cid:durableId="233512273">
    <w:abstractNumId w:val="7"/>
  </w:num>
  <w:num w:numId="29" w16cid:durableId="34670632">
    <w:abstractNumId w:val="6"/>
  </w:num>
  <w:num w:numId="30" w16cid:durableId="753479961">
    <w:abstractNumId w:val="3"/>
  </w:num>
  <w:num w:numId="31" w16cid:durableId="1330912581">
    <w:abstractNumId w:val="27"/>
  </w:num>
  <w:num w:numId="32" w16cid:durableId="1920867678">
    <w:abstractNumId w:val="34"/>
  </w:num>
  <w:num w:numId="33" w16cid:durableId="287861204">
    <w:abstractNumId w:val="13"/>
  </w:num>
  <w:num w:numId="34" w16cid:durableId="1379738881">
    <w:abstractNumId w:val="35"/>
  </w:num>
  <w:num w:numId="35" w16cid:durableId="1416433702">
    <w:abstractNumId w:val="16"/>
  </w:num>
  <w:num w:numId="36" w16cid:durableId="8437895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86"/>
    <w:rsid w:val="00000232"/>
    <w:rsid w:val="0000250B"/>
    <w:rsid w:val="0000580F"/>
    <w:rsid w:val="000070AC"/>
    <w:rsid w:val="0000750A"/>
    <w:rsid w:val="00007C50"/>
    <w:rsid w:val="0001205D"/>
    <w:rsid w:val="000136FF"/>
    <w:rsid w:val="00013CEF"/>
    <w:rsid w:val="0001421D"/>
    <w:rsid w:val="000155F8"/>
    <w:rsid w:val="00015AC3"/>
    <w:rsid w:val="00016485"/>
    <w:rsid w:val="00016842"/>
    <w:rsid w:val="00020064"/>
    <w:rsid w:val="000202A9"/>
    <w:rsid w:val="000209D1"/>
    <w:rsid w:val="00020D65"/>
    <w:rsid w:val="000219D4"/>
    <w:rsid w:val="000221C4"/>
    <w:rsid w:val="00023E9F"/>
    <w:rsid w:val="00026037"/>
    <w:rsid w:val="00027415"/>
    <w:rsid w:val="000303C7"/>
    <w:rsid w:val="00031A6B"/>
    <w:rsid w:val="0003270E"/>
    <w:rsid w:val="00035541"/>
    <w:rsid w:val="00036276"/>
    <w:rsid w:val="00040F90"/>
    <w:rsid w:val="0004101B"/>
    <w:rsid w:val="000417A8"/>
    <w:rsid w:val="000435B1"/>
    <w:rsid w:val="00043E3B"/>
    <w:rsid w:val="000443FF"/>
    <w:rsid w:val="00045B93"/>
    <w:rsid w:val="000462B4"/>
    <w:rsid w:val="00050643"/>
    <w:rsid w:val="000511E8"/>
    <w:rsid w:val="00051E1D"/>
    <w:rsid w:val="0005208D"/>
    <w:rsid w:val="00052F7B"/>
    <w:rsid w:val="00055BBC"/>
    <w:rsid w:val="000560AE"/>
    <w:rsid w:val="00056876"/>
    <w:rsid w:val="000603A3"/>
    <w:rsid w:val="00060A2E"/>
    <w:rsid w:val="00060CD5"/>
    <w:rsid w:val="000612FF"/>
    <w:rsid w:val="00061465"/>
    <w:rsid w:val="000626AB"/>
    <w:rsid w:val="00062BB3"/>
    <w:rsid w:val="000631FB"/>
    <w:rsid w:val="0006328A"/>
    <w:rsid w:val="00063E31"/>
    <w:rsid w:val="00064339"/>
    <w:rsid w:val="00065DDF"/>
    <w:rsid w:val="00066077"/>
    <w:rsid w:val="00067F71"/>
    <w:rsid w:val="00071662"/>
    <w:rsid w:val="00072AED"/>
    <w:rsid w:val="00073623"/>
    <w:rsid w:val="00073895"/>
    <w:rsid w:val="000755F8"/>
    <w:rsid w:val="0007783D"/>
    <w:rsid w:val="00080A1A"/>
    <w:rsid w:val="00082164"/>
    <w:rsid w:val="00082504"/>
    <w:rsid w:val="00082E1D"/>
    <w:rsid w:val="000832FC"/>
    <w:rsid w:val="0008405D"/>
    <w:rsid w:val="00085228"/>
    <w:rsid w:val="00085C24"/>
    <w:rsid w:val="00085C90"/>
    <w:rsid w:val="00087014"/>
    <w:rsid w:val="000900DE"/>
    <w:rsid w:val="000903AF"/>
    <w:rsid w:val="000912C0"/>
    <w:rsid w:val="00091E88"/>
    <w:rsid w:val="000941F0"/>
    <w:rsid w:val="000944F8"/>
    <w:rsid w:val="000969BF"/>
    <w:rsid w:val="000A00D0"/>
    <w:rsid w:val="000A07E8"/>
    <w:rsid w:val="000A3CB6"/>
    <w:rsid w:val="000A4AAB"/>
    <w:rsid w:val="000A581B"/>
    <w:rsid w:val="000A77D7"/>
    <w:rsid w:val="000B2529"/>
    <w:rsid w:val="000B4682"/>
    <w:rsid w:val="000B53C8"/>
    <w:rsid w:val="000B5DE4"/>
    <w:rsid w:val="000B5EC7"/>
    <w:rsid w:val="000B6FAB"/>
    <w:rsid w:val="000C4F30"/>
    <w:rsid w:val="000C624B"/>
    <w:rsid w:val="000C6939"/>
    <w:rsid w:val="000C729F"/>
    <w:rsid w:val="000C7F54"/>
    <w:rsid w:val="000D0226"/>
    <w:rsid w:val="000D0401"/>
    <w:rsid w:val="000D1DB5"/>
    <w:rsid w:val="000D4AB8"/>
    <w:rsid w:val="000D7864"/>
    <w:rsid w:val="000D7D3E"/>
    <w:rsid w:val="000E21A1"/>
    <w:rsid w:val="000E34BA"/>
    <w:rsid w:val="000E4488"/>
    <w:rsid w:val="000E486E"/>
    <w:rsid w:val="000E55D2"/>
    <w:rsid w:val="000E5794"/>
    <w:rsid w:val="000F0FA0"/>
    <w:rsid w:val="000F32B8"/>
    <w:rsid w:val="000F349D"/>
    <w:rsid w:val="000F3945"/>
    <w:rsid w:val="000F5E58"/>
    <w:rsid w:val="000F6A7E"/>
    <w:rsid w:val="000F78B4"/>
    <w:rsid w:val="000F7BB8"/>
    <w:rsid w:val="00100056"/>
    <w:rsid w:val="00101597"/>
    <w:rsid w:val="00102001"/>
    <w:rsid w:val="001031F2"/>
    <w:rsid w:val="00103E01"/>
    <w:rsid w:val="00105148"/>
    <w:rsid w:val="001059BC"/>
    <w:rsid w:val="001066FB"/>
    <w:rsid w:val="00107376"/>
    <w:rsid w:val="00107F6F"/>
    <w:rsid w:val="001107B9"/>
    <w:rsid w:val="00111C2D"/>
    <w:rsid w:val="00111EE1"/>
    <w:rsid w:val="00112781"/>
    <w:rsid w:val="0011355C"/>
    <w:rsid w:val="001147BD"/>
    <w:rsid w:val="00116456"/>
    <w:rsid w:val="00116FE5"/>
    <w:rsid w:val="00117445"/>
    <w:rsid w:val="00117932"/>
    <w:rsid w:val="001205BC"/>
    <w:rsid w:val="001210B2"/>
    <w:rsid w:val="00123218"/>
    <w:rsid w:val="00123AA3"/>
    <w:rsid w:val="00124F09"/>
    <w:rsid w:val="00125A11"/>
    <w:rsid w:val="00125F28"/>
    <w:rsid w:val="0012672C"/>
    <w:rsid w:val="001270FD"/>
    <w:rsid w:val="0012729A"/>
    <w:rsid w:val="001274B4"/>
    <w:rsid w:val="001334F6"/>
    <w:rsid w:val="00134C44"/>
    <w:rsid w:val="00135172"/>
    <w:rsid w:val="00135432"/>
    <w:rsid w:val="001357CB"/>
    <w:rsid w:val="001414D5"/>
    <w:rsid w:val="00141597"/>
    <w:rsid w:val="00142894"/>
    <w:rsid w:val="0014356B"/>
    <w:rsid w:val="001437E3"/>
    <w:rsid w:val="00145736"/>
    <w:rsid w:val="0014661E"/>
    <w:rsid w:val="0014752F"/>
    <w:rsid w:val="00150E29"/>
    <w:rsid w:val="00151C54"/>
    <w:rsid w:val="001532FC"/>
    <w:rsid w:val="001556A5"/>
    <w:rsid w:val="00155A12"/>
    <w:rsid w:val="001632FE"/>
    <w:rsid w:val="00163C92"/>
    <w:rsid w:val="00167896"/>
    <w:rsid w:val="00172CE4"/>
    <w:rsid w:val="001756BC"/>
    <w:rsid w:val="00176225"/>
    <w:rsid w:val="0017655B"/>
    <w:rsid w:val="00176B65"/>
    <w:rsid w:val="00176E72"/>
    <w:rsid w:val="001831CE"/>
    <w:rsid w:val="00183F89"/>
    <w:rsid w:val="00184571"/>
    <w:rsid w:val="0018590D"/>
    <w:rsid w:val="0018618A"/>
    <w:rsid w:val="00186369"/>
    <w:rsid w:val="00186454"/>
    <w:rsid w:val="00187EB7"/>
    <w:rsid w:val="001901B8"/>
    <w:rsid w:val="00190B5E"/>
    <w:rsid w:val="00191D66"/>
    <w:rsid w:val="001925EA"/>
    <w:rsid w:val="00193FD3"/>
    <w:rsid w:val="00195B8D"/>
    <w:rsid w:val="001A011E"/>
    <w:rsid w:val="001A0624"/>
    <w:rsid w:val="001A103B"/>
    <w:rsid w:val="001A1215"/>
    <w:rsid w:val="001A25B3"/>
    <w:rsid w:val="001A2788"/>
    <w:rsid w:val="001A33AE"/>
    <w:rsid w:val="001A5041"/>
    <w:rsid w:val="001A6DC6"/>
    <w:rsid w:val="001A78EA"/>
    <w:rsid w:val="001A7DF2"/>
    <w:rsid w:val="001B14E1"/>
    <w:rsid w:val="001B1BEB"/>
    <w:rsid w:val="001B22A0"/>
    <w:rsid w:val="001B28FB"/>
    <w:rsid w:val="001B42EE"/>
    <w:rsid w:val="001B5BB9"/>
    <w:rsid w:val="001B77FB"/>
    <w:rsid w:val="001C0A22"/>
    <w:rsid w:val="001C1090"/>
    <w:rsid w:val="001C1425"/>
    <w:rsid w:val="001C2151"/>
    <w:rsid w:val="001C3FC6"/>
    <w:rsid w:val="001C6842"/>
    <w:rsid w:val="001C6B82"/>
    <w:rsid w:val="001C7009"/>
    <w:rsid w:val="001D11A0"/>
    <w:rsid w:val="001D1D88"/>
    <w:rsid w:val="001D29FA"/>
    <w:rsid w:val="001D33BF"/>
    <w:rsid w:val="001D3D16"/>
    <w:rsid w:val="001E20EB"/>
    <w:rsid w:val="001E2DCF"/>
    <w:rsid w:val="001E461A"/>
    <w:rsid w:val="001E5410"/>
    <w:rsid w:val="001E575A"/>
    <w:rsid w:val="001E5879"/>
    <w:rsid w:val="001E75C1"/>
    <w:rsid w:val="001F0F12"/>
    <w:rsid w:val="001F1181"/>
    <w:rsid w:val="001F248F"/>
    <w:rsid w:val="001F31AE"/>
    <w:rsid w:val="001F4935"/>
    <w:rsid w:val="001F4C4E"/>
    <w:rsid w:val="001F531B"/>
    <w:rsid w:val="001F5F85"/>
    <w:rsid w:val="001F61DD"/>
    <w:rsid w:val="001F6698"/>
    <w:rsid w:val="001F6D7A"/>
    <w:rsid w:val="002005F9"/>
    <w:rsid w:val="0020083B"/>
    <w:rsid w:val="00200CD5"/>
    <w:rsid w:val="00201E2E"/>
    <w:rsid w:val="00202C80"/>
    <w:rsid w:val="00203CEC"/>
    <w:rsid w:val="00204958"/>
    <w:rsid w:val="00204E42"/>
    <w:rsid w:val="002103BA"/>
    <w:rsid w:val="00210628"/>
    <w:rsid w:val="002109D6"/>
    <w:rsid w:val="002116C4"/>
    <w:rsid w:val="00212AA7"/>
    <w:rsid w:val="002140F1"/>
    <w:rsid w:val="00214AB7"/>
    <w:rsid w:val="00214F36"/>
    <w:rsid w:val="00215BFF"/>
    <w:rsid w:val="002160F2"/>
    <w:rsid w:val="0021666A"/>
    <w:rsid w:val="002168AC"/>
    <w:rsid w:val="00220353"/>
    <w:rsid w:val="0022133B"/>
    <w:rsid w:val="00222A2B"/>
    <w:rsid w:val="00223086"/>
    <w:rsid w:val="0022488C"/>
    <w:rsid w:val="00224CF7"/>
    <w:rsid w:val="0022630A"/>
    <w:rsid w:val="002267B0"/>
    <w:rsid w:val="00226E94"/>
    <w:rsid w:val="002304A7"/>
    <w:rsid w:val="002364B8"/>
    <w:rsid w:val="002454A5"/>
    <w:rsid w:val="00246D07"/>
    <w:rsid w:val="00246F54"/>
    <w:rsid w:val="00247CFA"/>
    <w:rsid w:val="00250F00"/>
    <w:rsid w:val="00253255"/>
    <w:rsid w:val="00253A15"/>
    <w:rsid w:val="002556C1"/>
    <w:rsid w:val="00255A93"/>
    <w:rsid w:val="00257087"/>
    <w:rsid w:val="00257D08"/>
    <w:rsid w:val="00257D16"/>
    <w:rsid w:val="00260D46"/>
    <w:rsid w:val="0026194B"/>
    <w:rsid w:val="00261C38"/>
    <w:rsid w:val="0026627A"/>
    <w:rsid w:val="00266909"/>
    <w:rsid w:val="0026726B"/>
    <w:rsid w:val="00267AE7"/>
    <w:rsid w:val="0027001D"/>
    <w:rsid w:val="00270FAE"/>
    <w:rsid w:val="00271CF6"/>
    <w:rsid w:val="00271FD4"/>
    <w:rsid w:val="00273842"/>
    <w:rsid w:val="0027561A"/>
    <w:rsid w:val="0027796E"/>
    <w:rsid w:val="00280149"/>
    <w:rsid w:val="00280221"/>
    <w:rsid w:val="00280464"/>
    <w:rsid w:val="0028123F"/>
    <w:rsid w:val="00281C66"/>
    <w:rsid w:val="00286D30"/>
    <w:rsid w:val="00290F99"/>
    <w:rsid w:val="0029124E"/>
    <w:rsid w:val="0029215F"/>
    <w:rsid w:val="00293455"/>
    <w:rsid w:val="002939E3"/>
    <w:rsid w:val="00296ED9"/>
    <w:rsid w:val="002A1FC8"/>
    <w:rsid w:val="002A3ADF"/>
    <w:rsid w:val="002A62C4"/>
    <w:rsid w:val="002A7120"/>
    <w:rsid w:val="002A729A"/>
    <w:rsid w:val="002A786D"/>
    <w:rsid w:val="002B0B77"/>
    <w:rsid w:val="002B3157"/>
    <w:rsid w:val="002B31B1"/>
    <w:rsid w:val="002C030F"/>
    <w:rsid w:val="002C0367"/>
    <w:rsid w:val="002C0D94"/>
    <w:rsid w:val="002C1AC5"/>
    <w:rsid w:val="002C1AF6"/>
    <w:rsid w:val="002C1FDC"/>
    <w:rsid w:val="002C21BC"/>
    <w:rsid w:val="002C2B44"/>
    <w:rsid w:val="002C3063"/>
    <w:rsid w:val="002C39EB"/>
    <w:rsid w:val="002C43A1"/>
    <w:rsid w:val="002C4736"/>
    <w:rsid w:val="002C5662"/>
    <w:rsid w:val="002C765C"/>
    <w:rsid w:val="002C7A15"/>
    <w:rsid w:val="002C7F76"/>
    <w:rsid w:val="002D16D7"/>
    <w:rsid w:val="002D3629"/>
    <w:rsid w:val="002D5624"/>
    <w:rsid w:val="002D586D"/>
    <w:rsid w:val="002D774F"/>
    <w:rsid w:val="002E072A"/>
    <w:rsid w:val="002E66A0"/>
    <w:rsid w:val="002E74CF"/>
    <w:rsid w:val="002E7BC7"/>
    <w:rsid w:val="002E7E42"/>
    <w:rsid w:val="002F0CD2"/>
    <w:rsid w:val="002F2D0F"/>
    <w:rsid w:val="002F3102"/>
    <w:rsid w:val="002F36EA"/>
    <w:rsid w:val="002F44B1"/>
    <w:rsid w:val="002F6719"/>
    <w:rsid w:val="002F676A"/>
    <w:rsid w:val="00300E3E"/>
    <w:rsid w:val="00303638"/>
    <w:rsid w:val="00303A63"/>
    <w:rsid w:val="00304D6D"/>
    <w:rsid w:val="003076CA"/>
    <w:rsid w:val="0031028A"/>
    <w:rsid w:val="003102DA"/>
    <w:rsid w:val="0031044F"/>
    <w:rsid w:val="00310F98"/>
    <w:rsid w:val="0031294C"/>
    <w:rsid w:val="00317B7D"/>
    <w:rsid w:val="0032183D"/>
    <w:rsid w:val="00321CE5"/>
    <w:rsid w:val="00324918"/>
    <w:rsid w:val="003254D0"/>
    <w:rsid w:val="00326266"/>
    <w:rsid w:val="00326299"/>
    <w:rsid w:val="00326E46"/>
    <w:rsid w:val="00332455"/>
    <w:rsid w:val="0033513C"/>
    <w:rsid w:val="00335B10"/>
    <w:rsid w:val="0033602A"/>
    <w:rsid w:val="0033780F"/>
    <w:rsid w:val="003404BF"/>
    <w:rsid w:val="00341B79"/>
    <w:rsid w:val="00342BB3"/>
    <w:rsid w:val="00343D6A"/>
    <w:rsid w:val="00344F1D"/>
    <w:rsid w:val="003463BA"/>
    <w:rsid w:val="00347B06"/>
    <w:rsid w:val="00347B89"/>
    <w:rsid w:val="00347C5D"/>
    <w:rsid w:val="00350737"/>
    <w:rsid w:val="0035237B"/>
    <w:rsid w:val="00353151"/>
    <w:rsid w:val="00353A9F"/>
    <w:rsid w:val="00354495"/>
    <w:rsid w:val="00354E4A"/>
    <w:rsid w:val="00356FE3"/>
    <w:rsid w:val="003572DB"/>
    <w:rsid w:val="00360F1E"/>
    <w:rsid w:val="00361BE7"/>
    <w:rsid w:val="00361EC4"/>
    <w:rsid w:val="00364AEA"/>
    <w:rsid w:val="00364C99"/>
    <w:rsid w:val="00367459"/>
    <w:rsid w:val="003674DE"/>
    <w:rsid w:val="003701EC"/>
    <w:rsid w:val="003711A4"/>
    <w:rsid w:val="003715A1"/>
    <w:rsid w:val="003727C2"/>
    <w:rsid w:val="00374D62"/>
    <w:rsid w:val="003753E0"/>
    <w:rsid w:val="00380A24"/>
    <w:rsid w:val="00384468"/>
    <w:rsid w:val="003859BB"/>
    <w:rsid w:val="00385ED5"/>
    <w:rsid w:val="003869EE"/>
    <w:rsid w:val="00386CB2"/>
    <w:rsid w:val="00386E82"/>
    <w:rsid w:val="003926A7"/>
    <w:rsid w:val="00392E8D"/>
    <w:rsid w:val="003936EC"/>
    <w:rsid w:val="00393A58"/>
    <w:rsid w:val="00397753"/>
    <w:rsid w:val="00397DF6"/>
    <w:rsid w:val="003A135F"/>
    <w:rsid w:val="003A13AA"/>
    <w:rsid w:val="003A2B9C"/>
    <w:rsid w:val="003A30E1"/>
    <w:rsid w:val="003A3A2F"/>
    <w:rsid w:val="003A3E63"/>
    <w:rsid w:val="003A5C12"/>
    <w:rsid w:val="003A765A"/>
    <w:rsid w:val="003A7FE8"/>
    <w:rsid w:val="003B03C7"/>
    <w:rsid w:val="003B3129"/>
    <w:rsid w:val="003B34F4"/>
    <w:rsid w:val="003B37A9"/>
    <w:rsid w:val="003C01DB"/>
    <w:rsid w:val="003C10EC"/>
    <w:rsid w:val="003C216D"/>
    <w:rsid w:val="003C3BFE"/>
    <w:rsid w:val="003C4988"/>
    <w:rsid w:val="003C640A"/>
    <w:rsid w:val="003C6FEF"/>
    <w:rsid w:val="003D06F5"/>
    <w:rsid w:val="003D0C37"/>
    <w:rsid w:val="003D14B0"/>
    <w:rsid w:val="003D193B"/>
    <w:rsid w:val="003D39D7"/>
    <w:rsid w:val="003D3AB6"/>
    <w:rsid w:val="003D43BE"/>
    <w:rsid w:val="003D5C22"/>
    <w:rsid w:val="003E0F20"/>
    <w:rsid w:val="003E2683"/>
    <w:rsid w:val="003E4261"/>
    <w:rsid w:val="003E4561"/>
    <w:rsid w:val="003E5E38"/>
    <w:rsid w:val="003E6757"/>
    <w:rsid w:val="003E7C8D"/>
    <w:rsid w:val="003E7EC8"/>
    <w:rsid w:val="003F0B58"/>
    <w:rsid w:val="003F0BFF"/>
    <w:rsid w:val="003F0E9E"/>
    <w:rsid w:val="003F12A2"/>
    <w:rsid w:val="003F40B1"/>
    <w:rsid w:val="003F56B7"/>
    <w:rsid w:val="00402192"/>
    <w:rsid w:val="0040312A"/>
    <w:rsid w:val="004039D2"/>
    <w:rsid w:val="00403DEF"/>
    <w:rsid w:val="0040448D"/>
    <w:rsid w:val="00405A36"/>
    <w:rsid w:val="00410708"/>
    <w:rsid w:val="00410996"/>
    <w:rsid w:val="004116BF"/>
    <w:rsid w:val="004118AD"/>
    <w:rsid w:val="00411B6F"/>
    <w:rsid w:val="00411C1B"/>
    <w:rsid w:val="00412058"/>
    <w:rsid w:val="004142A7"/>
    <w:rsid w:val="00414D4E"/>
    <w:rsid w:val="00415142"/>
    <w:rsid w:val="004163EA"/>
    <w:rsid w:val="0041640D"/>
    <w:rsid w:val="00417D6A"/>
    <w:rsid w:val="004202E2"/>
    <w:rsid w:val="00420B4F"/>
    <w:rsid w:val="00420E82"/>
    <w:rsid w:val="00423259"/>
    <w:rsid w:val="004252E4"/>
    <w:rsid w:val="0042602E"/>
    <w:rsid w:val="0042667C"/>
    <w:rsid w:val="00426CAF"/>
    <w:rsid w:val="00426DA2"/>
    <w:rsid w:val="0043157A"/>
    <w:rsid w:val="00436E80"/>
    <w:rsid w:val="00437074"/>
    <w:rsid w:val="004370AB"/>
    <w:rsid w:val="0044036C"/>
    <w:rsid w:val="004427A6"/>
    <w:rsid w:val="004427C6"/>
    <w:rsid w:val="00442AAF"/>
    <w:rsid w:val="0044500A"/>
    <w:rsid w:val="00446989"/>
    <w:rsid w:val="00446EB9"/>
    <w:rsid w:val="00447791"/>
    <w:rsid w:val="00447C63"/>
    <w:rsid w:val="00447EEF"/>
    <w:rsid w:val="00451A67"/>
    <w:rsid w:val="00452AEB"/>
    <w:rsid w:val="004533CB"/>
    <w:rsid w:val="004540AD"/>
    <w:rsid w:val="0045455D"/>
    <w:rsid w:val="004567E8"/>
    <w:rsid w:val="004571E7"/>
    <w:rsid w:val="00457C5C"/>
    <w:rsid w:val="00462EE5"/>
    <w:rsid w:val="0046463D"/>
    <w:rsid w:val="00465629"/>
    <w:rsid w:val="0046650D"/>
    <w:rsid w:val="004724AA"/>
    <w:rsid w:val="004732E7"/>
    <w:rsid w:val="00477720"/>
    <w:rsid w:val="004809BD"/>
    <w:rsid w:val="00480ADC"/>
    <w:rsid w:val="00480C8D"/>
    <w:rsid w:val="0048127C"/>
    <w:rsid w:val="00482A8C"/>
    <w:rsid w:val="00483300"/>
    <w:rsid w:val="00485950"/>
    <w:rsid w:val="00485C82"/>
    <w:rsid w:val="00486502"/>
    <w:rsid w:val="00486629"/>
    <w:rsid w:val="004870B5"/>
    <w:rsid w:val="004871D0"/>
    <w:rsid w:val="004879A9"/>
    <w:rsid w:val="00490FB8"/>
    <w:rsid w:val="004912A9"/>
    <w:rsid w:val="00491BAD"/>
    <w:rsid w:val="00492CBE"/>
    <w:rsid w:val="00495072"/>
    <w:rsid w:val="00495389"/>
    <w:rsid w:val="00495842"/>
    <w:rsid w:val="00495E91"/>
    <w:rsid w:val="004968BA"/>
    <w:rsid w:val="004976BE"/>
    <w:rsid w:val="004A0CD6"/>
    <w:rsid w:val="004A1B34"/>
    <w:rsid w:val="004A1C7C"/>
    <w:rsid w:val="004A2C0B"/>
    <w:rsid w:val="004A3729"/>
    <w:rsid w:val="004A7231"/>
    <w:rsid w:val="004A729E"/>
    <w:rsid w:val="004B28C4"/>
    <w:rsid w:val="004B3F1E"/>
    <w:rsid w:val="004B48AA"/>
    <w:rsid w:val="004B4E01"/>
    <w:rsid w:val="004B54CA"/>
    <w:rsid w:val="004B6BA5"/>
    <w:rsid w:val="004C0411"/>
    <w:rsid w:val="004C0776"/>
    <w:rsid w:val="004C21DC"/>
    <w:rsid w:val="004C35FD"/>
    <w:rsid w:val="004C3EA9"/>
    <w:rsid w:val="004C41DC"/>
    <w:rsid w:val="004C68AC"/>
    <w:rsid w:val="004D0561"/>
    <w:rsid w:val="004D0618"/>
    <w:rsid w:val="004D0CDD"/>
    <w:rsid w:val="004D3DDA"/>
    <w:rsid w:val="004D7845"/>
    <w:rsid w:val="004E0007"/>
    <w:rsid w:val="004E0065"/>
    <w:rsid w:val="004E0A48"/>
    <w:rsid w:val="004E0E00"/>
    <w:rsid w:val="004E2313"/>
    <w:rsid w:val="004E2EE5"/>
    <w:rsid w:val="004E3AF1"/>
    <w:rsid w:val="004E475F"/>
    <w:rsid w:val="004E4BBF"/>
    <w:rsid w:val="004E56C6"/>
    <w:rsid w:val="004E6307"/>
    <w:rsid w:val="004E754F"/>
    <w:rsid w:val="004F156D"/>
    <w:rsid w:val="004F1830"/>
    <w:rsid w:val="004F2C07"/>
    <w:rsid w:val="004F6DFB"/>
    <w:rsid w:val="005008B3"/>
    <w:rsid w:val="00500AF6"/>
    <w:rsid w:val="00501A36"/>
    <w:rsid w:val="00502B21"/>
    <w:rsid w:val="00504C30"/>
    <w:rsid w:val="00505FCB"/>
    <w:rsid w:val="00506A57"/>
    <w:rsid w:val="00506B5F"/>
    <w:rsid w:val="00506BE1"/>
    <w:rsid w:val="00511760"/>
    <w:rsid w:val="00511938"/>
    <w:rsid w:val="00512605"/>
    <w:rsid w:val="00514B13"/>
    <w:rsid w:val="005150E0"/>
    <w:rsid w:val="00515740"/>
    <w:rsid w:val="0051591C"/>
    <w:rsid w:val="005171E8"/>
    <w:rsid w:val="00523EB3"/>
    <w:rsid w:val="005254EC"/>
    <w:rsid w:val="005268EC"/>
    <w:rsid w:val="005306BE"/>
    <w:rsid w:val="00531792"/>
    <w:rsid w:val="00532144"/>
    <w:rsid w:val="00533BE0"/>
    <w:rsid w:val="00535538"/>
    <w:rsid w:val="00535AB5"/>
    <w:rsid w:val="00543ECC"/>
    <w:rsid w:val="00545230"/>
    <w:rsid w:val="005457AB"/>
    <w:rsid w:val="00546507"/>
    <w:rsid w:val="00546EA3"/>
    <w:rsid w:val="00547E2D"/>
    <w:rsid w:val="00551F11"/>
    <w:rsid w:val="005523D5"/>
    <w:rsid w:val="00553429"/>
    <w:rsid w:val="00553E9A"/>
    <w:rsid w:val="005548AB"/>
    <w:rsid w:val="00555CDE"/>
    <w:rsid w:val="00556E3A"/>
    <w:rsid w:val="00556F3B"/>
    <w:rsid w:val="0055754D"/>
    <w:rsid w:val="005607AD"/>
    <w:rsid w:val="0056500D"/>
    <w:rsid w:val="00565174"/>
    <w:rsid w:val="00566660"/>
    <w:rsid w:val="00572562"/>
    <w:rsid w:val="00572730"/>
    <w:rsid w:val="00574645"/>
    <w:rsid w:val="0057566C"/>
    <w:rsid w:val="00575A2E"/>
    <w:rsid w:val="005761E6"/>
    <w:rsid w:val="00576B45"/>
    <w:rsid w:val="00576CB6"/>
    <w:rsid w:val="00580898"/>
    <w:rsid w:val="00582A74"/>
    <w:rsid w:val="0058625D"/>
    <w:rsid w:val="0058754E"/>
    <w:rsid w:val="0059026E"/>
    <w:rsid w:val="0059067B"/>
    <w:rsid w:val="00592B32"/>
    <w:rsid w:val="00593317"/>
    <w:rsid w:val="00594070"/>
    <w:rsid w:val="00595D9D"/>
    <w:rsid w:val="00596318"/>
    <w:rsid w:val="00597C72"/>
    <w:rsid w:val="005A0A28"/>
    <w:rsid w:val="005A0D61"/>
    <w:rsid w:val="005A0DD0"/>
    <w:rsid w:val="005A1A7A"/>
    <w:rsid w:val="005A313F"/>
    <w:rsid w:val="005A532A"/>
    <w:rsid w:val="005A5643"/>
    <w:rsid w:val="005B137B"/>
    <w:rsid w:val="005B1491"/>
    <w:rsid w:val="005B225F"/>
    <w:rsid w:val="005B269F"/>
    <w:rsid w:val="005B2765"/>
    <w:rsid w:val="005B45F5"/>
    <w:rsid w:val="005B74E6"/>
    <w:rsid w:val="005B7D32"/>
    <w:rsid w:val="005C0015"/>
    <w:rsid w:val="005C058F"/>
    <w:rsid w:val="005C213E"/>
    <w:rsid w:val="005C284C"/>
    <w:rsid w:val="005C2FEC"/>
    <w:rsid w:val="005C4DBC"/>
    <w:rsid w:val="005C679B"/>
    <w:rsid w:val="005C7370"/>
    <w:rsid w:val="005C7AA2"/>
    <w:rsid w:val="005D2247"/>
    <w:rsid w:val="005D63EF"/>
    <w:rsid w:val="005E1B3B"/>
    <w:rsid w:val="005E1D2F"/>
    <w:rsid w:val="005E1F56"/>
    <w:rsid w:val="005E26DB"/>
    <w:rsid w:val="005E36EA"/>
    <w:rsid w:val="005E3AC4"/>
    <w:rsid w:val="005E43F6"/>
    <w:rsid w:val="005E61C8"/>
    <w:rsid w:val="005F10E4"/>
    <w:rsid w:val="005F10EF"/>
    <w:rsid w:val="005F21D3"/>
    <w:rsid w:val="005F296C"/>
    <w:rsid w:val="005F2A9F"/>
    <w:rsid w:val="005F4B79"/>
    <w:rsid w:val="005F65E4"/>
    <w:rsid w:val="005F775D"/>
    <w:rsid w:val="006026D0"/>
    <w:rsid w:val="00604759"/>
    <w:rsid w:val="0060495E"/>
    <w:rsid w:val="00604964"/>
    <w:rsid w:val="006051CB"/>
    <w:rsid w:val="00605EE5"/>
    <w:rsid w:val="006079EB"/>
    <w:rsid w:val="00613DED"/>
    <w:rsid w:val="00613FBB"/>
    <w:rsid w:val="006156A0"/>
    <w:rsid w:val="0061742F"/>
    <w:rsid w:val="006204B6"/>
    <w:rsid w:val="00621FB4"/>
    <w:rsid w:val="0062290B"/>
    <w:rsid w:val="00622C93"/>
    <w:rsid w:val="006242FC"/>
    <w:rsid w:val="00624355"/>
    <w:rsid w:val="00624C95"/>
    <w:rsid w:val="00625855"/>
    <w:rsid w:val="006277D3"/>
    <w:rsid w:val="006324A5"/>
    <w:rsid w:val="006337F2"/>
    <w:rsid w:val="006363D9"/>
    <w:rsid w:val="00637BB1"/>
    <w:rsid w:val="006400BC"/>
    <w:rsid w:val="00642E9C"/>
    <w:rsid w:val="006442F2"/>
    <w:rsid w:val="006448D2"/>
    <w:rsid w:val="00644A6A"/>
    <w:rsid w:val="00646518"/>
    <w:rsid w:val="00646A5D"/>
    <w:rsid w:val="00646D83"/>
    <w:rsid w:val="006512F3"/>
    <w:rsid w:val="00651A4F"/>
    <w:rsid w:val="00652F58"/>
    <w:rsid w:val="0065351C"/>
    <w:rsid w:val="00654051"/>
    <w:rsid w:val="00656110"/>
    <w:rsid w:val="00656210"/>
    <w:rsid w:val="00656ED5"/>
    <w:rsid w:val="00661155"/>
    <w:rsid w:val="00665C34"/>
    <w:rsid w:val="00667585"/>
    <w:rsid w:val="006709E8"/>
    <w:rsid w:val="0067171A"/>
    <w:rsid w:val="006730D8"/>
    <w:rsid w:val="00673CC6"/>
    <w:rsid w:val="00674C61"/>
    <w:rsid w:val="006764E0"/>
    <w:rsid w:val="00676D21"/>
    <w:rsid w:val="00677655"/>
    <w:rsid w:val="00677823"/>
    <w:rsid w:val="00677840"/>
    <w:rsid w:val="006807DF"/>
    <w:rsid w:val="00681C5F"/>
    <w:rsid w:val="0068235C"/>
    <w:rsid w:val="00684091"/>
    <w:rsid w:val="0068584F"/>
    <w:rsid w:val="0068772C"/>
    <w:rsid w:val="00691EE2"/>
    <w:rsid w:val="006949AB"/>
    <w:rsid w:val="0069587F"/>
    <w:rsid w:val="0069637B"/>
    <w:rsid w:val="0069688C"/>
    <w:rsid w:val="006A0912"/>
    <w:rsid w:val="006A5715"/>
    <w:rsid w:val="006A6553"/>
    <w:rsid w:val="006A7DA2"/>
    <w:rsid w:val="006B1F3F"/>
    <w:rsid w:val="006B43BB"/>
    <w:rsid w:val="006B44BD"/>
    <w:rsid w:val="006B7013"/>
    <w:rsid w:val="006C041D"/>
    <w:rsid w:val="006C0B26"/>
    <w:rsid w:val="006C2A76"/>
    <w:rsid w:val="006C5148"/>
    <w:rsid w:val="006C6DB4"/>
    <w:rsid w:val="006C7953"/>
    <w:rsid w:val="006D383D"/>
    <w:rsid w:val="006D558B"/>
    <w:rsid w:val="006D6897"/>
    <w:rsid w:val="006D7026"/>
    <w:rsid w:val="006E0AE8"/>
    <w:rsid w:val="006E0B38"/>
    <w:rsid w:val="006E0DF1"/>
    <w:rsid w:val="006E2786"/>
    <w:rsid w:val="006E2E29"/>
    <w:rsid w:val="006E475A"/>
    <w:rsid w:val="006E61A7"/>
    <w:rsid w:val="006E640C"/>
    <w:rsid w:val="006E6672"/>
    <w:rsid w:val="006E719D"/>
    <w:rsid w:val="006F06C0"/>
    <w:rsid w:val="006F4EB8"/>
    <w:rsid w:val="006F643B"/>
    <w:rsid w:val="006F78CE"/>
    <w:rsid w:val="00700154"/>
    <w:rsid w:val="0070253B"/>
    <w:rsid w:val="00703866"/>
    <w:rsid w:val="0070527B"/>
    <w:rsid w:val="0070648B"/>
    <w:rsid w:val="00711B11"/>
    <w:rsid w:val="0071223F"/>
    <w:rsid w:val="00713CF2"/>
    <w:rsid w:val="0071532C"/>
    <w:rsid w:val="00716CCE"/>
    <w:rsid w:val="00724BBE"/>
    <w:rsid w:val="00724C22"/>
    <w:rsid w:val="00725050"/>
    <w:rsid w:val="00725241"/>
    <w:rsid w:val="00730D19"/>
    <w:rsid w:val="00731889"/>
    <w:rsid w:val="00731D65"/>
    <w:rsid w:val="00732773"/>
    <w:rsid w:val="007334F6"/>
    <w:rsid w:val="00735CEC"/>
    <w:rsid w:val="00737D5E"/>
    <w:rsid w:val="00740BFB"/>
    <w:rsid w:val="00741EED"/>
    <w:rsid w:val="00743B1B"/>
    <w:rsid w:val="00743DD0"/>
    <w:rsid w:val="00744426"/>
    <w:rsid w:val="00744C66"/>
    <w:rsid w:val="00750E61"/>
    <w:rsid w:val="00753ABC"/>
    <w:rsid w:val="0075413F"/>
    <w:rsid w:val="00754394"/>
    <w:rsid w:val="0075462A"/>
    <w:rsid w:val="00755205"/>
    <w:rsid w:val="007553DE"/>
    <w:rsid w:val="007563D5"/>
    <w:rsid w:val="00762DD4"/>
    <w:rsid w:val="00763137"/>
    <w:rsid w:val="00763637"/>
    <w:rsid w:val="00763CEC"/>
    <w:rsid w:val="00764129"/>
    <w:rsid w:val="007711C5"/>
    <w:rsid w:val="00774A08"/>
    <w:rsid w:val="00775663"/>
    <w:rsid w:val="0077587B"/>
    <w:rsid w:val="00776561"/>
    <w:rsid w:val="00780576"/>
    <w:rsid w:val="00780917"/>
    <w:rsid w:val="00781089"/>
    <w:rsid w:val="007813F0"/>
    <w:rsid w:val="00781F48"/>
    <w:rsid w:val="00782564"/>
    <w:rsid w:val="007828CF"/>
    <w:rsid w:val="00782BE9"/>
    <w:rsid w:val="007837BB"/>
    <w:rsid w:val="007850AB"/>
    <w:rsid w:val="007850FA"/>
    <w:rsid w:val="00785F45"/>
    <w:rsid w:val="00786B05"/>
    <w:rsid w:val="007874AB"/>
    <w:rsid w:val="007913E3"/>
    <w:rsid w:val="00791550"/>
    <w:rsid w:val="007923E2"/>
    <w:rsid w:val="00792830"/>
    <w:rsid w:val="00793783"/>
    <w:rsid w:val="00794681"/>
    <w:rsid w:val="007950BB"/>
    <w:rsid w:val="00795234"/>
    <w:rsid w:val="00796244"/>
    <w:rsid w:val="007963A2"/>
    <w:rsid w:val="007A025D"/>
    <w:rsid w:val="007A0343"/>
    <w:rsid w:val="007A11D0"/>
    <w:rsid w:val="007A1867"/>
    <w:rsid w:val="007A1D15"/>
    <w:rsid w:val="007A1EE3"/>
    <w:rsid w:val="007A45EA"/>
    <w:rsid w:val="007A5918"/>
    <w:rsid w:val="007A6420"/>
    <w:rsid w:val="007A6D42"/>
    <w:rsid w:val="007A70B0"/>
    <w:rsid w:val="007B25D5"/>
    <w:rsid w:val="007B2B48"/>
    <w:rsid w:val="007B35A6"/>
    <w:rsid w:val="007B3E8A"/>
    <w:rsid w:val="007B6393"/>
    <w:rsid w:val="007B7130"/>
    <w:rsid w:val="007C251E"/>
    <w:rsid w:val="007C3C2E"/>
    <w:rsid w:val="007C44EE"/>
    <w:rsid w:val="007C4828"/>
    <w:rsid w:val="007C53D2"/>
    <w:rsid w:val="007C5E73"/>
    <w:rsid w:val="007D0B85"/>
    <w:rsid w:val="007D1512"/>
    <w:rsid w:val="007D25E2"/>
    <w:rsid w:val="007D2855"/>
    <w:rsid w:val="007D310D"/>
    <w:rsid w:val="007D4231"/>
    <w:rsid w:val="007D426E"/>
    <w:rsid w:val="007D7389"/>
    <w:rsid w:val="007E214C"/>
    <w:rsid w:val="007E2C24"/>
    <w:rsid w:val="007E454F"/>
    <w:rsid w:val="007E4739"/>
    <w:rsid w:val="007E78F1"/>
    <w:rsid w:val="007F08E6"/>
    <w:rsid w:val="007F1F1E"/>
    <w:rsid w:val="007F28C6"/>
    <w:rsid w:val="007F3817"/>
    <w:rsid w:val="007F427A"/>
    <w:rsid w:val="007F4B3A"/>
    <w:rsid w:val="007F6B41"/>
    <w:rsid w:val="007F77A1"/>
    <w:rsid w:val="0080117E"/>
    <w:rsid w:val="00803304"/>
    <w:rsid w:val="008061A6"/>
    <w:rsid w:val="00806637"/>
    <w:rsid w:val="0080682B"/>
    <w:rsid w:val="00806F04"/>
    <w:rsid w:val="008074A7"/>
    <w:rsid w:val="00807DE3"/>
    <w:rsid w:val="00810AFD"/>
    <w:rsid w:val="008110CA"/>
    <w:rsid w:val="008111E1"/>
    <w:rsid w:val="008115B7"/>
    <w:rsid w:val="00811CC9"/>
    <w:rsid w:val="008122E5"/>
    <w:rsid w:val="0081308C"/>
    <w:rsid w:val="00813B61"/>
    <w:rsid w:val="008145A7"/>
    <w:rsid w:val="00814D29"/>
    <w:rsid w:val="008210A1"/>
    <w:rsid w:val="0082147D"/>
    <w:rsid w:val="0082166A"/>
    <w:rsid w:val="008234A8"/>
    <w:rsid w:val="00824B3D"/>
    <w:rsid w:val="008258F0"/>
    <w:rsid w:val="008275C9"/>
    <w:rsid w:val="0083238A"/>
    <w:rsid w:val="0083378E"/>
    <w:rsid w:val="00834CCD"/>
    <w:rsid w:val="00835B38"/>
    <w:rsid w:val="008365B2"/>
    <w:rsid w:val="00836D3F"/>
    <w:rsid w:val="0083792B"/>
    <w:rsid w:val="00840C09"/>
    <w:rsid w:val="00841A73"/>
    <w:rsid w:val="00846A97"/>
    <w:rsid w:val="00850CBA"/>
    <w:rsid w:val="0085264E"/>
    <w:rsid w:val="00853485"/>
    <w:rsid w:val="008540A1"/>
    <w:rsid w:val="0085487D"/>
    <w:rsid w:val="00855B01"/>
    <w:rsid w:val="00857C80"/>
    <w:rsid w:val="00857E73"/>
    <w:rsid w:val="00860227"/>
    <w:rsid w:val="00861EA2"/>
    <w:rsid w:val="00864C99"/>
    <w:rsid w:val="0086658B"/>
    <w:rsid w:val="00866833"/>
    <w:rsid w:val="00867243"/>
    <w:rsid w:val="00867BFF"/>
    <w:rsid w:val="008708AD"/>
    <w:rsid w:val="00871004"/>
    <w:rsid w:val="00871248"/>
    <w:rsid w:val="008715F9"/>
    <w:rsid w:val="00873548"/>
    <w:rsid w:val="00873B02"/>
    <w:rsid w:val="00874220"/>
    <w:rsid w:val="0087521C"/>
    <w:rsid w:val="00875ABE"/>
    <w:rsid w:val="00876226"/>
    <w:rsid w:val="008766AD"/>
    <w:rsid w:val="008771E7"/>
    <w:rsid w:val="00880661"/>
    <w:rsid w:val="008834C6"/>
    <w:rsid w:val="0088436B"/>
    <w:rsid w:val="0088548A"/>
    <w:rsid w:val="008877C0"/>
    <w:rsid w:val="008917A7"/>
    <w:rsid w:val="00892803"/>
    <w:rsid w:val="0089431A"/>
    <w:rsid w:val="008962BC"/>
    <w:rsid w:val="008967E4"/>
    <w:rsid w:val="008A0C2E"/>
    <w:rsid w:val="008A1C1E"/>
    <w:rsid w:val="008A575C"/>
    <w:rsid w:val="008A6D4D"/>
    <w:rsid w:val="008A7F93"/>
    <w:rsid w:val="008B1638"/>
    <w:rsid w:val="008B1C9E"/>
    <w:rsid w:val="008B2022"/>
    <w:rsid w:val="008B306E"/>
    <w:rsid w:val="008B5158"/>
    <w:rsid w:val="008B590F"/>
    <w:rsid w:val="008B5E8D"/>
    <w:rsid w:val="008B632D"/>
    <w:rsid w:val="008B7E2A"/>
    <w:rsid w:val="008C1298"/>
    <w:rsid w:val="008C5692"/>
    <w:rsid w:val="008C569A"/>
    <w:rsid w:val="008C69BF"/>
    <w:rsid w:val="008C7549"/>
    <w:rsid w:val="008D0186"/>
    <w:rsid w:val="008D1B5C"/>
    <w:rsid w:val="008D2003"/>
    <w:rsid w:val="008D583D"/>
    <w:rsid w:val="008D5BBB"/>
    <w:rsid w:val="008D62C4"/>
    <w:rsid w:val="008D6891"/>
    <w:rsid w:val="008D69C1"/>
    <w:rsid w:val="008D6F18"/>
    <w:rsid w:val="008D7264"/>
    <w:rsid w:val="008E045F"/>
    <w:rsid w:val="008E1665"/>
    <w:rsid w:val="008E173D"/>
    <w:rsid w:val="008E1BE4"/>
    <w:rsid w:val="008E2FFF"/>
    <w:rsid w:val="008E4764"/>
    <w:rsid w:val="008F0E99"/>
    <w:rsid w:val="008F6400"/>
    <w:rsid w:val="008F6A0A"/>
    <w:rsid w:val="008F6EB1"/>
    <w:rsid w:val="0090022D"/>
    <w:rsid w:val="009026F4"/>
    <w:rsid w:val="00905033"/>
    <w:rsid w:val="00907CEA"/>
    <w:rsid w:val="00911E98"/>
    <w:rsid w:val="00912088"/>
    <w:rsid w:val="00914FAD"/>
    <w:rsid w:val="00915107"/>
    <w:rsid w:val="009152C7"/>
    <w:rsid w:val="009160E0"/>
    <w:rsid w:val="00916E2D"/>
    <w:rsid w:val="009171B8"/>
    <w:rsid w:val="00917987"/>
    <w:rsid w:val="00917D17"/>
    <w:rsid w:val="00921E1F"/>
    <w:rsid w:val="009224A1"/>
    <w:rsid w:val="009229A7"/>
    <w:rsid w:val="00922A0A"/>
    <w:rsid w:val="00922D82"/>
    <w:rsid w:val="009257D3"/>
    <w:rsid w:val="00926154"/>
    <w:rsid w:val="00931764"/>
    <w:rsid w:val="0093256E"/>
    <w:rsid w:val="00932F50"/>
    <w:rsid w:val="00933764"/>
    <w:rsid w:val="009427AA"/>
    <w:rsid w:val="009436D6"/>
    <w:rsid w:val="00943B7B"/>
    <w:rsid w:val="00944CAF"/>
    <w:rsid w:val="0095054A"/>
    <w:rsid w:val="0095308C"/>
    <w:rsid w:val="00953949"/>
    <w:rsid w:val="00953A9E"/>
    <w:rsid w:val="00953DDE"/>
    <w:rsid w:val="00955EBF"/>
    <w:rsid w:val="00960DBF"/>
    <w:rsid w:val="00961608"/>
    <w:rsid w:val="00962326"/>
    <w:rsid w:val="00962E07"/>
    <w:rsid w:val="0096345B"/>
    <w:rsid w:val="00963FEF"/>
    <w:rsid w:val="00965BA5"/>
    <w:rsid w:val="009673AB"/>
    <w:rsid w:val="00967802"/>
    <w:rsid w:val="00970B55"/>
    <w:rsid w:val="00971967"/>
    <w:rsid w:val="00971C7F"/>
    <w:rsid w:val="009721D9"/>
    <w:rsid w:val="00972C74"/>
    <w:rsid w:val="00972DAF"/>
    <w:rsid w:val="00973A8D"/>
    <w:rsid w:val="00973B10"/>
    <w:rsid w:val="00975147"/>
    <w:rsid w:val="00975C18"/>
    <w:rsid w:val="00976E73"/>
    <w:rsid w:val="009801E7"/>
    <w:rsid w:val="00980B48"/>
    <w:rsid w:val="009814DF"/>
    <w:rsid w:val="009826D7"/>
    <w:rsid w:val="0098414F"/>
    <w:rsid w:val="00985479"/>
    <w:rsid w:val="0098794F"/>
    <w:rsid w:val="009901F9"/>
    <w:rsid w:val="00990CAA"/>
    <w:rsid w:val="00992457"/>
    <w:rsid w:val="00992B24"/>
    <w:rsid w:val="00993D35"/>
    <w:rsid w:val="00996009"/>
    <w:rsid w:val="009A14E9"/>
    <w:rsid w:val="009A1F25"/>
    <w:rsid w:val="009A1F30"/>
    <w:rsid w:val="009A21B6"/>
    <w:rsid w:val="009A244C"/>
    <w:rsid w:val="009A3958"/>
    <w:rsid w:val="009A39E4"/>
    <w:rsid w:val="009A43B4"/>
    <w:rsid w:val="009A699C"/>
    <w:rsid w:val="009A6A19"/>
    <w:rsid w:val="009A6EE7"/>
    <w:rsid w:val="009B04D8"/>
    <w:rsid w:val="009B1D0E"/>
    <w:rsid w:val="009B2070"/>
    <w:rsid w:val="009B2A3F"/>
    <w:rsid w:val="009B2FF6"/>
    <w:rsid w:val="009B3367"/>
    <w:rsid w:val="009B54A7"/>
    <w:rsid w:val="009B6792"/>
    <w:rsid w:val="009C1A8C"/>
    <w:rsid w:val="009C2574"/>
    <w:rsid w:val="009C401E"/>
    <w:rsid w:val="009C410F"/>
    <w:rsid w:val="009C5D97"/>
    <w:rsid w:val="009C63C4"/>
    <w:rsid w:val="009C6C77"/>
    <w:rsid w:val="009C71CC"/>
    <w:rsid w:val="009C795A"/>
    <w:rsid w:val="009C7CFA"/>
    <w:rsid w:val="009D01EE"/>
    <w:rsid w:val="009D22F6"/>
    <w:rsid w:val="009D2D3C"/>
    <w:rsid w:val="009D4D0F"/>
    <w:rsid w:val="009D5810"/>
    <w:rsid w:val="009D5D31"/>
    <w:rsid w:val="009D6DF7"/>
    <w:rsid w:val="009D75B9"/>
    <w:rsid w:val="009D7BF8"/>
    <w:rsid w:val="009E01B5"/>
    <w:rsid w:val="009E3085"/>
    <w:rsid w:val="009E38A0"/>
    <w:rsid w:val="009E44FD"/>
    <w:rsid w:val="009E50D1"/>
    <w:rsid w:val="009F1EB4"/>
    <w:rsid w:val="009F32A0"/>
    <w:rsid w:val="009F3339"/>
    <w:rsid w:val="009F34B9"/>
    <w:rsid w:val="009F4529"/>
    <w:rsid w:val="009F7990"/>
    <w:rsid w:val="00A00297"/>
    <w:rsid w:val="00A011F0"/>
    <w:rsid w:val="00A01E63"/>
    <w:rsid w:val="00A02713"/>
    <w:rsid w:val="00A03C1F"/>
    <w:rsid w:val="00A04FAB"/>
    <w:rsid w:val="00A0589D"/>
    <w:rsid w:val="00A069A7"/>
    <w:rsid w:val="00A06CB0"/>
    <w:rsid w:val="00A128E5"/>
    <w:rsid w:val="00A12969"/>
    <w:rsid w:val="00A130AA"/>
    <w:rsid w:val="00A13B18"/>
    <w:rsid w:val="00A1591E"/>
    <w:rsid w:val="00A15953"/>
    <w:rsid w:val="00A15C49"/>
    <w:rsid w:val="00A15F85"/>
    <w:rsid w:val="00A1654B"/>
    <w:rsid w:val="00A16582"/>
    <w:rsid w:val="00A16848"/>
    <w:rsid w:val="00A205B8"/>
    <w:rsid w:val="00A2085A"/>
    <w:rsid w:val="00A215B8"/>
    <w:rsid w:val="00A21AFC"/>
    <w:rsid w:val="00A2284A"/>
    <w:rsid w:val="00A246A4"/>
    <w:rsid w:val="00A2546C"/>
    <w:rsid w:val="00A2591F"/>
    <w:rsid w:val="00A26066"/>
    <w:rsid w:val="00A26960"/>
    <w:rsid w:val="00A26DD9"/>
    <w:rsid w:val="00A32828"/>
    <w:rsid w:val="00A32E05"/>
    <w:rsid w:val="00A3300E"/>
    <w:rsid w:val="00A33C53"/>
    <w:rsid w:val="00A35647"/>
    <w:rsid w:val="00A359DA"/>
    <w:rsid w:val="00A37778"/>
    <w:rsid w:val="00A412D2"/>
    <w:rsid w:val="00A4146A"/>
    <w:rsid w:val="00A417DC"/>
    <w:rsid w:val="00A422FD"/>
    <w:rsid w:val="00A42DDE"/>
    <w:rsid w:val="00A43031"/>
    <w:rsid w:val="00A44CFA"/>
    <w:rsid w:val="00A44FF3"/>
    <w:rsid w:val="00A45532"/>
    <w:rsid w:val="00A46A8D"/>
    <w:rsid w:val="00A46BCA"/>
    <w:rsid w:val="00A50D60"/>
    <w:rsid w:val="00A511E8"/>
    <w:rsid w:val="00A51EA0"/>
    <w:rsid w:val="00A5283C"/>
    <w:rsid w:val="00A53A24"/>
    <w:rsid w:val="00A540F2"/>
    <w:rsid w:val="00A55316"/>
    <w:rsid w:val="00A556E5"/>
    <w:rsid w:val="00A56604"/>
    <w:rsid w:val="00A627C7"/>
    <w:rsid w:val="00A64015"/>
    <w:rsid w:val="00A6515A"/>
    <w:rsid w:val="00A659C6"/>
    <w:rsid w:val="00A66041"/>
    <w:rsid w:val="00A70A62"/>
    <w:rsid w:val="00A70CA8"/>
    <w:rsid w:val="00A71151"/>
    <w:rsid w:val="00A71A33"/>
    <w:rsid w:val="00A71E0E"/>
    <w:rsid w:val="00A7420A"/>
    <w:rsid w:val="00A74D99"/>
    <w:rsid w:val="00A77866"/>
    <w:rsid w:val="00A80DAA"/>
    <w:rsid w:val="00A820EE"/>
    <w:rsid w:val="00A82175"/>
    <w:rsid w:val="00A83042"/>
    <w:rsid w:val="00A83155"/>
    <w:rsid w:val="00A831A9"/>
    <w:rsid w:val="00A835B3"/>
    <w:rsid w:val="00A84A6E"/>
    <w:rsid w:val="00A85982"/>
    <w:rsid w:val="00A863A2"/>
    <w:rsid w:val="00A9003A"/>
    <w:rsid w:val="00A91488"/>
    <w:rsid w:val="00A9157D"/>
    <w:rsid w:val="00A926C9"/>
    <w:rsid w:val="00A92F30"/>
    <w:rsid w:val="00A95430"/>
    <w:rsid w:val="00A96052"/>
    <w:rsid w:val="00A9681C"/>
    <w:rsid w:val="00A969A1"/>
    <w:rsid w:val="00AA1A75"/>
    <w:rsid w:val="00AA1CEF"/>
    <w:rsid w:val="00AA42FD"/>
    <w:rsid w:val="00AA4A9E"/>
    <w:rsid w:val="00AA65BA"/>
    <w:rsid w:val="00AA67C8"/>
    <w:rsid w:val="00AA745B"/>
    <w:rsid w:val="00AB1B39"/>
    <w:rsid w:val="00AB47C4"/>
    <w:rsid w:val="00AB51F5"/>
    <w:rsid w:val="00AB714B"/>
    <w:rsid w:val="00AC1365"/>
    <w:rsid w:val="00AC24C2"/>
    <w:rsid w:val="00AC334E"/>
    <w:rsid w:val="00AC6A43"/>
    <w:rsid w:val="00AC6E14"/>
    <w:rsid w:val="00AC7794"/>
    <w:rsid w:val="00AD0DA7"/>
    <w:rsid w:val="00AD1D20"/>
    <w:rsid w:val="00AD7FDE"/>
    <w:rsid w:val="00AE021D"/>
    <w:rsid w:val="00AE0650"/>
    <w:rsid w:val="00AE1722"/>
    <w:rsid w:val="00AE1931"/>
    <w:rsid w:val="00AE1F15"/>
    <w:rsid w:val="00AE2706"/>
    <w:rsid w:val="00AE2D22"/>
    <w:rsid w:val="00AE4352"/>
    <w:rsid w:val="00AE4DC2"/>
    <w:rsid w:val="00AE6CFE"/>
    <w:rsid w:val="00AE75DA"/>
    <w:rsid w:val="00AE7B75"/>
    <w:rsid w:val="00AF1040"/>
    <w:rsid w:val="00AF1789"/>
    <w:rsid w:val="00B00156"/>
    <w:rsid w:val="00B01ECF"/>
    <w:rsid w:val="00B01F83"/>
    <w:rsid w:val="00B02B0D"/>
    <w:rsid w:val="00B042D6"/>
    <w:rsid w:val="00B0627C"/>
    <w:rsid w:val="00B06A8A"/>
    <w:rsid w:val="00B07EA1"/>
    <w:rsid w:val="00B10DEB"/>
    <w:rsid w:val="00B1289B"/>
    <w:rsid w:val="00B153A4"/>
    <w:rsid w:val="00B154DA"/>
    <w:rsid w:val="00B160D1"/>
    <w:rsid w:val="00B16822"/>
    <w:rsid w:val="00B17E94"/>
    <w:rsid w:val="00B22ADF"/>
    <w:rsid w:val="00B23709"/>
    <w:rsid w:val="00B248AA"/>
    <w:rsid w:val="00B278C8"/>
    <w:rsid w:val="00B30059"/>
    <w:rsid w:val="00B31E5F"/>
    <w:rsid w:val="00B321F0"/>
    <w:rsid w:val="00B32D3B"/>
    <w:rsid w:val="00B33ED8"/>
    <w:rsid w:val="00B35379"/>
    <w:rsid w:val="00B35CAB"/>
    <w:rsid w:val="00B367C2"/>
    <w:rsid w:val="00B4000D"/>
    <w:rsid w:val="00B40E6B"/>
    <w:rsid w:val="00B40E8B"/>
    <w:rsid w:val="00B4195D"/>
    <w:rsid w:val="00B41CF0"/>
    <w:rsid w:val="00B424A4"/>
    <w:rsid w:val="00B4357B"/>
    <w:rsid w:val="00B43E7C"/>
    <w:rsid w:val="00B44483"/>
    <w:rsid w:val="00B4654C"/>
    <w:rsid w:val="00B469A1"/>
    <w:rsid w:val="00B504D9"/>
    <w:rsid w:val="00B508D5"/>
    <w:rsid w:val="00B519A1"/>
    <w:rsid w:val="00B52967"/>
    <w:rsid w:val="00B540BC"/>
    <w:rsid w:val="00B5452B"/>
    <w:rsid w:val="00B54682"/>
    <w:rsid w:val="00B548DD"/>
    <w:rsid w:val="00B5537F"/>
    <w:rsid w:val="00B5564C"/>
    <w:rsid w:val="00B57800"/>
    <w:rsid w:val="00B60438"/>
    <w:rsid w:val="00B60C56"/>
    <w:rsid w:val="00B60D64"/>
    <w:rsid w:val="00B618BD"/>
    <w:rsid w:val="00B62334"/>
    <w:rsid w:val="00B650EC"/>
    <w:rsid w:val="00B658EE"/>
    <w:rsid w:val="00B662AB"/>
    <w:rsid w:val="00B66A59"/>
    <w:rsid w:val="00B66C67"/>
    <w:rsid w:val="00B67A5A"/>
    <w:rsid w:val="00B71DB0"/>
    <w:rsid w:val="00B7311D"/>
    <w:rsid w:val="00B74298"/>
    <w:rsid w:val="00B74963"/>
    <w:rsid w:val="00B753CA"/>
    <w:rsid w:val="00B763C4"/>
    <w:rsid w:val="00B80DEB"/>
    <w:rsid w:val="00B82A46"/>
    <w:rsid w:val="00B83E8A"/>
    <w:rsid w:val="00B84428"/>
    <w:rsid w:val="00B85109"/>
    <w:rsid w:val="00B85F2E"/>
    <w:rsid w:val="00B87210"/>
    <w:rsid w:val="00B919FC"/>
    <w:rsid w:val="00B92F1B"/>
    <w:rsid w:val="00B936C4"/>
    <w:rsid w:val="00B94661"/>
    <w:rsid w:val="00B94D8D"/>
    <w:rsid w:val="00B97281"/>
    <w:rsid w:val="00BA183A"/>
    <w:rsid w:val="00BA40D9"/>
    <w:rsid w:val="00BA4225"/>
    <w:rsid w:val="00BA42F8"/>
    <w:rsid w:val="00BA569A"/>
    <w:rsid w:val="00BA6F79"/>
    <w:rsid w:val="00BA7572"/>
    <w:rsid w:val="00BB09FE"/>
    <w:rsid w:val="00BB0E5C"/>
    <w:rsid w:val="00BB141D"/>
    <w:rsid w:val="00BB4A87"/>
    <w:rsid w:val="00BB4FDB"/>
    <w:rsid w:val="00BB68E1"/>
    <w:rsid w:val="00BC2928"/>
    <w:rsid w:val="00BC2A7D"/>
    <w:rsid w:val="00BC3A8D"/>
    <w:rsid w:val="00BC3FB2"/>
    <w:rsid w:val="00BC446C"/>
    <w:rsid w:val="00BC4AAA"/>
    <w:rsid w:val="00BC5BBB"/>
    <w:rsid w:val="00BC7C97"/>
    <w:rsid w:val="00BD125F"/>
    <w:rsid w:val="00BD2B51"/>
    <w:rsid w:val="00BD2C34"/>
    <w:rsid w:val="00BD32AC"/>
    <w:rsid w:val="00BD3314"/>
    <w:rsid w:val="00BD429E"/>
    <w:rsid w:val="00BD4A1A"/>
    <w:rsid w:val="00BE04DD"/>
    <w:rsid w:val="00BE100F"/>
    <w:rsid w:val="00BE18A7"/>
    <w:rsid w:val="00BE1D7C"/>
    <w:rsid w:val="00BE3886"/>
    <w:rsid w:val="00BE3BB2"/>
    <w:rsid w:val="00BE3E4A"/>
    <w:rsid w:val="00BE4270"/>
    <w:rsid w:val="00BE4978"/>
    <w:rsid w:val="00BE564A"/>
    <w:rsid w:val="00BE5ED0"/>
    <w:rsid w:val="00BE6F6F"/>
    <w:rsid w:val="00BE7E6F"/>
    <w:rsid w:val="00BF0364"/>
    <w:rsid w:val="00BF4933"/>
    <w:rsid w:val="00BF5811"/>
    <w:rsid w:val="00BF7A7D"/>
    <w:rsid w:val="00C019F5"/>
    <w:rsid w:val="00C0348C"/>
    <w:rsid w:val="00C043E6"/>
    <w:rsid w:val="00C05023"/>
    <w:rsid w:val="00C050FF"/>
    <w:rsid w:val="00C05257"/>
    <w:rsid w:val="00C102DD"/>
    <w:rsid w:val="00C11203"/>
    <w:rsid w:val="00C13319"/>
    <w:rsid w:val="00C13631"/>
    <w:rsid w:val="00C14ECE"/>
    <w:rsid w:val="00C17215"/>
    <w:rsid w:val="00C17593"/>
    <w:rsid w:val="00C21F0F"/>
    <w:rsid w:val="00C2291F"/>
    <w:rsid w:val="00C254AE"/>
    <w:rsid w:val="00C26C20"/>
    <w:rsid w:val="00C27F29"/>
    <w:rsid w:val="00C31148"/>
    <w:rsid w:val="00C31CFB"/>
    <w:rsid w:val="00C3316A"/>
    <w:rsid w:val="00C3324C"/>
    <w:rsid w:val="00C33A1C"/>
    <w:rsid w:val="00C33DF5"/>
    <w:rsid w:val="00C34183"/>
    <w:rsid w:val="00C35284"/>
    <w:rsid w:val="00C3671A"/>
    <w:rsid w:val="00C37050"/>
    <w:rsid w:val="00C3778D"/>
    <w:rsid w:val="00C37B77"/>
    <w:rsid w:val="00C40C28"/>
    <w:rsid w:val="00C437D5"/>
    <w:rsid w:val="00C45762"/>
    <w:rsid w:val="00C458BB"/>
    <w:rsid w:val="00C45C82"/>
    <w:rsid w:val="00C46B36"/>
    <w:rsid w:val="00C47AFD"/>
    <w:rsid w:val="00C47B77"/>
    <w:rsid w:val="00C50A34"/>
    <w:rsid w:val="00C50D1F"/>
    <w:rsid w:val="00C5133D"/>
    <w:rsid w:val="00C51C9F"/>
    <w:rsid w:val="00C52E6A"/>
    <w:rsid w:val="00C53B42"/>
    <w:rsid w:val="00C550DA"/>
    <w:rsid w:val="00C567E1"/>
    <w:rsid w:val="00C56C9E"/>
    <w:rsid w:val="00C5765F"/>
    <w:rsid w:val="00C61844"/>
    <w:rsid w:val="00C63919"/>
    <w:rsid w:val="00C63D2F"/>
    <w:rsid w:val="00C65421"/>
    <w:rsid w:val="00C65C7C"/>
    <w:rsid w:val="00C7154A"/>
    <w:rsid w:val="00C72078"/>
    <w:rsid w:val="00C7429E"/>
    <w:rsid w:val="00C8208B"/>
    <w:rsid w:val="00C83D56"/>
    <w:rsid w:val="00C83F35"/>
    <w:rsid w:val="00C85012"/>
    <w:rsid w:val="00C8548F"/>
    <w:rsid w:val="00C8557A"/>
    <w:rsid w:val="00C85B98"/>
    <w:rsid w:val="00C85D4A"/>
    <w:rsid w:val="00C8652D"/>
    <w:rsid w:val="00C9130A"/>
    <w:rsid w:val="00C93A88"/>
    <w:rsid w:val="00C93E8D"/>
    <w:rsid w:val="00C95167"/>
    <w:rsid w:val="00C9798E"/>
    <w:rsid w:val="00CA01BC"/>
    <w:rsid w:val="00CA3D3E"/>
    <w:rsid w:val="00CA429A"/>
    <w:rsid w:val="00CA478A"/>
    <w:rsid w:val="00CA5633"/>
    <w:rsid w:val="00CB1250"/>
    <w:rsid w:val="00CB2C02"/>
    <w:rsid w:val="00CB6DB4"/>
    <w:rsid w:val="00CB7F2C"/>
    <w:rsid w:val="00CC220A"/>
    <w:rsid w:val="00CC3BCB"/>
    <w:rsid w:val="00CC44D8"/>
    <w:rsid w:val="00CC4523"/>
    <w:rsid w:val="00CC5BFF"/>
    <w:rsid w:val="00CC5CE9"/>
    <w:rsid w:val="00CC6546"/>
    <w:rsid w:val="00CC7416"/>
    <w:rsid w:val="00CC7AD6"/>
    <w:rsid w:val="00CC7C36"/>
    <w:rsid w:val="00CD028A"/>
    <w:rsid w:val="00CD0D98"/>
    <w:rsid w:val="00CD2D72"/>
    <w:rsid w:val="00CD2D85"/>
    <w:rsid w:val="00CD3AEB"/>
    <w:rsid w:val="00CD521E"/>
    <w:rsid w:val="00CD550E"/>
    <w:rsid w:val="00CD68F1"/>
    <w:rsid w:val="00CE39B7"/>
    <w:rsid w:val="00CE5612"/>
    <w:rsid w:val="00CE652B"/>
    <w:rsid w:val="00CF018B"/>
    <w:rsid w:val="00CF0BAD"/>
    <w:rsid w:val="00CF0CFC"/>
    <w:rsid w:val="00CF0F1E"/>
    <w:rsid w:val="00CF20EB"/>
    <w:rsid w:val="00CF3C23"/>
    <w:rsid w:val="00CF3D97"/>
    <w:rsid w:val="00CF404A"/>
    <w:rsid w:val="00CF40A6"/>
    <w:rsid w:val="00CF5047"/>
    <w:rsid w:val="00CF75EF"/>
    <w:rsid w:val="00CF79F9"/>
    <w:rsid w:val="00D00A89"/>
    <w:rsid w:val="00D01DBA"/>
    <w:rsid w:val="00D0370B"/>
    <w:rsid w:val="00D04AFD"/>
    <w:rsid w:val="00D05891"/>
    <w:rsid w:val="00D0732D"/>
    <w:rsid w:val="00D1010C"/>
    <w:rsid w:val="00D1201C"/>
    <w:rsid w:val="00D12732"/>
    <w:rsid w:val="00D14A8B"/>
    <w:rsid w:val="00D14F6D"/>
    <w:rsid w:val="00D162A6"/>
    <w:rsid w:val="00D167C9"/>
    <w:rsid w:val="00D17986"/>
    <w:rsid w:val="00D2128F"/>
    <w:rsid w:val="00D237CC"/>
    <w:rsid w:val="00D23ACD"/>
    <w:rsid w:val="00D262EC"/>
    <w:rsid w:val="00D305B9"/>
    <w:rsid w:val="00D30634"/>
    <w:rsid w:val="00D313E7"/>
    <w:rsid w:val="00D33055"/>
    <w:rsid w:val="00D342E7"/>
    <w:rsid w:val="00D34694"/>
    <w:rsid w:val="00D34B9F"/>
    <w:rsid w:val="00D34C2A"/>
    <w:rsid w:val="00D37C36"/>
    <w:rsid w:val="00D41001"/>
    <w:rsid w:val="00D4131C"/>
    <w:rsid w:val="00D41511"/>
    <w:rsid w:val="00D41ABE"/>
    <w:rsid w:val="00D44A6D"/>
    <w:rsid w:val="00D44AC3"/>
    <w:rsid w:val="00D46C24"/>
    <w:rsid w:val="00D47C33"/>
    <w:rsid w:val="00D50246"/>
    <w:rsid w:val="00D507CD"/>
    <w:rsid w:val="00D51641"/>
    <w:rsid w:val="00D52B36"/>
    <w:rsid w:val="00D55684"/>
    <w:rsid w:val="00D60083"/>
    <w:rsid w:val="00D61E89"/>
    <w:rsid w:val="00D62396"/>
    <w:rsid w:val="00D62460"/>
    <w:rsid w:val="00D62793"/>
    <w:rsid w:val="00D6371F"/>
    <w:rsid w:val="00D64591"/>
    <w:rsid w:val="00D70DAA"/>
    <w:rsid w:val="00D71A87"/>
    <w:rsid w:val="00D72828"/>
    <w:rsid w:val="00D748F4"/>
    <w:rsid w:val="00D777C1"/>
    <w:rsid w:val="00D77998"/>
    <w:rsid w:val="00D779B2"/>
    <w:rsid w:val="00D77C58"/>
    <w:rsid w:val="00D81CA1"/>
    <w:rsid w:val="00D81FDF"/>
    <w:rsid w:val="00D87E49"/>
    <w:rsid w:val="00D90496"/>
    <w:rsid w:val="00D937E6"/>
    <w:rsid w:val="00D97C22"/>
    <w:rsid w:val="00DA1BA9"/>
    <w:rsid w:val="00DA3C74"/>
    <w:rsid w:val="00DA4577"/>
    <w:rsid w:val="00DB0734"/>
    <w:rsid w:val="00DB07BF"/>
    <w:rsid w:val="00DB2490"/>
    <w:rsid w:val="00DB3728"/>
    <w:rsid w:val="00DB538F"/>
    <w:rsid w:val="00DB59E5"/>
    <w:rsid w:val="00DB656A"/>
    <w:rsid w:val="00DB783F"/>
    <w:rsid w:val="00DC34B0"/>
    <w:rsid w:val="00DC386B"/>
    <w:rsid w:val="00DC4A17"/>
    <w:rsid w:val="00DC685A"/>
    <w:rsid w:val="00DC6A4E"/>
    <w:rsid w:val="00DC6FFA"/>
    <w:rsid w:val="00DD0C35"/>
    <w:rsid w:val="00DD25B3"/>
    <w:rsid w:val="00DD4BDF"/>
    <w:rsid w:val="00DD6946"/>
    <w:rsid w:val="00DD6B5A"/>
    <w:rsid w:val="00DE0F3A"/>
    <w:rsid w:val="00DE35AD"/>
    <w:rsid w:val="00DE4EFD"/>
    <w:rsid w:val="00DE66D2"/>
    <w:rsid w:val="00DE6868"/>
    <w:rsid w:val="00DE6E37"/>
    <w:rsid w:val="00DE6FF4"/>
    <w:rsid w:val="00DE7736"/>
    <w:rsid w:val="00DF0A70"/>
    <w:rsid w:val="00DF3A36"/>
    <w:rsid w:val="00DF4D60"/>
    <w:rsid w:val="00DF6BC0"/>
    <w:rsid w:val="00E01F6B"/>
    <w:rsid w:val="00E022AC"/>
    <w:rsid w:val="00E02C33"/>
    <w:rsid w:val="00E04834"/>
    <w:rsid w:val="00E053B6"/>
    <w:rsid w:val="00E069AC"/>
    <w:rsid w:val="00E06A80"/>
    <w:rsid w:val="00E10EA2"/>
    <w:rsid w:val="00E11CB1"/>
    <w:rsid w:val="00E12EFD"/>
    <w:rsid w:val="00E13092"/>
    <w:rsid w:val="00E132D3"/>
    <w:rsid w:val="00E13E3B"/>
    <w:rsid w:val="00E1596C"/>
    <w:rsid w:val="00E16B14"/>
    <w:rsid w:val="00E17F0C"/>
    <w:rsid w:val="00E21889"/>
    <w:rsid w:val="00E21F88"/>
    <w:rsid w:val="00E24878"/>
    <w:rsid w:val="00E27C90"/>
    <w:rsid w:val="00E30177"/>
    <w:rsid w:val="00E30954"/>
    <w:rsid w:val="00E33B45"/>
    <w:rsid w:val="00E33F37"/>
    <w:rsid w:val="00E344D3"/>
    <w:rsid w:val="00E379F4"/>
    <w:rsid w:val="00E40C35"/>
    <w:rsid w:val="00E41385"/>
    <w:rsid w:val="00E41AC1"/>
    <w:rsid w:val="00E42CC1"/>
    <w:rsid w:val="00E42D78"/>
    <w:rsid w:val="00E4354C"/>
    <w:rsid w:val="00E44068"/>
    <w:rsid w:val="00E451F7"/>
    <w:rsid w:val="00E46A2A"/>
    <w:rsid w:val="00E46A8E"/>
    <w:rsid w:val="00E504F0"/>
    <w:rsid w:val="00E50C00"/>
    <w:rsid w:val="00E51350"/>
    <w:rsid w:val="00E52D86"/>
    <w:rsid w:val="00E5313B"/>
    <w:rsid w:val="00E54C15"/>
    <w:rsid w:val="00E57443"/>
    <w:rsid w:val="00E576E7"/>
    <w:rsid w:val="00E6024A"/>
    <w:rsid w:val="00E60327"/>
    <w:rsid w:val="00E6123D"/>
    <w:rsid w:val="00E61863"/>
    <w:rsid w:val="00E62C07"/>
    <w:rsid w:val="00E6541A"/>
    <w:rsid w:val="00E65F1A"/>
    <w:rsid w:val="00E6651D"/>
    <w:rsid w:val="00E66C49"/>
    <w:rsid w:val="00E6714F"/>
    <w:rsid w:val="00E702F3"/>
    <w:rsid w:val="00E717CD"/>
    <w:rsid w:val="00E726CF"/>
    <w:rsid w:val="00E7274B"/>
    <w:rsid w:val="00E73627"/>
    <w:rsid w:val="00E73A1C"/>
    <w:rsid w:val="00E73E4B"/>
    <w:rsid w:val="00E75BF0"/>
    <w:rsid w:val="00E761AC"/>
    <w:rsid w:val="00E773EE"/>
    <w:rsid w:val="00E77754"/>
    <w:rsid w:val="00E822EF"/>
    <w:rsid w:val="00E85228"/>
    <w:rsid w:val="00E85612"/>
    <w:rsid w:val="00E87ECA"/>
    <w:rsid w:val="00E97492"/>
    <w:rsid w:val="00EA0D08"/>
    <w:rsid w:val="00EA0EA8"/>
    <w:rsid w:val="00EA4443"/>
    <w:rsid w:val="00EA47A0"/>
    <w:rsid w:val="00EA4D65"/>
    <w:rsid w:val="00EA56F1"/>
    <w:rsid w:val="00EA67BA"/>
    <w:rsid w:val="00EB1E7F"/>
    <w:rsid w:val="00EB2836"/>
    <w:rsid w:val="00EB2D8D"/>
    <w:rsid w:val="00EB69AE"/>
    <w:rsid w:val="00EC0575"/>
    <w:rsid w:val="00EC1CAE"/>
    <w:rsid w:val="00EC25CA"/>
    <w:rsid w:val="00EC581B"/>
    <w:rsid w:val="00EC5F47"/>
    <w:rsid w:val="00EC687E"/>
    <w:rsid w:val="00ED00BE"/>
    <w:rsid w:val="00ED02B2"/>
    <w:rsid w:val="00ED0C5A"/>
    <w:rsid w:val="00ED0F71"/>
    <w:rsid w:val="00ED1E6B"/>
    <w:rsid w:val="00ED246B"/>
    <w:rsid w:val="00ED301C"/>
    <w:rsid w:val="00ED37F9"/>
    <w:rsid w:val="00ED38FB"/>
    <w:rsid w:val="00ED4494"/>
    <w:rsid w:val="00ED4BEE"/>
    <w:rsid w:val="00ED4C9F"/>
    <w:rsid w:val="00ED559E"/>
    <w:rsid w:val="00EE17F3"/>
    <w:rsid w:val="00EE24A2"/>
    <w:rsid w:val="00EE2655"/>
    <w:rsid w:val="00EE2814"/>
    <w:rsid w:val="00EE5349"/>
    <w:rsid w:val="00EE5A8A"/>
    <w:rsid w:val="00EE6053"/>
    <w:rsid w:val="00EE6579"/>
    <w:rsid w:val="00EE71D2"/>
    <w:rsid w:val="00EE79A3"/>
    <w:rsid w:val="00EE7E35"/>
    <w:rsid w:val="00EF2874"/>
    <w:rsid w:val="00EF4232"/>
    <w:rsid w:val="00EF49CD"/>
    <w:rsid w:val="00EF559F"/>
    <w:rsid w:val="00EF58FD"/>
    <w:rsid w:val="00EF6C74"/>
    <w:rsid w:val="00EF7396"/>
    <w:rsid w:val="00F03DF6"/>
    <w:rsid w:val="00F11485"/>
    <w:rsid w:val="00F12229"/>
    <w:rsid w:val="00F13BAF"/>
    <w:rsid w:val="00F142D2"/>
    <w:rsid w:val="00F144C4"/>
    <w:rsid w:val="00F15D88"/>
    <w:rsid w:val="00F1730E"/>
    <w:rsid w:val="00F17BB6"/>
    <w:rsid w:val="00F2127C"/>
    <w:rsid w:val="00F2253F"/>
    <w:rsid w:val="00F22754"/>
    <w:rsid w:val="00F24E08"/>
    <w:rsid w:val="00F25D40"/>
    <w:rsid w:val="00F27C0A"/>
    <w:rsid w:val="00F304E4"/>
    <w:rsid w:val="00F317B9"/>
    <w:rsid w:val="00F31CC4"/>
    <w:rsid w:val="00F33F52"/>
    <w:rsid w:val="00F3500A"/>
    <w:rsid w:val="00F3529E"/>
    <w:rsid w:val="00F355D1"/>
    <w:rsid w:val="00F3626D"/>
    <w:rsid w:val="00F36656"/>
    <w:rsid w:val="00F4162D"/>
    <w:rsid w:val="00F434C0"/>
    <w:rsid w:val="00F453D0"/>
    <w:rsid w:val="00F45F4F"/>
    <w:rsid w:val="00F46F1B"/>
    <w:rsid w:val="00F50AD5"/>
    <w:rsid w:val="00F51E3C"/>
    <w:rsid w:val="00F56541"/>
    <w:rsid w:val="00F57D86"/>
    <w:rsid w:val="00F60D05"/>
    <w:rsid w:val="00F62592"/>
    <w:rsid w:val="00F70F1F"/>
    <w:rsid w:val="00F72B6C"/>
    <w:rsid w:val="00F738DD"/>
    <w:rsid w:val="00F75D57"/>
    <w:rsid w:val="00F76B85"/>
    <w:rsid w:val="00F8065B"/>
    <w:rsid w:val="00F80F6B"/>
    <w:rsid w:val="00F84CE6"/>
    <w:rsid w:val="00F90210"/>
    <w:rsid w:val="00F94F7A"/>
    <w:rsid w:val="00F956B5"/>
    <w:rsid w:val="00FA010F"/>
    <w:rsid w:val="00FA12D6"/>
    <w:rsid w:val="00FA1B84"/>
    <w:rsid w:val="00FA2BFD"/>
    <w:rsid w:val="00FA479D"/>
    <w:rsid w:val="00FA58FB"/>
    <w:rsid w:val="00FA73ED"/>
    <w:rsid w:val="00FA75D4"/>
    <w:rsid w:val="00FB03AA"/>
    <w:rsid w:val="00FB0D4B"/>
    <w:rsid w:val="00FB3859"/>
    <w:rsid w:val="00FB3F19"/>
    <w:rsid w:val="00FB4AA9"/>
    <w:rsid w:val="00FB6471"/>
    <w:rsid w:val="00FB6DCA"/>
    <w:rsid w:val="00FC1260"/>
    <w:rsid w:val="00FC2106"/>
    <w:rsid w:val="00FC24E2"/>
    <w:rsid w:val="00FC2682"/>
    <w:rsid w:val="00FC2C4E"/>
    <w:rsid w:val="00FC3444"/>
    <w:rsid w:val="00FC3931"/>
    <w:rsid w:val="00FC7FE5"/>
    <w:rsid w:val="00FD0FDA"/>
    <w:rsid w:val="00FD1960"/>
    <w:rsid w:val="00FD3D3E"/>
    <w:rsid w:val="00FD4207"/>
    <w:rsid w:val="00FD6B7B"/>
    <w:rsid w:val="00FD71C5"/>
    <w:rsid w:val="00FD7240"/>
    <w:rsid w:val="00FE078E"/>
    <w:rsid w:val="00FE10F7"/>
    <w:rsid w:val="00FE35A0"/>
    <w:rsid w:val="00FE4869"/>
    <w:rsid w:val="00FF04CA"/>
    <w:rsid w:val="00FF09F7"/>
    <w:rsid w:val="00FF0F85"/>
    <w:rsid w:val="00FF6C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6BF7"/>
  <w15:chartTrackingRefBased/>
  <w15:docId w15:val="{EBF7EB08-99EC-4F9D-9865-3F69F6E0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2D"/>
    <w:rPr>
      <w:rFonts w:eastAsiaTheme="minorEastAsia"/>
      <w:lang w:eastAsia="es-ES"/>
    </w:rPr>
  </w:style>
  <w:style w:type="paragraph" w:styleId="Ttulo4">
    <w:name w:val="heading 4"/>
    <w:basedOn w:val="Normal"/>
    <w:link w:val="Ttulo4Car"/>
    <w:uiPriority w:val="9"/>
    <w:qFormat/>
    <w:rsid w:val="00D516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0732D"/>
    <w:pPr>
      <w:spacing w:before="100" w:beforeAutospacing="1" w:after="100" w:afterAutospacing="1" w:line="240" w:lineRule="auto"/>
    </w:pPr>
    <w:rPr>
      <w:rFonts w:ascii="Times New Roman" w:hAnsi="Times New Roman" w:cs="Times New Roman"/>
      <w:sz w:val="24"/>
      <w:szCs w:val="24"/>
    </w:rPr>
  </w:style>
  <w:style w:type="paragraph" w:styleId="Prrafodelista">
    <w:name w:val="List Paragraph"/>
    <w:basedOn w:val="Normal"/>
    <w:uiPriority w:val="34"/>
    <w:qFormat/>
    <w:rsid w:val="00813B61"/>
    <w:pPr>
      <w:ind w:left="720"/>
      <w:contextualSpacing/>
    </w:pPr>
  </w:style>
  <w:style w:type="paragraph" w:styleId="HTMLconformatoprevio">
    <w:name w:val="HTML Preformatted"/>
    <w:basedOn w:val="Normal"/>
    <w:link w:val="HTMLconformatoprevioCar"/>
    <w:uiPriority w:val="99"/>
    <w:semiHidden/>
    <w:unhideWhenUsed/>
    <w:rsid w:val="00E06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069AC"/>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3A13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3AA"/>
    <w:rPr>
      <w:rFonts w:eastAsiaTheme="minorEastAsia"/>
      <w:lang w:eastAsia="es-ES"/>
    </w:rPr>
  </w:style>
  <w:style w:type="paragraph" w:styleId="Piedepgina">
    <w:name w:val="footer"/>
    <w:basedOn w:val="Normal"/>
    <w:link w:val="PiedepginaCar"/>
    <w:uiPriority w:val="99"/>
    <w:unhideWhenUsed/>
    <w:rsid w:val="003A13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3AA"/>
    <w:rPr>
      <w:rFonts w:eastAsiaTheme="minorEastAsia"/>
      <w:lang w:eastAsia="es-ES"/>
    </w:rPr>
  </w:style>
  <w:style w:type="character" w:styleId="Textoennegrita">
    <w:name w:val="Strong"/>
    <w:basedOn w:val="Fuentedeprrafopredeter"/>
    <w:uiPriority w:val="22"/>
    <w:qFormat/>
    <w:rsid w:val="000417A8"/>
    <w:rPr>
      <w:b/>
      <w:bCs/>
    </w:rPr>
  </w:style>
  <w:style w:type="character" w:styleId="Refdecomentario">
    <w:name w:val="annotation reference"/>
    <w:basedOn w:val="Fuentedeprrafopredeter"/>
    <w:uiPriority w:val="99"/>
    <w:semiHidden/>
    <w:unhideWhenUsed/>
    <w:rsid w:val="00566660"/>
    <w:rPr>
      <w:sz w:val="16"/>
      <w:szCs w:val="16"/>
    </w:rPr>
  </w:style>
  <w:style w:type="paragraph" w:styleId="Textocomentario">
    <w:name w:val="annotation text"/>
    <w:basedOn w:val="Normal"/>
    <w:link w:val="TextocomentarioCar"/>
    <w:uiPriority w:val="99"/>
    <w:semiHidden/>
    <w:unhideWhenUsed/>
    <w:rsid w:val="005666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6660"/>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566660"/>
    <w:rPr>
      <w:b/>
      <w:bCs/>
    </w:rPr>
  </w:style>
  <w:style w:type="character" w:customStyle="1" w:styleId="AsuntodelcomentarioCar">
    <w:name w:val="Asunto del comentario Car"/>
    <w:basedOn w:val="TextocomentarioCar"/>
    <w:link w:val="Asuntodelcomentario"/>
    <w:uiPriority w:val="99"/>
    <w:semiHidden/>
    <w:rsid w:val="00566660"/>
    <w:rPr>
      <w:rFonts w:eastAsiaTheme="minorEastAsia"/>
      <w:b/>
      <w:bCs/>
      <w:sz w:val="20"/>
      <w:szCs w:val="20"/>
      <w:lang w:eastAsia="es-ES"/>
    </w:rPr>
  </w:style>
  <w:style w:type="paragraph" w:customStyle="1" w:styleId="Contenidodelatabla">
    <w:name w:val="Contenido de la tabla"/>
    <w:basedOn w:val="Normal"/>
    <w:rsid w:val="00B618BD"/>
    <w:pPr>
      <w:widowControl w:val="0"/>
      <w:suppressLineNumbers/>
      <w:suppressAutoHyphens/>
      <w:spacing w:after="0" w:line="240" w:lineRule="auto"/>
    </w:pPr>
    <w:rPr>
      <w:rFonts w:ascii="Nimbus Roman No9 L" w:eastAsia="Nimbus Sans L" w:hAnsi="Nimbus Roman No9 L" w:cs="Times New Roman"/>
      <w:sz w:val="24"/>
      <w:szCs w:val="20"/>
      <w:lang w:val="es-ES_tradnl"/>
    </w:rPr>
  </w:style>
  <w:style w:type="paragraph" w:customStyle="1" w:styleId="Default">
    <w:name w:val="Default"/>
    <w:rsid w:val="00392E8D"/>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ED00BE"/>
    <w:rPr>
      <w:color w:val="0000FF"/>
      <w:u w:val="single"/>
    </w:rPr>
  </w:style>
  <w:style w:type="character" w:customStyle="1" w:styleId="Ttulo4Car">
    <w:name w:val="Título 4 Car"/>
    <w:basedOn w:val="Fuentedeprrafopredeter"/>
    <w:link w:val="Ttulo4"/>
    <w:uiPriority w:val="9"/>
    <w:rsid w:val="00D51641"/>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576">
      <w:bodyDiv w:val="1"/>
      <w:marLeft w:val="0"/>
      <w:marRight w:val="0"/>
      <w:marTop w:val="0"/>
      <w:marBottom w:val="0"/>
      <w:divBdr>
        <w:top w:val="none" w:sz="0" w:space="0" w:color="auto"/>
        <w:left w:val="none" w:sz="0" w:space="0" w:color="auto"/>
        <w:bottom w:val="none" w:sz="0" w:space="0" w:color="auto"/>
        <w:right w:val="none" w:sz="0" w:space="0" w:color="auto"/>
      </w:divBdr>
    </w:div>
    <w:div w:id="194387150">
      <w:bodyDiv w:val="1"/>
      <w:marLeft w:val="0"/>
      <w:marRight w:val="0"/>
      <w:marTop w:val="0"/>
      <w:marBottom w:val="0"/>
      <w:divBdr>
        <w:top w:val="none" w:sz="0" w:space="0" w:color="auto"/>
        <w:left w:val="none" w:sz="0" w:space="0" w:color="auto"/>
        <w:bottom w:val="none" w:sz="0" w:space="0" w:color="auto"/>
        <w:right w:val="none" w:sz="0" w:space="0" w:color="auto"/>
      </w:divBdr>
      <w:divsChild>
        <w:div w:id="1845702092">
          <w:marLeft w:val="547"/>
          <w:marRight w:val="0"/>
          <w:marTop w:val="115"/>
          <w:marBottom w:val="0"/>
          <w:divBdr>
            <w:top w:val="none" w:sz="0" w:space="0" w:color="auto"/>
            <w:left w:val="none" w:sz="0" w:space="0" w:color="auto"/>
            <w:bottom w:val="none" w:sz="0" w:space="0" w:color="auto"/>
            <w:right w:val="none" w:sz="0" w:space="0" w:color="auto"/>
          </w:divBdr>
        </w:div>
        <w:div w:id="1627930502">
          <w:marLeft w:val="1166"/>
          <w:marRight w:val="0"/>
          <w:marTop w:val="96"/>
          <w:marBottom w:val="0"/>
          <w:divBdr>
            <w:top w:val="none" w:sz="0" w:space="0" w:color="auto"/>
            <w:left w:val="none" w:sz="0" w:space="0" w:color="auto"/>
            <w:bottom w:val="none" w:sz="0" w:space="0" w:color="auto"/>
            <w:right w:val="none" w:sz="0" w:space="0" w:color="auto"/>
          </w:divBdr>
        </w:div>
      </w:divsChild>
    </w:div>
    <w:div w:id="322241609">
      <w:bodyDiv w:val="1"/>
      <w:marLeft w:val="0"/>
      <w:marRight w:val="0"/>
      <w:marTop w:val="0"/>
      <w:marBottom w:val="0"/>
      <w:divBdr>
        <w:top w:val="none" w:sz="0" w:space="0" w:color="auto"/>
        <w:left w:val="none" w:sz="0" w:space="0" w:color="auto"/>
        <w:bottom w:val="none" w:sz="0" w:space="0" w:color="auto"/>
        <w:right w:val="none" w:sz="0" w:space="0" w:color="auto"/>
      </w:divBdr>
      <w:divsChild>
        <w:div w:id="2141605677">
          <w:marLeft w:val="547"/>
          <w:marRight w:val="0"/>
          <w:marTop w:val="115"/>
          <w:marBottom w:val="0"/>
          <w:divBdr>
            <w:top w:val="none" w:sz="0" w:space="0" w:color="auto"/>
            <w:left w:val="none" w:sz="0" w:space="0" w:color="auto"/>
            <w:bottom w:val="none" w:sz="0" w:space="0" w:color="auto"/>
            <w:right w:val="none" w:sz="0" w:space="0" w:color="auto"/>
          </w:divBdr>
        </w:div>
      </w:divsChild>
    </w:div>
    <w:div w:id="754060174">
      <w:bodyDiv w:val="1"/>
      <w:marLeft w:val="0"/>
      <w:marRight w:val="0"/>
      <w:marTop w:val="0"/>
      <w:marBottom w:val="0"/>
      <w:divBdr>
        <w:top w:val="none" w:sz="0" w:space="0" w:color="auto"/>
        <w:left w:val="none" w:sz="0" w:space="0" w:color="auto"/>
        <w:bottom w:val="none" w:sz="0" w:space="0" w:color="auto"/>
        <w:right w:val="none" w:sz="0" w:space="0" w:color="auto"/>
      </w:divBdr>
    </w:div>
    <w:div w:id="815728608">
      <w:bodyDiv w:val="1"/>
      <w:marLeft w:val="0"/>
      <w:marRight w:val="0"/>
      <w:marTop w:val="0"/>
      <w:marBottom w:val="0"/>
      <w:divBdr>
        <w:top w:val="none" w:sz="0" w:space="0" w:color="auto"/>
        <w:left w:val="none" w:sz="0" w:space="0" w:color="auto"/>
        <w:bottom w:val="none" w:sz="0" w:space="0" w:color="auto"/>
        <w:right w:val="none" w:sz="0" w:space="0" w:color="auto"/>
      </w:divBdr>
      <w:divsChild>
        <w:div w:id="1760057494">
          <w:marLeft w:val="1166"/>
          <w:marRight w:val="0"/>
          <w:marTop w:val="96"/>
          <w:marBottom w:val="0"/>
          <w:divBdr>
            <w:top w:val="none" w:sz="0" w:space="0" w:color="auto"/>
            <w:left w:val="none" w:sz="0" w:space="0" w:color="auto"/>
            <w:bottom w:val="none" w:sz="0" w:space="0" w:color="auto"/>
            <w:right w:val="none" w:sz="0" w:space="0" w:color="auto"/>
          </w:divBdr>
        </w:div>
        <w:div w:id="493640885">
          <w:marLeft w:val="1166"/>
          <w:marRight w:val="0"/>
          <w:marTop w:val="96"/>
          <w:marBottom w:val="0"/>
          <w:divBdr>
            <w:top w:val="none" w:sz="0" w:space="0" w:color="auto"/>
            <w:left w:val="none" w:sz="0" w:space="0" w:color="auto"/>
            <w:bottom w:val="none" w:sz="0" w:space="0" w:color="auto"/>
            <w:right w:val="none" w:sz="0" w:space="0" w:color="auto"/>
          </w:divBdr>
        </w:div>
      </w:divsChild>
    </w:div>
    <w:div w:id="1035153737">
      <w:bodyDiv w:val="1"/>
      <w:marLeft w:val="0"/>
      <w:marRight w:val="0"/>
      <w:marTop w:val="0"/>
      <w:marBottom w:val="0"/>
      <w:divBdr>
        <w:top w:val="none" w:sz="0" w:space="0" w:color="auto"/>
        <w:left w:val="none" w:sz="0" w:space="0" w:color="auto"/>
        <w:bottom w:val="none" w:sz="0" w:space="0" w:color="auto"/>
        <w:right w:val="none" w:sz="0" w:space="0" w:color="auto"/>
      </w:divBdr>
      <w:divsChild>
        <w:div w:id="887490679">
          <w:marLeft w:val="1166"/>
          <w:marRight w:val="0"/>
          <w:marTop w:val="96"/>
          <w:marBottom w:val="0"/>
          <w:divBdr>
            <w:top w:val="none" w:sz="0" w:space="0" w:color="auto"/>
            <w:left w:val="none" w:sz="0" w:space="0" w:color="auto"/>
            <w:bottom w:val="none" w:sz="0" w:space="0" w:color="auto"/>
            <w:right w:val="none" w:sz="0" w:space="0" w:color="auto"/>
          </w:divBdr>
        </w:div>
      </w:divsChild>
    </w:div>
    <w:div w:id="1060789374">
      <w:bodyDiv w:val="1"/>
      <w:marLeft w:val="0"/>
      <w:marRight w:val="0"/>
      <w:marTop w:val="0"/>
      <w:marBottom w:val="0"/>
      <w:divBdr>
        <w:top w:val="none" w:sz="0" w:space="0" w:color="auto"/>
        <w:left w:val="none" w:sz="0" w:space="0" w:color="auto"/>
        <w:bottom w:val="none" w:sz="0" w:space="0" w:color="auto"/>
        <w:right w:val="none" w:sz="0" w:space="0" w:color="auto"/>
      </w:divBdr>
      <w:divsChild>
        <w:div w:id="1176463414">
          <w:marLeft w:val="547"/>
          <w:marRight w:val="0"/>
          <w:marTop w:val="154"/>
          <w:marBottom w:val="0"/>
          <w:divBdr>
            <w:top w:val="none" w:sz="0" w:space="0" w:color="auto"/>
            <w:left w:val="none" w:sz="0" w:space="0" w:color="auto"/>
            <w:bottom w:val="none" w:sz="0" w:space="0" w:color="auto"/>
            <w:right w:val="none" w:sz="0" w:space="0" w:color="auto"/>
          </w:divBdr>
        </w:div>
        <w:div w:id="921841174">
          <w:marLeft w:val="1166"/>
          <w:marRight w:val="0"/>
          <w:marTop w:val="134"/>
          <w:marBottom w:val="0"/>
          <w:divBdr>
            <w:top w:val="none" w:sz="0" w:space="0" w:color="auto"/>
            <w:left w:val="none" w:sz="0" w:space="0" w:color="auto"/>
            <w:bottom w:val="none" w:sz="0" w:space="0" w:color="auto"/>
            <w:right w:val="none" w:sz="0" w:space="0" w:color="auto"/>
          </w:divBdr>
        </w:div>
        <w:div w:id="1199125701">
          <w:marLeft w:val="1166"/>
          <w:marRight w:val="0"/>
          <w:marTop w:val="134"/>
          <w:marBottom w:val="0"/>
          <w:divBdr>
            <w:top w:val="none" w:sz="0" w:space="0" w:color="auto"/>
            <w:left w:val="none" w:sz="0" w:space="0" w:color="auto"/>
            <w:bottom w:val="none" w:sz="0" w:space="0" w:color="auto"/>
            <w:right w:val="none" w:sz="0" w:space="0" w:color="auto"/>
          </w:divBdr>
        </w:div>
        <w:div w:id="35737307">
          <w:marLeft w:val="1166"/>
          <w:marRight w:val="0"/>
          <w:marTop w:val="134"/>
          <w:marBottom w:val="0"/>
          <w:divBdr>
            <w:top w:val="none" w:sz="0" w:space="0" w:color="auto"/>
            <w:left w:val="none" w:sz="0" w:space="0" w:color="auto"/>
            <w:bottom w:val="none" w:sz="0" w:space="0" w:color="auto"/>
            <w:right w:val="none" w:sz="0" w:space="0" w:color="auto"/>
          </w:divBdr>
        </w:div>
        <w:div w:id="991834277">
          <w:marLeft w:val="547"/>
          <w:marRight w:val="0"/>
          <w:marTop w:val="154"/>
          <w:marBottom w:val="0"/>
          <w:divBdr>
            <w:top w:val="none" w:sz="0" w:space="0" w:color="auto"/>
            <w:left w:val="none" w:sz="0" w:space="0" w:color="auto"/>
            <w:bottom w:val="none" w:sz="0" w:space="0" w:color="auto"/>
            <w:right w:val="none" w:sz="0" w:space="0" w:color="auto"/>
          </w:divBdr>
        </w:div>
      </w:divsChild>
    </w:div>
    <w:div w:id="1065489466">
      <w:bodyDiv w:val="1"/>
      <w:marLeft w:val="0"/>
      <w:marRight w:val="0"/>
      <w:marTop w:val="0"/>
      <w:marBottom w:val="0"/>
      <w:divBdr>
        <w:top w:val="none" w:sz="0" w:space="0" w:color="auto"/>
        <w:left w:val="none" w:sz="0" w:space="0" w:color="auto"/>
        <w:bottom w:val="none" w:sz="0" w:space="0" w:color="auto"/>
        <w:right w:val="none" w:sz="0" w:space="0" w:color="auto"/>
      </w:divBdr>
      <w:divsChild>
        <w:div w:id="914317003">
          <w:marLeft w:val="0"/>
          <w:marRight w:val="0"/>
          <w:marTop w:val="0"/>
          <w:marBottom w:val="0"/>
          <w:divBdr>
            <w:top w:val="none" w:sz="0" w:space="0" w:color="auto"/>
            <w:left w:val="none" w:sz="0" w:space="0" w:color="auto"/>
            <w:bottom w:val="none" w:sz="0" w:space="0" w:color="auto"/>
            <w:right w:val="none" w:sz="0" w:space="0" w:color="auto"/>
          </w:divBdr>
          <w:divsChild>
            <w:div w:id="5953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7307">
      <w:bodyDiv w:val="1"/>
      <w:marLeft w:val="0"/>
      <w:marRight w:val="0"/>
      <w:marTop w:val="0"/>
      <w:marBottom w:val="0"/>
      <w:divBdr>
        <w:top w:val="none" w:sz="0" w:space="0" w:color="auto"/>
        <w:left w:val="none" w:sz="0" w:space="0" w:color="auto"/>
        <w:bottom w:val="none" w:sz="0" w:space="0" w:color="auto"/>
        <w:right w:val="none" w:sz="0" w:space="0" w:color="auto"/>
      </w:divBdr>
      <w:divsChild>
        <w:div w:id="390269022">
          <w:marLeft w:val="1166"/>
          <w:marRight w:val="0"/>
          <w:marTop w:val="134"/>
          <w:marBottom w:val="0"/>
          <w:divBdr>
            <w:top w:val="none" w:sz="0" w:space="0" w:color="auto"/>
            <w:left w:val="none" w:sz="0" w:space="0" w:color="auto"/>
            <w:bottom w:val="none" w:sz="0" w:space="0" w:color="auto"/>
            <w:right w:val="none" w:sz="0" w:space="0" w:color="auto"/>
          </w:divBdr>
        </w:div>
        <w:div w:id="1211763622">
          <w:marLeft w:val="1166"/>
          <w:marRight w:val="0"/>
          <w:marTop w:val="134"/>
          <w:marBottom w:val="0"/>
          <w:divBdr>
            <w:top w:val="none" w:sz="0" w:space="0" w:color="auto"/>
            <w:left w:val="none" w:sz="0" w:space="0" w:color="auto"/>
            <w:bottom w:val="none" w:sz="0" w:space="0" w:color="auto"/>
            <w:right w:val="none" w:sz="0" w:space="0" w:color="auto"/>
          </w:divBdr>
        </w:div>
        <w:div w:id="599024762">
          <w:marLeft w:val="1166"/>
          <w:marRight w:val="0"/>
          <w:marTop w:val="134"/>
          <w:marBottom w:val="0"/>
          <w:divBdr>
            <w:top w:val="none" w:sz="0" w:space="0" w:color="auto"/>
            <w:left w:val="none" w:sz="0" w:space="0" w:color="auto"/>
            <w:bottom w:val="none" w:sz="0" w:space="0" w:color="auto"/>
            <w:right w:val="none" w:sz="0" w:space="0" w:color="auto"/>
          </w:divBdr>
        </w:div>
      </w:divsChild>
    </w:div>
    <w:div w:id="1429429168">
      <w:bodyDiv w:val="1"/>
      <w:marLeft w:val="0"/>
      <w:marRight w:val="0"/>
      <w:marTop w:val="0"/>
      <w:marBottom w:val="0"/>
      <w:divBdr>
        <w:top w:val="none" w:sz="0" w:space="0" w:color="auto"/>
        <w:left w:val="none" w:sz="0" w:space="0" w:color="auto"/>
        <w:bottom w:val="none" w:sz="0" w:space="0" w:color="auto"/>
        <w:right w:val="none" w:sz="0" w:space="0" w:color="auto"/>
      </w:divBdr>
    </w:div>
    <w:div w:id="1824661017">
      <w:bodyDiv w:val="1"/>
      <w:marLeft w:val="0"/>
      <w:marRight w:val="0"/>
      <w:marTop w:val="0"/>
      <w:marBottom w:val="0"/>
      <w:divBdr>
        <w:top w:val="none" w:sz="0" w:space="0" w:color="auto"/>
        <w:left w:val="none" w:sz="0" w:space="0" w:color="auto"/>
        <w:bottom w:val="none" w:sz="0" w:space="0" w:color="auto"/>
        <w:right w:val="none" w:sz="0" w:space="0" w:color="auto"/>
      </w:divBdr>
    </w:div>
    <w:div w:id="1839692549">
      <w:bodyDiv w:val="1"/>
      <w:marLeft w:val="0"/>
      <w:marRight w:val="0"/>
      <w:marTop w:val="0"/>
      <w:marBottom w:val="0"/>
      <w:divBdr>
        <w:top w:val="none" w:sz="0" w:space="0" w:color="auto"/>
        <w:left w:val="none" w:sz="0" w:space="0" w:color="auto"/>
        <w:bottom w:val="none" w:sz="0" w:space="0" w:color="auto"/>
        <w:right w:val="none" w:sz="0" w:space="0" w:color="auto"/>
      </w:divBdr>
    </w:div>
    <w:div w:id="2051999027">
      <w:bodyDiv w:val="1"/>
      <w:marLeft w:val="0"/>
      <w:marRight w:val="0"/>
      <w:marTop w:val="0"/>
      <w:marBottom w:val="0"/>
      <w:divBdr>
        <w:top w:val="none" w:sz="0" w:space="0" w:color="auto"/>
        <w:left w:val="none" w:sz="0" w:space="0" w:color="auto"/>
        <w:bottom w:val="none" w:sz="0" w:space="0" w:color="auto"/>
        <w:right w:val="none" w:sz="0" w:space="0" w:color="auto"/>
      </w:divBdr>
    </w:div>
    <w:div w:id="2134593576">
      <w:bodyDiv w:val="1"/>
      <w:marLeft w:val="0"/>
      <w:marRight w:val="0"/>
      <w:marTop w:val="0"/>
      <w:marBottom w:val="0"/>
      <w:divBdr>
        <w:top w:val="none" w:sz="0" w:space="0" w:color="auto"/>
        <w:left w:val="none" w:sz="0" w:space="0" w:color="auto"/>
        <w:bottom w:val="none" w:sz="0" w:space="0" w:color="auto"/>
        <w:right w:val="none" w:sz="0" w:space="0" w:color="auto"/>
      </w:divBdr>
      <w:divsChild>
        <w:div w:id="1354570296">
          <w:marLeft w:val="547"/>
          <w:marRight w:val="0"/>
          <w:marTop w:val="115"/>
          <w:marBottom w:val="0"/>
          <w:divBdr>
            <w:top w:val="none" w:sz="0" w:space="0" w:color="auto"/>
            <w:left w:val="none" w:sz="0" w:space="0" w:color="auto"/>
            <w:bottom w:val="none" w:sz="0" w:space="0" w:color="auto"/>
            <w:right w:val="none" w:sz="0" w:space="0" w:color="auto"/>
          </w:divBdr>
        </w:div>
        <w:div w:id="65479438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AB727-CB47-484A-8FBC-5E07C8910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11</Pages>
  <Words>1592</Words>
  <Characters>8759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Saiz Bustamante</dc:creator>
  <cp:keywords/>
  <dc:description/>
  <cp:lastModifiedBy>Borja Saiz Bustamante</cp:lastModifiedBy>
  <cp:revision>1745</cp:revision>
  <cp:lastPrinted>2023-08-14T17:53:00Z</cp:lastPrinted>
  <dcterms:created xsi:type="dcterms:W3CDTF">2020-09-03T18:36:00Z</dcterms:created>
  <dcterms:modified xsi:type="dcterms:W3CDTF">2024-02-22T16:13:00Z</dcterms:modified>
</cp:coreProperties>
</file>