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2F227" w14:textId="7071B094" w:rsidR="00A42B1A" w:rsidRDefault="00A42B1A" w:rsidP="00A42B1A">
      <w:pPr>
        <w:pBdr>
          <w:bottom w:val="single" w:sz="12" w:space="1" w:color="auto"/>
        </w:pBdr>
        <w:jc w:val="center"/>
      </w:pPr>
      <w:r>
        <w:t xml:space="preserve">Using </w:t>
      </w:r>
      <w:proofErr w:type="spellStart"/>
      <w:r>
        <w:t>VocPlayer</w:t>
      </w:r>
      <w:proofErr w:type="spellEnd"/>
      <w:r>
        <w:t xml:space="preserve"> for Coding Vocalizations</w:t>
      </w:r>
    </w:p>
    <w:p w14:paraId="58F2C4BF" w14:textId="79DBD0E4" w:rsidR="00A42B1A" w:rsidRDefault="00A42B1A" w:rsidP="00A42B1A">
      <w:pPr>
        <w:ind w:left="360"/>
      </w:pPr>
      <w:proofErr w:type="spellStart"/>
      <w:r>
        <w:t>VocPlayer</w:t>
      </w:r>
      <w:proofErr w:type="spellEnd"/>
      <w:r>
        <w:t xml:space="preserve"> is an application developed in MATLAB to facilitate the recognizability of vocalizations.</w:t>
      </w:r>
    </w:p>
    <w:p w14:paraId="0FAF6844" w14:textId="66C13E45" w:rsidR="00A42B1A" w:rsidRDefault="00A42B1A" w:rsidP="00A42B1A">
      <w:pPr>
        <w:ind w:left="360"/>
        <w:rPr>
          <w:u w:val="single"/>
        </w:rPr>
      </w:pPr>
      <w:r>
        <w:rPr>
          <w:u w:val="single"/>
        </w:rPr>
        <w:t xml:space="preserve">Launching </w:t>
      </w:r>
      <w:proofErr w:type="spellStart"/>
      <w:r>
        <w:rPr>
          <w:u w:val="single"/>
        </w:rPr>
        <w:t>VocPlayer</w:t>
      </w:r>
      <w:proofErr w:type="spellEnd"/>
      <w:r>
        <w:rPr>
          <w:u w:val="single"/>
        </w:rPr>
        <w:t>:</w:t>
      </w:r>
    </w:p>
    <w:p w14:paraId="69FDCF2A" w14:textId="457BD03C" w:rsidR="00A42B1A" w:rsidRDefault="00A42B1A" w:rsidP="00A42B1A">
      <w:pPr>
        <w:pStyle w:val="ListParagraph"/>
        <w:numPr>
          <w:ilvl w:val="0"/>
          <w:numId w:val="5"/>
        </w:numPr>
      </w:pPr>
      <w:r>
        <w:t xml:space="preserve">Download </w:t>
      </w:r>
      <w:proofErr w:type="spellStart"/>
      <w:r>
        <w:t>VocPlayer</w:t>
      </w:r>
      <w:proofErr w:type="spellEnd"/>
      <w:r>
        <w:t xml:space="preserve"> from the </w:t>
      </w:r>
      <w:proofErr w:type="spellStart"/>
      <w:r>
        <w:t>BorjonLab</w:t>
      </w:r>
      <w:proofErr w:type="spellEnd"/>
      <w:r>
        <w:t xml:space="preserve"> GitHub (</w:t>
      </w:r>
      <w:hyperlink r:id="rId5" w:history="1">
        <w:r w:rsidRPr="008E3674">
          <w:rPr>
            <w:rStyle w:val="Hyperlink"/>
          </w:rPr>
          <w:t>https://github.com/borjonlab/VocPl</w:t>
        </w:r>
        <w:r w:rsidRPr="008E3674">
          <w:rPr>
            <w:rStyle w:val="Hyperlink"/>
          </w:rPr>
          <w:t>a</w:t>
        </w:r>
        <w:r w:rsidRPr="008E3674">
          <w:rPr>
            <w:rStyle w:val="Hyperlink"/>
          </w:rPr>
          <w:t>yer</w:t>
        </w:r>
      </w:hyperlink>
      <w:r>
        <w:t>)</w:t>
      </w:r>
    </w:p>
    <w:p w14:paraId="79AC2C99" w14:textId="4DE42C14" w:rsidR="00A42B1A" w:rsidRDefault="00A42B1A" w:rsidP="00A42B1A">
      <w:pPr>
        <w:pStyle w:val="ListParagraph"/>
        <w:numPr>
          <w:ilvl w:val="0"/>
          <w:numId w:val="5"/>
        </w:numPr>
      </w:pPr>
      <w:r>
        <w:t xml:space="preserve">Open MATLAB, and set your working directory to the enclosing folder of </w:t>
      </w:r>
      <w:proofErr w:type="spellStart"/>
      <w:r>
        <w:t>VocPlayer</w:t>
      </w:r>
      <w:proofErr w:type="spellEnd"/>
    </w:p>
    <w:p w14:paraId="031A4383" w14:textId="45FC1D78" w:rsidR="00A42B1A" w:rsidRDefault="00A42B1A" w:rsidP="00A42B1A">
      <w:pPr>
        <w:pStyle w:val="ListParagraph"/>
        <w:numPr>
          <w:ilvl w:val="0"/>
          <w:numId w:val="5"/>
        </w:numPr>
      </w:pPr>
      <w:r>
        <w:t xml:space="preserve">Type ‘main’ in the command window, and press enter. </w:t>
      </w:r>
      <w:r>
        <w:br/>
        <w:t xml:space="preserve">This will open </w:t>
      </w:r>
      <w:proofErr w:type="spellStart"/>
      <w:r>
        <w:t>VocPlayer</w:t>
      </w:r>
      <w:proofErr w:type="spellEnd"/>
      <w:r>
        <w:t>.</w:t>
      </w:r>
    </w:p>
    <w:p w14:paraId="18244E75" w14:textId="72A5F4A7" w:rsidR="00A42B1A" w:rsidRDefault="00A42B1A" w:rsidP="00A42B1A">
      <w:r>
        <w:rPr>
          <w:u w:val="single"/>
        </w:rPr>
        <w:t xml:space="preserve">Using </w:t>
      </w:r>
      <w:proofErr w:type="spellStart"/>
      <w:r>
        <w:rPr>
          <w:u w:val="single"/>
        </w:rPr>
        <w:t>VocPlayer</w:t>
      </w:r>
      <w:proofErr w:type="spellEnd"/>
    </w:p>
    <w:p w14:paraId="2FFD19A9" w14:textId="11D65E9C" w:rsidR="00A42B1A" w:rsidRDefault="00A42B1A" w:rsidP="00A42B1A">
      <w:pPr>
        <w:pStyle w:val="ListParagraph"/>
        <w:numPr>
          <w:ilvl w:val="0"/>
          <w:numId w:val="6"/>
        </w:numPr>
      </w:pPr>
      <w:r>
        <w:t xml:space="preserve">To begin using </w:t>
      </w:r>
      <w:proofErr w:type="spellStart"/>
      <w:r>
        <w:t>VocPlayer</w:t>
      </w:r>
      <w:proofErr w:type="spellEnd"/>
      <w:r>
        <w:t xml:space="preserve">, load a </w:t>
      </w:r>
      <w:r w:rsidRPr="00A42B1A">
        <w:rPr>
          <w:highlight w:val="lightGray"/>
        </w:rPr>
        <w:t>.mat</w:t>
      </w:r>
      <w:r>
        <w:t xml:space="preserve"> file by navigating to </w:t>
      </w:r>
      <w:r w:rsidRPr="00A42B1A">
        <w:rPr>
          <w:highlight w:val="lightGray"/>
        </w:rPr>
        <w:t>File… &gt;&gt; Load File</w:t>
      </w:r>
    </w:p>
    <w:p w14:paraId="78CE3771" w14:textId="77777777" w:rsidR="00A42B1A" w:rsidRDefault="00A42B1A" w:rsidP="00A42B1A">
      <w:pPr>
        <w:pStyle w:val="ListParagraph"/>
        <w:numPr>
          <w:ilvl w:val="0"/>
          <w:numId w:val="6"/>
        </w:numPr>
      </w:pPr>
      <w:r>
        <w:t xml:space="preserve">Upon successfully loading a </w:t>
      </w:r>
      <w:r w:rsidRPr="00A42B1A">
        <w:rPr>
          <w:highlight w:val="lightGray"/>
        </w:rPr>
        <w:t>.mat</w:t>
      </w:r>
      <w:r>
        <w:t xml:space="preserve"> file, </w:t>
      </w:r>
      <w:proofErr w:type="spellStart"/>
      <w:r>
        <w:t>VocPlayer</w:t>
      </w:r>
      <w:proofErr w:type="spellEnd"/>
      <w:r>
        <w:t xml:space="preserve"> will populate with vocalizations. </w:t>
      </w:r>
    </w:p>
    <w:p w14:paraId="05FE61E3" w14:textId="53E0F971" w:rsidR="00A42B1A" w:rsidRDefault="00A42B1A" w:rsidP="00A42B1A">
      <w:pPr>
        <w:pStyle w:val="ListParagraph"/>
      </w:pPr>
      <w:r>
        <w:br/>
        <w:t xml:space="preserve">Each row represents a vocalization. Rows in </w:t>
      </w:r>
      <w:r w:rsidRPr="00A42B1A">
        <w:rPr>
          <w:highlight w:val="yellow"/>
        </w:rPr>
        <w:t>yellow</w:t>
      </w:r>
      <w:r>
        <w:t xml:space="preserve"> represent vocalizations that have </w:t>
      </w:r>
      <w:r>
        <w:rPr>
          <w:b/>
          <w:bCs/>
        </w:rPr>
        <w:t>not yet been played.</w:t>
      </w:r>
      <w:r>
        <w:rPr>
          <w:b/>
          <w:bCs/>
        </w:rPr>
        <w:br/>
      </w:r>
    </w:p>
    <w:p w14:paraId="33B8AE65" w14:textId="44369D0A" w:rsidR="00A42B1A" w:rsidRPr="00A42B1A" w:rsidRDefault="00A42B1A" w:rsidP="00A42B1A">
      <w:pPr>
        <w:pStyle w:val="ListParagraph"/>
        <w:numPr>
          <w:ilvl w:val="0"/>
          <w:numId w:val="6"/>
        </w:numPr>
      </w:pPr>
      <w:r>
        <w:t xml:space="preserve">Cycle through each vocalization and fill out the form accordingly. You can cycle vocalizations using the “Prev </w:t>
      </w:r>
      <w:proofErr w:type="spellStart"/>
      <w:r>
        <w:t>Voc</w:t>
      </w:r>
      <w:proofErr w:type="spellEnd"/>
      <w:r>
        <w:t xml:space="preserve">” and “Next </w:t>
      </w:r>
      <w:proofErr w:type="spellStart"/>
      <w:r>
        <w:t>Voc</w:t>
      </w:r>
      <w:proofErr w:type="spellEnd"/>
      <w:r>
        <w:t>” buttons, or by manually selecting a row within the table. Your entries for the current vocalization will save after cycling to the next.</w:t>
      </w:r>
      <w:r>
        <w:br/>
      </w:r>
      <w:r>
        <w:br/>
        <w:t xml:space="preserve">Rows in </w:t>
      </w:r>
      <w:r w:rsidRPr="00A42B1A">
        <w:rPr>
          <w:highlight w:val="green"/>
        </w:rPr>
        <w:t>green</w:t>
      </w:r>
      <w:r>
        <w:t xml:space="preserve"> represent vocalizations that </w:t>
      </w:r>
      <w:r>
        <w:rPr>
          <w:b/>
          <w:bCs/>
        </w:rPr>
        <w:t>have already been played.</w:t>
      </w:r>
      <w:r w:rsidRPr="00A42B1A">
        <w:rPr>
          <w:u w:val="single"/>
        </w:rPr>
        <w:br/>
      </w:r>
      <w:r w:rsidRPr="00A42B1A">
        <w:rPr>
          <w:u w:val="single"/>
        </w:rPr>
        <w:br/>
        <w:t xml:space="preserve">Saving/Loading Project Files, exporting finished </w:t>
      </w:r>
      <w:proofErr w:type="spellStart"/>
      <w:r w:rsidRPr="00A42B1A">
        <w:rPr>
          <w:u w:val="single"/>
        </w:rPr>
        <w:t>codings</w:t>
      </w:r>
      <w:proofErr w:type="spellEnd"/>
    </w:p>
    <w:p w14:paraId="32E670D0" w14:textId="5920C65A" w:rsidR="00A42B1A" w:rsidRDefault="00A42B1A" w:rsidP="00A42B1A">
      <w:pPr>
        <w:pStyle w:val="ListParagraph"/>
        <w:numPr>
          <w:ilvl w:val="0"/>
          <w:numId w:val="7"/>
        </w:numPr>
      </w:pPr>
      <w:r>
        <w:t xml:space="preserve">You may not finish all vocalizations in one sitting. </w:t>
      </w:r>
      <w:proofErr w:type="spellStart"/>
      <w:r>
        <w:t>VocPlayer</w:t>
      </w:r>
      <w:proofErr w:type="spellEnd"/>
      <w:r>
        <w:t xml:space="preserve"> allows you to save “project files”, so you can save your progress and come back later. You can save project files by navigating to </w:t>
      </w:r>
      <w:r w:rsidRPr="00A42B1A">
        <w:rPr>
          <w:highlight w:val="lightGray"/>
        </w:rPr>
        <w:t>File… &gt;&gt; Projects… &gt;&gt; Save Project File</w:t>
      </w:r>
      <w:r>
        <w:t>. The project file will save as the original file name appended with “_UNFINISHED_PROJECT”:</w:t>
      </w:r>
    </w:p>
    <w:p w14:paraId="672DE8AF" w14:textId="7B7AD912" w:rsidR="00A42B1A" w:rsidRDefault="00A42B1A" w:rsidP="00A42B1A">
      <w:pPr>
        <w:pStyle w:val="ListParagraph"/>
      </w:pPr>
      <w:r>
        <w:br/>
        <w:t xml:space="preserve">Likewise, you can open this file using </w:t>
      </w:r>
      <w:r w:rsidRPr="00A42B1A">
        <w:rPr>
          <w:highlight w:val="lightGray"/>
        </w:rPr>
        <w:t>File… &gt;&gt; Projects… &gt;&gt; Load Project File.</w:t>
      </w:r>
      <w:r>
        <w:br/>
      </w:r>
    </w:p>
    <w:p w14:paraId="23E2C675" w14:textId="37AD958A" w:rsidR="00A42B1A" w:rsidRDefault="00A42B1A" w:rsidP="00A42B1A">
      <w:pPr>
        <w:pStyle w:val="ListParagraph"/>
        <w:numPr>
          <w:ilvl w:val="0"/>
          <w:numId w:val="7"/>
        </w:numPr>
      </w:pPr>
      <w:r>
        <w:t>When you are finished coding all vocalizations, you can export the finished file with File… &gt;&gt; Export File.</w:t>
      </w:r>
    </w:p>
    <w:p w14:paraId="46C71E5E" w14:textId="67D201BF" w:rsidR="00A42B1A" w:rsidRPr="00A42B1A" w:rsidRDefault="00A42B1A" w:rsidP="00A42B1A">
      <w:r w:rsidRPr="00A42B1A">
        <w:rPr>
          <w:b/>
          <w:bCs/>
        </w:rPr>
        <w:t xml:space="preserve">Any </w:t>
      </w:r>
      <w:proofErr w:type="spellStart"/>
      <w:r w:rsidRPr="00A42B1A">
        <w:rPr>
          <w:b/>
          <w:bCs/>
        </w:rPr>
        <w:t>inquires</w:t>
      </w:r>
      <w:proofErr w:type="spellEnd"/>
      <w:r w:rsidRPr="00A42B1A">
        <w:rPr>
          <w:b/>
          <w:bCs/>
        </w:rPr>
        <w:t xml:space="preserve"> regarding errors, usage, or installation can be directed to msahoo3@uh.edu</w:t>
      </w:r>
      <w:r>
        <w:t>.</w:t>
      </w:r>
    </w:p>
    <w:sectPr w:rsidR="00A42B1A" w:rsidRPr="00A42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C16E8"/>
    <w:multiLevelType w:val="hybridMultilevel"/>
    <w:tmpl w:val="7186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768D1"/>
    <w:multiLevelType w:val="hybridMultilevel"/>
    <w:tmpl w:val="71CAF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26453"/>
    <w:multiLevelType w:val="hybridMultilevel"/>
    <w:tmpl w:val="97063A18"/>
    <w:lvl w:ilvl="0" w:tplc="8542BB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503A8"/>
    <w:multiLevelType w:val="hybridMultilevel"/>
    <w:tmpl w:val="AB2C3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266D7"/>
    <w:multiLevelType w:val="hybridMultilevel"/>
    <w:tmpl w:val="24BCC428"/>
    <w:lvl w:ilvl="0" w:tplc="D7C8BCC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E353F0"/>
    <w:multiLevelType w:val="hybridMultilevel"/>
    <w:tmpl w:val="9ED4D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C742C"/>
    <w:multiLevelType w:val="hybridMultilevel"/>
    <w:tmpl w:val="1AA24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163675">
    <w:abstractNumId w:val="6"/>
  </w:num>
  <w:num w:numId="2" w16cid:durableId="1782407575">
    <w:abstractNumId w:val="0"/>
  </w:num>
  <w:num w:numId="3" w16cid:durableId="900408200">
    <w:abstractNumId w:val="2"/>
  </w:num>
  <w:num w:numId="4" w16cid:durableId="1255211193">
    <w:abstractNumId w:val="4"/>
  </w:num>
  <w:num w:numId="5" w16cid:durableId="713509567">
    <w:abstractNumId w:val="3"/>
  </w:num>
  <w:num w:numId="6" w16cid:durableId="814684195">
    <w:abstractNumId w:val="1"/>
  </w:num>
  <w:num w:numId="7" w16cid:durableId="1183515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1A"/>
    <w:rsid w:val="00A42B1A"/>
    <w:rsid w:val="00B7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82D0"/>
  <w15:chartTrackingRefBased/>
  <w15:docId w15:val="{DB4C7DA8-E8F8-3B4B-BD19-0062AF5D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B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B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orjonlab/VocPlay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Sahoo, Manash</dc:creator>
  <cp:keywords/>
  <dc:description/>
  <cp:lastModifiedBy>Sahoo, Manash</cp:lastModifiedBy>
  <cp:revision>1</cp:revision>
  <cp:lastPrinted>2024-11-06T16:42:00Z</cp:lastPrinted>
  <dcterms:created xsi:type="dcterms:W3CDTF">2024-11-06T15:41:00Z</dcterms:created>
  <dcterms:modified xsi:type="dcterms:W3CDTF">2024-11-06T16:45:00Z</dcterms:modified>
</cp:coreProperties>
</file>