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26F8" w14:textId="37A259E4" w:rsidR="000D72CD" w:rsidRPr="006161E6" w:rsidRDefault="002D71BA" w:rsidP="006161E6">
      <w:pPr>
        <w:pStyle w:val="Kop1"/>
        <w:rPr>
          <w:lang w:val="en-US"/>
        </w:rPr>
      </w:pP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</w:t>
      </w:r>
      <w:proofErr w:type="spellEnd"/>
      <w:r w:rsidR="006115D1">
        <w:rPr>
          <w:lang w:val="en-US"/>
        </w:rPr>
        <w:t xml:space="preserve"> </w:t>
      </w:r>
      <w:proofErr w:type="spellStart"/>
      <w:r w:rsidR="006115D1">
        <w:rPr>
          <w:lang w:val="en-US"/>
        </w:rPr>
        <w:t>alternatief</w:t>
      </w:r>
      <w:proofErr w:type="spellEnd"/>
      <w:r w:rsidR="006115D1">
        <w:rPr>
          <w:lang w:val="en-US"/>
        </w:rPr>
        <w:t xml:space="preserve"> </w:t>
      </w:r>
      <w:proofErr w:type="spellStart"/>
      <w:r w:rsidR="006115D1">
        <w:rPr>
          <w:lang w:val="en-US"/>
        </w:rPr>
        <w:t>voor</w:t>
      </w:r>
      <w:proofErr w:type="spellEnd"/>
      <w:r w:rsidR="006115D1">
        <w:rPr>
          <w:lang w:val="en-US"/>
        </w:rPr>
        <w:t xml:space="preserve"> Java</w:t>
      </w:r>
    </w:p>
    <w:p w14:paraId="7F77BBA8" w14:textId="77777777" w:rsidR="006161E6" w:rsidRDefault="006161E6" w:rsidP="000D72CD">
      <w:pPr>
        <w:pStyle w:val="Citaat"/>
        <w:rPr>
          <w:i w:val="0"/>
          <w:lang w:val="en-US"/>
        </w:rPr>
      </w:pPr>
    </w:p>
    <w:p w14:paraId="631D338A" w14:textId="5C177231" w:rsidR="006161E6" w:rsidRDefault="00DA3F77" w:rsidP="006161E6">
      <w:r>
        <w:t xml:space="preserve">Dit is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Hickey</w:t>
      </w:r>
      <w:proofErr w:type="spellEnd"/>
      <w:r>
        <w:t>, bedenker van programmeertalen en databases:</w:t>
      </w:r>
    </w:p>
    <w:p w14:paraId="140DE65E" w14:textId="77777777" w:rsidR="006161E6" w:rsidRDefault="006161E6" w:rsidP="006161E6"/>
    <w:p w14:paraId="0A02E013" w14:textId="2D94005F" w:rsidR="006161E6" w:rsidRPr="006161E6" w:rsidRDefault="006161E6" w:rsidP="006161E6">
      <w:r>
        <w:rPr>
          <w:rFonts w:ascii="Helvetica" w:hAnsi="Helvetica" w:cs="Helvetica"/>
          <w:noProof/>
          <w:lang w:val="en-US" w:eastAsia="nl-NL"/>
        </w:rPr>
        <w:drawing>
          <wp:inline distT="0" distB="0" distL="0" distR="0" wp14:anchorId="5C80FC02" wp14:editId="79E81AEC">
            <wp:extent cx="1828800" cy="1828800"/>
            <wp:effectExtent l="0" t="0" r="0" b="0"/>
            <wp:docPr id="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3FBD" w14:textId="77777777" w:rsidR="006161E6" w:rsidRDefault="006161E6" w:rsidP="000D72CD">
      <w:pPr>
        <w:pStyle w:val="Citaat"/>
        <w:rPr>
          <w:i w:val="0"/>
          <w:lang w:val="en-US"/>
        </w:rPr>
      </w:pPr>
    </w:p>
    <w:p w14:paraId="0DAECFD7" w14:textId="64A9402E" w:rsidR="000D72CD" w:rsidRPr="00C30348" w:rsidRDefault="00D459B3" w:rsidP="000D72CD">
      <w:pPr>
        <w:pStyle w:val="Citaat"/>
        <w:rPr>
          <w:i w:val="0"/>
          <w:lang w:val="en-US"/>
        </w:rPr>
      </w:pPr>
      <w:proofErr w:type="gramStart"/>
      <w:r>
        <w:rPr>
          <w:i w:val="0"/>
          <w:lang w:val="en-US"/>
        </w:rPr>
        <w:t>Op</w:t>
      </w:r>
      <w:r w:rsidR="000D72CD">
        <w:rPr>
          <w:i w:val="0"/>
          <w:lang w:val="en-US"/>
        </w:rPr>
        <w:t xml:space="preserve"> de </w:t>
      </w:r>
      <w:r w:rsidR="006161E6">
        <w:rPr>
          <w:i w:val="0"/>
          <w:lang w:val="en-US"/>
        </w:rPr>
        <w:t xml:space="preserve">Java One </w:t>
      </w:r>
      <w:r>
        <w:rPr>
          <w:i w:val="0"/>
          <w:lang w:val="en-US"/>
        </w:rPr>
        <w:t xml:space="preserve">van 2014 </w:t>
      </w:r>
      <w:proofErr w:type="spellStart"/>
      <w:r w:rsidR="006161E6">
        <w:rPr>
          <w:i w:val="0"/>
          <w:lang w:val="en-US"/>
        </w:rPr>
        <w:t>mocht</w:t>
      </w:r>
      <w:proofErr w:type="spellEnd"/>
      <w:r w:rsidR="006161E6">
        <w:rPr>
          <w:i w:val="0"/>
          <w:lang w:val="en-US"/>
        </w:rPr>
        <w:t xml:space="preserve"> </w:t>
      </w:r>
      <w:r w:rsidR="006703FF">
        <w:rPr>
          <w:i w:val="0"/>
          <w:lang w:val="en-US"/>
        </w:rPr>
        <w:t xml:space="preserve">Rich </w:t>
      </w:r>
      <w:r>
        <w:rPr>
          <w:i w:val="0"/>
          <w:lang w:val="en-US"/>
        </w:rPr>
        <w:t>Hickey</w:t>
      </w:r>
      <w:r w:rsidR="006161E6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een</w:t>
      </w:r>
      <w:proofErr w:type="spellEnd"/>
      <w:r>
        <w:rPr>
          <w:i w:val="0"/>
          <w:lang w:val="en-US"/>
        </w:rPr>
        <w:t xml:space="preserve"> </w:t>
      </w:r>
      <w:hyperlink r:id="rId7" w:history="1">
        <w:proofErr w:type="spellStart"/>
        <w:r w:rsidRPr="00D459B3">
          <w:rPr>
            <w:rStyle w:val="Hyperlink"/>
            <w:i w:val="0"/>
            <w:lang w:val="en-US"/>
          </w:rPr>
          <w:t>praatje</w:t>
        </w:r>
        <w:proofErr w:type="spellEnd"/>
      </w:hyperlink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houden</w:t>
      </w:r>
      <w:proofErr w:type="spellEnd"/>
      <w:r>
        <w:rPr>
          <w:i w:val="0"/>
          <w:lang w:val="en-US"/>
        </w:rPr>
        <w:t>.</w:t>
      </w:r>
      <w:proofErr w:type="gram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Hij</w:t>
      </w:r>
      <w:proofErr w:type="spellEnd"/>
      <w:r>
        <w:rPr>
          <w:i w:val="0"/>
          <w:lang w:val="en-US"/>
        </w:rPr>
        <w:t xml:space="preserve"> </w:t>
      </w:r>
      <w:proofErr w:type="spellStart"/>
      <w:r w:rsidR="006703FF">
        <w:rPr>
          <w:i w:val="0"/>
          <w:lang w:val="en-US"/>
        </w:rPr>
        <w:t>begon</w:t>
      </w:r>
      <w:proofErr w:type="spellEnd"/>
      <w:r w:rsidR="006703FF">
        <w:rPr>
          <w:i w:val="0"/>
          <w:lang w:val="en-US"/>
        </w:rPr>
        <w:t xml:space="preserve"> met </w:t>
      </w:r>
      <w:proofErr w:type="spellStart"/>
      <w:r w:rsidR="000D72CD">
        <w:rPr>
          <w:i w:val="0"/>
          <w:lang w:val="en-US"/>
        </w:rPr>
        <w:t>een</w:t>
      </w:r>
      <w:proofErr w:type="spellEnd"/>
      <w:r w:rsidR="000D72CD">
        <w:rPr>
          <w:i w:val="0"/>
          <w:lang w:val="en-US"/>
        </w:rPr>
        <w:t xml:space="preserve"> </w:t>
      </w:r>
      <w:hyperlink r:id="rId8" w:history="1">
        <w:r w:rsidR="000D72CD" w:rsidRPr="00D54885">
          <w:rPr>
            <w:rStyle w:val="Hyperlink"/>
            <w:i w:val="0"/>
            <w:lang w:val="en-US"/>
          </w:rPr>
          <w:t>quote</w:t>
        </w:r>
      </w:hyperlink>
      <w:r w:rsidR="00A419D0">
        <w:rPr>
          <w:i w:val="0"/>
          <w:lang w:val="en-US"/>
        </w:rPr>
        <w:t xml:space="preserve"> over </w:t>
      </w:r>
      <w:proofErr w:type="spellStart"/>
      <w:r w:rsidR="00A419D0">
        <w:rPr>
          <w:i w:val="0"/>
          <w:lang w:val="en-US"/>
        </w:rPr>
        <w:t>een</w:t>
      </w:r>
      <w:proofErr w:type="spellEnd"/>
      <w:r w:rsidR="00A419D0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programmeertaal</w:t>
      </w:r>
      <w:proofErr w:type="spellEnd"/>
      <w:r>
        <w:rPr>
          <w:i w:val="0"/>
          <w:lang w:val="en-US"/>
        </w:rPr>
        <w:t xml:space="preserve">, en </w:t>
      </w:r>
      <w:proofErr w:type="spellStart"/>
      <w:r>
        <w:rPr>
          <w:i w:val="0"/>
          <w:lang w:val="en-US"/>
        </w:rPr>
        <w:t>liet</w:t>
      </w:r>
      <w:proofErr w:type="spellEnd"/>
      <w:r>
        <w:rPr>
          <w:i w:val="0"/>
          <w:lang w:val="en-US"/>
        </w:rPr>
        <w:t xml:space="preserve"> het </w:t>
      </w:r>
      <w:proofErr w:type="spellStart"/>
      <w:r>
        <w:rPr>
          <w:i w:val="0"/>
          <w:lang w:val="en-US"/>
        </w:rPr>
        <w:t>publiek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raden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welke</w:t>
      </w:r>
      <w:proofErr w:type="spellEnd"/>
      <w:r>
        <w:rPr>
          <w:i w:val="0"/>
          <w:lang w:val="en-US"/>
        </w:rPr>
        <w:t>:</w:t>
      </w:r>
    </w:p>
    <w:p w14:paraId="0668131F" w14:textId="77777777" w:rsidR="000D72CD" w:rsidRDefault="000D72CD" w:rsidP="000D72CD">
      <w:pPr>
        <w:pStyle w:val="Citaat"/>
        <w:rPr>
          <w:lang w:val="en-US"/>
        </w:rPr>
      </w:pPr>
    </w:p>
    <w:p w14:paraId="61B23F96" w14:textId="1A7B7A02" w:rsidR="000D72CD" w:rsidRDefault="000D72CD" w:rsidP="000D72CD">
      <w:pPr>
        <w:pStyle w:val="Citaat"/>
        <w:rPr>
          <w:lang w:val="en-US"/>
        </w:rPr>
      </w:pPr>
      <w:r w:rsidRPr="00C30348">
        <w:rPr>
          <w:lang w:val="en-US"/>
        </w:rPr>
        <w:t xml:space="preserve">"A lot of the best programmers and the most productive programmers I know are writing everything in </w:t>
      </w:r>
      <w:r>
        <w:rPr>
          <w:u w:val="single"/>
          <w:lang w:val="en-US"/>
        </w:rPr>
        <w:t>*******</w:t>
      </w:r>
      <w:r w:rsidRPr="00C30348">
        <w:rPr>
          <w:lang w:val="en-US"/>
        </w:rPr>
        <w:t xml:space="preserve"> and swearing by it, and then just producing ridiculously sophisticated things in a very short time. And that programmer productivity matters."</w:t>
      </w:r>
    </w:p>
    <w:p w14:paraId="0E3E4798" w14:textId="77777777" w:rsidR="000D72CD" w:rsidRDefault="000D72CD" w:rsidP="000D72CD">
      <w:pPr>
        <w:rPr>
          <w:lang w:val="en-US"/>
        </w:rPr>
      </w:pPr>
    </w:p>
    <w:p w14:paraId="6F8F5622" w14:textId="264BD296" w:rsidR="0062573E" w:rsidRPr="0062573E" w:rsidRDefault="0062573E" w:rsidP="00FD0770">
      <w:pPr>
        <w:pStyle w:val="Citaat"/>
      </w:pPr>
      <w:r w:rsidRPr="0062573E">
        <w:t xml:space="preserve">-- </w:t>
      </w:r>
      <w:proofErr w:type="spellStart"/>
      <w:r w:rsidRPr="0062573E">
        <w:t>Adrian</w:t>
      </w:r>
      <w:proofErr w:type="spellEnd"/>
      <w:r w:rsidRPr="0062573E">
        <w:t xml:space="preserve"> </w:t>
      </w:r>
      <w:proofErr w:type="spellStart"/>
      <w:r w:rsidRPr="0062573E">
        <w:t>Cock</w:t>
      </w:r>
      <w:r w:rsidR="003D6299">
        <w:t>roft</w:t>
      </w:r>
      <w:proofErr w:type="spellEnd"/>
      <w:r w:rsidR="003D6299">
        <w:t>, (voormalig)</w:t>
      </w:r>
      <w:r w:rsidR="00FD0770">
        <w:t xml:space="preserve"> </w:t>
      </w:r>
      <w:proofErr w:type="spellStart"/>
      <w:r w:rsidRPr="0062573E">
        <w:t>Netflix</w:t>
      </w:r>
      <w:proofErr w:type="spellEnd"/>
    </w:p>
    <w:p w14:paraId="68E84ADD" w14:textId="77777777" w:rsidR="0062573E" w:rsidRDefault="0062573E" w:rsidP="000D72CD">
      <w:pPr>
        <w:rPr>
          <w:lang w:val="en-US"/>
        </w:rPr>
      </w:pPr>
    </w:p>
    <w:p w14:paraId="3C605A87" w14:textId="26F1AF4C" w:rsidR="0076310E" w:rsidRDefault="00FD0770" w:rsidP="0076310E">
      <w:pPr>
        <w:rPr>
          <w:lang w:val="en-US"/>
        </w:rPr>
      </w:pPr>
      <w:r>
        <w:rPr>
          <w:lang w:val="en-US"/>
        </w:rPr>
        <w:t>Adrian</w:t>
      </w:r>
      <w:r w:rsidR="0076310E">
        <w:rPr>
          <w:lang w:val="en-US"/>
        </w:rPr>
        <w:t xml:space="preserve"> </w:t>
      </w:r>
      <w:proofErr w:type="spellStart"/>
      <w:r w:rsidR="000D72CD">
        <w:rPr>
          <w:lang w:val="en-US"/>
        </w:rPr>
        <w:t>Cockroft</w:t>
      </w:r>
      <w:proofErr w:type="spellEnd"/>
      <w:r w:rsidR="000D72CD">
        <w:rPr>
          <w:lang w:val="en-US"/>
        </w:rPr>
        <w:t xml:space="preserve"> had het </w:t>
      </w:r>
      <w:proofErr w:type="spellStart"/>
      <w:r w:rsidR="000D72CD">
        <w:rPr>
          <w:lang w:val="en-US"/>
        </w:rPr>
        <w:t>niet</w:t>
      </w:r>
      <w:proofErr w:type="spellEnd"/>
      <w:r w:rsidR="000D72CD">
        <w:rPr>
          <w:lang w:val="en-US"/>
        </w:rPr>
        <w:t xml:space="preserve"> over Java, maar over </w:t>
      </w:r>
      <w:proofErr w:type="spellStart"/>
      <w:r w:rsidR="00553D22">
        <w:rPr>
          <w:lang w:val="en-US"/>
        </w:rPr>
        <w:t>Clojure</w:t>
      </w:r>
      <w:proofErr w:type="spellEnd"/>
      <w:r w:rsidR="00553D22">
        <w:rPr>
          <w:lang w:val="en-US"/>
        </w:rPr>
        <w:t>,</w:t>
      </w:r>
      <w:r w:rsidR="002D71BA">
        <w:rPr>
          <w:lang w:val="en-US"/>
        </w:rPr>
        <w:t xml:space="preserve"> </w:t>
      </w:r>
      <w:proofErr w:type="spellStart"/>
      <w:r w:rsidR="004E4DBE">
        <w:rPr>
          <w:lang w:val="en-US"/>
        </w:rPr>
        <w:t>een</w:t>
      </w:r>
      <w:proofErr w:type="spellEnd"/>
      <w:r w:rsidR="000D72CD">
        <w:rPr>
          <w:lang w:val="en-US"/>
        </w:rPr>
        <w:t xml:space="preserve"> </w:t>
      </w:r>
      <w:proofErr w:type="spellStart"/>
      <w:r w:rsidR="0076310E">
        <w:rPr>
          <w:lang w:val="en-US"/>
        </w:rPr>
        <w:t>functionele</w:t>
      </w:r>
      <w:proofErr w:type="spellEnd"/>
      <w:r w:rsidR="0076310E">
        <w:rPr>
          <w:lang w:val="en-US"/>
        </w:rPr>
        <w:t xml:space="preserve"> </w:t>
      </w:r>
      <w:proofErr w:type="spellStart"/>
      <w:r w:rsidR="000D72CD">
        <w:rPr>
          <w:lang w:val="en-US"/>
        </w:rPr>
        <w:t>programmeertaal</w:t>
      </w:r>
      <w:proofErr w:type="spellEnd"/>
      <w:r w:rsidR="000D72CD">
        <w:rPr>
          <w:lang w:val="en-US"/>
        </w:rPr>
        <w:t xml:space="preserve"> </w:t>
      </w:r>
      <w:proofErr w:type="spellStart"/>
      <w:r w:rsidR="004E4DBE">
        <w:rPr>
          <w:lang w:val="en-US"/>
        </w:rPr>
        <w:t>voor</w:t>
      </w:r>
      <w:proofErr w:type="spellEnd"/>
      <w:r w:rsidR="004E4DBE">
        <w:rPr>
          <w:lang w:val="en-US"/>
        </w:rPr>
        <w:t xml:space="preserve"> de JVM</w:t>
      </w:r>
      <w:r w:rsidR="00553D22">
        <w:rPr>
          <w:lang w:val="en-US"/>
        </w:rPr>
        <w:t>,</w:t>
      </w:r>
      <w:r w:rsidR="004E4DBE">
        <w:rPr>
          <w:lang w:val="en-US"/>
        </w:rPr>
        <w:t xml:space="preserve"> </w:t>
      </w:r>
      <w:r w:rsidR="002D71BA">
        <w:rPr>
          <w:lang w:val="en-US"/>
        </w:rPr>
        <w:t xml:space="preserve">die </w:t>
      </w:r>
      <w:r w:rsidR="003D6299">
        <w:rPr>
          <w:lang w:val="en-US"/>
        </w:rPr>
        <w:t xml:space="preserve">Rich </w:t>
      </w:r>
      <w:r w:rsidR="00553D22">
        <w:rPr>
          <w:lang w:val="en-US"/>
        </w:rPr>
        <w:t>Hickey</w:t>
      </w:r>
      <w:r w:rsidR="002D71BA">
        <w:rPr>
          <w:lang w:val="en-US"/>
        </w:rPr>
        <w:t xml:space="preserve"> </w:t>
      </w:r>
      <w:proofErr w:type="spellStart"/>
      <w:r w:rsidR="00553D22">
        <w:rPr>
          <w:lang w:val="en-US"/>
        </w:rPr>
        <w:t>zelf</w:t>
      </w:r>
      <w:proofErr w:type="spellEnd"/>
      <w:r w:rsidR="00553D22">
        <w:rPr>
          <w:lang w:val="en-US"/>
        </w:rPr>
        <w:t xml:space="preserve"> </w:t>
      </w:r>
      <w:r w:rsidR="002D71BA">
        <w:rPr>
          <w:lang w:val="en-US"/>
        </w:rPr>
        <w:t xml:space="preserve">in 2007 </w:t>
      </w:r>
      <w:proofErr w:type="spellStart"/>
      <w:r w:rsidR="002D71BA">
        <w:rPr>
          <w:lang w:val="en-US"/>
        </w:rPr>
        <w:t>introduce</w:t>
      </w:r>
      <w:r w:rsidR="00553D22">
        <w:rPr>
          <w:lang w:val="en-US"/>
        </w:rPr>
        <w:t>erde</w:t>
      </w:r>
      <w:proofErr w:type="spellEnd"/>
      <w:r w:rsidR="00553D22">
        <w:rPr>
          <w:lang w:val="en-US"/>
        </w:rPr>
        <w:t xml:space="preserve">. De pitch van </w:t>
      </w:r>
      <w:r w:rsidR="003D6299">
        <w:rPr>
          <w:lang w:val="en-US"/>
        </w:rPr>
        <w:t>Rich</w:t>
      </w:r>
      <w:r>
        <w:rPr>
          <w:lang w:val="en-US"/>
        </w:rPr>
        <w:t xml:space="preserve"> </w:t>
      </w:r>
      <w:r w:rsidR="00D459B3">
        <w:rPr>
          <w:lang w:val="en-US"/>
        </w:rPr>
        <w:t>was</w:t>
      </w:r>
      <w:r w:rsidR="00553D22">
        <w:rPr>
          <w:lang w:val="en-US"/>
        </w:rPr>
        <w:t xml:space="preserve"> </w:t>
      </w:r>
      <w:proofErr w:type="spellStart"/>
      <w:r w:rsidR="00553D22">
        <w:rPr>
          <w:lang w:val="en-US"/>
        </w:rPr>
        <w:t>dat</w:t>
      </w:r>
      <w:proofErr w:type="spellEnd"/>
      <w:r w:rsidR="00553D22">
        <w:rPr>
          <w:lang w:val="en-US"/>
        </w:rPr>
        <w:t xml:space="preserve"> je</w:t>
      </w:r>
      <w:r>
        <w:rPr>
          <w:lang w:val="en-US"/>
        </w:rPr>
        <w:t xml:space="preserve"> met</w:t>
      </w:r>
      <w:r w:rsidR="0076310E">
        <w:rPr>
          <w:lang w:val="en-US"/>
        </w:rPr>
        <w:t xml:space="preserve"> </w:t>
      </w:r>
      <w:proofErr w:type="spellStart"/>
      <w:r w:rsidR="0076310E">
        <w:rPr>
          <w:lang w:val="en-US"/>
        </w:rPr>
        <w:t>Clojure</w:t>
      </w:r>
      <w:proofErr w:type="spellEnd"/>
      <w:r w:rsidR="0076310E">
        <w:rPr>
          <w:lang w:val="en-US"/>
        </w:rPr>
        <w:t xml:space="preserve"> </w:t>
      </w:r>
      <w:proofErr w:type="spellStart"/>
      <w:r w:rsidR="0076310E">
        <w:rPr>
          <w:lang w:val="en-US"/>
        </w:rPr>
        <w:t>program</w:t>
      </w:r>
      <w:r w:rsidR="004E4DBE">
        <w:rPr>
          <w:lang w:val="en-US"/>
        </w:rPr>
        <w:t>ma’s</w:t>
      </w:r>
      <w:proofErr w:type="spellEnd"/>
      <w:r w:rsidR="004E4DBE">
        <w:rPr>
          <w:lang w:val="en-US"/>
        </w:rPr>
        <w:t xml:space="preserve"> </w:t>
      </w:r>
      <w:proofErr w:type="spellStart"/>
      <w:r w:rsidR="00553D22">
        <w:rPr>
          <w:lang w:val="en-US"/>
        </w:rPr>
        <w:t>kunt</w:t>
      </w:r>
      <w:proofErr w:type="spellEnd"/>
      <w:r w:rsidR="00553D22">
        <w:rPr>
          <w:lang w:val="en-US"/>
        </w:rPr>
        <w:t xml:space="preserve"> </w:t>
      </w:r>
      <w:proofErr w:type="spellStart"/>
      <w:r w:rsidR="004E4DBE">
        <w:rPr>
          <w:lang w:val="en-US"/>
        </w:rPr>
        <w:t>schrijven</w:t>
      </w:r>
      <w:proofErr w:type="spellEnd"/>
      <w:r w:rsidR="00553D22">
        <w:rPr>
          <w:lang w:val="en-US"/>
        </w:rPr>
        <w:t xml:space="preserve"> die </w:t>
      </w:r>
      <w:proofErr w:type="spellStart"/>
      <w:r w:rsidR="00553D22">
        <w:rPr>
          <w:lang w:val="en-US"/>
        </w:rPr>
        <w:t>beter</w:t>
      </w:r>
      <w:proofErr w:type="spellEnd"/>
      <w:r w:rsidR="00553D22">
        <w:rPr>
          <w:lang w:val="en-US"/>
        </w:rPr>
        <w:t xml:space="preserve"> en </w:t>
      </w:r>
      <w:proofErr w:type="spellStart"/>
      <w:r w:rsidR="00553D22">
        <w:rPr>
          <w:lang w:val="en-US"/>
        </w:rPr>
        <w:t>flexibeler</w:t>
      </w:r>
      <w:proofErr w:type="spellEnd"/>
      <w:r w:rsidR="00553D22">
        <w:rPr>
          <w:lang w:val="en-US"/>
        </w:rPr>
        <w:t xml:space="preserve"> </w:t>
      </w:r>
      <w:proofErr w:type="spellStart"/>
      <w:r w:rsidR="00553D22">
        <w:rPr>
          <w:lang w:val="en-US"/>
        </w:rPr>
        <w:t>zijn</w:t>
      </w:r>
      <w:proofErr w:type="spellEnd"/>
      <w:r w:rsidR="004E4DBE">
        <w:rPr>
          <w:lang w:val="en-US"/>
        </w:rPr>
        <w:t xml:space="preserve">, en </w:t>
      </w:r>
      <w:proofErr w:type="spellStart"/>
      <w:r w:rsidR="003D6299">
        <w:rPr>
          <w:lang w:val="en-US"/>
        </w:rPr>
        <w:t>dat</w:t>
      </w:r>
      <w:proofErr w:type="spellEnd"/>
      <w:r w:rsidR="003D6299">
        <w:rPr>
          <w:lang w:val="en-US"/>
        </w:rPr>
        <w:t xml:space="preserve"> je </w:t>
      </w:r>
      <w:proofErr w:type="spellStart"/>
      <w:r w:rsidR="003D6299">
        <w:rPr>
          <w:lang w:val="en-US"/>
        </w:rPr>
        <w:t>er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bovendien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ook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productiever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mee</w:t>
      </w:r>
      <w:proofErr w:type="spellEnd"/>
      <w:r w:rsidR="003D6299">
        <w:rPr>
          <w:lang w:val="en-US"/>
        </w:rPr>
        <w:t xml:space="preserve"> bent </w:t>
      </w:r>
      <w:proofErr w:type="spellStart"/>
      <w:r w:rsidR="003D6299">
        <w:rPr>
          <w:lang w:val="en-US"/>
        </w:rPr>
        <w:t>dan</w:t>
      </w:r>
      <w:proofErr w:type="spellEnd"/>
      <w:r w:rsidR="003D6299">
        <w:rPr>
          <w:lang w:val="en-US"/>
        </w:rPr>
        <w:t xml:space="preserve"> met Java.</w:t>
      </w:r>
      <w:r w:rsidR="0076310E">
        <w:rPr>
          <w:lang w:val="en-US"/>
        </w:rPr>
        <w:t xml:space="preserve"> </w:t>
      </w:r>
    </w:p>
    <w:p w14:paraId="526B2CCD" w14:textId="5E587D4D" w:rsidR="0076310E" w:rsidRDefault="0076310E" w:rsidP="0076310E">
      <w:pPr>
        <w:rPr>
          <w:lang w:val="en-US"/>
        </w:rPr>
      </w:pPr>
    </w:p>
    <w:p w14:paraId="72FE801B" w14:textId="6BF38F5B" w:rsidR="0062573E" w:rsidRDefault="0062573E" w:rsidP="0062573E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zeker</w:t>
      </w:r>
      <w:proofErr w:type="spellEnd"/>
      <w:r>
        <w:rPr>
          <w:lang w:val="en-US"/>
        </w:rPr>
        <w:t xml:space="preserve"> </w:t>
      </w:r>
      <w:proofErr w:type="spellStart"/>
      <w:r w:rsidR="005E431E"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 </w:t>
      </w:r>
      <w:r w:rsidR="00553D22">
        <w:rPr>
          <w:lang w:val="en-US"/>
        </w:rPr>
        <w:t xml:space="preserve">her en der </w:t>
      </w:r>
      <w:r>
        <w:rPr>
          <w:lang w:val="en-US"/>
        </w:rPr>
        <w:t xml:space="preserve">is </w:t>
      </w:r>
      <w:proofErr w:type="spellStart"/>
      <w:r>
        <w:rPr>
          <w:lang w:val="en-US"/>
        </w:rPr>
        <w:t>omarmd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een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beter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alternatief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voor</w:t>
      </w:r>
      <w:proofErr w:type="spellEnd"/>
      <w:r w:rsidR="006A5BBB">
        <w:rPr>
          <w:lang w:val="en-US"/>
        </w:rPr>
        <w:t xml:space="preserve"> Java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Naast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genoemde</w:t>
      </w:r>
      <w:proofErr w:type="spellEnd"/>
      <w:r>
        <w:rPr>
          <w:lang w:val="en-US"/>
        </w:rPr>
        <w:t xml:space="preserve"> Netflix </w:t>
      </w:r>
      <w:proofErr w:type="spellStart"/>
      <w:r>
        <w:rPr>
          <w:lang w:val="en-US"/>
        </w:rPr>
        <w:t>geldt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 w:rsidR="00553D22">
        <w:rPr>
          <w:lang w:val="en-US"/>
        </w:rPr>
        <w:t>bijvoorbeeld</w:t>
      </w:r>
      <w:proofErr w:type="spellEnd"/>
      <w:r w:rsidR="00553D22"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r w:rsidR="003D6299">
        <w:rPr>
          <w:lang w:val="en-US"/>
        </w:rPr>
        <w:t xml:space="preserve">de </w:t>
      </w:r>
      <w:proofErr w:type="spellStart"/>
      <w:r>
        <w:rPr>
          <w:lang w:val="en-US"/>
        </w:rPr>
        <w:t>programmeurs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hyperlink r:id="rId9" w:history="1">
        <w:proofErr w:type="spellStart"/>
        <w:r w:rsidRPr="002D71BA">
          <w:rPr>
            <w:rStyle w:val="Hyperlink"/>
            <w:lang w:val="en-US"/>
          </w:rPr>
          <w:t>WalmartLabs</w:t>
        </w:r>
        <w:proofErr w:type="spellEnd"/>
      </w:hyperlink>
      <w:r>
        <w:rPr>
          <w:lang w:val="en-US"/>
        </w:rPr>
        <w:t>:</w:t>
      </w:r>
    </w:p>
    <w:p w14:paraId="266D4002" w14:textId="77777777" w:rsidR="0062573E" w:rsidRDefault="0062573E" w:rsidP="0062573E">
      <w:pPr>
        <w:rPr>
          <w:lang w:val="en-US"/>
        </w:rPr>
      </w:pPr>
    </w:p>
    <w:p w14:paraId="3D66E747" w14:textId="73A51FC7" w:rsidR="00FD0770" w:rsidRDefault="0062573E" w:rsidP="00FD0770">
      <w:pPr>
        <w:pStyle w:val="Citaat"/>
      </w:pPr>
      <w:r w:rsidRPr="0062573E">
        <w:t>"</w:t>
      </w:r>
      <w:proofErr w:type="spellStart"/>
      <w:r w:rsidRPr="0062573E">
        <w:t>Clojure</w:t>
      </w:r>
      <w:proofErr w:type="spellEnd"/>
      <w:r w:rsidRPr="0062573E">
        <w:t xml:space="preserve"> </w:t>
      </w:r>
      <w:proofErr w:type="spellStart"/>
      <w:r w:rsidRPr="0062573E">
        <w:t>shrinks</w:t>
      </w:r>
      <w:proofErr w:type="spellEnd"/>
      <w:r w:rsidRPr="0062573E">
        <w:t xml:space="preserve"> </w:t>
      </w:r>
      <w:proofErr w:type="spellStart"/>
      <w:r w:rsidRPr="0062573E">
        <w:t>our</w:t>
      </w:r>
      <w:proofErr w:type="spellEnd"/>
      <w:r w:rsidRPr="0062573E">
        <w:t xml:space="preserve"> code base </w:t>
      </w:r>
      <w:proofErr w:type="spellStart"/>
      <w:r w:rsidRPr="0062573E">
        <w:t>to</w:t>
      </w:r>
      <w:proofErr w:type="spellEnd"/>
      <w:r w:rsidRPr="0062573E">
        <w:t xml:space="preserve"> </w:t>
      </w:r>
      <w:proofErr w:type="spellStart"/>
      <w:r w:rsidRPr="0062573E">
        <w:t>about</w:t>
      </w:r>
      <w:proofErr w:type="spellEnd"/>
      <w:r w:rsidRPr="0062573E">
        <w:t xml:space="preserve"> </w:t>
      </w:r>
      <w:proofErr w:type="spellStart"/>
      <w:r w:rsidRPr="0062573E">
        <w:t>one-fifth</w:t>
      </w:r>
      <w:proofErr w:type="spellEnd"/>
      <w:r w:rsidRPr="0062573E">
        <w:t xml:space="preserve"> the </w:t>
      </w:r>
      <w:proofErr w:type="spellStart"/>
      <w:r w:rsidRPr="0062573E">
        <w:t>size</w:t>
      </w:r>
      <w:proofErr w:type="spellEnd"/>
      <w:r w:rsidRPr="0062573E">
        <w:t xml:space="preserve"> </w:t>
      </w:r>
      <w:proofErr w:type="spellStart"/>
      <w:r w:rsidRPr="0062573E">
        <w:t>it</w:t>
      </w:r>
      <w:proofErr w:type="spellEnd"/>
      <w:r w:rsidRPr="0062573E">
        <w:t xml:space="preserve"> </w:t>
      </w:r>
      <w:proofErr w:type="spellStart"/>
      <w:r w:rsidRPr="0062573E">
        <w:t>would</w:t>
      </w:r>
      <w:proofErr w:type="spellEnd"/>
      <w:r w:rsidRPr="0062573E">
        <w:t xml:space="preserve"> </w:t>
      </w:r>
      <w:proofErr w:type="spellStart"/>
      <w:r w:rsidRPr="0062573E">
        <w:t>be</w:t>
      </w:r>
      <w:proofErr w:type="spellEnd"/>
      <w:r w:rsidRPr="0062573E">
        <w:t xml:space="preserve"> </w:t>
      </w:r>
      <w:proofErr w:type="spellStart"/>
      <w:r w:rsidRPr="0062573E">
        <w:t>if</w:t>
      </w:r>
      <w:proofErr w:type="spellEnd"/>
      <w:r w:rsidRPr="0062573E">
        <w:t xml:space="preserve"> we had </w:t>
      </w:r>
      <w:proofErr w:type="spellStart"/>
      <w:r w:rsidRPr="0062573E">
        <w:t>written</w:t>
      </w:r>
      <w:proofErr w:type="spellEnd"/>
      <w:r w:rsidRPr="0062573E">
        <w:t xml:space="preserve"> in Java" </w:t>
      </w:r>
    </w:p>
    <w:p w14:paraId="775277DB" w14:textId="77777777" w:rsidR="00FD0770" w:rsidRDefault="00FD0770" w:rsidP="00FD0770">
      <w:pPr>
        <w:pStyle w:val="Citaat"/>
      </w:pPr>
    </w:p>
    <w:p w14:paraId="744754DB" w14:textId="48FA4DB6" w:rsidR="0062573E" w:rsidRPr="0062573E" w:rsidRDefault="00FD0770" w:rsidP="00FD0770">
      <w:pPr>
        <w:pStyle w:val="Citaat"/>
      </w:pPr>
      <w:r>
        <w:t xml:space="preserve">-- Anthony </w:t>
      </w:r>
      <w:proofErr w:type="spellStart"/>
      <w:r>
        <w:t>Marcar</w:t>
      </w:r>
      <w:proofErr w:type="spellEnd"/>
      <w:r>
        <w:t xml:space="preserve">, </w:t>
      </w:r>
      <w:r w:rsidR="0062573E" w:rsidRPr="0062573E">
        <w:t xml:space="preserve">architect, </w:t>
      </w:r>
      <w:proofErr w:type="spellStart"/>
      <w:r w:rsidR="0062573E" w:rsidRPr="0062573E">
        <w:t>WalmartLabs</w:t>
      </w:r>
      <w:proofErr w:type="spellEnd"/>
    </w:p>
    <w:p w14:paraId="48DCE9DC" w14:textId="28858C8A" w:rsidR="0062573E" w:rsidRDefault="0062573E" w:rsidP="0062573E">
      <w:pPr>
        <w:rPr>
          <w:lang w:val="en-US"/>
        </w:rPr>
      </w:pPr>
    </w:p>
    <w:p w14:paraId="6810FFC1" w14:textId="79CF8D57" w:rsidR="006A5BBB" w:rsidRDefault="00592095" w:rsidP="006A5BBB">
      <w:r>
        <w:t xml:space="preserve">De boodschap </w:t>
      </w:r>
      <w:r w:rsidR="005E431E">
        <w:t xml:space="preserve">van dit artikel </w:t>
      </w:r>
      <w:r>
        <w:t>is simpel: w</w:t>
      </w:r>
      <w:r w:rsidR="006A5BBB">
        <w:t>il jij</w:t>
      </w:r>
      <w:r w:rsidR="006A5BBB" w:rsidRPr="00FD0770">
        <w:t xml:space="preserve"> ook tot wel duizenden regels code per jaar besparen, stap dan </w:t>
      </w:r>
      <w:r>
        <w:t xml:space="preserve">nu </w:t>
      </w:r>
      <w:r w:rsidR="006A5BBB" w:rsidRPr="00FD0770">
        <w:t xml:space="preserve">over op </w:t>
      </w:r>
      <w:proofErr w:type="spellStart"/>
      <w:r w:rsidR="006A5BBB" w:rsidRPr="00FD0770">
        <w:t>Clojure</w:t>
      </w:r>
      <w:proofErr w:type="spellEnd"/>
      <w:r w:rsidR="006A5BBB" w:rsidRPr="00FD0770">
        <w:t xml:space="preserve">. </w:t>
      </w:r>
      <w:r w:rsidR="006A5BBB">
        <w:t>Speciaal</w:t>
      </w:r>
      <w:r w:rsidR="006A5BBB" w:rsidRPr="00FD0770">
        <w:t xml:space="preserve"> voor jou </w:t>
      </w:r>
      <w:r w:rsidR="006A5BBB">
        <w:t>en de</w:t>
      </w:r>
      <w:r w:rsidR="006A5BBB" w:rsidRPr="00FD0770">
        <w:t xml:space="preserve"> andere lezers van Java Magazine </w:t>
      </w:r>
      <w:r w:rsidR="006A5BBB">
        <w:t>bieden wij</w:t>
      </w:r>
      <w:r w:rsidR="006A5BBB" w:rsidRPr="00FD0770">
        <w:t xml:space="preserve"> </w:t>
      </w:r>
      <w:r w:rsidR="006A5BBB">
        <w:t xml:space="preserve">daarom </w:t>
      </w:r>
      <w:r w:rsidR="006A5BBB" w:rsidRPr="00FD0770">
        <w:t xml:space="preserve">hier de </w:t>
      </w:r>
      <w:proofErr w:type="spellStart"/>
      <w:r w:rsidR="006A5BBB" w:rsidRPr="00FD0770">
        <w:t>Clojure</w:t>
      </w:r>
      <w:proofErr w:type="spellEnd"/>
      <w:r w:rsidR="006A5BBB" w:rsidRPr="00FD0770">
        <w:t xml:space="preserve"> overstapservice.</w:t>
      </w:r>
      <w:r w:rsidR="006A5BBB">
        <w:t xml:space="preserve"> </w:t>
      </w:r>
    </w:p>
    <w:p w14:paraId="3256465C" w14:textId="77777777" w:rsidR="006A5BBB" w:rsidRDefault="006A5BBB" w:rsidP="006A5BBB"/>
    <w:p w14:paraId="42F0CB59" w14:textId="14BCFC0D" w:rsidR="006A5BBB" w:rsidRPr="00FD0770" w:rsidRDefault="002C3BCC" w:rsidP="006A5BBB">
      <w:proofErr w:type="spellStart"/>
      <w:r>
        <w:t>Allereert</w:t>
      </w:r>
      <w:proofErr w:type="spellEnd"/>
      <w:r w:rsidR="00592095">
        <w:t xml:space="preserve"> </w:t>
      </w:r>
      <w:r w:rsidR="006A5BBB">
        <w:t xml:space="preserve">de </w:t>
      </w:r>
      <w:r w:rsidR="00592095">
        <w:t>drie</w:t>
      </w:r>
      <w:r w:rsidR="006A5BBB">
        <w:t xml:space="preserve"> voordelen v</w:t>
      </w:r>
      <w:r w:rsidR="00592095">
        <w:t>an overstappen op een rijtje</w:t>
      </w:r>
      <w:r w:rsidR="006A5BBB">
        <w:t>:</w:t>
      </w:r>
    </w:p>
    <w:p w14:paraId="2357B230" w14:textId="77777777" w:rsidR="00CA3DCD" w:rsidRDefault="00CA3DCD" w:rsidP="00DC7750">
      <w:pPr>
        <w:pStyle w:val="Kop2"/>
      </w:pPr>
    </w:p>
    <w:p w14:paraId="4AB4DC59" w14:textId="7514DAF4" w:rsidR="009F5CAE" w:rsidRDefault="00DC7750" w:rsidP="00DC7750">
      <w:pPr>
        <w:pStyle w:val="Kop2"/>
      </w:pPr>
      <w:r>
        <w:t>1</w:t>
      </w:r>
      <w:r w:rsidR="006A5BBB">
        <w:t xml:space="preserve">. </w:t>
      </w:r>
      <w:proofErr w:type="spellStart"/>
      <w:r w:rsidR="001C097B">
        <w:t>Clojure</w:t>
      </w:r>
      <w:proofErr w:type="spellEnd"/>
      <w:r w:rsidR="001C097B">
        <w:t xml:space="preserve"> is simpel</w:t>
      </w:r>
    </w:p>
    <w:p w14:paraId="433E6A34" w14:textId="77777777" w:rsidR="00DC7750" w:rsidRDefault="00DC7750" w:rsidP="00645A6C"/>
    <w:p w14:paraId="0232ED01" w14:textId="51C7A45B" w:rsidR="005C1407" w:rsidRDefault="00592095" w:rsidP="00645A6C">
      <w:proofErr w:type="spellStart"/>
      <w:r>
        <w:t>Clojure</w:t>
      </w:r>
      <w:proofErr w:type="spellEnd"/>
      <w:r>
        <w:t xml:space="preserve"> is</w:t>
      </w:r>
      <w:r w:rsidR="005C1407">
        <w:t xml:space="preserve"> niet object-georiënteerd, maar </w:t>
      </w:r>
      <w:r w:rsidR="008C52B1">
        <w:t>data-georiënteerd</w:t>
      </w:r>
      <w:r w:rsidR="005C1407">
        <w:t>. Data</w:t>
      </w:r>
      <w:r w:rsidR="003263AC">
        <w:t xml:space="preserve"> </w:t>
      </w:r>
      <w:r w:rsidR="005C1407">
        <w:t xml:space="preserve">wordt </w:t>
      </w:r>
      <w:r w:rsidR="003263AC">
        <w:t xml:space="preserve">gerepresenteerd </w:t>
      </w:r>
      <w:r w:rsidR="005C1407">
        <w:t>met</w:t>
      </w:r>
      <w:r w:rsidR="003263AC">
        <w:t xml:space="preserve"> </w:t>
      </w:r>
      <w:proofErr w:type="spellStart"/>
      <w:r w:rsidR="003263AC" w:rsidRPr="005C1407">
        <w:rPr>
          <w:i/>
        </w:rPr>
        <w:t>immutable</w:t>
      </w:r>
      <w:proofErr w:type="spellEnd"/>
      <w:r w:rsidR="003263AC" w:rsidRPr="005C1407">
        <w:rPr>
          <w:i/>
        </w:rPr>
        <w:t xml:space="preserve"> </w:t>
      </w:r>
      <w:proofErr w:type="spellStart"/>
      <w:r w:rsidR="003263AC" w:rsidRPr="005C1407">
        <w:rPr>
          <w:i/>
        </w:rPr>
        <w:t>hashmaps</w:t>
      </w:r>
      <w:proofErr w:type="spellEnd"/>
      <w:r w:rsidR="003263AC">
        <w:t xml:space="preserve"> in plaats van </w:t>
      </w:r>
      <w:r w:rsidR="003263AC" w:rsidRPr="005C1407">
        <w:rPr>
          <w:i/>
        </w:rPr>
        <w:t>classes</w:t>
      </w:r>
      <w:r w:rsidR="00BC373C">
        <w:t xml:space="preserve"> zoals in Java. Deze datastructuren </w:t>
      </w:r>
      <w:r w:rsidR="003263AC">
        <w:t>zijn eenvou</w:t>
      </w:r>
      <w:r w:rsidR="004E210D">
        <w:t>dig te manipuleren met funct</w:t>
      </w:r>
      <w:r w:rsidR="00833A5D">
        <w:t xml:space="preserve">ies. De filosofie van </w:t>
      </w:r>
      <w:proofErr w:type="spellStart"/>
      <w:r w:rsidR="00833A5D">
        <w:t>Clojure</w:t>
      </w:r>
      <w:proofErr w:type="spellEnd"/>
      <w:r w:rsidR="00833A5D">
        <w:t xml:space="preserve"> sluit </w:t>
      </w:r>
      <w:r w:rsidR="005C1407">
        <w:t xml:space="preserve">daarom </w:t>
      </w:r>
      <w:r w:rsidR="00833A5D">
        <w:t xml:space="preserve">aan bij een uitspraak van Alan J. </w:t>
      </w:r>
      <w:proofErr w:type="spellStart"/>
      <w:r w:rsidR="00833A5D">
        <w:t>Perlis</w:t>
      </w:r>
      <w:proofErr w:type="spellEnd"/>
      <w:r w:rsidR="004E210D">
        <w:t>:</w:t>
      </w:r>
      <w:r w:rsidR="00833A5D">
        <w:t xml:space="preserve"> </w:t>
      </w:r>
    </w:p>
    <w:p w14:paraId="7B370878" w14:textId="77777777" w:rsidR="005C1407" w:rsidRDefault="005C1407" w:rsidP="00645A6C"/>
    <w:p w14:paraId="094CDB42" w14:textId="77777777" w:rsidR="005C1407" w:rsidRDefault="00833A5D" w:rsidP="005C1407">
      <w:pPr>
        <w:pStyle w:val="Citaat"/>
      </w:pPr>
      <w:r w:rsidRPr="00833A5D">
        <w:t xml:space="preserve">"It is </w:t>
      </w:r>
      <w:proofErr w:type="spellStart"/>
      <w:r w:rsidRPr="00833A5D">
        <w:t>better</w:t>
      </w:r>
      <w:proofErr w:type="spellEnd"/>
      <w:r w:rsidRPr="00833A5D">
        <w:t xml:space="preserve"> </w:t>
      </w:r>
      <w:proofErr w:type="spellStart"/>
      <w:r w:rsidRPr="00833A5D">
        <w:t>to</w:t>
      </w:r>
      <w:proofErr w:type="spellEnd"/>
      <w:r w:rsidRPr="00833A5D">
        <w:t xml:space="preserve"> have 100 </w:t>
      </w:r>
      <w:proofErr w:type="spellStart"/>
      <w:r w:rsidRPr="00833A5D">
        <w:t>functions</w:t>
      </w:r>
      <w:proofErr w:type="spellEnd"/>
      <w:r w:rsidRPr="00833A5D">
        <w:t xml:space="preserve"> </w:t>
      </w:r>
      <w:proofErr w:type="spellStart"/>
      <w:r w:rsidRPr="00833A5D">
        <w:t>operate</w:t>
      </w:r>
      <w:proofErr w:type="spellEnd"/>
      <w:r w:rsidRPr="00833A5D">
        <w:t xml:space="preserve"> on </w:t>
      </w:r>
      <w:proofErr w:type="spellStart"/>
      <w:r w:rsidRPr="00833A5D">
        <w:t>one</w:t>
      </w:r>
      <w:proofErr w:type="spellEnd"/>
      <w:r w:rsidRPr="00833A5D">
        <w:t xml:space="preserve"> data </w:t>
      </w:r>
      <w:proofErr w:type="spellStart"/>
      <w:r w:rsidRPr="00833A5D">
        <w:t>structure</w:t>
      </w:r>
      <w:proofErr w:type="spellEnd"/>
      <w:r w:rsidRPr="00833A5D">
        <w:t xml:space="preserve"> </w:t>
      </w:r>
      <w:proofErr w:type="spellStart"/>
      <w:r w:rsidRPr="00833A5D">
        <w:t>than</w:t>
      </w:r>
      <w:proofErr w:type="spellEnd"/>
      <w:r w:rsidRPr="00833A5D">
        <w:t xml:space="preserve"> </w:t>
      </w:r>
      <w:proofErr w:type="spellStart"/>
      <w:r w:rsidRPr="00833A5D">
        <w:t>to</w:t>
      </w:r>
      <w:proofErr w:type="spellEnd"/>
      <w:r w:rsidRPr="00833A5D">
        <w:t xml:space="preserve"> have 10 </w:t>
      </w:r>
      <w:proofErr w:type="spellStart"/>
      <w:r w:rsidRPr="00833A5D">
        <w:t>functions</w:t>
      </w:r>
      <w:proofErr w:type="spellEnd"/>
      <w:r w:rsidRPr="00833A5D">
        <w:t xml:space="preserve"> </w:t>
      </w:r>
      <w:proofErr w:type="spellStart"/>
      <w:r>
        <w:t>operate</w:t>
      </w:r>
      <w:proofErr w:type="spellEnd"/>
      <w:r>
        <w:t xml:space="preserve"> on 10 data </w:t>
      </w:r>
      <w:proofErr w:type="spellStart"/>
      <w:r>
        <w:t>structures</w:t>
      </w:r>
      <w:proofErr w:type="spellEnd"/>
      <w:r>
        <w:t>."</w:t>
      </w:r>
    </w:p>
    <w:p w14:paraId="3D3CBC62" w14:textId="77777777" w:rsidR="005C1407" w:rsidRDefault="005C1407" w:rsidP="00645A6C"/>
    <w:p w14:paraId="5492B915" w14:textId="6E7067DB" w:rsidR="005C1407" w:rsidRPr="0097358C" w:rsidRDefault="004E210D" w:rsidP="00645A6C">
      <w:r>
        <w:t xml:space="preserve">Als je steeds dezelfde datastructuren hergebruikt, hoef je niet </w:t>
      </w:r>
      <w:r w:rsidR="00592095">
        <w:t>telkens</w:t>
      </w:r>
      <w:r>
        <w:t xml:space="preserve"> het wiel opnieuw uit te vinden om je data in </w:t>
      </w:r>
      <w:r w:rsidR="0097358C">
        <w:t>de</w:t>
      </w:r>
      <w:r>
        <w:t xml:space="preserve"> gewenste vo</w:t>
      </w:r>
      <w:r w:rsidR="0097358C">
        <w:t xml:space="preserve">rm – dus classes - te krijgen. Classes vormen bovendien een taal op zichzelf, je moet eerst de </w:t>
      </w:r>
      <w:proofErr w:type="spellStart"/>
      <w:r w:rsidR="0097358C">
        <w:t>methods</w:t>
      </w:r>
      <w:proofErr w:type="spellEnd"/>
      <w:r w:rsidR="0097358C">
        <w:t xml:space="preserve"> leren kennen voordat je de datastructuren erachter kunt gebruiken. En omdat de </w:t>
      </w:r>
      <w:proofErr w:type="spellStart"/>
      <w:r w:rsidR="0097358C">
        <w:t>maps</w:t>
      </w:r>
      <w:proofErr w:type="spellEnd"/>
      <w:r w:rsidR="0097358C">
        <w:t xml:space="preserve"> </w:t>
      </w:r>
      <w:proofErr w:type="spellStart"/>
      <w:r w:rsidR="0097358C">
        <w:rPr>
          <w:i/>
        </w:rPr>
        <w:t>immutable</w:t>
      </w:r>
      <w:proofErr w:type="spellEnd"/>
      <w:r w:rsidR="0097358C">
        <w:rPr>
          <w:i/>
        </w:rPr>
        <w:t xml:space="preserve"> </w:t>
      </w:r>
      <w:r w:rsidR="0097358C">
        <w:t>zijn, hoef je ook geen rekening te houden met eventuele si</w:t>
      </w:r>
      <w:r w:rsidR="00DA3F77">
        <w:t>de-</w:t>
      </w:r>
      <w:proofErr w:type="spellStart"/>
      <w:r w:rsidR="00DA3F77">
        <w:t>effects</w:t>
      </w:r>
      <w:proofErr w:type="spellEnd"/>
      <w:r w:rsidR="00DA3F77">
        <w:t xml:space="preserve"> bij het aanroepen van </w:t>
      </w:r>
      <w:proofErr w:type="spellStart"/>
      <w:r w:rsidR="00DA3F77">
        <w:t>methods</w:t>
      </w:r>
      <w:proofErr w:type="spellEnd"/>
      <w:r w:rsidR="00DA3F77">
        <w:t>.</w:t>
      </w:r>
    </w:p>
    <w:p w14:paraId="5A93B4E6" w14:textId="77777777" w:rsidR="005C1407" w:rsidRDefault="005C1407" w:rsidP="00645A6C"/>
    <w:p w14:paraId="446C5FD9" w14:textId="347CA60F" w:rsidR="008C52B1" w:rsidRDefault="00100CC3" w:rsidP="00645A6C">
      <w:r>
        <w:t>Een klein voorbeeld. I</w:t>
      </w:r>
      <w:r w:rsidR="00D86EB6">
        <w:t xml:space="preserve">n de </w:t>
      </w:r>
      <w:hyperlink r:id="rId10" w:history="1">
        <w:r w:rsidR="00D86EB6" w:rsidRPr="00100CC3">
          <w:rPr>
            <w:rStyle w:val="Hyperlink"/>
          </w:rPr>
          <w:t>Ring</w:t>
        </w:r>
      </w:hyperlink>
      <w:r w:rsidR="00D86EB6">
        <w:t xml:space="preserve"> </w:t>
      </w:r>
      <w:proofErr w:type="spellStart"/>
      <w:r w:rsidR="00D86EB6">
        <w:t>library</w:t>
      </w:r>
      <w:proofErr w:type="spellEnd"/>
      <w:r w:rsidR="00D86EB6">
        <w:t xml:space="preserve">, waarmee je </w:t>
      </w:r>
      <w:proofErr w:type="spellStart"/>
      <w:r w:rsidR="00D86EB6">
        <w:t>webapplicaties</w:t>
      </w:r>
      <w:proofErr w:type="spellEnd"/>
      <w:r w:rsidR="00D86EB6">
        <w:t xml:space="preserve"> </w:t>
      </w:r>
      <w:r w:rsidR="0097358C">
        <w:t>kunt</w:t>
      </w:r>
      <w:r w:rsidR="00D86EB6">
        <w:t xml:space="preserve"> schrijven, is een </w:t>
      </w:r>
      <w:proofErr w:type="spellStart"/>
      <w:r w:rsidR="00D86EB6" w:rsidRPr="0097358C">
        <w:rPr>
          <w:i/>
        </w:rPr>
        <w:t>handler</w:t>
      </w:r>
      <w:proofErr w:type="spellEnd"/>
      <w:r w:rsidR="00D86EB6">
        <w:t xml:space="preserve"> </w:t>
      </w:r>
      <w:r w:rsidR="0097358C">
        <w:t>niets</w:t>
      </w:r>
      <w:r w:rsidR="00D86EB6">
        <w:t xml:space="preserve"> anders dan een</w:t>
      </w:r>
      <w:r>
        <w:t xml:space="preserve"> functie die een </w:t>
      </w:r>
      <w:proofErr w:type="spellStart"/>
      <w:r>
        <w:t>hash</w:t>
      </w:r>
      <w:r w:rsidR="00D86EB6">
        <w:t>map</w:t>
      </w:r>
      <w:proofErr w:type="spellEnd"/>
      <w:r w:rsidR="00D86EB6">
        <w:t xml:space="preserve"> ver</w:t>
      </w:r>
      <w:r w:rsidR="0097358C">
        <w:t xml:space="preserve">wacht (de </w:t>
      </w:r>
      <w:proofErr w:type="spellStart"/>
      <w:r>
        <w:t>request</w:t>
      </w:r>
      <w:proofErr w:type="spellEnd"/>
      <w:r>
        <w:t xml:space="preserve">) en een </w:t>
      </w:r>
      <w:proofErr w:type="spellStart"/>
      <w:r>
        <w:t>hash</w:t>
      </w:r>
      <w:r w:rsidR="00D86EB6">
        <w:t>map</w:t>
      </w:r>
      <w:proofErr w:type="spellEnd"/>
      <w:r w:rsidR="00D86EB6">
        <w:t xml:space="preserve"> teru</w:t>
      </w:r>
      <w:r w:rsidR="0097358C">
        <w:t xml:space="preserve">ggeeft (de </w:t>
      </w:r>
      <w:r w:rsidR="00D86EB6">
        <w:t>response):</w:t>
      </w:r>
    </w:p>
    <w:p w14:paraId="73E237F6" w14:textId="77777777" w:rsidR="008C52B1" w:rsidRDefault="008C52B1" w:rsidP="00645A6C"/>
    <w:p w14:paraId="6BEA0356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>(</w:t>
      </w:r>
      <w:proofErr w:type="spellStart"/>
      <w:r w:rsidRPr="00D86EB6">
        <w:rPr>
          <w:rFonts w:ascii="Consolas" w:hAnsi="Consolas"/>
        </w:rPr>
        <w:t>defn</w:t>
      </w:r>
      <w:proofErr w:type="spellEnd"/>
      <w:r w:rsidRPr="00D86EB6">
        <w:rPr>
          <w:rFonts w:ascii="Consolas" w:hAnsi="Consolas"/>
        </w:rPr>
        <w:t xml:space="preserve"> </w:t>
      </w:r>
      <w:proofErr w:type="spellStart"/>
      <w:r w:rsidRPr="00D86EB6">
        <w:rPr>
          <w:rFonts w:ascii="Consolas" w:hAnsi="Consolas"/>
        </w:rPr>
        <w:t>what</w:t>
      </w:r>
      <w:proofErr w:type="spellEnd"/>
      <w:r w:rsidRPr="00D86EB6">
        <w:rPr>
          <w:rFonts w:ascii="Consolas" w:hAnsi="Consolas"/>
        </w:rPr>
        <w:t>-is-</w:t>
      </w:r>
      <w:proofErr w:type="spellStart"/>
      <w:r w:rsidRPr="00D86EB6">
        <w:rPr>
          <w:rFonts w:ascii="Consolas" w:hAnsi="Consolas"/>
        </w:rPr>
        <w:t>my</w:t>
      </w:r>
      <w:proofErr w:type="spellEnd"/>
      <w:r w:rsidRPr="00D86EB6">
        <w:rPr>
          <w:rFonts w:ascii="Consolas" w:hAnsi="Consolas"/>
        </w:rPr>
        <w:t>-</w:t>
      </w:r>
      <w:proofErr w:type="spellStart"/>
      <w:r w:rsidRPr="00D86EB6">
        <w:rPr>
          <w:rFonts w:ascii="Consolas" w:hAnsi="Consolas"/>
        </w:rPr>
        <w:t>ip</w:t>
      </w:r>
      <w:proofErr w:type="spellEnd"/>
      <w:r w:rsidRPr="00D86EB6">
        <w:rPr>
          <w:rFonts w:ascii="Consolas" w:hAnsi="Consolas"/>
        </w:rPr>
        <w:t xml:space="preserve"> [</w:t>
      </w:r>
      <w:proofErr w:type="spellStart"/>
      <w:r w:rsidRPr="00D86EB6">
        <w:rPr>
          <w:rFonts w:ascii="Consolas" w:hAnsi="Consolas"/>
        </w:rPr>
        <w:t>request</w:t>
      </w:r>
      <w:proofErr w:type="spellEnd"/>
      <w:r w:rsidRPr="00D86EB6">
        <w:rPr>
          <w:rFonts w:ascii="Consolas" w:hAnsi="Consolas"/>
        </w:rPr>
        <w:t>]</w:t>
      </w:r>
    </w:p>
    <w:p w14:paraId="0B8EF547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{:status 200</w:t>
      </w:r>
    </w:p>
    <w:p w14:paraId="0664622A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 :headers {"Content-Type" "</w:t>
      </w:r>
      <w:proofErr w:type="spellStart"/>
      <w:r w:rsidRPr="00D86EB6">
        <w:rPr>
          <w:rFonts w:ascii="Consolas" w:hAnsi="Consolas"/>
        </w:rPr>
        <w:t>text</w:t>
      </w:r>
      <w:proofErr w:type="spellEnd"/>
      <w:r w:rsidRPr="00D86EB6">
        <w:rPr>
          <w:rFonts w:ascii="Consolas" w:hAnsi="Consolas"/>
        </w:rPr>
        <w:t>/</w:t>
      </w:r>
      <w:proofErr w:type="spellStart"/>
      <w:r w:rsidRPr="00D86EB6">
        <w:rPr>
          <w:rFonts w:ascii="Consolas" w:hAnsi="Consolas"/>
        </w:rPr>
        <w:t>plain</w:t>
      </w:r>
      <w:proofErr w:type="spellEnd"/>
      <w:r w:rsidRPr="00D86EB6">
        <w:rPr>
          <w:rFonts w:ascii="Consolas" w:hAnsi="Consolas"/>
        </w:rPr>
        <w:t>"}</w:t>
      </w:r>
    </w:p>
    <w:p w14:paraId="54168FAB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 :body (:remote-</w:t>
      </w:r>
      <w:proofErr w:type="spellStart"/>
      <w:r w:rsidRPr="00D86EB6">
        <w:rPr>
          <w:rFonts w:ascii="Consolas" w:hAnsi="Consolas"/>
        </w:rPr>
        <w:t>addr</w:t>
      </w:r>
      <w:proofErr w:type="spellEnd"/>
      <w:r w:rsidRPr="00D86EB6">
        <w:rPr>
          <w:rFonts w:ascii="Consolas" w:hAnsi="Consolas"/>
        </w:rPr>
        <w:t xml:space="preserve"> </w:t>
      </w:r>
      <w:proofErr w:type="spellStart"/>
      <w:r w:rsidRPr="00D86EB6">
        <w:rPr>
          <w:rFonts w:ascii="Consolas" w:hAnsi="Consolas"/>
        </w:rPr>
        <w:t>request</w:t>
      </w:r>
      <w:proofErr w:type="spellEnd"/>
      <w:r w:rsidRPr="00D86EB6">
        <w:rPr>
          <w:rFonts w:ascii="Consolas" w:hAnsi="Consolas"/>
        </w:rPr>
        <w:t>)})</w:t>
      </w:r>
    </w:p>
    <w:p w14:paraId="4889DCD7" w14:textId="77777777" w:rsidR="008C52B1" w:rsidRDefault="008C52B1" w:rsidP="00645A6C"/>
    <w:p w14:paraId="6073AB8E" w14:textId="6402C590" w:rsidR="00F85ABE" w:rsidRDefault="00DD4F12" w:rsidP="00645A6C">
      <w:r>
        <w:t xml:space="preserve">De </w:t>
      </w:r>
      <w:proofErr w:type="spellStart"/>
      <w:r>
        <w:t>namespac</w:t>
      </w:r>
      <w:r w:rsidR="0097358C">
        <w:t>e</w:t>
      </w:r>
      <w:proofErr w:type="spellEnd"/>
      <w:r w:rsidR="0097358C">
        <w:t xml:space="preserve"> waarin we deze </w:t>
      </w:r>
      <w:proofErr w:type="spellStart"/>
      <w:r w:rsidR="0097358C">
        <w:t>handler</w:t>
      </w:r>
      <w:proofErr w:type="spellEnd"/>
      <w:r w:rsidR="0097358C">
        <w:t xml:space="preserve"> definië</w:t>
      </w:r>
      <w:r>
        <w:t>ren heeft geen afhankelijkheid van de Ring-</w:t>
      </w:r>
      <w:proofErr w:type="spellStart"/>
      <w:r>
        <w:t>library</w:t>
      </w:r>
      <w:proofErr w:type="spellEnd"/>
      <w:r>
        <w:t xml:space="preserve">. Het enige wat we hoeven te weten is hoe een </w:t>
      </w:r>
      <w:proofErr w:type="spellStart"/>
      <w:r w:rsidR="005E431E">
        <w:t>request</w:t>
      </w:r>
      <w:proofErr w:type="spellEnd"/>
      <w:r w:rsidR="005E431E">
        <w:t xml:space="preserve"> er in Ring uitziet, dus</w:t>
      </w:r>
      <w:r>
        <w:t xml:space="preserve"> welke </w:t>
      </w:r>
      <w:proofErr w:type="spellStart"/>
      <w:r>
        <w:t>keys</w:t>
      </w:r>
      <w:proofErr w:type="spellEnd"/>
      <w:r>
        <w:t xml:space="preserve"> we in de </w:t>
      </w:r>
      <w:proofErr w:type="spellStart"/>
      <w:r>
        <w:t>hashmap</w:t>
      </w:r>
      <w:proofErr w:type="spellEnd"/>
      <w:r>
        <w:t xml:space="preserve"> kunnen verwachten en welke </w:t>
      </w:r>
      <w:proofErr w:type="spellStart"/>
      <w:r>
        <w:t>keys</w:t>
      </w:r>
      <w:proofErr w:type="spellEnd"/>
      <w:r>
        <w:t xml:space="preserve"> we terug moeten geven om een geldige response te kunnen vormen. Alles wat tussen </w:t>
      </w:r>
      <w:proofErr w:type="spellStart"/>
      <w:r>
        <w:t>request</w:t>
      </w:r>
      <w:proofErr w:type="spellEnd"/>
      <w:r>
        <w:t xml:space="preserve"> en response gebeurt is niets anders dan rekenen met </w:t>
      </w:r>
      <w:r w:rsidR="00F85ABE">
        <w:t xml:space="preserve">normale </w:t>
      </w:r>
      <w:proofErr w:type="spellStart"/>
      <w:r>
        <w:t>hashmaps</w:t>
      </w:r>
      <w:proofErr w:type="spellEnd"/>
      <w:r>
        <w:t xml:space="preserve">. </w:t>
      </w:r>
      <w:r w:rsidR="00DA3F77">
        <w:t xml:space="preserve">Dat is </w:t>
      </w:r>
      <w:r w:rsidR="00340836">
        <w:t xml:space="preserve">toch </w:t>
      </w:r>
      <w:r w:rsidR="00DA3F77">
        <w:t xml:space="preserve">een stuk eenvoudiger dan het werken met </w:t>
      </w:r>
      <w:proofErr w:type="spellStart"/>
      <w:r w:rsidR="00DA3F77" w:rsidRPr="007C7918">
        <w:rPr>
          <w:rFonts w:ascii="Consolas" w:hAnsi="Consolas"/>
        </w:rPr>
        <w:t>HttpServletRequest</w:t>
      </w:r>
      <w:proofErr w:type="spellEnd"/>
      <w:r w:rsidR="00DA3F77">
        <w:t xml:space="preserve"> en </w:t>
      </w:r>
      <w:proofErr w:type="spellStart"/>
      <w:r w:rsidR="00DA3F77" w:rsidRPr="007C7918">
        <w:rPr>
          <w:rFonts w:ascii="Consolas" w:hAnsi="Consolas"/>
        </w:rPr>
        <w:t>HttpServletResponse</w:t>
      </w:r>
      <w:proofErr w:type="spellEnd"/>
      <w:r w:rsidR="00DA3F77">
        <w:t>.</w:t>
      </w:r>
    </w:p>
    <w:p w14:paraId="31289566" w14:textId="7CF845FD" w:rsidR="00592095" w:rsidRDefault="00592095" w:rsidP="00592095">
      <w:pPr>
        <w:pStyle w:val="Kop3"/>
      </w:pPr>
      <w:r>
        <w:t>Minder regels code</w:t>
      </w:r>
    </w:p>
    <w:p w14:paraId="6FA40DD7" w14:textId="7FF9A9C6" w:rsidR="00DC7750" w:rsidRPr="001C097B" w:rsidRDefault="001C097B" w:rsidP="00DC7750">
      <w:r>
        <w:rPr>
          <w:lang w:val="en-US"/>
        </w:rPr>
        <w:t xml:space="preserve">Met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je</w:t>
      </w:r>
      <w:r w:rsidR="0097358C">
        <w:t xml:space="preserve"> geen last van de overhead die object-georiënteerde talen met zich meebrengen.</w:t>
      </w:r>
      <w:r w:rsidR="00DA3F77">
        <w:t xml:space="preserve"> Overhead die bestaat uit het schrijven van interface- en implementatiecode om je datastructuren te ‘beschermen’. </w:t>
      </w:r>
      <w:r>
        <w:t xml:space="preserve">Je hebt dus minder </w:t>
      </w:r>
      <w:proofErr w:type="spellStart"/>
      <w:r>
        <w:t>Clojure</w:t>
      </w:r>
      <w:proofErr w:type="spellEnd"/>
      <w:r>
        <w:t xml:space="preserve">-regels dan Java-regels </w:t>
      </w:r>
      <w:r w:rsidR="005E431E">
        <w:t xml:space="preserve">nodig </w:t>
      </w:r>
      <w:proofErr w:type="spellStart"/>
      <w:r>
        <w:rPr>
          <w:lang w:val="en-US"/>
        </w:rPr>
        <w:t>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bereiken</w:t>
      </w:r>
      <w:proofErr w:type="spellEnd"/>
      <w:r>
        <w:rPr>
          <w:lang w:val="en-US"/>
        </w:rPr>
        <w:t>.</w:t>
      </w:r>
      <w:r>
        <w:t xml:space="preserve"> </w:t>
      </w:r>
      <w:r w:rsidR="00DC7750">
        <w:rPr>
          <w:lang w:val="en-US"/>
        </w:rPr>
        <w:t xml:space="preserve">De </w:t>
      </w:r>
      <w:proofErr w:type="spellStart"/>
      <w:r w:rsidR="00DC7750">
        <w:rPr>
          <w:lang w:val="en-US"/>
        </w:rPr>
        <w:t>voordelen</w:t>
      </w:r>
      <w:proofErr w:type="spellEnd"/>
      <w:r w:rsidR="00DC7750">
        <w:rPr>
          <w:lang w:val="en-US"/>
        </w:rPr>
        <w:t xml:space="preserve"> van </w:t>
      </w:r>
      <w:r w:rsidR="00340836">
        <w:rPr>
          <w:lang w:val="en-US"/>
        </w:rPr>
        <w:t xml:space="preserve">minder regels code </w:t>
      </w:r>
      <w:proofErr w:type="spellStart"/>
      <w:r w:rsidR="00340836">
        <w:rPr>
          <w:lang w:val="en-US"/>
        </w:rPr>
        <w:t>zijn</w:t>
      </w:r>
      <w:proofErr w:type="spellEnd"/>
      <w:r w:rsidR="00340836">
        <w:rPr>
          <w:lang w:val="en-US"/>
        </w:rPr>
        <w:t xml:space="preserve"> </w:t>
      </w:r>
      <w:r w:rsidR="00DC7750">
        <w:rPr>
          <w:lang w:val="en-US"/>
        </w:rPr>
        <w:t xml:space="preserve">evident: </w:t>
      </w:r>
      <w:proofErr w:type="spellStart"/>
      <w:r w:rsidR="00DC7750">
        <w:rPr>
          <w:lang w:val="en-US"/>
        </w:rPr>
        <w:t>kleinere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programma’s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hebben</w:t>
      </w:r>
      <w:proofErr w:type="spellEnd"/>
      <w:r w:rsidR="00DC7750">
        <w:rPr>
          <w:lang w:val="en-US"/>
        </w:rPr>
        <w:t xml:space="preserve"> minder bugs, </w:t>
      </w:r>
      <w:proofErr w:type="spellStart"/>
      <w:r w:rsidR="00DC7750">
        <w:rPr>
          <w:lang w:val="en-US"/>
        </w:rPr>
        <w:t>zijn</w:t>
      </w:r>
      <w:proofErr w:type="spellEnd"/>
      <w:r w:rsidR="00DC7750">
        <w:rPr>
          <w:lang w:val="en-US"/>
        </w:rPr>
        <w:t xml:space="preserve"> </w:t>
      </w:r>
      <w:proofErr w:type="spellStart"/>
      <w:r w:rsidR="005E431E">
        <w:rPr>
          <w:lang w:val="en-US"/>
        </w:rPr>
        <w:t>beter</w:t>
      </w:r>
      <w:proofErr w:type="spellEnd"/>
      <w:r w:rsidR="005E431E">
        <w:rPr>
          <w:lang w:val="en-US"/>
        </w:rPr>
        <w:t xml:space="preserve"> </w:t>
      </w:r>
      <w:proofErr w:type="spellStart"/>
      <w:proofErr w:type="gramStart"/>
      <w:r w:rsidR="005E431E">
        <w:rPr>
          <w:lang w:val="en-US"/>
        </w:rPr>
        <w:t>te</w:t>
      </w:r>
      <w:proofErr w:type="spellEnd"/>
      <w:proofErr w:type="gramEnd"/>
      <w:r w:rsidR="005E431E">
        <w:rPr>
          <w:lang w:val="en-US"/>
        </w:rPr>
        <w:t xml:space="preserve"> </w:t>
      </w:r>
      <w:proofErr w:type="spellStart"/>
      <w:r w:rsidR="005E431E">
        <w:rPr>
          <w:lang w:val="en-US"/>
        </w:rPr>
        <w:t>begrijpen</w:t>
      </w:r>
      <w:proofErr w:type="spellEnd"/>
      <w:r w:rsidR="005E431E">
        <w:rPr>
          <w:lang w:val="en-US"/>
        </w:rPr>
        <w:t xml:space="preserve"> en </w:t>
      </w:r>
      <w:proofErr w:type="spellStart"/>
      <w:r w:rsidR="005E431E">
        <w:rPr>
          <w:lang w:val="en-US"/>
        </w:rPr>
        <w:t>zijn</w:t>
      </w:r>
      <w:proofErr w:type="spellEnd"/>
      <w:r w:rsidR="005E431E">
        <w:rPr>
          <w:lang w:val="en-US"/>
        </w:rPr>
        <w:t xml:space="preserve"> door de </w:t>
      </w:r>
      <w:proofErr w:type="spellStart"/>
      <w:r w:rsidR="005E431E">
        <w:rPr>
          <w:lang w:val="en-US"/>
        </w:rPr>
        <w:t>eenvoud</w:t>
      </w:r>
      <w:proofErr w:type="spellEnd"/>
      <w:r w:rsidR="005E431E">
        <w:rPr>
          <w:lang w:val="en-US"/>
        </w:rPr>
        <w:t xml:space="preserve"> </w:t>
      </w:r>
      <w:proofErr w:type="spellStart"/>
      <w:r w:rsidR="00DC7750">
        <w:rPr>
          <w:lang w:val="en-US"/>
        </w:rPr>
        <w:t>ook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robuuster</w:t>
      </w:r>
      <w:proofErr w:type="spellEnd"/>
      <w:r w:rsidR="00DC7750">
        <w:rPr>
          <w:lang w:val="en-US"/>
        </w:rPr>
        <w:t>.</w:t>
      </w:r>
    </w:p>
    <w:p w14:paraId="7663CDB8" w14:textId="765B9235" w:rsidR="00592095" w:rsidRDefault="005920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1BCF57D" w14:textId="6C4F4C87" w:rsidR="00DC7750" w:rsidRDefault="00592095" w:rsidP="00DC7750">
      <w:pPr>
        <w:pStyle w:val="Kop3"/>
      </w:pPr>
      <w:r>
        <w:t xml:space="preserve">2. </w:t>
      </w:r>
      <w:proofErr w:type="spellStart"/>
      <w:r>
        <w:t>Clojure</w:t>
      </w:r>
      <w:proofErr w:type="spellEnd"/>
      <w:r>
        <w:t xml:space="preserve"> is </w:t>
      </w:r>
      <w:r w:rsidR="00C82136">
        <w:t>overal</w:t>
      </w:r>
    </w:p>
    <w:p w14:paraId="7AE9D740" w14:textId="77777777" w:rsidR="00DA3F77" w:rsidRDefault="00DA3F77" w:rsidP="00DC7750"/>
    <w:p w14:paraId="7C535BEC" w14:textId="079941EC" w:rsidR="00F75B23" w:rsidRDefault="00DC7750" w:rsidP="00DC7750">
      <w:r>
        <w:t xml:space="preserve">Bij het werken in het </w:t>
      </w:r>
      <w:proofErr w:type="spellStart"/>
      <w:r>
        <w:t>Clojure</w:t>
      </w:r>
      <w:proofErr w:type="spellEnd"/>
      <w:r>
        <w:t>-ecosysteem kun je de kennis van de</w:t>
      </w:r>
      <w:r w:rsidR="00592095">
        <w:t>zelfde</w:t>
      </w:r>
      <w:r>
        <w:t xml:space="preserve"> programmeertaal hergebruiken in meerdere omgevingen. Voor server side ontwikkeling maak je</w:t>
      </w:r>
      <w:r w:rsidR="00F75B23">
        <w:t xml:space="preserve"> gebruik van </w:t>
      </w:r>
      <w:proofErr w:type="spellStart"/>
      <w:r w:rsidR="00F75B23">
        <w:t>Clojure</w:t>
      </w:r>
      <w:proofErr w:type="spellEnd"/>
      <w:r w:rsidR="00F75B23">
        <w:t xml:space="preserve"> op de JVM (of in .NET via </w:t>
      </w:r>
      <w:proofErr w:type="spellStart"/>
      <w:r w:rsidR="00F75B23">
        <w:t>ClojureCLR</w:t>
      </w:r>
      <w:proofErr w:type="spellEnd"/>
      <w:r w:rsidR="00F75B23">
        <w:t>).</w:t>
      </w:r>
    </w:p>
    <w:p w14:paraId="35E1888E" w14:textId="77777777" w:rsidR="00F75B23" w:rsidRDefault="00F75B23" w:rsidP="00DC7750"/>
    <w:p w14:paraId="0A096DB1" w14:textId="1B8CFCE3" w:rsidR="00F75B23" w:rsidRDefault="00F75B23" w:rsidP="00DC7750">
      <w:r>
        <w:t>Voor front-</w:t>
      </w:r>
      <w:r w:rsidR="00DC7750">
        <w:t xml:space="preserve">end </w:t>
      </w:r>
      <w:proofErr w:type="spellStart"/>
      <w:r w:rsidR="00DC7750">
        <w:t>development</w:t>
      </w:r>
      <w:proofErr w:type="spellEnd"/>
      <w:r w:rsidR="00DC7750">
        <w:t xml:space="preserve"> kun je gebruik maken van </w:t>
      </w:r>
      <w:proofErr w:type="spellStart"/>
      <w:r w:rsidR="00DC7750">
        <w:t>ClojureScript</w:t>
      </w:r>
      <w:proofErr w:type="spellEnd"/>
      <w:r w:rsidR="00DC7750">
        <w:t xml:space="preserve">, wat compileert naar </w:t>
      </w:r>
      <w:proofErr w:type="spellStart"/>
      <w:r w:rsidR="00DC7750">
        <w:t>JavaScript</w:t>
      </w:r>
      <w:proofErr w:type="spellEnd"/>
      <w:r w:rsidR="00DC7750">
        <w:t xml:space="preserve">. De </w:t>
      </w:r>
      <w:proofErr w:type="spellStart"/>
      <w:r w:rsidR="00DC7750">
        <w:t>ClojureScript</w:t>
      </w:r>
      <w:proofErr w:type="spellEnd"/>
      <w:r w:rsidR="00DC7750">
        <w:t xml:space="preserve">-compiler kan naast </w:t>
      </w:r>
      <w:proofErr w:type="spellStart"/>
      <w:r w:rsidR="00DC7750">
        <w:t>JavaScript</w:t>
      </w:r>
      <w:proofErr w:type="spellEnd"/>
      <w:r w:rsidR="00DC7750">
        <w:t xml:space="preserve"> voor de browser ook </w:t>
      </w:r>
      <w:proofErr w:type="spellStart"/>
      <w:r w:rsidR="00DC7750">
        <w:t>JavaScript</w:t>
      </w:r>
      <w:proofErr w:type="spellEnd"/>
      <w:r w:rsidR="00DC7750">
        <w:t xml:space="preserve"> genereren </w:t>
      </w:r>
      <w:r w:rsidR="00592095">
        <w:t xml:space="preserve">voor </w:t>
      </w:r>
      <w:proofErr w:type="spellStart"/>
      <w:r w:rsidR="00592095">
        <w:t>NodeJS</w:t>
      </w:r>
      <w:proofErr w:type="spellEnd"/>
      <w:r w:rsidR="00592095">
        <w:t xml:space="preserve">, </w:t>
      </w:r>
      <w:r w:rsidR="00BC373C">
        <w:t xml:space="preserve">wat je </w:t>
      </w:r>
      <w:r w:rsidR="00592095">
        <w:t>dan ook weer voor server side toepassingen kunt gebruiken.</w:t>
      </w:r>
    </w:p>
    <w:p w14:paraId="76103ED5" w14:textId="77777777" w:rsidR="00F75B23" w:rsidRDefault="00F75B23" w:rsidP="00DC7750"/>
    <w:p w14:paraId="5321A312" w14:textId="37D99F35" w:rsidR="00F75B23" w:rsidRDefault="00DC7750" w:rsidP="00DC7750">
      <w:r>
        <w:t xml:space="preserve">De implementaties van </w:t>
      </w:r>
      <w:proofErr w:type="spellStart"/>
      <w:r>
        <w:t>Clojure</w:t>
      </w:r>
      <w:proofErr w:type="spellEnd"/>
      <w:r>
        <w:t xml:space="preserve"> op diverse omgevingen zijn zoveel mogelijk hetzelfde gehouden en wijken alleen </w:t>
      </w:r>
      <w:r w:rsidR="00F75B23">
        <w:t xml:space="preserve">af </w:t>
      </w:r>
      <w:r>
        <w:t>als dat afgedwongen wordt doo</w:t>
      </w:r>
      <w:r w:rsidR="00F75B23">
        <w:t xml:space="preserve">r beperkingen van de omgeving. </w:t>
      </w:r>
      <w:r w:rsidR="00592095">
        <w:t>Een voorbeeld van zo’n beperking is</w:t>
      </w:r>
      <w:r>
        <w:t xml:space="preserve"> de afwezigheid van </w:t>
      </w:r>
      <w:proofErr w:type="spellStart"/>
      <w:r>
        <w:t>multithreading</w:t>
      </w:r>
      <w:proofErr w:type="spellEnd"/>
      <w:r>
        <w:t xml:space="preserve"> in een browser. </w:t>
      </w:r>
    </w:p>
    <w:p w14:paraId="6B38C7BC" w14:textId="77777777" w:rsidR="00F75B23" w:rsidRDefault="00F75B23" w:rsidP="00DC7750"/>
    <w:p w14:paraId="3409ABF3" w14:textId="275057DF" w:rsidR="00DC7750" w:rsidRDefault="00BC373C" w:rsidP="00DC7750">
      <w:r>
        <w:t xml:space="preserve">Veel </w:t>
      </w:r>
      <w:proofErr w:type="spellStart"/>
      <w:r>
        <w:t>Clojure</w:t>
      </w:r>
      <w:proofErr w:type="spellEnd"/>
      <w:r>
        <w:t xml:space="preserve"> </w:t>
      </w:r>
      <w:proofErr w:type="spellStart"/>
      <w:r w:rsidR="00DC7750">
        <w:t>libraries</w:t>
      </w:r>
      <w:proofErr w:type="spellEnd"/>
      <w:r w:rsidR="00DC7750">
        <w:t xml:space="preserve"> bieden ondersteuning voor zowel </w:t>
      </w:r>
      <w:proofErr w:type="spellStart"/>
      <w:r w:rsidR="00DC7750">
        <w:t>Clojure</w:t>
      </w:r>
      <w:proofErr w:type="spellEnd"/>
      <w:r w:rsidR="00DC7750">
        <w:t xml:space="preserve"> als </w:t>
      </w:r>
      <w:proofErr w:type="spellStart"/>
      <w:r w:rsidR="00DC7750">
        <w:t>ClojureScript</w:t>
      </w:r>
      <w:proofErr w:type="spellEnd"/>
      <w:r w:rsidR="00DC7750">
        <w:t>.</w:t>
      </w:r>
    </w:p>
    <w:p w14:paraId="359E4643" w14:textId="5047BBF6" w:rsidR="00F959D0" w:rsidRDefault="00DC7750" w:rsidP="00DC7750">
      <w:r>
        <w:t xml:space="preserve">Dus ook de kennis die je hebt van </w:t>
      </w:r>
      <w:r w:rsidR="00BC373C">
        <w:t xml:space="preserve">deze </w:t>
      </w:r>
      <w:proofErr w:type="spellStart"/>
      <w:r>
        <w:t>libraries</w:t>
      </w:r>
      <w:proofErr w:type="spellEnd"/>
      <w:r>
        <w:t xml:space="preserve"> kun je hergebruiken over omgevingen heen.</w:t>
      </w:r>
    </w:p>
    <w:p w14:paraId="02A800D6" w14:textId="0234B078" w:rsidR="00592095" w:rsidRDefault="00592095" w:rsidP="00592095">
      <w:pPr>
        <w:pStyle w:val="Kop3"/>
      </w:pPr>
      <w:r>
        <w:t xml:space="preserve">Reader </w:t>
      </w:r>
      <w:proofErr w:type="spellStart"/>
      <w:r>
        <w:t>conditionals</w:t>
      </w:r>
      <w:proofErr w:type="spellEnd"/>
    </w:p>
    <w:p w14:paraId="32BD81CE" w14:textId="77777777" w:rsidR="00592095" w:rsidRDefault="00F959D0" w:rsidP="00F959D0">
      <w:r>
        <w:t xml:space="preserve">In de laatste stabiele versie van </w:t>
      </w:r>
      <w:proofErr w:type="spellStart"/>
      <w:r>
        <w:t>Clojure</w:t>
      </w:r>
      <w:proofErr w:type="spellEnd"/>
      <w:r>
        <w:t xml:space="preserve"> (1.7, uitgebracht op 30 juni 2015), werden reader </w:t>
      </w:r>
      <w:proofErr w:type="spellStart"/>
      <w:r>
        <w:t>conditionals</w:t>
      </w:r>
      <w:proofErr w:type="spellEnd"/>
      <w:r>
        <w:t xml:space="preserve"> toegevoegd. Dit geeft de mogelijkheid om binnen één bestand meerdere platformen te kunnen bedienen.  Bij een full stack </w:t>
      </w:r>
      <w:proofErr w:type="spellStart"/>
      <w:r>
        <w:t>Clojure</w:t>
      </w:r>
      <w:proofErr w:type="spellEnd"/>
      <w:r>
        <w:t xml:space="preserve"> applicatie kun je hierdoor een gedeelte van je code hergebruiken op </w:t>
      </w:r>
      <w:proofErr w:type="spellStart"/>
      <w:r>
        <w:t>client</w:t>
      </w:r>
      <w:proofErr w:type="spellEnd"/>
      <w:r>
        <w:t xml:space="preserve"> en server. </w:t>
      </w:r>
    </w:p>
    <w:p w14:paraId="755CFFA5" w14:textId="77777777" w:rsidR="00592095" w:rsidRDefault="00592095" w:rsidP="00F959D0"/>
    <w:p w14:paraId="067A1184" w14:textId="2B29959A" w:rsidR="00F959D0" w:rsidRDefault="00F959D0" w:rsidP="00F959D0">
      <w:r>
        <w:t xml:space="preserve">Een voorbeeld. De volgende code definieert een variabele met de waarde </w:t>
      </w:r>
      <w:proofErr w:type="spellStart"/>
      <w:r>
        <w:t>NaN</w:t>
      </w:r>
      <w:proofErr w:type="spellEnd"/>
      <w:r>
        <w:t xml:space="preserve">. Op het </w:t>
      </w:r>
      <w:proofErr w:type="spellStart"/>
      <w:r>
        <w:t>Clojure</w:t>
      </w:r>
      <w:proofErr w:type="spellEnd"/>
      <w:r>
        <w:t>/JVM-platform is dat Double/</w:t>
      </w:r>
      <w:proofErr w:type="spellStart"/>
      <w:r>
        <w:t>NaN</w:t>
      </w:r>
      <w:proofErr w:type="spellEnd"/>
      <w:r>
        <w:t xml:space="preserve"> en in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uit de globale </w:t>
      </w:r>
      <w:proofErr w:type="spellStart"/>
      <w:r>
        <w:t>namespace</w:t>
      </w:r>
      <w:proofErr w:type="spellEnd"/>
      <w:r>
        <w:t xml:space="preserve">.   </w:t>
      </w:r>
    </w:p>
    <w:p w14:paraId="13FE9A6C" w14:textId="77777777" w:rsidR="00F959D0" w:rsidRDefault="00F959D0" w:rsidP="00F959D0"/>
    <w:p w14:paraId="2976CDD2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>(</w:t>
      </w:r>
      <w:proofErr w:type="spellStart"/>
      <w:r w:rsidRPr="00FE6030">
        <w:rPr>
          <w:rFonts w:ascii="Consolas" w:hAnsi="Consolas"/>
        </w:rPr>
        <w:t>def</w:t>
      </w:r>
      <w:proofErr w:type="spellEnd"/>
      <w:r w:rsidRPr="00FE6030">
        <w:rPr>
          <w:rFonts w:ascii="Consolas" w:hAnsi="Consolas"/>
        </w:rPr>
        <w:t xml:space="preserve"> </w:t>
      </w:r>
      <w:proofErr w:type="spellStart"/>
      <w:r w:rsidRPr="00FE6030">
        <w:rPr>
          <w:rFonts w:ascii="Consolas" w:hAnsi="Consolas"/>
        </w:rPr>
        <w:t>not</w:t>
      </w:r>
      <w:proofErr w:type="spellEnd"/>
      <w:r w:rsidRPr="00FE6030">
        <w:rPr>
          <w:rFonts w:ascii="Consolas" w:hAnsi="Consolas"/>
        </w:rPr>
        <w:t>-a-</w:t>
      </w:r>
      <w:proofErr w:type="spellStart"/>
      <w:r w:rsidRPr="00FE6030">
        <w:rPr>
          <w:rFonts w:ascii="Consolas" w:hAnsi="Consolas"/>
        </w:rPr>
        <w:t>number</w:t>
      </w:r>
      <w:proofErr w:type="spellEnd"/>
    </w:p>
    <w:p w14:paraId="4DC2A7B0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#?(:</w:t>
      </w:r>
      <w:proofErr w:type="spellStart"/>
      <w:r w:rsidRPr="00FE6030">
        <w:rPr>
          <w:rFonts w:ascii="Consolas" w:hAnsi="Consolas"/>
        </w:rPr>
        <w:t>clj</w:t>
      </w:r>
      <w:proofErr w:type="spellEnd"/>
      <w:r w:rsidRPr="00FE6030">
        <w:rPr>
          <w:rFonts w:ascii="Consolas" w:hAnsi="Consolas"/>
        </w:rPr>
        <w:t xml:space="preserve"> Double/</w:t>
      </w:r>
      <w:proofErr w:type="spellStart"/>
      <w:r w:rsidRPr="00FE6030">
        <w:rPr>
          <w:rFonts w:ascii="Consolas" w:hAnsi="Consolas"/>
        </w:rPr>
        <w:t>NaN</w:t>
      </w:r>
      <w:proofErr w:type="spellEnd"/>
    </w:p>
    <w:p w14:paraId="3FA7DFD5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   :</w:t>
      </w:r>
      <w:proofErr w:type="spellStart"/>
      <w:r w:rsidRPr="00FE6030">
        <w:rPr>
          <w:rFonts w:ascii="Consolas" w:hAnsi="Consolas"/>
        </w:rPr>
        <w:t>cljs</w:t>
      </w:r>
      <w:proofErr w:type="spellEnd"/>
      <w:r w:rsidRPr="00FE6030">
        <w:rPr>
          <w:rFonts w:ascii="Consolas" w:hAnsi="Consolas"/>
        </w:rPr>
        <w:t xml:space="preserve">    </w:t>
      </w:r>
      <w:proofErr w:type="spellStart"/>
      <w:r w:rsidRPr="00FE6030">
        <w:rPr>
          <w:rFonts w:ascii="Consolas" w:hAnsi="Consolas"/>
        </w:rPr>
        <w:t>js</w:t>
      </w:r>
      <w:proofErr w:type="spellEnd"/>
      <w:r w:rsidRPr="00FE6030">
        <w:rPr>
          <w:rFonts w:ascii="Consolas" w:hAnsi="Consolas"/>
        </w:rPr>
        <w:t>/</w:t>
      </w:r>
      <w:proofErr w:type="spellStart"/>
      <w:r w:rsidRPr="00FE6030">
        <w:rPr>
          <w:rFonts w:ascii="Consolas" w:hAnsi="Consolas"/>
        </w:rPr>
        <w:t>NaN</w:t>
      </w:r>
      <w:proofErr w:type="spellEnd"/>
    </w:p>
    <w:p w14:paraId="2642C081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   :default </w:t>
      </w:r>
      <w:proofErr w:type="spellStart"/>
      <w:r w:rsidRPr="00FE6030">
        <w:rPr>
          <w:rFonts w:ascii="Consolas" w:hAnsi="Consolas"/>
        </w:rPr>
        <w:t>nil</w:t>
      </w:r>
      <w:proofErr w:type="spellEnd"/>
      <w:r w:rsidRPr="00FE6030">
        <w:rPr>
          <w:rFonts w:ascii="Consolas" w:hAnsi="Consolas"/>
        </w:rPr>
        <w:t>))</w:t>
      </w:r>
    </w:p>
    <w:p w14:paraId="69DFCB55" w14:textId="77777777" w:rsidR="00F959D0" w:rsidRDefault="00F959D0" w:rsidP="00F959D0"/>
    <w:p w14:paraId="61B2DC28" w14:textId="5E6D1F69" w:rsidR="00F75B23" w:rsidRPr="00645A6C" w:rsidRDefault="00F959D0" w:rsidP="00C82136">
      <w:r>
        <w:t xml:space="preserve">Dus </w:t>
      </w:r>
      <w:r w:rsidR="00BC373C">
        <w:t>behalve</w:t>
      </w:r>
      <w:r>
        <w:t xml:space="preserve"> </w:t>
      </w:r>
      <w:hyperlink r:id="rId11" w:history="1">
        <w:r w:rsidRPr="00110EAB">
          <w:rPr>
            <w:rStyle w:val="Hyperlink"/>
          </w:rPr>
          <w:t xml:space="preserve">Universal </w:t>
        </w:r>
        <w:proofErr w:type="spellStart"/>
        <w:r w:rsidRPr="00110EAB">
          <w:rPr>
            <w:rStyle w:val="Hyperlink"/>
          </w:rPr>
          <w:t>JavaScript</w:t>
        </w:r>
        <w:proofErr w:type="spellEnd"/>
      </w:hyperlink>
      <w:r>
        <w:t xml:space="preserve"> kunnen we evengoed spreken over Universal </w:t>
      </w:r>
      <w:proofErr w:type="spellStart"/>
      <w:r>
        <w:t>Clojure</w:t>
      </w:r>
      <w:proofErr w:type="spellEnd"/>
      <w:r>
        <w:t>.</w:t>
      </w:r>
    </w:p>
    <w:p w14:paraId="34DECDF4" w14:textId="64BBD526" w:rsidR="00C82136" w:rsidRDefault="00C82136" w:rsidP="00C82136">
      <w:pPr>
        <w:pStyle w:val="Kop3"/>
      </w:pPr>
      <w:proofErr w:type="spellStart"/>
      <w:r>
        <w:t>Datomic</w:t>
      </w:r>
      <w:proofErr w:type="spellEnd"/>
    </w:p>
    <w:p w14:paraId="6E9D5239" w14:textId="43E3092E" w:rsidR="000A44D9" w:rsidRDefault="00C82136" w:rsidP="00C82136">
      <w:proofErr w:type="spellStart"/>
      <w:r>
        <w:t>Clojure</w:t>
      </w:r>
      <w:proofErr w:type="spellEnd"/>
      <w:r w:rsidR="00BC373C">
        <w:t xml:space="preserve"> is overal, zelfs in de database. Meer precies: de</w:t>
      </w:r>
      <w:r>
        <w:t xml:space="preserve"> </w:t>
      </w:r>
      <w:proofErr w:type="spellStart"/>
      <w:r w:rsidR="000A44D9">
        <w:t>NoSQL</w:t>
      </w:r>
      <w:proofErr w:type="spellEnd"/>
      <w:r w:rsidR="000A44D9">
        <w:t xml:space="preserve"> database </w:t>
      </w:r>
      <w:proofErr w:type="spellStart"/>
      <w:r>
        <w:t>Datomic</w:t>
      </w:r>
      <w:proofErr w:type="spellEnd"/>
      <w:r>
        <w:t xml:space="preserve">, </w:t>
      </w:r>
      <w:r w:rsidR="00BC373C">
        <w:t xml:space="preserve">ook een vondst </w:t>
      </w:r>
      <w:r>
        <w:t xml:space="preserve">van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Hickey</w:t>
      </w:r>
      <w:proofErr w:type="spellEnd"/>
      <w:r>
        <w:t xml:space="preserve">. </w:t>
      </w:r>
    </w:p>
    <w:p w14:paraId="4FD67441" w14:textId="77777777" w:rsidR="000A44D9" w:rsidRDefault="000A44D9" w:rsidP="00C82136"/>
    <w:p w14:paraId="61F433F4" w14:textId="77E3FAB5" w:rsidR="00C82136" w:rsidRDefault="00C82136" w:rsidP="00C82136">
      <w:proofErr w:type="spellStart"/>
      <w:r>
        <w:t>Datomic</w:t>
      </w:r>
      <w:proofErr w:type="spellEnd"/>
      <w:r>
        <w:t xml:space="preserve"> is net als </w:t>
      </w:r>
      <w:proofErr w:type="spellStart"/>
      <w:r>
        <w:t>Clojure</w:t>
      </w:r>
      <w:proofErr w:type="spellEnd"/>
      <w:r>
        <w:t xml:space="preserve"> gebaseerd op het concept van </w:t>
      </w:r>
      <w:proofErr w:type="spellStart"/>
      <w:r>
        <w:rPr>
          <w:i/>
        </w:rPr>
        <w:t>immutability</w:t>
      </w:r>
      <w:proofErr w:type="spellEnd"/>
      <w:r>
        <w:t xml:space="preserve">: data wordt niet overschreven zoals </w:t>
      </w:r>
      <w:r w:rsidR="00BC373C">
        <w:t xml:space="preserve">dat </w:t>
      </w:r>
      <w:r>
        <w:t>gebeurt bij traditionele databases (‘update-in-</w:t>
      </w:r>
      <w:proofErr w:type="spellStart"/>
      <w:r>
        <w:t>place</w:t>
      </w:r>
      <w:proofErr w:type="spellEnd"/>
      <w:r>
        <w:t>’), maar wordt uitsluitend toegevoegd aan vroegere waarden (‘</w:t>
      </w:r>
      <w:proofErr w:type="spellStart"/>
      <w:r>
        <w:t>append-only</w:t>
      </w:r>
      <w:proofErr w:type="spellEnd"/>
      <w:r>
        <w:t xml:space="preserve">’). En omdat bij elke schrijfactie de tijd wordt geregistreerd, kun je met </w:t>
      </w:r>
      <w:proofErr w:type="spellStart"/>
      <w:r>
        <w:t>Datomic</w:t>
      </w:r>
      <w:proofErr w:type="spellEnd"/>
      <w:r>
        <w:t xml:space="preserve"> ook tijdreizen – dus teruggaan naar de toestand van een willekeurig moment in het verleden.</w:t>
      </w:r>
    </w:p>
    <w:p w14:paraId="1438EB83" w14:textId="77777777" w:rsidR="00C82136" w:rsidRDefault="00C82136" w:rsidP="00C82136"/>
    <w:p w14:paraId="10BE034A" w14:textId="7874E126" w:rsidR="00592095" w:rsidRPr="000A44D9" w:rsidRDefault="00C82136">
      <w:r>
        <w:t xml:space="preserve">Data wordt </w:t>
      </w:r>
      <w:r w:rsidR="000A44D9">
        <w:t xml:space="preserve">in </w:t>
      </w:r>
      <w:proofErr w:type="spellStart"/>
      <w:r w:rsidR="000A44D9">
        <w:t>Datomic</w:t>
      </w:r>
      <w:proofErr w:type="spellEnd"/>
      <w:r w:rsidR="000A44D9">
        <w:t xml:space="preserve"> </w:t>
      </w:r>
      <w:r>
        <w:t xml:space="preserve">opgeslagen </w:t>
      </w:r>
      <w:r w:rsidR="000A44D9">
        <w:t>in</w:t>
      </w:r>
      <w:r>
        <w:t xml:space="preserve"> </w:t>
      </w:r>
      <w:r w:rsidR="000A44D9">
        <w:t xml:space="preserve">de vorm van de bekende datastructuren die we van </w:t>
      </w:r>
      <w:proofErr w:type="spellStart"/>
      <w:r w:rsidR="000A44D9">
        <w:t>Clojure</w:t>
      </w:r>
      <w:proofErr w:type="spellEnd"/>
      <w:r w:rsidR="000A44D9">
        <w:t xml:space="preserve"> gewend zijn (</w:t>
      </w:r>
      <w:proofErr w:type="spellStart"/>
      <w:r w:rsidR="000A44D9">
        <w:t>maps</w:t>
      </w:r>
      <w:proofErr w:type="spellEnd"/>
      <w:r w:rsidR="000A44D9">
        <w:t xml:space="preserve">, sets, </w:t>
      </w:r>
      <w:proofErr w:type="spellStart"/>
      <w:r w:rsidR="00BC373C">
        <w:t>lists</w:t>
      </w:r>
      <w:proofErr w:type="spellEnd"/>
      <w:r w:rsidR="00BC373C">
        <w:t xml:space="preserve">, </w:t>
      </w:r>
      <w:proofErr w:type="spellStart"/>
      <w:r w:rsidR="000A44D9">
        <w:t>vectors</w:t>
      </w:r>
      <w:proofErr w:type="spellEnd"/>
      <w:r w:rsidR="000A44D9">
        <w:t xml:space="preserve"> en dergelijke), en kunnen als zodanig direct in </w:t>
      </w:r>
      <w:proofErr w:type="spellStart"/>
      <w:r w:rsidR="000A44D9">
        <w:t>Clojure</w:t>
      </w:r>
      <w:proofErr w:type="spellEnd"/>
      <w:r w:rsidR="000A44D9">
        <w:t xml:space="preserve"> </w:t>
      </w:r>
      <w:r w:rsidR="00BC373C">
        <w:t>programma’s worden geladen. O</w:t>
      </w:r>
      <w:r w:rsidR="000A44D9">
        <w:t xml:space="preserve">mgekeerd is het ook mogelijk om </w:t>
      </w:r>
      <w:proofErr w:type="spellStart"/>
      <w:r w:rsidR="000A44D9">
        <w:t>Clojure</w:t>
      </w:r>
      <w:proofErr w:type="spellEnd"/>
      <w:r w:rsidR="000A44D9">
        <w:t xml:space="preserve"> functies op te slaan in de database, waardoor je als het ware </w:t>
      </w:r>
      <w:proofErr w:type="spellStart"/>
      <w:r w:rsidR="000A44D9">
        <w:t>stored</w:t>
      </w:r>
      <w:proofErr w:type="spellEnd"/>
      <w:r w:rsidR="000A44D9">
        <w:t xml:space="preserve"> procedures krijgt</w:t>
      </w:r>
      <w:r w:rsidR="00BC373C">
        <w:t>,</w:t>
      </w:r>
      <w:r w:rsidR="000A44D9">
        <w:t xml:space="preserve"> die je kunt </w:t>
      </w:r>
      <w:r w:rsidR="00BC373C">
        <w:t>aanroepen</w:t>
      </w:r>
      <w:r w:rsidR="000A44D9">
        <w:t xml:space="preserve"> in je gedistribueerde database.</w:t>
      </w:r>
    </w:p>
    <w:p w14:paraId="5859BB2C" w14:textId="6DD7F424" w:rsidR="004D0327" w:rsidRDefault="00F959D0" w:rsidP="006161E6">
      <w:pPr>
        <w:pStyle w:val="Kop2"/>
      </w:pPr>
      <w:r>
        <w:t xml:space="preserve">3. </w:t>
      </w:r>
      <w:proofErr w:type="spellStart"/>
      <w:r>
        <w:t>Clojure</w:t>
      </w:r>
      <w:proofErr w:type="spellEnd"/>
      <w:r>
        <w:t xml:space="preserve"> is f</w:t>
      </w:r>
      <w:r w:rsidR="00110EAB">
        <w:t>ull s</w:t>
      </w:r>
      <w:r w:rsidR="006A5BBB">
        <w:t>tack</w:t>
      </w:r>
    </w:p>
    <w:p w14:paraId="25B4D60E" w14:textId="77777777" w:rsidR="00F75B23" w:rsidRDefault="00F75B23" w:rsidP="00645A6C"/>
    <w:p w14:paraId="579CB1FD" w14:textId="5FA7FD78" w:rsidR="00FB7D65" w:rsidRDefault="00FB7D65" w:rsidP="00645A6C">
      <w:r>
        <w:t xml:space="preserve">Hoe je het ook wendt of keert, Java is </w:t>
      </w:r>
      <w:r w:rsidR="002C3BCC">
        <w:t xml:space="preserve">niet full stack, het is </w:t>
      </w:r>
      <w:r>
        <w:t xml:space="preserve">een taal voor de </w:t>
      </w:r>
      <w:proofErr w:type="spellStart"/>
      <w:r>
        <w:t>back-end</w:t>
      </w:r>
      <w:proofErr w:type="spellEnd"/>
      <w:r>
        <w:t xml:space="preserve">. </w:t>
      </w:r>
      <w:r w:rsidR="002C3BCC">
        <w:t>Wel</w:t>
      </w:r>
      <w:r>
        <w:t xml:space="preserve"> is geprobeerd om een plekje te veroveren aan de </w:t>
      </w:r>
      <w:proofErr w:type="spellStart"/>
      <w:r>
        <w:t>client</w:t>
      </w:r>
      <w:proofErr w:type="spellEnd"/>
      <w:r>
        <w:t xml:space="preserve"> side, maar wie ontwikkelt er tegenwoordig nog applicaties in AWT, Swing of </w:t>
      </w:r>
      <w:proofErr w:type="spellStart"/>
      <w:r>
        <w:t>JavaFX</w:t>
      </w:r>
      <w:proofErr w:type="spellEnd"/>
      <w:r>
        <w:t xml:space="preserve">? </w:t>
      </w:r>
      <w:r w:rsidR="002C3BCC">
        <w:t xml:space="preserve">Evenzo is </w:t>
      </w:r>
      <w:proofErr w:type="spellStart"/>
      <w:r>
        <w:t>Clojure</w:t>
      </w:r>
      <w:proofErr w:type="spellEnd"/>
      <w:r>
        <w:t xml:space="preserve"> </w:t>
      </w:r>
      <w:r w:rsidR="002C3BCC">
        <w:t xml:space="preserve">begonnen als </w:t>
      </w:r>
      <w:r w:rsidR="007F000F">
        <w:t xml:space="preserve"> </w:t>
      </w:r>
      <w:bookmarkStart w:id="0" w:name="_GoBack"/>
      <w:bookmarkEnd w:id="0"/>
      <w:r w:rsidR="002C3BCC">
        <w:t xml:space="preserve">alternatief voor </w:t>
      </w:r>
      <w:proofErr w:type="spellStart"/>
      <w:r>
        <w:t>back-end</w:t>
      </w:r>
      <w:proofErr w:type="spellEnd"/>
      <w:r>
        <w:t xml:space="preserve">, maar met de komst van </w:t>
      </w:r>
      <w:proofErr w:type="spellStart"/>
      <w:r>
        <w:t>ClojureScript</w:t>
      </w:r>
      <w:proofErr w:type="spellEnd"/>
      <w:r>
        <w:t xml:space="preserve">, en een hoop front-end </w:t>
      </w:r>
      <w:proofErr w:type="spellStart"/>
      <w:r>
        <w:t>libraries</w:t>
      </w:r>
      <w:proofErr w:type="spellEnd"/>
      <w:r>
        <w:t xml:space="preserve"> en tools kun je nu recht spreken van een full stack programmeertaal. Bovendien biedt de stack interessante elementen waarmee full stack ontwikkeling aanzienlijk kan worden verbeterd. </w:t>
      </w:r>
    </w:p>
    <w:p w14:paraId="3A628AD8" w14:textId="71754120" w:rsidR="00592095" w:rsidRDefault="00592095" w:rsidP="00592095">
      <w:pPr>
        <w:pStyle w:val="Kop3"/>
      </w:pPr>
      <w:proofErr w:type="spellStart"/>
      <w:r>
        <w:t>React</w:t>
      </w:r>
      <w:proofErr w:type="spellEnd"/>
    </w:p>
    <w:p w14:paraId="474F315D" w14:textId="504B75FC" w:rsidR="00F959D0" w:rsidRDefault="00C82136" w:rsidP="00645A6C">
      <w:r>
        <w:t>M</w:t>
      </w:r>
      <w:r w:rsidR="00F959D0">
        <w:t>et</w:t>
      </w:r>
      <w:r w:rsidR="003741D8">
        <w:t xml:space="preserve"> de komst van</w:t>
      </w:r>
      <w:r w:rsidR="004D4B12">
        <w:t xml:space="preserve"> </w:t>
      </w:r>
      <w:proofErr w:type="spellStart"/>
      <w:r w:rsidR="004D4B12">
        <w:t>JavaScript</w:t>
      </w:r>
      <w:proofErr w:type="spellEnd"/>
      <w:r w:rsidR="004D4B12">
        <w:t xml:space="preserve"> </w:t>
      </w:r>
      <w:proofErr w:type="spellStart"/>
      <w:r w:rsidR="004D4B12">
        <w:t>library</w:t>
      </w:r>
      <w:proofErr w:type="spellEnd"/>
      <w:r w:rsidR="00F959D0">
        <w:t xml:space="preserve"> </w:t>
      </w:r>
      <w:proofErr w:type="spellStart"/>
      <w:r w:rsidR="00F959D0">
        <w:t>React</w:t>
      </w:r>
      <w:proofErr w:type="spellEnd"/>
      <w:r w:rsidR="00F959D0">
        <w:t xml:space="preserve"> </w:t>
      </w:r>
      <w:r>
        <w:t xml:space="preserve">is </w:t>
      </w:r>
      <w:r w:rsidR="003741D8">
        <w:t xml:space="preserve">het bouwen van een SPA (single page </w:t>
      </w:r>
      <w:proofErr w:type="spellStart"/>
      <w:r w:rsidR="003741D8">
        <w:t>app</w:t>
      </w:r>
      <w:proofErr w:type="spellEnd"/>
      <w:r w:rsidR="003741D8">
        <w:t xml:space="preserve">) in </w:t>
      </w:r>
      <w:proofErr w:type="spellStart"/>
      <w:r w:rsidR="003741D8">
        <w:t>ClojureScript</w:t>
      </w:r>
      <w:proofErr w:type="spellEnd"/>
      <w:r w:rsidR="003741D8">
        <w:t xml:space="preserve"> een fluitje van een cent. </w:t>
      </w:r>
      <w:proofErr w:type="spellStart"/>
      <w:r w:rsidR="004D4B12">
        <w:t>Reagent</w:t>
      </w:r>
      <w:proofErr w:type="spellEnd"/>
      <w:r w:rsidR="004D4B12">
        <w:t xml:space="preserve"> is een </w:t>
      </w:r>
      <w:proofErr w:type="spellStart"/>
      <w:r w:rsidR="004D4B12">
        <w:t>ClojureScript</w:t>
      </w:r>
      <w:proofErr w:type="spellEnd"/>
      <w:r w:rsidR="004D4B12">
        <w:t xml:space="preserve"> </w:t>
      </w:r>
      <w:proofErr w:type="spellStart"/>
      <w:r w:rsidR="004D4B12">
        <w:t>library</w:t>
      </w:r>
      <w:proofErr w:type="spellEnd"/>
      <w:r w:rsidR="004D4B12">
        <w:t xml:space="preserve"> die het schrijven van </w:t>
      </w:r>
      <w:proofErr w:type="spellStart"/>
      <w:r w:rsidR="004D4B12">
        <w:t>React</w:t>
      </w:r>
      <w:proofErr w:type="spellEnd"/>
      <w:r w:rsidR="004D4B12">
        <w:t xml:space="preserve">-componenten vergemakkelijkt. Door middel van </w:t>
      </w:r>
      <w:proofErr w:type="spellStart"/>
      <w:r w:rsidR="004D4B12">
        <w:t>Hiccup</w:t>
      </w:r>
      <w:proofErr w:type="spellEnd"/>
      <w:r w:rsidR="004D4B12">
        <w:t xml:space="preserve">-notatie, waarmee je uit een geneste </w:t>
      </w:r>
      <w:proofErr w:type="spellStart"/>
      <w:r w:rsidR="004D4B12">
        <w:t>Clojure</w:t>
      </w:r>
      <w:proofErr w:type="spellEnd"/>
      <w:r w:rsidR="004D4B12">
        <w:t xml:space="preserve">-datastructuur HTML kan beschrijven en reactieve </w:t>
      </w:r>
      <w:proofErr w:type="spellStart"/>
      <w:r w:rsidR="004D4B12">
        <w:t>atoms</w:t>
      </w:r>
      <w:proofErr w:type="spellEnd"/>
      <w:r w:rsidR="00FE401E">
        <w:t>,</w:t>
      </w:r>
      <w:r w:rsidR="004D4B12">
        <w:t xml:space="preserve"> kun je met relatief weinig code een </w:t>
      </w:r>
      <w:proofErr w:type="spellStart"/>
      <w:r w:rsidR="004D4B12">
        <w:t>React</w:t>
      </w:r>
      <w:proofErr w:type="spellEnd"/>
      <w:r w:rsidR="004D4B12">
        <w:t xml:space="preserve">-component schrijven. </w:t>
      </w:r>
    </w:p>
    <w:p w14:paraId="730A3308" w14:textId="77777777" w:rsidR="00F959D0" w:rsidRDefault="00F959D0" w:rsidP="00645A6C"/>
    <w:p w14:paraId="5FCA0938" w14:textId="4425A3D0" w:rsidR="00F75B23" w:rsidRDefault="004D4B12" w:rsidP="00645A6C">
      <w:r>
        <w:t>Dit is een voorbeeld van een component wat het aantal clicks telt op een knop en dit toont in een div:</w:t>
      </w:r>
      <w:r w:rsidRPr="004D4B12">
        <w:rPr>
          <w:noProof/>
          <w:lang w:val="en-US"/>
        </w:rPr>
        <w:t xml:space="preserve"> </w:t>
      </w:r>
      <w:r>
        <w:t xml:space="preserve"> </w:t>
      </w:r>
    </w:p>
    <w:p w14:paraId="3CCA7AA8" w14:textId="77777777" w:rsidR="00F75B23" w:rsidRDefault="00F75B23" w:rsidP="00645A6C"/>
    <w:p w14:paraId="23918A38" w14:textId="5A453CC3" w:rsidR="00F75B23" w:rsidRDefault="00F75B23" w:rsidP="00645A6C">
      <w:r w:rsidRPr="004D4B12">
        <w:rPr>
          <w:noProof/>
          <w:lang w:val="en-US" w:eastAsia="nl-NL"/>
        </w:rPr>
        <w:drawing>
          <wp:inline distT="0" distB="0" distL="0" distR="0" wp14:anchorId="00BC91B5" wp14:editId="5D2E74D7">
            <wp:extent cx="2939049" cy="1236425"/>
            <wp:effectExtent l="0" t="0" r="7620" b="8255"/>
            <wp:docPr id="195" name="Shap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hape 195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49" cy="12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5CAA" w14:textId="77777777" w:rsidR="00F75B23" w:rsidRDefault="00F75B23" w:rsidP="00F75B23">
      <w:pPr>
        <w:rPr>
          <w:rFonts w:ascii="Consolas" w:hAnsi="Consolas"/>
          <w:lang w:val="en"/>
        </w:rPr>
      </w:pPr>
      <w:r w:rsidRPr="004D4B12">
        <w:rPr>
          <w:rFonts w:ascii="Consolas" w:hAnsi="Consolas"/>
          <w:lang w:val="en"/>
        </w:rPr>
        <w:t>(def count-state (atom 10))</w:t>
      </w:r>
    </w:p>
    <w:p w14:paraId="6E9FA2D2" w14:textId="77777777" w:rsidR="00F75B23" w:rsidRPr="004D4B12" w:rsidRDefault="00F75B23" w:rsidP="00F75B23">
      <w:pPr>
        <w:rPr>
          <w:rFonts w:ascii="Consolas" w:hAnsi="Consolas"/>
        </w:rPr>
      </w:pPr>
    </w:p>
    <w:p w14:paraId="7D3653E9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>(defn counter []</w:t>
      </w:r>
    </w:p>
    <w:p w14:paraId="283E1B24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[:div</w:t>
      </w:r>
    </w:p>
    <w:p w14:paraId="71A3F38A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@count-state</w:t>
      </w:r>
    </w:p>
    <w:p w14:paraId="39C2EF91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[:button {:on-click #(swap! count-state inc)}</w:t>
      </w:r>
    </w:p>
    <w:p w14:paraId="066D6007" w14:textId="77777777" w:rsidR="00F75B23" w:rsidRDefault="00F75B23" w:rsidP="00F75B23">
      <w:pPr>
        <w:rPr>
          <w:rFonts w:ascii="Consolas" w:hAnsi="Consolas"/>
          <w:lang w:val="en"/>
        </w:rPr>
      </w:pPr>
      <w:r w:rsidRPr="004D4B12">
        <w:rPr>
          <w:rFonts w:ascii="Consolas" w:hAnsi="Consolas"/>
          <w:lang w:val="en"/>
        </w:rPr>
        <w:t xml:space="preserve">    "x"]])</w:t>
      </w:r>
    </w:p>
    <w:p w14:paraId="2D09918F" w14:textId="77777777" w:rsidR="00F75B23" w:rsidRPr="004D4B12" w:rsidRDefault="00F75B23" w:rsidP="00F75B23">
      <w:pPr>
        <w:rPr>
          <w:rFonts w:ascii="Consolas" w:hAnsi="Consolas"/>
        </w:rPr>
      </w:pPr>
    </w:p>
    <w:p w14:paraId="6321EA72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>(reagent/render-component [counter]</w:t>
      </w:r>
    </w:p>
    <w:p w14:paraId="3DA80921" w14:textId="0E58250E" w:rsidR="003741D8" w:rsidRPr="00F75B23" w:rsidRDefault="00F75B23" w:rsidP="00645A6C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                       (js/document.getElementById "app"))</w:t>
      </w:r>
    </w:p>
    <w:p w14:paraId="4C09622D" w14:textId="77777777" w:rsidR="00F959D0" w:rsidRDefault="00F959D0" w:rsidP="00FE401E"/>
    <w:p w14:paraId="694B1952" w14:textId="7FDA7B1A" w:rsidR="00FB7D65" w:rsidRPr="00FB7D65" w:rsidRDefault="00FB7D65" w:rsidP="00FE401E">
      <w:r>
        <w:t xml:space="preserve">Met Om, een andere </w:t>
      </w:r>
      <w:proofErr w:type="spellStart"/>
      <w:r>
        <w:t>ClojureScript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rondom </w:t>
      </w:r>
      <w:proofErr w:type="spellStart"/>
      <w:r>
        <w:t>React</w:t>
      </w:r>
      <w:proofErr w:type="spellEnd"/>
      <w:r>
        <w:t xml:space="preserve">, zijn zelfs betere performance benchmarks gehaald dan </w:t>
      </w:r>
      <w:proofErr w:type="spellStart"/>
      <w:r>
        <w:t>React</w:t>
      </w:r>
      <w:proofErr w:type="spellEnd"/>
      <w:r>
        <w:t xml:space="preserve"> zelf. Dit heeft te maken met de efficiënte manier waarop verschillen in </w:t>
      </w:r>
      <w:r>
        <w:rPr>
          <w:i/>
        </w:rPr>
        <w:t>state</w:t>
      </w:r>
      <w:r>
        <w:t xml:space="preserve"> kan worden bepaald in </w:t>
      </w:r>
      <w:proofErr w:type="spellStart"/>
      <w:r>
        <w:t>ClojureScript</w:t>
      </w:r>
      <w:proofErr w:type="spellEnd"/>
      <w:r>
        <w:t xml:space="preserve"> (maar ook in </w:t>
      </w:r>
      <w:proofErr w:type="spellStart"/>
      <w:r>
        <w:t>Clojure</w:t>
      </w:r>
      <w:proofErr w:type="spellEnd"/>
      <w:r>
        <w:t xml:space="preserve"> zelf).</w:t>
      </w:r>
    </w:p>
    <w:p w14:paraId="3745DC0C" w14:textId="0E177A26" w:rsidR="00592095" w:rsidRDefault="00592095" w:rsidP="00592095">
      <w:pPr>
        <w:pStyle w:val="Kop3"/>
      </w:pPr>
      <w:r>
        <w:t xml:space="preserve">Geen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</w:p>
    <w:p w14:paraId="336BCB76" w14:textId="77777777" w:rsidR="00F75B23" w:rsidRDefault="00FE401E" w:rsidP="00FE401E">
      <w:r>
        <w:t xml:space="preserve">Een van de problemen waar </w:t>
      </w:r>
      <w:proofErr w:type="spellStart"/>
      <w:r>
        <w:t>JavaScript-developers</w:t>
      </w:r>
      <w:proofErr w:type="spellEnd"/>
      <w:r>
        <w:t xml:space="preserve"> mee worstelen is het fenomeen </w:t>
      </w:r>
      <w:proofErr w:type="spellStart"/>
      <w:r w:rsidRPr="00110EAB">
        <w:rPr>
          <w:i/>
        </w:rPr>
        <w:t>callback</w:t>
      </w:r>
      <w:proofErr w:type="spellEnd"/>
      <w:r w:rsidRPr="00110EAB">
        <w:rPr>
          <w:i/>
        </w:rPr>
        <w:t xml:space="preserve"> </w:t>
      </w:r>
      <w:proofErr w:type="spellStart"/>
      <w:r w:rsidRPr="00110EAB">
        <w:rPr>
          <w:i/>
        </w:rPr>
        <w:t>hell</w:t>
      </w:r>
      <w:proofErr w:type="spellEnd"/>
      <w:r>
        <w:t xml:space="preserve">. Een browser heeft maar één thread. Daarom moeten we werken met geneste </w:t>
      </w:r>
      <w:proofErr w:type="spellStart"/>
      <w:r>
        <w:t>callbacks</w:t>
      </w:r>
      <w:proofErr w:type="spellEnd"/>
      <w:r>
        <w:t xml:space="preserve">. Als we </w:t>
      </w:r>
      <w:proofErr w:type="spellStart"/>
      <w:r>
        <w:t>callbacks</w:t>
      </w:r>
      <w:proofErr w:type="spellEnd"/>
      <w:r>
        <w:t xml:space="preserve">  diep nesten, wordt de code steeds slechter leesbaar. </w:t>
      </w:r>
    </w:p>
    <w:p w14:paraId="6580CCFA" w14:textId="77777777" w:rsidR="00F75B23" w:rsidRDefault="00F75B23" w:rsidP="00FE401E"/>
    <w:p w14:paraId="37809600" w14:textId="424A0EE4" w:rsidR="00110EAB" w:rsidRDefault="00FE401E" w:rsidP="00FE401E">
      <w:proofErr w:type="spellStart"/>
      <w:r>
        <w:t>Clojure</w:t>
      </w:r>
      <w:proofErr w:type="spellEnd"/>
      <w:r>
        <w:t xml:space="preserve"> geeft hiervoor een oplossing in de vorm </w:t>
      </w:r>
      <w:r w:rsidR="00F75B23">
        <w:t xml:space="preserve">van </w:t>
      </w:r>
      <w:r w:rsidR="00110EAB">
        <w:t xml:space="preserve">de </w:t>
      </w:r>
      <w:proofErr w:type="spellStart"/>
      <w:r w:rsidR="00F75B23">
        <w:t>core.async</w:t>
      </w:r>
      <w:proofErr w:type="spellEnd"/>
      <w:r w:rsidR="00F75B23">
        <w:t xml:space="preserve"> </w:t>
      </w:r>
      <w:proofErr w:type="spellStart"/>
      <w:r w:rsidR="00F75B23">
        <w:t>library</w:t>
      </w:r>
      <w:proofErr w:type="spellEnd"/>
      <w:r w:rsidR="00F75B23">
        <w:t xml:space="preserve">, die </w:t>
      </w:r>
      <w:r>
        <w:t>het werken m</w:t>
      </w:r>
      <w:r w:rsidR="00110EAB">
        <w:t>et asynchrone code vereenvoudigt</w:t>
      </w:r>
      <w:r>
        <w:t xml:space="preserve">. Uiteraard werkt ook deze </w:t>
      </w:r>
      <w:proofErr w:type="spellStart"/>
      <w:r>
        <w:t>library</w:t>
      </w:r>
      <w:proofErr w:type="spellEnd"/>
      <w:r>
        <w:t xml:space="preserve"> op </w:t>
      </w:r>
      <w:r w:rsidR="00110EAB">
        <w:t xml:space="preserve">zowel </w:t>
      </w:r>
      <w:r>
        <w:t xml:space="preserve">server </w:t>
      </w:r>
      <w:r w:rsidR="00110EAB">
        <w:t>als</w:t>
      </w:r>
      <w:r>
        <w:t xml:space="preserve"> </w:t>
      </w:r>
      <w:proofErr w:type="spellStart"/>
      <w:r>
        <w:t>client</w:t>
      </w:r>
      <w:proofErr w:type="spellEnd"/>
      <w:r>
        <w:t xml:space="preserve">. De bouwblokken van </w:t>
      </w:r>
      <w:proofErr w:type="spellStart"/>
      <w:r>
        <w:t>core.async</w:t>
      </w:r>
      <w:proofErr w:type="spellEnd"/>
      <w:r>
        <w:t xml:space="preserve"> zijn </w:t>
      </w:r>
      <w:proofErr w:type="spellStart"/>
      <w:r>
        <w:t>channels</w:t>
      </w:r>
      <w:proofErr w:type="spellEnd"/>
      <w:r>
        <w:t>, buffers en go-</w:t>
      </w:r>
      <w:proofErr w:type="spellStart"/>
      <w:r>
        <w:t>blocks</w:t>
      </w:r>
      <w:proofErr w:type="spellEnd"/>
      <w:r>
        <w:t>. Go-</w:t>
      </w:r>
      <w:proofErr w:type="spellStart"/>
      <w:r>
        <w:t>blocks</w:t>
      </w:r>
      <w:proofErr w:type="spellEnd"/>
      <w:r>
        <w:t xml:space="preserve"> zijn source-transformaties die de illusie geven van synchrone code, maar uiteindelijk</w:t>
      </w:r>
      <w:r w:rsidR="00AA7498">
        <w:t xml:space="preserve"> geneste </w:t>
      </w:r>
      <w:proofErr w:type="spellStart"/>
      <w:r w:rsidR="00AA7498">
        <w:t>callbacks</w:t>
      </w:r>
      <w:proofErr w:type="spellEnd"/>
      <w:r w:rsidR="00AA7498">
        <w:t xml:space="preserve"> opleveren. </w:t>
      </w:r>
    </w:p>
    <w:p w14:paraId="40240E6C" w14:textId="77777777" w:rsidR="00110EAB" w:rsidRDefault="00110EAB" w:rsidP="00FE401E"/>
    <w:p w14:paraId="07847557" w14:textId="597BD4B5" w:rsidR="00FE401E" w:rsidRDefault="00FE401E" w:rsidP="00FE401E">
      <w:r>
        <w:t xml:space="preserve">Een voorbeeld. De volgende code haalt eerst het e-mailadres op van een gebruiker via een REST-API call. </w:t>
      </w:r>
      <w:r w:rsidR="00C02021">
        <w:t xml:space="preserve">Hiervoor gebruiken </w:t>
      </w:r>
      <w:r w:rsidR="00D61403">
        <w:t xml:space="preserve">we de </w:t>
      </w:r>
      <w:proofErr w:type="spellStart"/>
      <w:r w:rsidR="00D61403">
        <w:t>library</w:t>
      </w:r>
      <w:proofErr w:type="spellEnd"/>
      <w:r w:rsidR="00D61403">
        <w:t xml:space="preserve"> </w:t>
      </w:r>
      <w:hyperlink r:id="rId13" w:history="1">
        <w:r w:rsidR="00D61403" w:rsidRPr="00D61403">
          <w:rPr>
            <w:rStyle w:val="Hyperlink"/>
          </w:rPr>
          <w:t>http-</w:t>
        </w:r>
        <w:proofErr w:type="spellStart"/>
        <w:r w:rsidR="00D61403" w:rsidRPr="00D61403">
          <w:rPr>
            <w:rStyle w:val="Hyperlink"/>
          </w:rPr>
          <w:t>cljs</w:t>
        </w:r>
        <w:proofErr w:type="spellEnd"/>
      </w:hyperlink>
      <w:r w:rsidR="00110EAB">
        <w:rPr>
          <w:rStyle w:val="Hyperlink"/>
        </w:rPr>
        <w:t>,</w:t>
      </w:r>
      <w:r w:rsidR="00D61403">
        <w:t xml:space="preserve"> </w:t>
      </w:r>
      <w:r w:rsidR="00110EAB">
        <w:t>die het maken van A</w:t>
      </w:r>
      <w:r w:rsidR="00D61403">
        <w:t xml:space="preserve">jax calls combineert met </w:t>
      </w:r>
      <w:proofErr w:type="spellStart"/>
      <w:r w:rsidR="00D61403">
        <w:t>core.async</w:t>
      </w:r>
      <w:proofErr w:type="spellEnd"/>
      <w:r w:rsidR="00D61403">
        <w:t>.</w:t>
      </w:r>
      <w:r w:rsidR="005C5A97">
        <w:t xml:space="preserve"> Als resultaat van een http-call krijgen </w:t>
      </w:r>
      <w:r w:rsidR="00110EAB">
        <w:t xml:space="preserve">we </w:t>
      </w:r>
      <w:r w:rsidR="005C5A97">
        <w:t xml:space="preserve">een </w:t>
      </w:r>
      <w:proofErr w:type="spellStart"/>
      <w:r w:rsidR="005C5A97">
        <w:t>een</w:t>
      </w:r>
      <w:proofErr w:type="spellEnd"/>
      <w:r w:rsidR="005C5A97">
        <w:t xml:space="preserve"> </w:t>
      </w:r>
      <w:proofErr w:type="spellStart"/>
      <w:r w:rsidR="005C5A97">
        <w:t>channel</w:t>
      </w:r>
      <w:proofErr w:type="spellEnd"/>
      <w:r w:rsidR="005C5A97">
        <w:t xml:space="preserve"> terug, waar</w:t>
      </w:r>
      <w:r w:rsidR="00110EAB">
        <w:t>uit</w:t>
      </w:r>
      <w:r w:rsidR="005C5A97">
        <w:t xml:space="preserve"> we het resultaat uit kunnen lezen met de </w:t>
      </w:r>
      <w:r w:rsidR="005C5A97" w:rsidRPr="00110EAB">
        <w:rPr>
          <w:rFonts w:ascii="Consolas" w:hAnsi="Consolas"/>
        </w:rPr>
        <w:t>&lt;!</w:t>
      </w:r>
      <w:r w:rsidR="005C5A97">
        <w:t xml:space="preserve"> </w:t>
      </w:r>
      <w:r w:rsidR="00057E4E">
        <w:t xml:space="preserve">(take) </w:t>
      </w:r>
      <w:r w:rsidR="005C5A97">
        <w:t>operatie.</w:t>
      </w:r>
      <w:r w:rsidR="00D61403">
        <w:t xml:space="preserve"> </w:t>
      </w:r>
      <w:r>
        <w:t>Vervolgens gebruiken we het e-mailadres in een tweede call om de bestellingen van deze gebruiker op te halen. Als uiteindelijk resultaat geven we het aantal bestellingen terug.</w:t>
      </w:r>
    </w:p>
    <w:p w14:paraId="1B4417A2" w14:textId="77777777" w:rsidR="00F75B23" w:rsidRDefault="00F75B23" w:rsidP="00FE401E"/>
    <w:p w14:paraId="4E28E5C0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>(go (let [email (:body</w:t>
      </w:r>
    </w:p>
    <w:p w14:paraId="1202E5DF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(&lt;! (http/get</w:t>
      </w:r>
    </w:p>
    <w:p w14:paraId="14395DCD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(str "/api/users/"</w:t>
      </w:r>
    </w:p>
    <w:p w14:paraId="77D04761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   "123"</w:t>
      </w:r>
    </w:p>
    <w:p w14:paraId="0C4F4023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   "/email"))))</w:t>
      </w:r>
    </w:p>
    <w:p w14:paraId="575C47C5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orders (:body</w:t>
      </w:r>
    </w:p>
    <w:p w14:paraId="0A3A2E3B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(&lt;! (http/get</w:t>
      </w:r>
    </w:p>
    <w:p w14:paraId="750C42DB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(str</w:t>
      </w:r>
    </w:p>
    <w:p w14:paraId="726DB8F3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"/api/orders-by-email/"</w:t>
      </w:r>
    </w:p>
    <w:p w14:paraId="765D49F8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email))))]</w:t>
      </w:r>
    </w:p>
    <w:p w14:paraId="73EBAD7F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(count orders)))</w:t>
      </w:r>
    </w:p>
    <w:p w14:paraId="7F963683" w14:textId="4D7EF9DB" w:rsidR="00FE401E" w:rsidRDefault="00FE401E" w:rsidP="00FE401E"/>
    <w:p w14:paraId="482B521D" w14:textId="48335D82" w:rsidR="00FE6030" w:rsidRDefault="00592095" w:rsidP="00592095">
      <w:pPr>
        <w:pStyle w:val="Kop3"/>
      </w:pPr>
      <w:r>
        <w:t>Interactief programmeren</w:t>
      </w:r>
    </w:p>
    <w:p w14:paraId="62F2F958" w14:textId="77777777" w:rsidR="00F959D0" w:rsidRDefault="00F959D0" w:rsidP="00F959D0">
      <w:pPr>
        <w:jc w:val="both"/>
      </w:pPr>
      <w:proofErr w:type="spellStart"/>
      <w:r>
        <w:t>Clojure</w:t>
      </w:r>
      <w:proofErr w:type="spellEnd"/>
      <w:r>
        <w:t xml:space="preserve"> is een interactieve programmeertaal. Via een REPL (</w:t>
      </w:r>
      <w:proofErr w:type="spellStart"/>
      <w:r>
        <w:t>read</w:t>
      </w:r>
      <w:proofErr w:type="spellEnd"/>
      <w:r>
        <w:t>-</w:t>
      </w:r>
      <w:proofErr w:type="spellStart"/>
      <w:r>
        <w:t>eval</w:t>
      </w:r>
      <w:proofErr w:type="spellEnd"/>
      <w:r>
        <w:t xml:space="preserve">-print loop) krijg je direct feedback. Tijdens het ontwikkelen kun je functies herdefiniëren en opnieuw testen terwijl de applicatie draait, zonder een nieuwe compileercyclus te starten. </w:t>
      </w:r>
    </w:p>
    <w:p w14:paraId="1E54A1E0" w14:textId="77777777" w:rsidR="00F959D0" w:rsidRDefault="00F959D0" w:rsidP="00F959D0">
      <w:pPr>
        <w:jc w:val="both"/>
      </w:pPr>
    </w:p>
    <w:p w14:paraId="79E82ECA" w14:textId="0D43F86E" w:rsidR="00F959D0" w:rsidRDefault="00F959D0" w:rsidP="00F959D0">
      <w:pPr>
        <w:jc w:val="both"/>
      </w:pPr>
      <w:r>
        <w:t xml:space="preserve">Ook </w:t>
      </w:r>
      <w:proofErr w:type="spellStart"/>
      <w:r>
        <w:t>ClojureScript</w:t>
      </w:r>
      <w:proofErr w:type="spellEnd"/>
      <w:r>
        <w:t xml:space="preserve"> kent het concept van een REPL waarmee j</w:t>
      </w:r>
      <w:r w:rsidR="00C82136">
        <w:t>e code in je browser</w:t>
      </w:r>
      <w:r>
        <w:t xml:space="preserve"> kan testen en herdefiniëren. Een tool als </w:t>
      </w:r>
      <w:hyperlink r:id="rId14" w:history="1">
        <w:proofErr w:type="spellStart"/>
        <w:r w:rsidRPr="004D0327">
          <w:rPr>
            <w:rStyle w:val="Hyperlink"/>
          </w:rPr>
          <w:t>Figwheel</w:t>
        </w:r>
        <w:proofErr w:type="spellEnd"/>
      </w:hyperlink>
      <w:r>
        <w:t xml:space="preserve"> maakt het tevens mogelijk om gewijzigde </w:t>
      </w:r>
      <w:proofErr w:type="spellStart"/>
      <w:r>
        <w:t>ClojureScript</w:t>
      </w:r>
      <w:proofErr w:type="spellEnd"/>
      <w:r>
        <w:t xml:space="preserve"> meteen in je browser te zien, zonder dat je de applicatie in je browser moet verversen. </w:t>
      </w:r>
    </w:p>
    <w:p w14:paraId="48E78088" w14:textId="77777777" w:rsidR="00645A6C" w:rsidRDefault="00645A6C"/>
    <w:p w14:paraId="2879D6F1" w14:textId="0254018F" w:rsidR="00D94723" w:rsidRPr="00B06893" w:rsidRDefault="00D94723" w:rsidP="00D9472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D94723" w:rsidRPr="00B06893" w:rsidSect="006D09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E"/>
    <w:rsid w:val="000032C4"/>
    <w:rsid w:val="00057E4E"/>
    <w:rsid w:val="000704C4"/>
    <w:rsid w:val="000A2884"/>
    <w:rsid w:val="000A44D9"/>
    <w:rsid w:val="000B6758"/>
    <w:rsid w:val="000D72CD"/>
    <w:rsid w:val="00100CC3"/>
    <w:rsid w:val="00110EAB"/>
    <w:rsid w:val="00136B52"/>
    <w:rsid w:val="00153D7E"/>
    <w:rsid w:val="001C007E"/>
    <w:rsid w:val="001C097B"/>
    <w:rsid w:val="001E2FB0"/>
    <w:rsid w:val="001F52C9"/>
    <w:rsid w:val="001F717E"/>
    <w:rsid w:val="00247243"/>
    <w:rsid w:val="002C3BCC"/>
    <w:rsid w:val="002D71BA"/>
    <w:rsid w:val="003263AC"/>
    <w:rsid w:val="00334EBA"/>
    <w:rsid w:val="00340836"/>
    <w:rsid w:val="0034464B"/>
    <w:rsid w:val="003741D8"/>
    <w:rsid w:val="003A0E08"/>
    <w:rsid w:val="003A1F75"/>
    <w:rsid w:val="003D6299"/>
    <w:rsid w:val="003D75B2"/>
    <w:rsid w:val="004A1E5E"/>
    <w:rsid w:val="004D0327"/>
    <w:rsid w:val="004D4B12"/>
    <w:rsid w:val="004D686E"/>
    <w:rsid w:val="004E210D"/>
    <w:rsid w:val="004E4DBE"/>
    <w:rsid w:val="00553D22"/>
    <w:rsid w:val="00554AA4"/>
    <w:rsid w:val="00576FBF"/>
    <w:rsid w:val="00592095"/>
    <w:rsid w:val="005B47CA"/>
    <w:rsid w:val="005B62CE"/>
    <w:rsid w:val="005C1407"/>
    <w:rsid w:val="005C5A97"/>
    <w:rsid w:val="005E431E"/>
    <w:rsid w:val="006115D1"/>
    <w:rsid w:val="006161E6"/>
    <w:rsid w:val="0062573E"/>
    <w:rsid w:val="00645A6C"/>
    <w:rsid w:val="00661DF8"/>
    <w:rsid w:val="006703FF"/>
    <w:rsid w:val="00671EF1"/>
    <w:rsid w:val="006A44FB"/>
    <w:rsid w:val="006A5BBB"/>
    <w:rsid w:val="006D09FF"/>
    <w:rsid w:val="0076310E"/>
    <w:rsid w:val="00765479"/>
    <w:rsid w:val="00773CB5"/>
    <w:rsid w:val="007758C9"/>
    <w:rsid w:val="007B720F"/>
    <w:rsid w:val="007C7918"/>
    <w:rsid w:val="007F000F"/>
    <w:rsid w:val="00833A5D"/>
    <w:rsid w:val="0084651E"/>
    <w:rsid w:val="008C52B1"/>
    <w:rsid w:val="008F5F9C"/>
    <w:rsid w:val="009563AB"/>
    <w:rsid w:val="00960A43"/>
    <w:rsid w:val="0097358C"/>
    <w:rsid w:val="009F5CAE"/>
    <w:rsid w:val="00A419D0"/>
    <w:rsid w:val="00A70A53"/>
    <w:rsid w:val="00AA7498"/>
    <w:rsid w:val="00AF02CC"/>
    <w:rsid w:val="00B06893"/>
    <w:rsid w:val="00B22B4D"/>
    <w:rsid w:val="00BA1A13"/>
    <w:rsid w:val="00BC373C"/>
    <w:rsid w:val="00C02021"/>
    <w:rsid w:val="00C26D91"/>
    <w:rsid w:val="00C433E7"/>
    <w:rsid w:val="00C82136"/>
    <w:rsid w:val="00CA3DCD"/>
    <w:rsid w:val="00D2162B"/>
    <w:rsid w:val="00D459B3"/>
    <w:rsid w:val="00D61403"/>
    <w:rsid w:val="00D86EB6"/>
    <w:rsid w:val="00D92312"/>
    <w:rsid w:val="00D94723"/>
    <w:rsid w:val="00DA3F77"/>
    <w:rsid w:val="00DC7750"/>
    <w:rsid w:val="00DD4F12"/>
    <w:rsid w:val="00DE263A"/>
    <w:rsid w:val="00DE74B7"/>
    <w:rsid w:val="00EC5B81"/>
    <w:rsid w:val="00ED07AE"/>
    <w:rsid w:val="00EE57FD"/>
    <w:rsid w:val="00F07831"/>
    <w:rsid w:val="00F4287B"/>
    <w:rsid w:val="00F75B23"/>
    <w:rsid w:val="00F85ABE"/>
    <w:rsid w:val="00F959D0"/>
    <w:rsid w:val="00FA303B"/>
    <w:rsid w:val="00FB4055"/>
    <w:rsid w:val="00FB7D65"/>
    <w:rsid w:val="00FD0770"/>
    <w:rsid w:val="00FD0EB6"/>
    <w:rsid w:val="00FE401E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FA4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45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FB4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161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4D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Kop1Teken">
    <w:name w:val="Kop 1 Teken"/>
    <w:basedOn w:val="Standaardalinea-lettertype"/>
    <w:link w:val="Kop1"/>
    <w:uiPriority w:val="9"/>
    <w:rsid w:val="00645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032C4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8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86EB6"/>
    <w:rPr>
      <w:rFonts w:ascii="Courier" w:hAnsi="Courier" w:cs="Courier"/>
      <w:sz w:val="20"/>
      <w:szCs w:val="20"/>
      <w:lang w:val="nl-NL"/>
    </w:rPr>
  </w:style>
  <w:style w:type="character" w:customStyle="1" w:styleId="pl-k">
    <w:name w:val="pl-k"/>
    <w:basedOn w:val="Standaardalinea-lettertype"/>
    <w:rsid w:val="00D86EB6"/>
  </w:style>
  <w:style w:type="character" w:customStyle="1" w:styleId="pl-e">
    <w:name w:val="pl-e"/>
    <w:basedOn w:val="Standaardalinea-lettertype"/>
    <w:rsid w:val="00D86EB6"/>
  </w:style>
  <w:style w:type="character" w:customStyle="1" w:styleId="pl-c1">
    <w:name w:val="pl-c1"/>
    <w:basedOn w:val="Standaardalinea-lettertype"/>
    <w:rsid w:val="00D86EB6"/>
  </w:style>
  <w:style w:type="character" w:customStyle="1" w:styleId="pl-s">
    <w:name w:val="pl-s"/>
    <w:basedOn w:val="Standaardalinea-lettertype"/>
    <w:rsid w:val="00D86EB6"/>
  </w:style>
  <w:style w:type="character" w:customStyle="1" w:styleId="pl-pds">
    <w:name w:val="pl-pds"/>
    <w:basedOn w:val="Standaardalinea-lettertype"/>
    <w:rsid w:val="00D86EB6"/>
  </w:style>
  <w:style w:type="character" w:customStyle="1" w:styleId="Kop2Teken">
    <w:name w:val="Kop 2 Teken"/>
    <w:basedOn w:val="Standaardalinea-lettertype"/>
    <w:link w:val="Kop2"/>
    <w:uiPriority w:val="9"/>
    <w:rsid w:val="00FB4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D4B1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4B12"/>
    <w:rPr>
      <w:rFonts w:ascii="Lucida Grande" w:hAnsi="Lucida Grande" w:cs="Lucida Grande"/>
      <w:sz w:val="18"/>
      <w:szCs w:val="18"/>
      <w:lang w:val="nl-NL"/>
    </w:rPr>
  </w:style>
  <w:style w:type="paragraph" w:styleId="Citaat">
    <w:name w:val="Quote"/>
    <w:basedOn w:val="Normaal"/>
    <w:next w:val="Normaal"/>
    <w:link w:val="CitaatTeken"/>
    <w:uiPriority w:val="29"/>
    <w:qFormat/>
    <w:rsid w:val="000D72CD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0D72CD"/>
    <w:rPr>
      <w:i/>
      <w:iCs/>
      <w:color w:val="000000" w:themeColor="text1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D71BA"/>
    <w:rPr>
      <w:i/>
      <w:iCs/>
      <w:color w:val="808080" w:themeColor="text1" w:themeTint="7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62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62573E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161E6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customStyle="1" w:styleId="Code">
    <w:name w:val="Code"/>
    <w:basedOn w:val="Normaal"/>
    <w:qFormat/>
    <w:rsid w:val="007C7918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45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FB4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161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4D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Kop1Teken">
    <w:name w:val="Kop 1 Teken"/>
    <w:basedOn w:val="Standaardalinea-lettertype"/>
    <w:link w:val="Kop1"/>
    <w:uiPriority w:val="9"/>
    <w:rsid w:val="00645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032C4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8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86EB6"/>
    <w:rPr>
      <w:rFonts w:ascii="Courier" w:hAnsi="Courier" w:cs="Courier"/>
      <w:sz w:val="20"/>
      <w:szCs w:val="20"/>
      <w:lang w:val="nl-NL"/>
    </w:rPr>
  </w:style>
  <w:style w:type="character" w:customStyle="1" w:styleId="pl-k">
    <w:name w:val="pl-k"/>
    <w:basedOn w:val="Standaardalinea-lettertype"/>
    <w:rsid w:val="00D86EB6"/>
  </w:style>
  <w:style w:type="character" w:customStyle="1" w:styleId="pl-e">
    <w:name w:val="pl-e"/>
    <w:basedOn w:val="Standaardalinea-lettertype"/>
    <w:rsid w:val="00D86EB6"/>
  </w:style>
  <w:style w:type="character" w:customStyle="1" w:styleId="pl-c1">
    <w:name w:val="pl-c1"/>
    <w:basedOn w:val="Standaardalinea-lettertype"/>
    <w:rsid w:val="00D86EB6"/>
  </w:style>
  <w:style w:type="character" w:customStyle="1" w:styleId="pl-s">
    <w:name w:val="pl-s"/>
    <w:basedOn w:val="Standaardalinea-lettertype"/>
    <w:rsid w:val="00D86EB6"/>
  </w:style>
  <w:style w:type="character" w:customStyle="1" w:styleId="pl-pds">
    <w:name w:val="pl-pds"/>
    <w:basedOn w:val="Standaardalinea-lettertype"/>
    <w:rsid w:val="00D86EB6"/>
  </w:style>
  <w:style w:type="character" w:customStyle="1" w:styleId="Kop2Teken">
    <w:name w:val="Kop 2 Teken"/>
    <w:basedOn w:val="Standaardalinea-lettertype"/>
    <w:link w:val="Kop2"/>
    <w:uiPriority w:val="9"/>
    <w:rsid w:val="00FB4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D4B1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4B12"/>
    <w:rPr>
      <w:rFonts w:ascii="Lucida Grande" w:hAnsi="Lucida Grande" w:cs="Lucida Grande"/>
      <w:sz w:val="18"/>
      <w:szCs w:val="18"/>
      <w:lang w:val="nl-NL"/>
    </w:rPr>
  </w:style>
  <w:style w:type="paragraph" w:styleId="Citaat">
    <w:name w:val="Quote"/>
    <w:basedOn w:val="Normaal"/>
    <w:next w:val="Normaal"/>
    <w:link w:val="CitaatTeken"/>
    <w:uiPriority w:val="29"/>
    <w:qFormat/>
    <w:rsid w:val="000D72CD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0D72CD"/>
    <w:rPr>
      <w:i/>
      <w:iCs/>
      <w:color w:val="000000" w:themeColor="text1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D71BA"/>
    <w:rPr>
      <w:i/>
      <w:iCs/>
      <w:color w:val="808080" w:themeColor="text1" w:themeTint="7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62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62573E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161E6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customStyle="1" w:styleId="Code">
    <w:name w:val="Code"/>
    <w:basedOn w:val="Normaal"/>
    <w:qFormat/>
    <w:rsid w:val="007C791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@mjackson/universal-javascript-4761051b7ae9" TargetMode="External"/><Relationship Id="rId12" Type="http://schemas.openxmlformats.org/officeDocument/2006/relationships/image" Target="media/image2.gif"/><Relationship Id="rId13" Type="http://schemas.openxmlformats.org/officeDocument/2006/relationships/hyperlink" Target="https://github.com/r0man/cljs-http" TargetMode="External"/><Relationship Id="rId14" Type="http://schemas.openxmlformats.org/officeDocument/2006/relationships/hyperlink" Target="https://github.com/bhauman/lein-figwhee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www.youtube.com/watch?v=VSdnJDO-xdg" TargetMode="External"/><Relationship Id="rId8" Type="http://schemas.openxmlformats.org/officeDocument/2006/relationships/hyperlink" Target="http://thenewstack.io/the-new-stack-makers-adrian-cockcroft-on-sun-netflix-clojure-go-docker-and-more/" TargetMode="External"/><Relationship Id="rId9" Type="http://schemas.openxmlformats.org/officeDocument/2006/relationships/hyperlink" Target="http://blog.cognitect.com/blog/2015/6/30/walmart-runs-clojure-at-scale" TargetMode="External"/><Relationship Id="rId10" Type="http://schemas.openxmlformats.org/officeDocument/2006/relationships/hyperlink" Target="https://github.com/ring-cloj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1595</Words>
  <Characters>8775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Voordelen van overstappen</vt:lpstr>
    </vt:vector>
  </TitlesOfParts>
  <Company>Finalist</Company>
  <LinksUpToDate>false</LinksUpToDate>
  <CharactersWithSpaces>10350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Borkent</dc:creator>
  <cp:keywords/>
  <dc:description/>
  <cp:lastModifiedBy>Martin van Amersfoorth</cp:lastModifiedBy>
  <cp:revision>58</cp:revision>
  <dcterms:created xsi:type="dcterms:W3CDTF">2015-09-24T10:47:00Z</dcterms:created>
  <dcterms:modified xsi:type="dcterms:W3CDTF">2015-10-01T08:57:00Z</dcterms:modified>
</cp:coreProperties>
</file>