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57" w:rsidRDefault="007E4657" w:rsidP="008A12BE">
      <w:pPr>
        <w:jc w:val="both"/>
      </w:pPr>
      <w:r>
        <w:t xml:space="preserve">Katalog </w:t>
      </w:r>
      <w:r w:rsidR="008A12BE">
        <w:t xml:space="preserve">ten </w:t>
      </w:r>
      <w:r>
        <w:t>zawiera wszystko, co jest niezbędne do kompilacji modelu aplikacji</w:t>
      </w:r>
    </w:p>
    <w:p w:rsidR="007E4657" w:rsidRDefault="007E4657" w:rsidP="008A12BE">
      <w:pPr>
        <w:jc w:val="both"/>
      </w:pPr>
    </w:p>
    <w:p w:rsidR="007E4657" w:rsidRDefault="007E4657" w:rsidP="008A12BE">
      <w:pPr>
        <w:jc w:val="both"/>
      </w:pPr>
      <w:r>
        <w:tab/>
        <w:t>OPITRANSFER - transfer technologii dla OPI.</w:t>
      </w:r>
    </w:p>
    <w:p w:rsidR="007E4657" w:rsidRDefault="007E4657" w:rsidP="008A12BE">
      <w:pPr>
        <w:jc w:val="both"/>
      </w:pPr>
    </w:p>
    <w:p w:rsidR="007E4657" w:rsidRDefault="007E4657" w:rsidP="008A12BE">
      <w:pPr>
        <w:jc w:val="both"/>
      </w:pPr>
      <w:r>
        <w:t xml:space="preserve">W katalogu _SRC znajdują się kody źródłowe modelu, w katalogu SPS znajdują się kody źródłowe biblioteki wizualizacji dynamiki sieci, a w katalogu WBRTM kody źródłowe biblioteki zapieniającej ogólne usługi dla programu symulacyjnego oraz obsługę okna graficznego w środowisku WINDOWS. </w:t>
      </w:r>
    </w:p>
    <w:p w:rsidR="007E4657" w:rsidRDefault="007E4657" w:rsidP="008A12BE">
      <w:pPr>
        <w:jc w:val="both"/>
      </w:pPr>
      <w:r>
        <w:t xml:space="preserve">Biblioteki  te </w:t>
      </w:r>
      <w:r w:rsidR="006A2D6B">
        <w:t xml:space="preserve">stanowią własność  intelektualną autora i </w:t>
      </w:r>
      <w:r>
        <w:t>zostały udostępnione w tej postaci, w celu umożliwienia wygodnego rozwijania modelu OPITRANSFER</w:t>
      </w:r>
      <w:r w:rsidR="006A2D6B">
        <w:t xml:space="preserve"> przez odbiorcę i nie mogą być używane do żadnego innego celu.</w:t>
      </w:r>
    </w:p>
    <w:p w:rsidR="006A2D6B" w:rsidRDefault="007E4657" w:rsidP="008A12BE">
      <w:pPr>
        <w:jc w:val="both"/>
      </w:pPr>
      <w:r>
        <w:t>W katalogach  __DevCpp i __MSVC2008 oraz __RADSTUDIO  znajdują się predefiniowane</w:t>
      </w:r>
      <w:r w:rsidR="006A2D6B">
        <w:t xml:space="preserve"> </w:t>
      </w:r>
      <w:r>
        <w:t>projekty dla kompilatorów</w:t>
      </w:r>
      <w:r w:rsidR="006A2D6B">
        <w:t xml:space="preserve"> gcc w wersji DevCpp, Microsoft Visual C++ oraz EMBARCADERO RAD STUDIO </w:t>
      </w:r>
      <w:r>
        <w:t xml:space="preserve">. </w:t>
      </w:r>
      <w:r w:rsidR="006A2D6B">
        <w:t>Ścieżki</w:t>
      </w:r>
      <w:r>
        <w:t xml:space="preserve"> tych projektów są  ustawione tak, jakby cała zawartość katalogu </w:t>
      </w:r>
      <w:r w:rsidR="006A2D6B">
        <w:t xml:space="preserve">źródeł </w:t>
      </w:r>
      <w:r>
        <w:t xml:space="preserve">była dyskiem  o literze Z. </w:t>
      </w:r>
    </w:p>
    <w:p w:rsidR="007E4657" w:rsidRDefault="007E4657" w:rsidP="008A12BE">
      <w:pPr>
        <w:jc w:val="both"/>
      </w:pPr>
      <w:r>
        <w:t>Żeby uzyskać taką konfiguracje można posłużyć się plikiem</w:t>
      </w:r>
    </w:p>
    <w:p w:rsidR="006A2D6B" w:rsidRDefault="006A2D6B" w:rsidP="008A12BE">
      <w:pPr>
        <w:jc w:val="both"/>
      </w:pPr>
    </w:p>
    <w:p w:rsidR="007E4657" w:rsidRDefault="007E4657" w:rsidP="008A12BE">
      <w:pPr>
        <w:jc w:val="both"/>
      </w:pPr>
      <w:r>
        <w:t>_subst_z.bat</w:t>
      </w:r>
    </w:p>
    <w:p w:rsidR="007E4657" w:rsidRDefault="007E4657" w:rsidP="008A12BE">
      <w:pPr>
        <w:jc w:val="both"/>
      </w:pPr>
    </w:p>
    <w:p w:rsidR="007E4657" w:rsidRDefault="007E4657" w:rsidP="008A12BE">
      <w:pPr>
        <w:jc w:val="both"/>
      </w:pPr>
      <w:r>
        <w:t>Który używa polecenia SUBST. Może to jednak być w konflikcie</w:t>
      </w:r>
    </w:p>
    <w:p w:rsidR="007E4657" w:rsidRDefault="007E4657" w:rsidP="008A12BE">
      <w:pPr>
        <w:jc w:val="both"/>
      </w:pPr>
      <w:r>
        <w:t>z przypisaniami sieciowymi, jeśli używają one także litery Z.</w:t>
      </w:r>
    </w:p>
    <w:p w:rsidR="007E4657" w:rsidRDefault="007E4657" w:rsidP="008A12BE">
      <w:pPr>
        <w:jc w:val="both"/>
      </w:pPr>
    </w:p>
    <w:p w:rsidR="007E4657" w:rsidRDefault="007E4657" w:rsidP="008A12B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A12BE">
        <w:tab/>
      </w:r>
      <w:r w:rsidR="008A12BE">
        <w:tab/>
      </w:r>
      <w:r w:rsidR="008A12BE">
        <w:tab/>
      </w:r>
      <w:r w:rsidR="008A12BE">
        <w:tab/>
      </w:r>
      <w:r>
        <w:t>04.11.2011</w:t>
      </w:r>
    </w:p>
    <w:p w:rsidR="006B6CC2" w:rsidRDefault="007E4657" w:rsidP="008A12B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A12BE">
        <w:tab/>
      </w:r>
      <w:r w:rsidR="008A12BE">
        <w:tab/>
      </w:r>
      <w:r w:rsidR="008A12BE">
        <w:tab/>
      </w:r>
      <w:r w:rsidR="008A12BE">
        <w:tab/>
      </w:r>
      <w:r>
        <w:t>W.Borkowski</w:t>
      </w:r>
    </w:p>
    <w:p w:rsidR="008A12BE" w:rsidRDefault="008A12BE"/>
    <w:sectPr w:rsidR="008A12BE" w:rsidSect="00E91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4DA" w:rsidRDefault="002564DA" w:rsidP="006A2D6B">
      <w:pPr>
        <w:spacing w:after="0" w:line="240" w:lineRule="auto"/>
      </w:pPr>
      <w:r>
        <w:separator/>
      </w:r>
    </w:p>
  </w:endnote>
  <w:endnote w:type="continuationSeparator" w:id="0">
    <w:p w:rsidR="002564DA" w:rsidRDefault="002564DA" w:rsidP="006A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4DA" w:rsidRDefault="002564DA" w:rsidP="006A2D6B">
      <w:pPr>
        <w:spacing w:after="0" w:line="240" w:lineRule="auto"/>
      </w:pPr>
      <w:r>
        <w:separator/>
      </w:r>
    </w:p>
  </w:footnote>
  <w:footnote w:type="continuationSeparator" w:id="0">
    <w:p w:rsidR="002564DA" w:rsidRDefault="002564DA" w:rsidP="006A2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657"/>
    <w:rsid w:val="002564DA"/>
    <w:rsid w:val="003511F1"/>
    <w:rsid w:val="00430348"/>
    <w:rsid w:val="004603BB"/>
    <w:rsid w:val="006A2D6B"/>
    <w:rsid w:val="006E725E"/>
    <w:rsid w:val="00721D12"/>
    <w:rsid w:val="007E4657"/>
    <w:rsid w:val="008772F6"/>
    <w:rsid w:val="008A12BE"/>
    <w:rsid w:val="00906A61"/>
    <w:rsid w:val="00A467F9"/>
    <w:rsid w:val="00C23D3E"/>
    <w:rsid w:val="00CD7BE2"/>
    <w:rsid w:val="00E91B59"/>
    <w:rsid w:val="00EC1D85"/>
    <w:rsid w:val="00ED7DEF"/>
    <w:rsid w:val="00EE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B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2D6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2D6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2D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W.</dc:creator>
  <cp:keywords/>
  <cp:lastModifiedBy>Borkowski W.</cp:lastModifiedBy>
  <cp:revision>2</cp:revision>
  <dcterms:created xsi:type="dcterms:W3CDTF">2011-11-04T09:19:00Z</dcterms:created>
  <dcterms:modified xsi:type="dcterms:W3CDTF">2011-11-04T09:29:00Z</dcterms:modified>
</cp:coreProperties>
</file>