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116055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C777ABD" w14:textId="17111B50" w:rsidR="00E40BCE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16055" w:history="1">
            <w:r w:rsidR="00E40BCE" w:rsidRPr="00610087">
              <w:rPr>
                <w:rStyle w:val="Hyperlink"/>
                <w:noProof/>
              </w:rPr>
              <w:t>1. Съдържание</w:t>
            </w:r>
            <w:r w:rsidR="00E40BCE">
              <w:rPr>
                <w:noProof/>
                <w:webHidden/>
              </w:rPr>
              <w:tab/>
            </w:r>
            <w:r w:rsidR="00E40BCE">
              <w:rPr>
                <w:noProof/>
                <w:webHidden/>
              </w:rPr>
              <w:fldChar w:fldCharType="begin"/>
            </w:r>
            <w:r w:rsidR="00E40BCE">
              <w:rPr>
                <w:noProof/>
                <w:webHidden/>
              </w:rPr>
              <w:instrText xml:space="preserve"> PAGEREF _Toc127116055 \h </w:instrText>
            </w:r>
            <w:r w:rsidR="00E40BCE">
              <w:rPr>
                <w:noProof/>
                <w:webHidden/>
              </w:rPr>
            </w:r>
            <w:r w:rsidR="00E40BCE">
              <w:rPr>
                <w:noProof/>
                <w:webHidden/>
              </w:rPr>
              <w:fldChar w:fldCharType="separate"/>
            </w:r>
            <w:r w:rsidR="00E40BCE">
              <w:rPr>
                <w:noProof/>
                <w:webHidden/>
              </w:rPr>
              <w:t>2</w:t>
            </w:r>
            <w:r w:rsidR="00E40BCE">
              <w:rPr>
                <w:noProof/>
                <w:webHidden/>
              </w:rPr>
              <w:fldChar w:fldCharType="end"/>
            </w:r>
          </w:hyperlink>
        </w:p>
        <w:p w14:paraId="4EAC7369" w14:textId="4CA655AB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6" w:history="1">
            <w:r w:rsidRPr="00610087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5950" w14:textId="78CFFA78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7" w:history="1">
            <w:r w:rsidRPr="00610087">
              <w:rPr>
                <w:rStyle w:val="Hyperlink"/>
                <w:noProof/>
              </w:rPr>
              <w:t>3. Средата „</w:t>
            </w:r>
            <w:r w:rsidRPr="00610087">
              <w:rPr>
                <w:rStyle w:val="Hyperlink"/>
                <w:noProof/>
                <w:lang w:val="en-US"/>
              </w:rPr>
              <w:t>FrozenLake</w:t>
            </w:r>
            <w:r w:rsidRPr="00610087">
              <w:rPr>
                <w:rStyle w:val="Hyperlink"/>
                <w:noProof/>
              </w:rPr>
              <w:t>“</w:t>
            </w:r>
            <w:r w:rsidRPr="00610087">
              <w:rPr>
                <w:rStyle w:val="Hyperlink"/>
                <w:noProof/>
                <w:vertAlign w:val="superscript"/>
              </w:rPr>
              <w:t xml:space="preserve">[4] </w:t>
            </w:r>
            <w:r w:rsidRPr="00610087">
              <w:rPr>
                <w:rStyle w:val="Hyperlink"/>
                <w:noProof/>
              </w:rPr>
              <w:t xml:space="preserve">в </w:t>
            </w:r>
            <w:r w:rsidRPr="00610087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3278F" w14:textId="0EFD727D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8" w:history="1">
            <w:r w:rsidRPr="00610087">
              <w:rPr>
                <w:rStyle w:val="Hyperlink"/>
                <w:noProof/>
              </w:rPr>
              <w:t>4. Въведение в неврологичните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5616" w14:textId="1AC4CB1E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9" w:history="1">
            <w:r w:rsidRPr="00610087">
              <w:rPr>
                <w:rStyle w:val="Hyperlink"/>
                <w:noProof/>
              </w:rPr>
              <w:t>4.1 Основи на неврологията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9295" w14:textId="2D621538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0" w:history="1">
            <w:r w:rsidRPr="00610087">
              <w:rPr>
                <w:rStyle w:val="Hyperlink"/>
                <w:noProof/>
              </w:rPr>
              <w:t>4.2 Математически апарат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636C" w14:textId="33D9F27E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1" w:history="1">
            <w:r w:rsidRPr="00610087">
              <w:rPr>
                <w:rStyle w:val="Hyperlink"/>
                <w:noProof/>
              </w:rPr>
              <w:t xml:space="preserve">4.3 Невробиологичен симулатор </w:t>
            </w:r>
            <w:r w:rsidRPr="00610087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2BD6" w14:textId="0E217AB0" w:rsidR="00E40BCE" w:rsidRDefault="00E40BC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2" w:history="1">
            <w:r w:rsidRPr="0061008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610087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95F1F" w14:textId="6B01D0CB" w:rsidR="00E40BCE" w:rsidRDefault="00E40BCE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3" w:history="1">
            <w:r w:rsidRPr="00610087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610087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12CF" w14:textId="76B9010C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4" w:history="1">
            <w:r w:rsidRPr="00610087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7448" w14:textId="5B38CE7F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5" w:history="1">
            <w:r w:rsidRPr="00610087">
              <w:rPr>
                <w:rStyle w:val="Hyperlink"/>
                <w:noProof/>
              </w:rPr>
              <w:t>5.3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A2E8" w14:textId="5506E393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6" w:history="1">
            <w:r w:rsidRPr="00610087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7352" w14:textId="0DDAB770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7" w:history="1">
            <w:r w:rsidRPr="00610087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1736" w14:textId="4ED04530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8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</w:t>
            </w:r>
            <w:r w:rsidRPr="00610087">
              <w:rPr>
                <w:rStyle w:val="Hyperlink"/>
                <w:noProof/>
                <w:lang w:val="de-DE"/>
              </w:rPr>
              <w:t>z</w:t>
            </w:r>
            <w:r w:rsidRPr="00610087">
              <w:rPr>
                <w:rStyle w:val="Hyperlink"/>
                <w:noProof/>
                <w:lang w:val="de-DE"/>
              </w:rPr>
              <w:t>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3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0475C" w14:textId="5C7EBE37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9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Frozen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3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7EF8" w14:textId="6E35C0B0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0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Frozen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4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D52C" w14:textId="6EBA878F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1" w:history="1">
            <w:r w:rsidRPr="00610087">
              <w:rPr>
                <w:rStyle w:val="Hyperlink"/>
                <w:noProof/>
              </w:rPr>
              <w:t>6.3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D418" w14:textId="3F8B4723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2" w:history="1">
            <w:r w:rsidRPr="00610087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9821" w14:textId="3CB4373E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3" w:history="1">
            <w:r w:rsidRPr="00610087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E3AF" w14:textId="0D518A3B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4" w:history="1">
            <w:r w:rsidRPr="00610087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852B" w14:textId="2B8AC931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5" w:history="1">
            <w:r w:rsidRPr="00610087">
              <w:rPr>
                <w:rStyle w:val="Hyperlink"/>
                <w:noProof/>
              </w:rPr>
              <w:t>1. Сорс код (</w:t>
            </w:r>
            <w:r w:rsidRPr="00610087">
              <w:rPr>
                <w:rStyle w:val="Hyperlink"/>
                <w:noProof/>
                <w:lang w:val="en-GB"/>
              </w:rPr>
              <w:t>Source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en-GB"/>
              </w:rPr>
              <w:t>code</w:t>
            </w:r>
            <w:r w:rsidRPr="00610087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17B49F3C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116056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116057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116058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116059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116060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116061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116062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116063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lastRenderedPageBreak/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r w:rsidR="008427BE">
        <w:rPr>
          <w:lang w:val="en-US"/>
        </w:rPr>
        <w:t>FrozenLake</w:t>
      </w:r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116064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</w:t>
      </w:r>
      <w:r w:rsidR="00A70A26">
        <w:lastRenderedPageBreak/>
        <w:t xml:space="preserve">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lastRenderedPageBreak/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116065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r w:rsidR="003779B8">
        <w:rPr>
          <w:lang w:val="en-US"/>
        </w:rPr>
        <w:t>FrozenLake</w:t>
      </w:r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r w:rsidR="003779B8">
        <w:rPr>
          <w:lang w:val="en-US"/>
        </w:rPr>
        <w:t>FrozenLake</w:t>
      </w:r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lastRenderedPageBreak/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6833FEBE">
            <wp:extent cx="4738167" cy="4094635"/>
            <wp:effectExtent l="0" t="0" r="571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lastRenderedPageBreak/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116066"/>
      <w:r>
        <w:lastRenderedPageBreak/>
        <w:t>6</w:t>
      </w:r>
      <w:r w:rsidR="005075BE">
        <w:t>. Реализация на проекта</w:t>
      </w:r>
      <w:bookmarkEnd w:id="11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</w:t>
      </w:r>
      <w:r w:rsidR="00726A30">
        <w:lastRenderedPageBreak/>
        <w:t xml:space="preserve">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116067"/>
      <w:r>
        <w:t>6.2 Експериментална част</w:t>
      </w:r>
      <w:bookmarkEnd w:id="12"/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r w:rsidR="008D61E1">
        <w:rPr>
          <w:lang w:val="en-US"/>
        </w:rPr>
        <w:t>ms</w:t>
      </w:r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lastRenderedPageBreak/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116068"/>
      <w:r>
        <w:t xml:space="preserve">6.2.1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</w:t>
      </w:r>
      <w:r>
        <w:t>–</w:t>
      </w:r>
      <w:r>
        <w:t xml:space="preserve">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</w:t>
      </w:r>
      <w:r>
        <w:t>–</w:t>
      </w:r>
      <w:r w:rsidRPr="005520AA">
        <w:t xml:space="preserve"> </w:t>
      </w:r>
      <w:r>
        <w:t xml:space="preserve">избор на </w:t>
      </w:r>
      <w:r>
        <w:t>изтриване на изходната директория</w:t>
      </w:r>
      <w:r>
        <w:t xml:space="preserve">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</w:t>
      </w:r>
      <w:r>
        <w:t>–</w:t>
      </w:r>
      <w:r>
        <w:t xml:space="preserve">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lastRenderedPageBreak/>
        <w:t xml:space="preserve">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Default="006E534E" w:rsidP="006E534E">
            <w:pPr>
              <w:pStyle w:val="code"/>
            </w:pPr>
            <w:r>
              <w:t>env = FrozenLakeEnv(desc=["SFF",</w:t>
            </w:r>
          </w:p>
          <w:p w14:paraId="7CA454C2" w14:textId="77777777" w:rsidR="006E534E" w:rsidRDefault="006E534E" w:rsidP="006E534E">
            <w:pPr>
              <w:pStyle w:val="code"/>
            </w:pPr>
            <w:r>
              <w:t xml:space="preserve">                          "FFH",</w:t>
            </w:r>
          </w:p>
          <w:p w14:paraId="786B30BD" w14:textId="4754A1C5" w:rsidR="006E534E" w:rsidRDefault="006E534E" w:rsidP="006E534E">
            <w:pPr>
              <w:pStyle w:val="code"/>
            </w:pPr>
            <w:r>
              <w:t xml:space="preserve">                          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r w:rsidR="00F96D55">
        <w:rPr>
          <w:lang w:val="en-US"/>
        </w:rPr>
        <w:t>e</w:t>
      </w:r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>====== all_states === all_actions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dopa_synapse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dopa_synapse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dopa_synapse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lastRenderedPageBreak/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19CF2E1A" wp14:editId="53330B87">
                  <wp:extent cx="2662389" cy="1997529"/>
                  <wp:effectExtent l="0" t="0" r="508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51B2BCD0">
                  <wp:extent cx="2620010" cy="1965008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lastRenderedPageBreak/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1C82F984">
                  <wp:extent cx="2779282" cy="2084614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55" cy="21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18BF0CAD">
                  <wp:extent cx="2753882" cy="2065564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73" cy="20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43BBA7B5">
                  <wp:extent cx="2691493" cy="2018769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7" cy="20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0D2FE1CA">
                  <wp:extent cx="2623458" cy="1967739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32" cy="19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t xml:space="preserve">На горната фигура в раздела </w:t>
      </w:r>
      <w:r w:rsidR="003C70C5">
        <w:rPr>
          <w:lang w:val="en-US"/>
        </w:rPr>
        <w:t>sd</w:t>
      </w:r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r w:rsidR="007C3FB3">
        <w:rPr>
          <w:lang w:val="en-US"/>
        </w:rPr>
        <w:t>sd</w:t>
      </w:r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</w:t>
      </w:r>
      <w:r w:rsidR="007C3FB3">
        <w:lastRenderedPageBreak/>
        <w:t>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r w:rsidR="00455DE4">
        <w:rPr>
          <w:lang w:val="en-US"/>
        </w:rPr>
        <w:t>sd</w:t>
      </w:r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r w:rsidR="00003152">
        <w:rPr>
          <w:lang w:val="en-US"/>
        </w:rPr>
        <w:t>sd</w:t>
      </w:r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116069"/>
      <w:r>
        <w:t xml:space="preserve">6.2.2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</w:t>
      </w:r>
      <w:r w:rsidR="007A11C4">
        <w:t>с</w:t>
      </w:r>
      <w:r w:rsidR="007A11C4">
        <w:t xml:space="preserve">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2D7EB71C">
            <wp:extent cx="3151254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4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116070"/>
      <w:r>
        <w:t xml:space="preserve">6.2.3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20B27CDE" w:rsidR="007A11C4" w:rsidRPr="00551896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3ABB6274" w14:textId="77777777" w:rsidR="00904CB3" w:rsidRPr="00904CB3" w:rsidRDefault="00904CB3" w:rsidP="00904CB3"/>
    <w:p w14:paraId="6353FDD0" w14:textId="53E3A45C" w:rsidR="00D44768" w:rsidRDefault="00C53816" w:rsidP="00D44768">
      <w:pPr>
        <w:pStyle w:val="Heading2"/>
      </w:pPr>
      <w:bookmarkStart w:id="16" w:name="_Toc127116071"/>
      <w:r>
        <w:lastRenderedPageBreak/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1B59C8" w:rsidRDefault="001B59C8" w:rsidP="001B59C8">
            <w:pPr>
              <w:pStyle w:val="code"/>
            </w:pPr>
            <w:r w:rsidRPr="001B59C8">
              <w:t>tau_c = 50.0</w:t>
            </w:r>
          </w:p>
          <w:p w14:paraId="25AEF9C1" w14:textId="77777777" w:rsidR="001B59C8" w:rsidRPr="001B59C8" w:rsidRDefault="001B59C8" w:rsidP="001B59C8">
            <w:pPr>
              <w:pStyle w:val="code"/>
            </w:pPr>
            <w:r w:rsidRPr="001B59C8">
              <w:t>tau_n = 20.0</w:t>
            </w:r>
          </w:p>
          <w:p w14:paraId="44B02885" w14:textId="77777777" w:rsidR="001B59C8" w:rsidRPr="001B59C8" w:rsidRDefault="001B59C8" w:rsidP="001B59C8">
            <w:pPr>
              <w:pStyle w:val="code"/>
            </w:pPr>
            <w:r w:rsidRPr="001B59C8">
              <w:t>tau_plus = 20.</w:t>
            </w:r>
          </w:p>
          <w:p w14:paraId="350F5421" w14:textId="77777777" w:rsidR="001B59C8" w:rsidRPr="001B59C8" w:rsidRDefault="001B59C8" w:rsidP="001B59C8">
            <w:pPr>
              <w:pStyle w:val="code"/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r w:rsidRPr="001B59C8">
              <w:t>nest.CopyModel(</w:t>
            </w:r>
            <w:bookmarkStart w:id="17" w:name="_Hlk127118039"/>
            <w:r w:rsidRPr="001B59C8">
              <w:t>'stdp_dopamine_synapse'</w:t>
            </w:r>
            <w:bookmarkEnd w:id="17"/>
            <w:r w:rsidRPr="001B59C8">
              <w:t>, 'dopa_synapse', {</w:t>
            </w:r>
          </w:p>
          <w:p w14:paraId="75DDA720" w14:textId="77777777" w:rsidR="001B59C8" w:rsidRPr="001B59C8" w:rsidRDefault="001B59C8" w:rsidP="001B59C8">
            <w:pPr>
              <w:pStyle w:val="code"/>
            </w:pPr>
            <w:r w:rsidRPr="001B59C8">
              <w:t xml:space="preserve">    'vt': vol_trans.get('global_id'), 'A_plus': 1, 'A_minus': .5, "tau_plus": tau_plus,</w:t>
            </w:r>
          </w:p>
          <w:p w14:paraId="388D7B8F" w14:textId="53616DE9" w:rsidR="001B59C8" w:rsidRPr="001B59C8" w:rsidRDefault="001B59C8" w:rsidP="001B59C8">
            <w:pPr>
              <w:pStyle w:val="code"/>
            </w:pPr>
            <w:r w:rsidRPr="001B59C8">
              <w:t xml:space="preserve">    'Wmin': -10., 'Wmax': 10., 'b': 0., 'tau_n': tau_n, 'tau_c': tau_c})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 xml:space="preserve">Таблица 6.3.1 Копиране на модела </w:t>
      </w:r>
      <w:r>
        <w:t>„</w:t>
      </w:r>
      <w:r w:rsidRPr="001B59C8">
        <w:t>stdp_dopamine_synapse</w:t>
      </w:r>
      <w:r>
        <w:t xml:space="preserve">“ </w:t>
      </w:r>
      <w:r>
        <w:t>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{'A_minus':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'A_plus':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'has_delay':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'num_connections':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'receptor_type':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'requires_symmetric':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'synapse_model': 'stdp_dopamine_synapse',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'synapse_modelid':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'tau_c':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'tau_n':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'tau_plus':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'Wmax':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'Wmin':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'weight_recorder':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lastRenderedPageBreak/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 xml:space="preserve">Мултипликатор за </w:t>
            </w:r>
            <w:r>
              <w:t>отрицателно</w:t>
            </w:r>
            <w:r>
              <w:t xml:space="preserve"> обучение, когато спайкове на </w:t>
            </w:r>
            <w:r>
              <w:t xml:space="preserve">целта </w:t>
            </w:r>
            <w:r>
              <w:t xml:space="preserve">изпреварват спайковете на </w:t>
            </w:r>
            <w:r>
              <w:t>източника з</w:t>
            </w:r>
            <w:r>
              <w:t>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 xml:space="preserve">Времева константа за следа </w:t>
            </w:r>
            <w:r>
              <w:t xml:space="preserve">при допамина </w:t>
            </w:r>
            <w:r>
              <w:t>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67176506" w:rsidR="00BD212E" w:rsidRP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0.98.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нпример „5“,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</w:p>
    <w:p w14:paraId="517146E2" w14:textId="59CE8CBE" w:rsidR="00EC2ED9" w:rsidRDefault="00EC2ED9" w:rsidP="00EC2ED9">
      <w:pPr>
        <w:pStyle w:val="Heading1"/>
      </w:pPr>
      <w:bookmarkStart w:id="18" w:name="_Toc127116072"/>
      <w:r>
        <w:t>6. Идеи за бъдещо развитие и подобрения</w:t>
      </w:r>
      <w:bookmarkEnd w:id="18"/>
    </w:p>
    <w:p w14:paraId="6FD875BC" w14:textId="66C7D1CD" w:rsidR="00E70F9D" w:rsidRPr="00DF27E6" w:rsidRDefault="00EC2ED9" w:rsidP="00376B51">
      <w:pPr>
        <w:pStyle w:val="Heading1"/>
      </w:pPr>
      <w:bookmarkStart w:id="19" w:name="_Toc127116073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46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lastRenderedPageBreak/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49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50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116074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116075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FA7A6F" w:rsidP="00C74329">
      <w:hyperlink r:id="rId51" w:history="1">
        <w:r w:rsidRPr="00A40B1F">
          <w:rPr>
            <w:rStyle w:val="Hyperlink"/>
          </w:rPr>
          <w:t>https://github.com/borkox/uni-sofia-pre-masters-</w:t>
        </w:r>
        <w:r w:rsidRPr="00A40B1F">
          <w:rPr>
            <w:rStyle w:val="Hyperlink"/>
          </w:rPr>
          <w:t>p</w:t>
        </w:r>
        <w:r w:rsidRPr="00A40B1F">
          <w:rPr>
            <w:rStyle w:val="Hyperlink"/>
          </w:rPr>
          <w:t>roject</w:t>
        </w:r>
      </w:hyperlink>
    </w:p>
    <w:p w14:paraId="7FDB95DD" w14:textId="5A575AC0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E322E" w14:textId="77777777" w:rsidR="00230E76" w:rsidRDefault="00230E76" w:rsidP="00DF27E6">
      <w:pPr>
        <w:spacing w:after="0" w:line="240" w:lineRule="auto"/>
      </w:pPr>
      <w:r>
        <w:separator/>
      </w:r>
    </w:p>
  </w:endnote>
  <w:endnote w:type="continuationSeparator" w:id="0">
    <w:p w14:paraId="67DF11B7" w14:textId="77777777" w:rsidR="00230E76" w:rsidRDefault="00230E76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263DB" w14:textId="77777777" w:rsidR="00230E76" w:rsidRDefault="00230E76" w:rsidP="00DF27E6">
      <w:pPr>
        <w:spacing w:after="0" w:line="240" w:lineRule="auto"/>
      </w:pPr>
      <w:r>
        <w:separator/>
      </w:r>
    </w:p>
  </w:footnote>
  <w:footnote w:type="continuationSeparator" w:id="0">
    <w:p w14:paraId="09440155" w14:textId="77777777" w:rsidR="00230E76" w:rsidRDefault="00230E76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30E76"/>
    <w:rsid w:val="00241919"/>
    <w:rsid w:val="00250B49"/>
    <w:rsid w:val="00253067"/>
    <w:rsid w:val="00257379"/>
    <w:rsid w:val="002633BD"/>
    <w:rsid w:val="002638E9"/>
    <w:rsid w:val="00271141"/>
    <w:rsid w:val="00271A27"/>
    <w:rsid w:val="00275814"/>
    <w:rsid w:val="00276195"/>
    <w:rsid w:val="002763D6"/>
    <w:rsid w:val="002821FB"/>
    <w:rsid w:val="0028371D"/>
    <w:rsid w:val="00290E51"/>
    <w:rsid w:val="00292139"/>
    <w:rsid w:val="00295EEC"/>
    <w:rsid w:val="002A03FB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B204B"/>
    <w:rsid w:val="00AC423A"/>
    <w:rsid w:val="00AC629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neuronaldynamics.epfl.ch/online/index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borkox/uni-sofia-pre-masters-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incompleteideas.net/book/the-book-2n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gymlibrary.dev/environments/toy_text/frozen_lak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5136</Words>
  <Characters>29276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238</cp:revision>
  <cp:lastPrinted>2022-06-16T16:09:00Z</cp:lastPrinted>
  <dcterms:created xsi:type="dcterms:W3CDTF">2021-10-29T05:33:00Z</dcterms:created>
  <dcterms:modified xsi:type="dcterms:W3CDTF">2023-02-13T15:44:00Z</dcterms:modified>
</cp:coreProperties>
</file>