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D402" w14:textId="2B12D668" w:rsidR="00E62B46" w:rsidRDefault="005D21F3">
      <w:r>
        <w:t>John-Craig Borman</w:t>
      </w:r>
    </w:p>
    <w:p w14:paraId="0CB8145F" w14:textId="56180890" w:rsidR="005D21F3" w:rsidRDefault="005D21F3">
      <w:r>
        <w:t>CS 392 HW 3</w:t>
      </w:r>
    </w:p>
    <w:p w14:paraId="730D5ADF" w14:textId="6263FFB1" w:rsidR="005D21F3" w:rsidRDefault="005D21F3"/>
    <w:p w14:paraId="31550BAF" w14:textId="77B6E033" w:rsidR="005D21F3" w:rsidRDefault="005D21F3">
      <w:r>
        <w:t>Answers to Questions:</w:t>
      </w:r>
    </w:p>
    <w:p w14:paraId="003FCC15" w14:textId="77777777" w:rsidR="005D21F3" w:rsidRDefault="005D21F3" w:rsidP="005D21F3">
      <w:r>
        <w:t>a). Why are 'exit' and 'cd' handled as built-in commands and no child processes are forked? What would happen if you forked children for these commands?</w:t>
      </w:r>
    </w:p>
    <w:p w14:paraId="73392070" w14:textId="719E6F42" w:rsidR="005D21F3" w:rsidRDefault="005D21F3" w:rsidP="005D21F3">
      <w:r>
        <w:t>- cd</w:t>
      </w:r>
      <w:r>
        <w:t>:</w:t>
      </w:r>
    </w:p>
    <w:p w14:paraId="2A8503B8" w14:textId="15D672CB" w:rsidR="005D21F3" w:rsidRDefault="005D21F3" w:rsidP="005D21F3">
      <w:pPr>
        <w:ind w:firstLine="720"/>
      </w:pPr>
      <w:r>
        <w:t>Forking and calling ‘cd’</w:t>
      </w:r>
      <w:r>
        <w:t xml:space="preserve"> on the child would have </w:t>
      </w:r>
      <w:r w:rsidRPr="005D21F3">
        <w:rPr>
          <w:i/>
        </w:rPr>
        <w:t>its</w:t>
      </w:r>
      <w:r>
        <w:t xml:space="preserve"> directory changed but </w:t>
      </w:r>
      <w:r w:rsidRPr="005D21F3">
        <w:rPr>
          <w:b/>
          <w:i/>
        </w:rPr>
        <w:t>not the parent</w:t>
      </w:r>
      <w:r>
        <w:t xml:space="preserve">. </w:t>
      </w:r>
    </w:p>
    <w:p w14:paraId="4BEC6543" w14:textId="2718E8D6" w:rsidR="005D21F3" w:rsidRDefault="005D21F3" w:rsidP="005D21F3">
      <w:r>
        <w:tab/>
      </w:r>
      <w:r>
        <w:t>Forking</w:t>
      </w:r>
      <w:r>
        <w:t xml:space="preserve"> on the parent would have its directory changed as well as all inheriting children</w:t>
      </w:r>
      <w:r>
        <w:t xml:space="preserve">. </w:t>
      </w:r>
      <w:proofErr w:type="gramStart"/>
      <w:r>
        <w:t>Thus</w:t>
      </w:r>
      <w:proofErr w:type="gramEnd"/>
      <w:r>
        <w:t xml:space="preserve"> the purpose of ‘cd’-</w:t>
      </w:r>
      <w:proofErr w:type="spellStart"/>
      <w:r>
        <w:t>ing</w:t>
      </w:r>
      <w:proofErr w:type="spellEnd"/>
      <w:r>
        <w:t xml:space="preserve"> the parent is so that all forked processes spawn with the current directory.</w:t>
      </w:r>
    </w:p>
    <w:p w14:paraId="38E7D17B" w14:textId="77777777" w:rsidR="005D21F3" w:rsidRDefault="005D21F3" w:rsidP="005D21F3">
      <w:r>
        <w:t xml:space="preserve">- exit </w:t>
      </w:r>
    </w:p>
    <w:p w14:paraId="46F5A523" w14:textId="0C7D2B03" w:rsidR="005D21F3" w:rsidRDefault="005D21F3" w:rsidP="005D21F3">
      <w:pPr>
        <w:ind w:firstLine="720"/>
      </w:pPr>
      <w:r>
        <w:t>- on the child would kill the child instantly and nothing would happen to the parent</w:t>
      </w:r>
    </w:p>
    <w:p w14:paraId="58CD1BD6" w14:textId="0899504E" w:rsidR="005D21F3" w:rsidRDefault="005D21F3" w:rsidP="005D21F3">
      <w:r>
        <w:tab/>
        <w:t>- on the parent would kill the parent process, as intended</w:t>
      </w:r>
      <w:r>
        <w:t xml:space="preserve">, </w:t>
      </w:r>
      <w:proofErr w:type="gramStart"/>
      <w:r>
        <w:t>actually ending</w:t>
      </w:r>
      <w:proofErr w:type="gramEnd"/>
      <w:r>
        <w:t xml:space="preserve"> the shell.</w:t>
      </w:r>
    </w:p>
    <w:p w14:paraId="4FB1BEB4" w14:textId="269C1679" w:rsidR="005D21F3" w:rsidRDefault="005D21F3" w:rsidP="005D21F3">
      <w:r>
        <w:t xml:space="preserve">b). Why should you use </w:t>
      </w:r>
      <w:proofErr w:type="spellStart"/>
      <w:r>
        <w:t>killpg</w:t>
      </w:r>
      <w:proofErr w:type="spellEnd"/>
      <w:r>
        <w:t>(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), SIGTERM); before main() ends?</w:t>
      </w:r>
    </w:p>
    <w:p w14:paraId="3DC3EA81" w14:textId="5C0D14A6" w:rsidR="005D21F3" w:rsidRDefault="005D21F3" w:rsidP="005D21F3">
      <w:r>
        <w:tab/>
      </w:r>
      <w:proofErr w:type="spellStart"/>
      <w:r>
        <w:t>killpg</w:t>
      </w:r>
      <w:proofErr w:type="spellEnd"/>
      <w:r>
        <w:t xml:space="preserve"> sends the SIGTERM termination signal to the entire process group (hence </w:t>
      </w:r>
      <w:proofErr w:type="spellStart"/>
      <w:r>
        <w:t>pg</w:t>
      </w:r>
      <w:proofErr w:type="spellEnd"/>
      <w:r>
        <w:t xml:space="preserve">). Therefore it prevents any </w:t>
      </w:r>
      <w:r>
        <w:t>potentially</w:t>
      </w:r>
      <w:r>
        <w:t xml:space="preserve"> lingering processes from remaining after the spawning (parent) process terminates</w:t>
      </w:r>
      <w:r>
        <w:t>.</w:t>
      </w:r>
      <w:bookmarkStart w:id="0" w:name="_GoBack"/>
      <w:bookmarkEnd w:id="0"/>
    </w:p>
    <w:sectPr w:rsidR="005D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71"/>
    <w:rsid w:val="00273071"/>
    <w:rsid w:val="00297E50"/>
    <w:rsid w:val="005D21F3"/>
    <w:rsid w:val="00C3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DDCE"/>
  <w15:chartTrackingRefBased/>
  <w15:docId w15:val="{5DD09FEC-5E3D-4BF4-B11F-7EA33D43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John-Craig E Borman</dc:creator>
  <cp:keywords/>
  <dc:description/>
  <cp:lastModifiedBy>John-Craig E Borman</cp:lastModifiedBy>
  <cp:revision>2</cp:revision>
  <dcterms:created xsi:type="dcterms:W3CDTF">2018-11-05T04:48:00Z</dcterms:created>
  <dcterms:modified xsi:type="dcterms:W3CDTF">2018-11-05T04:51:00Z</dcterms:modified>
</cp:coreProperties>
</file>