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Career OSINT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m.marshak@proton.me</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career OSINT,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InternetLink"/>
        </w:rPr>
        <w:t>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8" w:customStyle="1">
    <w:name w:val="Верхний колонтитул Знак"/>
    <w:basedOn w:val="DefaultParagraphFont"/>
    <w:uiPriority w:val="99"/>
    <w:qFormat/>
    <w:locked/>
    <w:rsid w:val="006e5f40"/>
    <w:rPr>
      <w:rFonts w:cs="Times New Roman"/>
    </w:rPr>
  </w:style>
  <w:style w:type="character" w:styleId="Style9"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0"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2"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Application>LibreOffice/7.5.0.3$MacOSX_X86_64 LibreOffice_project/c21113d003cd3efa8c53188764377a8272d9d6de</Application>
  <AppVersion>15.0000</AppVersion>
  <Pages>3</Pages>
  <Words>975</Words>
  <Characters>5832</Characters>
  <CharactersWithSpaces>6753</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2023-04-05T01:59:12Z</dcterms:modified>
  <cp:revision>356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