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E034" w14:textId="1CACA32E" w:rsidR="0016060D" w:rsidRPr="00C600F6" w:rsidRDefault="001C2FBF" w:rsidP="00C600F6">
      <w:pPr>
        <w:pStyle w:val="Cm"/>
        <w:jc w:val="center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PictureCash Dokumentáció</w:t>
      </w:r>
    </w:p>
    <w:p w14:paraId="25FCE298" w14:textId="718DB49C" w:rsidR="001C2FBF" w:rsidRPr="00C600F6" w:rsidRDefault="001C2FBF">
      <w:pPr>
        <w:rPr>
          <w:rFonts w:ascii="Times New Roman" w:hAnsi="Times New Roman" w:cs="Times New Roman"/>
        </w:rPr>
      </w:pPr>
    </w:p>
    <w:p w14:paraId="6456CB3E" w14:textId="0699CD5F" w:rsidR="001C2FBF" w:rsidRPr="00C600F6" w:rsidRDefault="001C2FBF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Ez a dokumentáció leírja a Blockchain Technológiák és Alkalmazások tárgyra készített házifeladatunk leírása.</w:t>
      </w:r>
      <w:r w:rsidR="002531A5" w:rsidRPr="00C600F6">
        <w:rPr>
          <w:rFonts w:ascii="Times New Roman" w:hAnsi="Times New Roman" w:cs="Times New Roman"/>
        </w:rPr>
        <w:t xml:space="preserve"> A projekt, egy olyan alkalmazás</w:t>
      </w:r>
      <w:r w:rsidR="003562B6" w:rsidRPr="00C600F6">
        <w:rPr>
          <w:rFonts w:ascii="Times New Roman" w:hAnsi="Times New Roman" w:cs="Times New Roman"/>
        </w:rPr>
        <w:t>, ami az ismert GeoCache</w:t>
      </w:r>
      <w:r w:rsidR="003562B6" w:rsidRPr="00C600F6">
        <w:rPr>
          <w:rStyle w:val="Lbjegyzet-hivatkozs"/>
          <w:rFonts w:ascii="Times New Roman" w:hAnsi="Times New Roman" w:cs="Times New Roman"/>
        </w:rPr>
        <w:footnoteReference w:id="1"/>
      </w:r>
      <w:r w:rsidR="003562B6" w:rsidRPr="00C600F6">
        <w:rPr>
          <w:rFonts w:ascii="Times New Roman" w:hAnsi="Times New Roman" w:cs="Times New Roman"/>
        </w:rPr>
        <w:t xml:space="preserve"> játék alapjaira épül, és mindez blockchain technológiai alapokon.</w:t>
      </w:r>
    </w:p>
    <w:p w14:paraId="55686D7B" w14:textId="223CFBD3" w:rsidR="00577A56" w:rsidRPr="00C600F6" w:rsidRDefault="00577A56">
      <w:pPr>
        <w:rPr>
          <w:rFonts w:ascii="Times New Roman" w:hAnsi="Times New Roman" w:cs="Times New Roman"/>
        </w:rPr>
      </w:pPr>
    </w:p>
    <w:p w14:paraId="1B710455" w14:textId="6470475D" w:rsidR="00C600F6" w:rsidRPr="00C600F6" w:rsidRDefault="00577A56" w:rsidP="00C600F6">
      <w:pPr>
        <w:pStyle w:val="Cmsor1"/>
        <w:spacing w:after="240"/>
        <w:rPr>
          <w:color w:val="auto"/>
        </w:rPr>
      </w:pPr>
      <w:r w:rsidRPr="00C600F6">
        <w:rPr>
          <w:color w:val="auto"/>
        </w:rPr>
        <w:t>A Program Leírása</w:t>
      </w:r>
    </w:p>
    <w:p w14:paraId="44E11206" w14:textId="781B635B" w:rsidR="003562B6" w:rsidRPr="00C600F6" w:rsidRDefault="003562B6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program fő célja, hogy GPS koordináták alapján vannak úgynevezett „cache” objektumok, amiket a játékosok megkereshetnek, és </w:t>
      </w:r>
      <w:r w:rsidR="009A1B2E" w:rsidRPr="00C600F6">
        <w:rPr>
          <w:rFonts w:ascii="Times New Roman" w:hAnsi="Times New Roman" w:cs="Times New Roman"/>
        </w:rPr>
        <w:t>feltéve,</w:t>
      </w:r>
      <w:r w:rsidRPr="00C600F6">
        <w:rPr>
          <w:rFonts w:ascii="Times New Roman" w:hAnsi="Times New Roman" w:cs="Times New Roman"/>
        </w:rPr>
        <w:t xml:space="preserve"> hogy tényleg a koordináták alapján egy adott „cache” területén helyezkednek el, „kinyithatják” azt, és beleírhatják a nevüket a felfedezők listájára, illetve kicserélik a „cache” -ben lévő objektumot, a sajátjukra.</w:t>
      </w:r>
    </w:p>
    <w:p w14:paraId="1723D271" w14:textId="77777777" w:rsidR="009A1B2E" w:rsidRPr="00C600F6" w:rsidRDefault="003562B6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A cache-ekben</w:t>
      </w:r>
      <w:r w:rsidR="009A1B2E" w:rsidRPr="00C600F6">
        <w:rPr>
          <w:rFonts w:ascii="Times New Roman" w:hAnsi="Times New Roman" w:cs="Times New Roman"/>
        </w:rPr>
        <w:t>, úgynevezett „trackable” objektumok vannak, mindegyikben szigorúan egy darab lehet egy időben, és ha egy játékos „kinyitja”, akkor mindenképpen kicserélődik a játékosnál lévőre. Minden játékosnál csak egy ilyen objektum lehet egy időben. Ezek az objektumok, képek, amik úgy jönnek létre, hogy minden játékos regisztráláskor készít egy képet, ez lesz az ő első „trackable” objektuma, amit el is cserél az első alkalommal, amikor „kinyit” egy cache-t. A ládákba, létrehozáskor, a létrehozó rak bele ugyanilyen módon egy trackable objektumot.</w:t>
      </w:r>
    </w:p>
    <w:p w14:paraId="45AE58D6" w14:textId="02AF32CA" w:rsidR="001C2FBF" w:rsidRPr="00C600F6" w:rsidRDefault="009A1B2E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 Minden cache-ben található egy log fájl, ami az egyes felhasználókat tárolja el, akik kinyitották az adott cache-t valamikor.</w:t>
      </w:r>
    </w:p>
    <w:p w14:paraId="163C32BF" w14:textId="5A9E16A8" w:rsidR="00AC0F71" w:rsidRPr="00C600F6" w:rsidRDefault="00AC0F71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Egy felhasználó létrehozhat cache-t, az általa létrehozott cache-eket módosíthatja, illetve bármelyik cache-nél hagyhat egy jelentést, abban az esetben, ha valami problémát talál azzal kapcsolatban. A jelentéseket a létrehozója olvashatja el.</w:t>
      </w:r>
    </w:p>
    <w:p w14:paraId="7DD82191" w14:textId="6EE97C0D" w:rsidR="000508E3" w:rsidRPr="00C600F6" w:rsidRDefault="000508E3" w:rsidP="00C600F6">
      <w:pPr>
        <w:spacing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Fontos, hogy a teszt programban, a trackable objektumok, nem képet, hanem csak egy szöveget tartalmaznak, ez a tesztelés, és demózás szempontjából került módosításra, viszont a program eredeti ötlete továbbra is a képeken alapszik, így ez nem lett módosítva, csupán egy későbbi fejlesztési ciklusra eltolva.</w:t>
      </w:r>
    </w:p>
    <w:p w14:paraId="5A108464" w14:textId="46B3E464" w:rsidR="00577A56" w:rsidRPr="00C600F6" w:rsidRDefault="00577A56">
      <w:pPr>
        <w:rPr>
          <w:rFonts w:ascii="Times New Roman" w:hAnsi="Times New Roman" w:cs="Times New Roman"/>
        </w:rPr>
      </w:pPr>
    </w:p>
    <w:p w14:paraId="54884292" w14:textId="0A6ECCDC" w:rsidR="00C600F6" w:rsidRPr="00C600F6" w:rsidRDefault="00577A56" w:rsidP="00C600F6">
      <w:pPr>
        <w:pStyle w:val="Cmsor1"/>
        <w:spacing w:after="240"/>
        <w:rPr>
          <w:color w:val="auto"/>
        </w:rPr>
      </w:pPr>
      <w:r w:rsidRPr="00C600F6">
        <w:rPr>
          <w:color w:val="auto"/>
        </w:rPr>
        <w:lastRenderedPageBreak/>
        <w:t>A Program felépítése</w:t>
      </w:r>
    </w:p>
    <w:p w14:paraId="6DB0CFD6" w14:textId="2CEA0D93" w:rsidR="00577A56" w:rsidRPr="00C600F6" w:rsidRDefault="00577A56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A program a Visual Studio Code, IBM BlockChain Platform</w:t>
      </w:r>
      <w:r w:rsidR="002061EC" w:rsidRPr="00C600F6">
        <w:rPr>
          <w:rStyle w:val="Lbjegyzet-hivatkozs"/>
          <w:rFonts w:ascii="Times New Roman" w:hAnsi="Times New Roman" w:cs="Times New Roman"/>
        </w:rPr>
        <w:footnoteReference w:id="2"/>
      </w:r>
      <w:r w:rsidRPr="00C600F6">
        <w:rPr>
          <w:rFonts w:ascii="Times New Roman" w:hAnsi="Times New Roman" w:cs="Times New Roman"/>
        </w:rPr>
        <w:t xml:space="preserve"> nevű kiterjesztésének segítségével készült, a Hyperledger Fabric</w:t>
      </w:r>
      <w:r w:rsidR="002061EC" w:rsidRPr="00C600F6">
        <w:rPr>
          <w:rStyle w:val="Lbjegyzet-hivatkozs"/>
          <w:rFonts w:ascii="Times New Roman" w:hAnsi="Times New Roman" w:cs="Times New Roman"/>
        </w:rPr>
        <w:footnoteReference w:id="3"/>
      </w:r>
      <w:r w:rsidRPr="00C600F6">
        <w:rPr>
          <w:rFonts w:ascii="Times New Roman" w:hAnsi="Times New Roman" w:cs="Times New Roman"/>
        </w:rPr>
        <w:t xml:space="preserve"> környezetre épülve. Nyelvként a golang</w:t>
      </w:r>
      <w:r w:rsidR="00FB2201" w:rsidRPr="00C600F6">
        <w:rPr>
          <w:rStyle w:val="Lbjegyzet-hivatkozs"/>
          <w:rFonts w:ascii="Times New Roman" w:hAnsi="Times New Roman" w:cs="Times New Roman"/>
        </w:rPr>
        <w:footnoteReference w:id="4"/>
      </w:r>
      <w:r w:rsidRPr="00C600F6">
        <w:rPr>
          <w:rFonts w:ascii="Times New Roman" w:hAnsi="Times New Roman" w:cs="Times New Roman"/>
        </w:rPr>
        <w:t>-et választottuk.</w:t>
      </w:r>
    </w:p>
    <w:p w14:paraId="3EFE01F8" w14:textId="50BBAB48" w:rsidR="00577A56" w:rsidRPr="00C600F6" w:rsidRDefault="00577A56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A program fő logikai részeit, a „geo-cache-</w:t>
      </w:r>
      <w:proofErr w:type="gramStart"/>
      <w:r w:rsidRPr="00C600F6">
        <w:rPr>
          <w:rFonts w:ascii="Times New Roman" w:hAnsi="Times New Roman" w:cs="Times New Roman"/>
        </w:rPr>
        <w:t>contract.go</w:t>
      </w:r>
      <w:proofErr w:type="gramEnd"/>
      <w:r w:rsidRPr="00C600F6">
        <w:rPr>
          <w:rFonts w:ascii="Times New Roman" w:hAnsi="Times New Roman" w:cs="Times New Roman"/>
        </w:rPr>
        <w:t xml:space="preserve">” programfájl tartalmazza, ehhez tartozik a „geo-cache-contract_test.go”, ami </w:t>
      </w:r>
      <w:r w:rsidR="00B7367A" w:rsidRPr="00C600F6">
        <w:rPr>
          <w:rFonts w:ascii="Times New Roman" w:hAnsi="Times New Roman" w:cs="Times New Roman"/>
        </w:rPr>
        <w:t>leimplementált függvények teszteseteit tartalmazza.</w:t>
      </w:r>
    </w:p>
    <w:p w14:paraId="1D353310" w14:textId="1C90C48D" w:rsidR="00B7367A" w:rsidRPr="00C600F6" w:rsidRDefault="00B7367A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program fő eleme, a GeoCache „struct”, ami a golang megfelelője egy class-nak, bár nem teljesen ugyanaz, ebbe mélyebben belemenni ezen írásban indokolatlan lenne, ezért a továbbiakban csak „class” -ként fogok ezekre </w:t>
      </w:r>
      <w:r w:rsidR="00FB2201" w:rsidRPr="00C600F6">
        <w:rPr>
          <w:rFonts w:ascii="Times New Roman" w:hAnsi="Times New Roman" w:cs="Times New Roman"/>
        </w:rPr>
        <w:t xml:space="preserve">hivatkozni. (bővebb írás erről a témáról: </w:t>
      </w:r>
      <w:hyperlink r:id="rId8" w:history="1">
        <w:r w:rsidR="00FB2201" w:rsidRPr="00C600F6">
          <w:rPr>
            <w:rStyle w:val="Hiperhivatkozs"/>
            <w:rFonts w:ascii="Times New Roman" w:hAnsi="Times New Roman" w:cs="Times New Roman"/>
          </w:rPr>
          <w:t>https://golangbot.com/structs-instead-of-classes/</w:t>
        </w:r>
      </w:hyperlink>
      <w:r w:rsidR="00FB2201" w:rsidRPr="00C600F6">
        <w:rPr>
          <w:rFonts w:ascii="Times New Roman" w:hAnsi="Times New Roman" w:cs="Times New Roman"/>
        </w:rPr>
        <w:t xml:space="preserve"> )</w:t>
      </w:r>
    </w:p>
    <w:p w14:paraId="2BDCE873" w14:textId="320F63B6" w:rsidR="00B7367A" w:rsidRPr="00C600F6" w:rsidRDefault="00B7367A" w:rsidP="00C600F6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 GeoCache tehát a legfontosabb class a rendszerben, ez tárolja el a cache-ek adatait, ezen </w:t>
      </w:r>
      <w:r w:rsidR="00893310">
        <w:rPr>
          <w:rFonts w:ascii="Times New Roman" w:hAnsi="Times New Roman" w:cs="Times New Roman"/>
        </w:rPr>
        <w:t>o</w:t>
      </w:r>
      <w:r w:rsidRPr="00C600F6">
        <w:rPr>
          <w:rFonts w:ascii="Times New Roman" w:hAnsi="Times New Roman" w:cs="Times New Roman"/>
        </w:rPr>
        <w:t>bjektumok tranzakcióit fogjuk eltárolni.</w:t>
      </w:r>
      <w:r w:rsidR="0089284A" w:rsidRPr="00C600F6">
        <w:rPr>
          <w:rFonts w:ascii="Times New Roman" w:hAnsi="Times New Roman" w:cs="Times New Roman"/>
        </w:rPr>
        <w:t xml:space="preserve"> Ez a következő attribútumok találhatóak benne:</w:t>
      </w:r>
    </w:p>
    <w:p w14:paraId="0B0BD9DA" w14:textId="738CF128" w:rsidR="0089284A" w:rsidRPr="00C600F6" w:rsidRDefault="0089284A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Name – a létrehozó által megadott neve egy objektumnak</w:t>
      </w:r>
      <w:r w:rsidR="008F7BAD" w:rsidRPr="00C600F6">
        <w:rPr>
          <w:rFonts w:ascii="Times New Roman" w:hAnsi="Times New Roman" w:cs="Times New Roman"/>
        </w:rPr>
        <w:t xml:space="preserve"> (string)</w:t>
      </w:r>
    </w:p>
    <w:p w14:paraId="251FDAA2" w14:textId="08383ADC" w:rsidR="0089284A" w:rsidRPr="00C600F6" w:rsidRDefault="0089284A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Description </w:t>
      </w:r>
      <w:r w:rsidR="008F7BAD" w:rsidRPr="00C600F6">
        <w:rPr>
          <w:rFonts w:ascii="Times New Roman" w:hAnsi="Times New Roman" w:cs="Times New Roman"/>
        </w:rPr>
        <w:t>–</w:t>
      </w:r>
      <w:r w:rsidRPr="00C600F6">
        <w:rPr>
          <w:rFonts w:ascii="Times New Roman" w:hAnsi="Times New Roman" w:cs="Times New Roman"/>
        </w:rPr>
        <w:t xml:space="preserve"> </w:t>
      </w:r>
      <w:r w:rsidR="008F7BAD" w:rsidRPr="00C600F6">
        <w:rPr>
          <w:rFonts w:ascii="Times New Roman" w:hAnsi="Times New Roman" w:cs="Times New Roman"/>
        </w:rPr>
        <w:t>a létrehozó által megadott leírás a cache-hez (string)</w:t>
      </w:r>
    </w:p>
    <w:p w14:paraId="747A8857" w14:textId="7710568C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XcoordRange – az x tengelyen értelmezett koordinátái a cache tartományának (két elemű int lista)</w:t>
      </w:r>
    </w:p>
    <w:p w14:paraId="597594EC" w14:textId="3CEFF082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YcoordRange – az y tengelyen értelmezett koordinátái a cache tartományának (két elemű int lista)</w:t>
      </w:r>
    </w:p>
    <w:p w14:paraId="09D372DC" w14:textId="30BB1AA4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Owner – a cache létrehozója (User objektum)</w:t>
      </w:r>
    </w:p>
    <w:p w14:paraId="04C86F07" w14:textId="542B7E62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Reports – a cache-re feladott reportok (string lista)</w:t>
      </w:r>
    </w:p>
    <w:p w14:paraId="239C4C72" w14:textId="2828E8C1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Visitors – a cache látogatóinak feljegyzése (string lista)</w:t>
      </w:r>
    </w:p>
    <w:p w14:paraId="0A397621" w14:textId="669FBADA" w:rsidR="008F7BAD" w:rsidRPr="00C600F6" w:rsidRDefault="008F7BAD" w:rsidP="00C600F6">
      <w:pPr>
        <w:pStyle w:val="Listaszerbekezds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Trackable – a cache jelenlegi trackable objektuma (Trackable objektum)</w:t>
      </w:r>
    </w:p>
    <w:p w14:paraId="18D03C6D" w14:textId="784221C8" w:rsidR="008F7BAD" w:rsidRPr="00C600F6" w:rsidRDefault="008F7BAD" w:rsidP="00C600F6">
      <w:pPr>
        <w:spacing w:after="120" w:line="360" w:lineRule="auto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Emellett a program tartalmaz még három class-t, a Trackable, a User és a Report. Ezeknek struktúrái:</w:t>
      </w:r>
    </w:p>
    <w:p w14:paraId="7ADBC4D6" w14:textId="1E1458AD" w:rsidR="000508E3" w:rsidRPr="00C600F6" w:rsidRDefault="008F7BAD" w:rsidP="00C66D47">
      <w:pPr>
        <w:spacing w:after="120" w:line="360" w:lineRule="auto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Trackable – az az </w:t>
      </w:r>
      <w:r w:rsidR="000508E3" w:rsidRPr="00C600F6">
        <w:rPr>
          <w:rFonts w:ascii="Times New Roman" w:hAnsi="Times New Roman" w:cs="Times New Roman"/>
        </w:rPr>
        <w:t>objektum,</w:t>
      </w:r>
      <w:r w:rsidRPr="00C600F6">
        <w:rPr>
          <w:rFonts w:ascii="Times New Roman" w:hAnsi="Times New Roman" w:cs="Times New Roman"/>
        </w:rPr>
        <w:t xml:space="preserve"> amit a felhasználó cserélget a cachek megtalálásakor</w:t>
      </w:r>
      <w:r w:rsidR="000508E3" w:rsidRPr="00C600F6">
        <w:rPr>
          <w:rFonts w:ascii="Times New Roman" w:hAnsi="Times New Roman" w:cs="Times New Roman"/>
        </w:rPr>
        <w:t>, minden cache-ben és minden felhasználónál csak egy lehet egy időben. Attribútumai:</w:t>
      </w:r>
    </w:p>
    <w:p w14:paraId="0D9AB9F8" w14:textId="02CBAC4F" w:rsidR="000508E3" w:rsidRPr="00C66D47" w:rsidRDefault="000508E3" w:rsidP="00C66D47">
      <w:pPr>
        <w:pStyle w:val="Listaszerbekezds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lastRenderedPageBreak/>
        <w:t>Id – egyedi azonosító (string)</w:t>
      </w:r>
    </w:p>
    <w:p w14:paraId="5635707B" w14:textId="0E48DFC2" w:rsidR="000508E3" w:rsidRPr="00C66D47" w:rsidRDefault="000508E3" w:rsidP="00C66D47">
      <w:pPr>
        <w:pStyle w:val="Listaszerbekezds"/>
        <w:numPr>
          <w:ilvl w:val="0"/>
          <w:numId w:val="2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Value – a kép, a teszt programban ez egy szöveg (string)</w:t>
      </w:r>
    </w:p>
    <w:p w14:paraId="1CBCD1A5" w14:textId="6BEDB292" w:rsidR="000508E3" w:rsidRPr="00C600F6" w:rsidRDefault="000508E3" w:rsidP="00C66D47">
      <w:pPr>
        <w:spacing w:after="120" w:line="360" w:lineRule="auto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User – ez az objektum tárolja el a felhasználó adatait. Attribútumai:</w:t>
      </w:r>
    </w:p>
    <w:p w14:paraId="18E88A0C" w14:textId="63BEAC4B" w:rsidR="000508E3" w:rsidRPr="00C66D47" w:rsidRDefault="000508E3" w:rsidP="00C66D4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Id – egyedi azonosító</w:t>
      </w:r>
      <w:r w:rsidR="008E7C31" w:rsidRPr="00C66D47">
        <w:rPr>
          <w:rFonts w:ascii="Times New Roman" w:hAnsi="Times New Roman" w:cs="Times New Roman"/>
        </w:rPr>
        <w:t xml:space="preserve"> (string)</w:t>
      </w:r>
    </w:p>
    <w:p w14:paraId="01C9C814" w14:textId="296FFDE2" w:rsidR="000508E3" w:rsidRPr="00C66D47" w:rsidRDefault="000508E3" w:rsidP="00C66D47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Name – regisztráláskor megadott név</w:t>
      </w:r>
      <w:r w:rsidR="008E7C31" w:rsidRPr="00C66D47">
        <w:rPr>
          <w:rFonts w:ascii="Times New Roman" w:hAnsi="Times New Roman" w:cs="Times New Roman"/>
        </w:rPr>
        <w:t xml:space="preserve"> (string)</w:t>
      </w:r>
    </w:p>
    <w:p w14:paraId="5E1E8C00" w14:textId="54466528" w:rsidR="000508E3" w:rsidRPr="00C600F6" w:rsidRDefault="000508E3" w:rsidP="00C66D47">
      <w:pPr>
        <w:spacing w:after="120" w:line="360" w:lineRule="auto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Report – egy hibajelentést tároló objektum, a felhasználó hozhatja létre, egy cache-ben lesz tárolva. Attribútumai:</w:t>
      </w:r>
    </w:p>
    <w:p w14:paraId="2BA39835" w14:textId="688B2D28" w:rsidR="000508E3" w:rsidRPr="00C66D47" w:rsidRDefault="000508E3" w:rsidP="00C66D47">
      <w:pPr>
        <w:pStyle w:val="Listaszerbekezds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Id – egyedi azonosító (string)</w:t>
      </w:r>
    </w:p>
    <w:p w14:paraId="3C06C12C" w14:textId="2B5FEC04" w:rsidR="000508E3" w:rsidRPr="00C66D47" w:rsidRDefault="000508E3" w:rsidP="00C66D47">
      <w:pPr>
        <w:pStyle w:val="Listaszerbekezds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Message – a hibaüzenet</w:t>
      </w:r>
      <w:r w:rsidR="008E7C31" w:rsidRPr="00C66D47">
        <w:rPr>
          <w:rFonts w:ascii="Times New Roman" w:hAnsi="Times New Roman" w:cs="Times New Roman"/>
        </w:rPr>
        <w:t xml:space="preserve"> (string)</w:t>
      </w:r>
    </w:p>
    <w:p w14:paraId="19EE2BEC" w14:textId="5B0B413C" w:rsidR="008E7C31" w:rsidRPr="00C66D47" w:rsidRDefault="008E7C31" w:rsidP="00C66D47">
      <w:pPr>
        <w:pStyle w:val="Listaszerbekezds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Modifier – a feladó felhasználó adatai (User objektum)</w:t>
      </w:r>
    </w:p>
    <w:p w14:paraId="59D272D6" w14:textId="798C65FD" w:rsidR="008E7C31" w:rsidRPr="00C600F6" w:rsidRDefault="008E7C31">
      <w:pPr>
        <w:rPr>
          <w:rFonts w:ascii="Times New Roman" w:hAnsi="Times New Roman" w:cs="Times New Roman"/>
        </w:rPr>
      </w:pPr>
    </w:p>
    <w:p w14:paraId="1A318A7B" w14:textId="2ACC553D" w:rsidR="008E7C31" w:rsidRPr="00C600F6" w:rsidRDefault="008E7C31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>A fő programfájl, egy GeoCacheContract class segítségével menedzseli az egy GeoCacheContract objektum-hoz tartozó metódusokat. Ezen metódusok az alábbiak:</w:t>
      </w:r>
    </w:p>
    <w:p w14:paraId="7BEECF30" w14:textId="7D80916B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 xml:space="preserve">GeoCacheExists – </w:t>
      </w:r>
      <w:r w:rsidR="00CF3C6A" w:rsidRPr="00C66D47">
        <w:rPr>
          <w:rFonts w:ascii="Times New Roman" w:hAnsi="Times New Roman" w:cs="Times New Roman"/>
        </w:rPr>
        <w:t>Egyszerűen megnézi, hogy létezik-e egy adott „key” -hez tartozó Geocache objektum</w:t>
      </w:r>
    </w:p>
    <w:p w14:paraId="51307544" w14:textId="2E27EADF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 xml:space="preserve">CreateGeoCache – </w:t>
      </w:r>
      <w:r w:rsidR="00CF3C6A" w:rsidRPr="00C66D47">
        <w:rPr>
          <w:rFonts w:ascii="Times New Roman" w:hAnsi="Times New Roman" w:cs="Times New Roman"/>
        </w:rPr>
        <w:t>Létre lehet vele hozni egy GeoCache objektumot</w:t>
      </w:r>
    </w:p>
    <w:p w14:paraId="3F35464F" w14:textId="5B3F1C4D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 xml:space="preserve">ReadGeoCache – </w:t>
      </w:r>
      <w:r w:rsidR="00CF3C6A" w:rsidRPr="00C66D47">
        <w:rPr>
          <w:rFonts w:ascii="Times New Roman" w:hAnsi="Times New Roman" w:cs="Times New Roman"/>
        </w:rPr>
        <w:t>Le lehet kérni egy GeoCache objektum adatait</w:t>
      </w:r>
    </w:p>
    <w:p w14:paraId="25CB8895" w14:textId="602FD569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 xml:space="preserve">UpdateGeoCache – </w:t>
      </w:r>
      <w:r w:rsidR="00CF3C6A" w:rsidRPr="00C66D47">
        <w:rPr>
          <w:rFonts w:ascii="Times New Roman" w:hAnsi="Times New Roman" w:cs="Times New Roman"/>
        </w:rPr>
        <w:t>Módosítani lehet egy GeoCache objektum adatait</w:t>
      </w:r>
    </w:p>
    <w:p w14:paraId="2FC63CC9" w14:textId="5CFDC5CD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 xml:space="preserve">AddVisitorToGeoCache – </w:t>
      </w:r>
      <w:r w:rsidR="00CF3C6A" w:rsidRPr="00C66D47">
        <w:rPr>
          <w:rFonts w:ascii="Times New Roman" w:hAnsi="Times New Roman" w:cs="Times New Roman"/>
        </w:rPr>
        <w:t>Egy GeoCache objektum látogatóihoz hozzá lehet adni egy megadott User objektumot</w:t>
      </w:r>
    </w:p>
    <w:p w14:paraId="003B3579" w14:textId="7C5E544C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SwitchTrackable –</w:t>
      </w:r>
      <w:r w:rsidR="00CF3C6A" w:rsidRPr="00C66D47">
        <w:rPr>
          <w:rFonts w:ascii="Times New Roman" w:hAnsi="Times New Roman" w:cs="Times New Roman"/>
        </w:rPr>
        <w:t xml:space="preserve"> Ki lehet cserélni vele egy megadott User és egy megadott GeoCache „key” -hez tartozó objektum trackable-jeit</w:t>
      </w:r>
    </w:p>
    <w:p w14:paraId="195D2E76" w14:textId="73D8E8DD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UpdateCoordGeoCache –</w:t>
      </w:r>
      <w:r w:rsidR="00CF3C6A" w:rsidRPr="00C66D47">
        <w:rPr>
          <w:rFonts w:ascii="Times New Roman" w:hAnsi="Times New Roman" w:cs="Times New Roman"/>
        </w:rPr>
        <w:t xml:space="preserve"> Módosítani lehet egy GeoCache objektum koordinátáit</w:t>
      </w:r>
    </w:p>
    <w:p w14:paraId="15915D4A" w14:textId="417A9F8F" w:rsidR="008E7C31" w:rsidRPr="00C66D47" w:rsidRDefault="008E7C31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DeleteGeoCache –</w:t>
      </w:r>
      <w:r w:rsidR="00CF3C6A" w:rsidRPr="00C66D47">
        <w:rPr>
          <w:rFonts w:ascii="Times New Roman" w:hAnsi="Times New Roman" w:cs="Times New Roman"/>
        </w:rPr>
        <w:t xml:space="preserve"> Törölni lehet egy GeoCache objektumot</w:t>
      </w:r>
    </w:p>
    <w:p w14:paraId="5944D359" w14:textId="28C47DC6" w:rsidR="008E7C31" w:rsidRPr="00C66D47" w:rsidRDefault="00CF3C6A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ReportGeoCache – Hibajelentést lehet rögzíteni egy megadott „key” -hez tartozó GeoCache objektumhoz</w:t>
      </w:r>
    </w:p>
    <w:p w14:paraId="5F6A6459" w14:textId="53F3546F" w:rsidR="00CF3C6A" w:rsidRPr="00C66D47" w:rsidRDefault="00CF3C6A" w:rsidP="00C66D47">
      <w:pPr>
        <w:pStyle w:val="Listaszerbekezds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</w:rPr>
      </w:pPr>
      <w:r w:rsidRPr="00C66D47">
        <w:rPr>
          <w:rFonts w:ascii="Times New Roman" w:hAnsi="Times New Roman" w:cs="Times New Roman"/>
        </w:rPr>
        <w:t>GetReports – Le lehet kérni egy GeoCache objektumhoz tartozó hibaüzeneteket</w:t>
      </w:r>
    </w:p>
    <w:p w14:paraId="79C3BCAD" w14:textId="77777777" w:rsidR="00CF3C6A" w:rsidRPr="00C600F6" w:rsidRDefault="00CF3C6A">
      <w:pPr>
        <w:rPr>
          <w:rFonts w:ascii="Times New Roman" w:hAnsi="Times New Roman" w:cs="Times New Roman"/>
        </w:rPr>
      </w:pPr>
    </w:p>
    <w:p w14:paraId="7C26369B" w14:textId="4B4135E8" w:rsidR="008E7C31" w:rsidRPr="00C600F6" w:rsidRDefault="008E7C31" w:rsidP="00C66D47">
      <w:pPr>
        <w:pStyle w:val="Cmsor1"/>
        <w:spacing w:after="240"/>
        <w:rPr>
          <w:color w:val="auto"/>
        </w:rPr>
      </w:pPr>
      <w:r w:rsidRPr="00C600F6">
        <w:rPr>
          <w:color w:val="auto"/>
        </w:rPr>
        <w:lastRenderedPageBreak/>
        <w:t>Az API működése</w:t>
      </w:r>
    </w:p>
    <w:p w14:paraId="3943E025" w14:textId="457F1DDC" w:rsidR="00FB2201" w:rsidRPr="00C600F6" w:rsidRDefault="000C3B1F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  <w:r w:rsidRPr="00C600F6">
        <w:rPr>
          <w:rFonts w:ascii="Times New Roman" w:hAnsi="Times New Roman" w:cs="Times New Roman"/>
        </w:rPr>
        <w:t xml:space="preserve">Az Api, a fentebb leírt metódusokkal működik, egy mobilokon futó kliensalkalmazás backendjeként működik, a felhasználók, csak kliens oldalon vannak eltárolva, a backend külön nem tartalmaz erre funkciót. </w:t>
      </w:r>
      <w:r w:rsidR="004B235C" w:rsidRPr="00C600F6">
        <w:rPr>
          <w:rFonts w:ascii="Times New Roman" w:hAnsi="Times New Roman" w:cs="Times New Roman"/>
        </w:rPr>
        <w:t xml:space="preserve"> A felhasználónak van egy egyedi azonosítója, és enne</w:t>
      </w:r>
      <w:r w:rsidR="00FB2201" w:rsidRPr="00C600F6">
        <w:rPr>
          <w:rFonts w:ascii="Times New Roman" w:hAnsi="Times New Roman" w:cs="Times New Roman"/>
        </w:rPr>
        <w:t>k</w:t>
      </w:r>
      <w:r w:rsidR="004B235C" w:rsidRPr="00C600F6">
        <w:rPr>
          <w:rFonts w:ascii="Times New Roman" w:hAnsi="Times New Roman" w:cs="Times New Roman"/>
        </w:rPr>
        <w:t xml:space="preserve"> a hash-ét tárolja el a pr</w:t>
      </w:r>
      <w:r w:rsidR="00FB2201" w:rsidRPr="00C600F6">
        <w:rPr>
          <w:rFonts w:ascii="Times New Roman" w:hAnsi="Times New Roman" w:cs="Times New Roman"/>
        </w:rPr>
        <w:t>o</w:t>
      </w:r>
      <w:r w:rsidR="004B235C" w:rsidRPr="00C600F6">
        <w:rPr>
          <w:rFonts w:ascii="Times New Roman" w:hAnsi="Times New Roman" w:cs="Times New Roman"/>
        </w:rPr>
        <w:t>gram a ledger-ön, így csak az a felhasználó fogja tudni a saját adatait módosítani, aki az eredeti azonosítónak a birtokában van.</w:t>
      </w:r>
      <w:r w:rsidR="00FB2201" w:rsidRPr="00C600F6">
        <w:rPr>
          <w:rFonts w:ascii="Times New Roman" w:hAnsi="Times New Roman" w:cs="Times New Roman"/>
        </w:rPr>
        <w:t xml:space="preserve"> A hash mellett még salting és stretching technikákat is alkalmaztuk a jelszavak titkosításában.</w:t>
      </w:r>
      <w:r w:rsidR="00EA4592" w:rsidRPr="00C600F6">
        <w:rPr>
          <w:rFonts w:ascii="Times New Roman" w:hAnsi="Times New Roman" w:cs="Times New Roman"/>
        </w:rPr>
        <w:t xml:space="preserve"> Az API lehetőséget ad a Geocache objektumok </w:t>
      </w:r>
      <w:r w:rsidR="000402E8" w:rsidRPr="00C600F6">
        <w:rPr>
          <w:rFonts w:ascii="Times New Roman" w:hAnsi="Times New Roman" w:cs="Times New Roman"/>
        </w:rPr>
        <w:t>létrehozására, módosítására</w:t>
      </w:r>
      <w:r w:rsidR="00EA4592" w:rsidRPr="00C600F6">
        <w:rPr>
          <w:rFonts w:ascii="Times New Roman" w:hAnsi="Times New Roman" w:cs="Times New Roman"/>
        </w:rPr>
        <w:t xml:space="preserve">, törlésére, és adataik olvasására. Emellett tartalmaz speciális függvényeket, ezek az előző fejezetben olvashatóak részletesen. </w:t>
      </w:r>
    </w:p>
    <w:p w14:paraId="1F3431AF" w14:textId="3062C092" w:rsidR="00DB4729" w:rsidRPr="00C600F6" w:rsidRDefault="00DB4729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</w:p>
    <w:p w14:paraId="57826B24" w14:textId="567B9C2F" w:rsidR="00DB4729" w:rsidRPr="00C66D47" w:rsidRDefault="00DB4729" w:rsidP="00C66D47">
      <w:pPr>
        <w:pStyle w:val="Cmsor1"/>
        <w:spacing w:after="240"/>
        <w:rPr>
          <w:color w:val="auto"/>
        </w:rPr>
      </w:pPr>
      <w:r w:rsidRPr="00C66D47">
        <w:rPr>
          <w:color w:val="auto"/>
        </w:rPr>
        <w:t>Implementált tesztesetek:</w:t>
      </w:r>
    </w:p>
    <w:p w14:paraId="07511A6F" w14:textId="5581D127" w:rsidR="00DB4729" w:rsidRPr="00C600F6" w:rsidRDefault="00DB4729" w:rsidP="00C66D47">
      <w:pPr>
        <w:spacing w:after="120" w:line="360" w:lineRule="auto"/>
        <w:ind w:firstLine="709"/>
        <w:rPr>
          <w:rFonts w:ascii="Times New Roman" w:hAnsi="Times New Roman" w:cs="Times New Roman"/>
        </w:rPr>
      </w:pPr>
    </w:p>
    <w:sectPr w:rsidR="00DB4729" w:rsidRPr="00C60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B39E" w14:textId="77777777" w:rsidR="009876EC" w:rsidRDefault="009876EC" w:rsidP="003562B6">
      <w:r>
        <w:separator/>
      </w:r>
    </w:p>
  </w:endnote>
  <w:endnote w:type="continuationSeparator" w:id="0">
    <w:p w14:paraId="1555F48E" w14:textId="77777777" w:rsidR="009876EC" w:rsidRDefault="009876EC" w:rsidP="0035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895D" w14:textId="77777777" w:rsidR="009876EC" w:rsidRDefault="009876EC" w:rsidP="003562B6">
      <w:r>
        <w:separator/>
      </w:r>
    </w:p>
  </w:footnote>
  <w:footnote w:type="continuationSeparator" w:id="0">
    <w:p w14:paraId="2EDF9587" w14:textId="77777777" w:rsidR="009876EC" w:rsidRDefault="009876EC" w:rsidP="003562B6">
      <w:r>
        <w:continuationSeparator/>
      </w:r>
    </w:p>
  </w:footnote>
  <w:footnote w:id="1">
    <w:p w14:paraId="7536E905" w14:textId="0B839997" w:rsidR="003562B6" w:rsidRDefault="003562B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743147">
          <w:rPr>
            <w:rStyle w:val="Hiperhivatkozs"/>
          </w:rPr>
          <w:t>https://geocaching.hu/</w:t>
        </w:r>
      </w:hyperlink>
      <w:r>
        <w:t xml:space="preserve"> </w:t>
      </w:r>
    </w:p>
  </w:footnote>
  <w:footnote w:id="2">
    <w:p w14:paraId="5AA4AB54" w14:textId="7D50CB4D" w:rsidR="002061EC" w:rsidRDefault="002061E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43603D">
          <w:rPr>
            <w:rStyle w:val="Hiperhivatkozs"/>
          </w:rPr>
          <w:t>https://marketplace.visualstudio.com/items?itemName=IBMBlockchain.ibm-blockchain-platform</w:t>
        </w:r>
      </w:hyperlink>
      <w:r>
        <w:t xml:space="preserve"> </w:t>
      </w:r>
    </w:p>
  </w:footnote>
  <w:footnote w:id="3">
    <w:p w14:paraId="14107465" w14:textId="094CB16A" w:rsidR="002061EC" w:rsidRDefault="002061E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43603D">
          <w:rPr>
            <w:rStyle w:val="Hiperhivatkozs"/>
          </w:rPr>
          <w:t>https://www.hyperledger.org/use/fabric</w:t>
        </w:r>
      </w:hyperlink>
      <w:r>
        <w:t xml:space="preserve"> </w:t>
      </w:r>
    </w:p>
  </w:footnote>
  <w:footnote w:id="4">
    <w:p w14:paraId="2A178FFA" w14:textId="63504D72" w:rsidR="00FB2201" w:rsidRDefault="00FB220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43603D">
          <w:rPr>
            <w:rStyle w:val="Hiperhivatkozs"/>
          </w:rPr>
          <w:t>https://go.dev/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8EF"/>
    <w:multiLevelType w:val="hybridMultilevel"/>
    <w:tmpl w:val="BD2E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3067"/>
    <w:multiLevelType w:val="hybridMultilevel"/>
    <w:tmpl w:val="2340C6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E4233"/>
    <w:multiLevelType w:val="hybridMultilevel"/>
    <w:tmpl w:val="BF6AB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615"/>
    <w:multiLevelType w:val="hybridMultilevel"/>
    <w:tmpl w:val="350EA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D0D99"/>
    <w:multiLevelType w:val="hybridMultilevel"/>
    <w:tmpl w:val="C630C7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112663">
    <w:abstractNumId w:val="3"/>
  </w:num>
  <w:num w:numId="2" w16cid:durableId="628628280">
    <w:abstractNumId w:val="4"/>
  </w:num>
  <w:num w:numId="3" w16cid:durableId="976572505">
    <w:abstractNumId w:val="1"/>
  </w:num>
  <w:num w:numId="4" w16cid:durableId="191723824">
    <w:abstractNumId w:val="0"/>
  </w:num>
  <w:num w:numId="5" w16cid:durableId="127247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BF"/>
    <w:rsid w:val="000402E8"/>
    <w:rsid w:val="000508E3"/>
    <w:rsid w:val="00057446"/>
    <w:rsid w:val="000C3B1F"/>
    <w:rsid w:val="0016060D"/>
    <w:rsid w:val="001A0BBB"/>
    <w:rsid w:val="001C2FBF"/>
    <w:rsid w:val="002061EC"/>
    <w:rsid w:val="002531A5"/>
    <w:rsid w:val="00282A48"/>
    <w:rsid w:val="003562B6"/>
    <w:rsid w:val="004B235C"/>
    <w:rsid w:val="00577A56"/>
    <w:rsid w:val="00767219"/>
    <w:rsid w:val="0089284A"/>
    <w:rsid w:val="00893310"/>
    <w:rsid w:val="008B420B"/>
    <w:rsid w:val="008E7C31"/>
    <w:rsid w:val="008F7BAD"/>
    <w:rsid w:val="009876EC"/>
    <w:rsid w:val="009A1B2E"/>
    <w:rsid w:val="00AC0F71"/>
    <w:rsid w:val="00B7367A"/>
    <w:rsid w:val="00C47D34"/>
    <w:rsid w:val="00C600F6"/>
    <w:rsid w:val="00C66D47"/>
    <w:rsid w:val="00CF3C6A"/>
    <w:rsid w:val="00DB4729"/>
    <w:rsid w:val="00EA4592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9FEE0"/>
  <w15:chartTrackingRefBased/>
  <w15:docId w15:val="{A27526F6-2376-0949-8E1C-86099CB5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3562B6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562B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562B6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3562B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562B6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C60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6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6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bot.com/structs-instead-of-clas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yperledger.org/use/fabric" TargetMode="External"/><Relationship Id="rId2" Type="http://schemas.openxmlformats.org/officeDocument/2006/relationships/hyperlink" Target="https://marketplace.visualstudio.com/items?itemName=IBMBlockchain.ibm-blockchain-platform" TargetMode="External"/><Relationship Id="rId1" Type="http://schemas.openxmlformats.org/officeDocument/2006/relationships/hyperlink" Target="https://geocaching.hu/" TargetMode="External"/><Relationship Id="rId4" Type="http://schemas.openxmlformats.org/officeDocument/2006/relationships/hyperlink" Target="https://go.dev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A9994E-222C-FB45-A02B-373347BC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737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Bór Milán</dc:creator>
  <cp:keywords/>
  <dc:description/>
  <cp:lastModifiedBy>Bór Milán</cp:lastModifiedBy>
  <cp:revision>5</cp:revision>
  <dcterms:created xsi:type="dcterms:W3CDTF">2022-05-15T13:15:00Z</dcterms:created>
  <dcterms:modified xsi:type="dcterms:W3CDTF">2022-05-16T11:50:00Z</dcterms:modified>
</cp:coreProperties>
</file>