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Source </w:t>
      </w:r>
      <w:hyperlink r:id="rId6">
        <w:r w:rsidDel="00000000" w:rsidR="00000000" w:rsidRPr="00000000">
          <w:rPr>
            <w:rFonts w:ascii="Georgia" w:cs="Georgia" w:eastAsia="Georgia" w:hAnsi="Georgia"/>
            <w:color w:val="1155cc"/>
            <w:sz w:val="24"/>
            <w:szCs w:val="24"/>
            <w:u w:val="single"/>
            <w:rtl w:val="0"/>
          </w:rPr>
          <w:t xml:space="preserve">https://deluxeiceland.is/luxury-tours/ring-road-at-leisure/</w:t>
        </w:r>
      </w:hyperlink>
      <w:r w:rsidDel="00000000" w:rsidR="00000000" w:rsidRPr="00000000">
        <w:rPr>
          <w:rtl w:val="0"/>
        </w:rPr>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3">
      <w:pPr>
        <w:spacing w:after="120" w:before="120" w:lineRule="auto"/>
        <w:rPr>
          <w:rFonts w:ascii="Georgia" w:cs="Georgia" w:eastAsia="Georgia" w:hAnsi="Georgia"/>
          <w:sz w:val="24"/>
          <w:szCs w:val="24"/>
          <w:highlight w:val="green"/>
        </w:rPr>
      </w:pPr>
      <w:r w:rsidDel="00000000" w:rsidR="00000000" w:rsidRPr="00000000">
        <w:rPr>
          <w:rtl w:val="0"/>
        </w:rPr>
      </w:r>
    </w:p>
    <w:p w:rsidR="00000000" w:rsidDel="00000000" w:rsidP="00000000" w:rsidRDefault="00000000" w:rsidRPr="00000000" w14:paraId="00000004">
      <w:pPr>
        <w:spacing w:after="120" w:before="120" w:lineRule="auto"/>
        <w:jc w:val="center"/>
        <w:rPr>
          <w:rFonts w:ascii="Georgia" w:cs="Georgia" w:eastAsia="Georgia" w:hAnsi="Georgia"/>
          <w:b w:val="1"/>
          <w:bCs w:val="1"/>
          <w:sz w:val="60"/>
          <w:szCs w:val="60"/>
          <w:highlight w:val="white"/>
        </w:rPr>
      </w:pPr>
      <w:r w:rsidDel="00000000" w:rsidR="00000000" w:rsidRPr="00000000">
        <w:rPr>
          <w:rFonts w:ascii="Georgia" w:cs="Georgia" w:eastAsia="Georgia" w:hAnsi="Georgia"/>
          <w:b w:val="1"/>
          <w:bCs w:val="1"/>
          <w:sz w:val="60"/>
          <w:szCs w:val="60"/>
          <w:highlight w:val="white"/>
          <w:rtl w:val="0"/>
        </w:rPr>
        <w:t xml:space="preserve">Self-Drive Iceland: Ring Road Discovery Tour</w:t>
      </w:r>
    </w:p>
    <w:p w:rsidR="00000000" w:rsidDel="00000000" w:rsidP="00000000" w:rsidRDefault="00000000" w:rsidRPr="00000000" w14:paraId="0000000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i w:val="1"/>
          <w:iCs w:val="1"/>
          <w:sz w:val="20"/>
          <w:szCs w:val="20"/>
          <w:u w:val="single"/>
        </w:rPr>
      </w:pPr>
      <w:r w:rsidDel="00000000" w:rsidR="00000000" w:rsidRPr="00000000">
        <w:rPr>
          <w:rFonts w:ascii="Times New Roman" w:cs="Times New Roman" w:eastAsia="Times New Roman" w:hAnsi="Times New Roman"/>
          <w:i w:val="1"/>
          <w:iCs w:val="1"/>
          <w:sz w:val="20"/>
          <w:szCs w:val="20"/>
          <w:rtl w:val="0"/>
        </w:rPr>
        <w:t xml:space="preserve">★★★★★           4.8/5            </w:t>
      </w:r>
      <w:r w:rsidDel="00000000" w:rsidR="00000000" w:rsidRPr="00000000">
        <w:rPr>
          <w:rFonts w:ascii="Times New Roman" w:cs="Times New Roman" w:eastAsia="Times New Roman" w:hAnsi="Times New Roman"/>
          <w:i w:val="1"/>
          <w:iCs w:val="1"/>
          <w:sz w:val="20"/>
          <w:szCs w:val="20"/>
          <w:u w:val="single"/>
          <w:rtl w:val="0"/>
        </w:rPr>
        <w:t xml:space="preserve">31 reviews</w:t>
      </w:r>
    </w:p>
    <w:p w:rsidR="00000000" w:rsidDel="00000000" w:rsidP="00000000" w:rsidRDefault="00000000" w:rsidRPr="00000000" w14:paraId="00000007">
      <w:pPr>
        <w:rPr>
          <w:rFonts w:ascii="Times New Roman" w:cs="Times New Roman" w:eastAsia="Times New Roman" w:hAnsi="Times New Roman"/>
          <w:sz w:val="20"/>
          <w:szCs w:val="20"/>
          <w:u w:val="single"/>
        </w:rPr>
      </w:pPr>
      <w:r w:rsidDel="00000000" w:rsidR="00000000" w:rsidRPr="00000000">
        <w:rPr>
          <w:rtl w:val="0"/>
        </w:rPr>
      </w:r>
    </w:p>
    <w:p w:rsidR="00000000" w:rsidDel="00000000" w:rsidP="00000000" w:rsidRDefault="00000000" w:rsidRPr="00000000" w14:paraId="00000008">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Fonts w:ascii="Cardo" w:cs="Cardo" w:eastAsia="Cardo" w:hAnsi="Cardo"/>
          <w:b w:val="1"/>
          <w:bCs w:val="1"/>
          <w:i w:val="1"/>
          <w:iCs w:val="1"/>
          <w:color w:val="ffffff"/>
          <w:sz w:val="20"/>
          <w:szCs w:val="20"/>
          <w:shd w:fill="8e7cc3" w:val="clear"/>
          <w:rtl w:val="0"/>
        </w:rPr>
        <w:t xml:space="preserve">Add to wishlist ♡</w:t>
      </w:r>
    </w:p>
    <w:p w:rsidR="00000000" w:rsidDel="00000000" w:rsidP="00000000" w:rsidRDefault="00000000" w:rsidRPr="00000000" w14:paraId="00000009">
      <w:pPr>
        <w:widowControl w:val="0"/>
        <w:spacing w:line="240" w:lineRule="auto"/>
        <w:jc w:val="center"/>
        <w:rPr>
          <w:rFonts w:ascii="Georgia" w:cs="Georgia" w:eastAsia="Georgia" w:hAnsi="Georgia"/>
          <w:b w:val="1"/>
          <w:bCs w:val="1"/>
          <w:i w:val="1"/>
          <w:iCs w:val="1"/>
          <w:color w:val="ffffff"/>
          <w:sz w:val="20"/>
          <w:szCs w:val="20"/>
          <w:shd w:fill="8e7cc3" w:val="clear"/>
        </w:rPr>
      </w:pPr>
      <w:r w:rsidDel="00000000" w:rsidR="00000000" w:rsidRPr="00000000">
        <w:rPr>
          <w:rtl w:val="0"/>
        </w:rPr>
      </w:r>
    </w:p>
    <w:p w:rsidR="00000000" w:rsidDel="00000000" w:rsidP="00000000" w:rsidRDefault="00000000" w:rsidRPr="00000000" w14:paraId="0000000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0B">
      <w:pPr>
        <w:spacing w:after="120" w:before="12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0C">
      <w:pPr>
        <w:spacing w:after="120" w:before="120" w:lineRule="auto"/>
        <w:jc w:val="center"/>
        <w:rPr>
          <w:rFonts w:ascii="Georgia" w:cs="Georgia" w:eastAsia="Georgia" w:hAnsi="Georgia"/>
          <w:sz w:val="28"/>
          <w:szCs w:val="28"/>
        </w:rPr>
      </w:pPr>
      <w:r w:rsidDel="00000000" w:rsidR="00000000" w:rsidRPr="00000000">
        <w:rPr>
          <w:rFonts w:ascii="Georgia" w:cs="Georgia" w:eastAsia="Georgia" w:hAnsi="Georgia"/>
          <w:sz w:val="28"/>
          <w:szCs w:val="28"/>
          <w:highlight w:val="white"/>
          <w:rtl w:val="0"/>
        </w:rPr>
        <w:t xml:space="preserve">10 days / 9 nights | From €5,277 per person</w:t>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rHeight w:val="2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0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7">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8">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9">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B">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1C">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D">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1F">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0">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1">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3">
            <w:pPr>
              <w:widowControl w:val="0"/>
              <w:spacing w:line="240" w:lineRule="auto"/>
              <w:jc w:val="center"/>
              <w:rPr>
                <w:rFonts w:ascii="Georgia" w:cs="Georgia" w:eastAsia="Georgia" w:hAnsi="Georgia"/>
                <w:sz w:val="120"/>
                <w:szCs w:val="120"/>
                <w:highlight w:val="white"/>
              </w:rPr>
            </w:pPr>
            <w:r w:rsidDel="00000000" w:rsidR="00000000" w:rsidRPr="00000000">
              <w:rPr>
                <w:rFonts w:ascii="Georgia" w:cs="Georgia" w:eastAsia="Georgia" w:hAnsi="Georgia"/>
                <w:sz w:val="120"/>
                <w:szCs w:val="120"/>
                <w:highlight w:val="white"/>
                <w:rtl w:val="0"/>
              </w:rPr>
              <w:t xml:space="preserve">🏕</w:t>
            </w:r>
          </w:p>
          <w:p w:rsidR="00000000" w:rsidDel="00000000" w:rsidP="00000000" w:rsidRDefault="00000000" w:rsidRPr="00000000" w14:paraId="00000024">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Georgia" w:cs="Georgia" w:eastAsia="Georgia" w:hAnsi="Georgia"/>
                <w:i w:val="1"/>
                <w:iCs w:val="1"/>
                <w:sz w:val="24"/>
                <w:szCs w:val="24"/>
                <w:shd w:fill="fff2cc" w:val="clear"/>
              </w:rPr>
            </w:pPr>
            <w:r w:rsidDel="00000000" w:rsidR="00000000" w:rsidRPr="00000000">
              <w:rPr>
                <w:rFonts w:ascii="Georgia" w:cs="Georgia" w:eastAsia="Georgia" w:hAnsi="Georgia"/>
                <w:i w:val="1"/>
                <w:iCs w:val="1"/>
                <w:sz w:val="24"/>
                <w:szCs w:val="24"/>
                <w:shd w:fill="fff2cc" w:val="clear"/>
                <w:rtl w:val="0"/>
              </w:rPr>
              <w:t xml:space="preserve">Image</w:t>
            </w:r>
          </w:p>
        </w:tc>
      </w:tr>
    </w:tbl>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28">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About This Tour</w:t>
      </w:r>
    </w:p>
    <w:p w:rsidR="00000000" w:rsidDel="00000000" w:rsidP="00000000" w:rsidRDefault="00000000" w:rsidRPr="00000000" w14:paraId="00000029">
      <w:pPr>
        <w:spacing w:after="120" w:before="12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Ring Road at Leisure tour offers the perfect opportunity to explore Iceland at your own pace. This self-drive adventure takes you around Iceland’s famous Ring Road, giving you the freedom to stop at the most iconic and unique attractions along the way. From whale watching to glacier walking, enjoy the beauty of Iceland with the flexibility to explore at your own speed. This is the ideal tour for those seeking a more relaxed, personal experience while discovering Iceland’s natural wonders.</w:t>
      </w:r>
      <w:r w:rsidDel="00000000" w:rsidR="00000000" w:rsidRPr="00000000">
        <w:rPr>
          <w:rtl w:val="0"/>
        </w:rPr>
      </w:r>
    </w:p>
    <w:p w:rsidR="00000000" w:rsidDel="00000000" w:rsidP="00000000" w:rsidRDefault="00000000" w:rsidRPr="00000000" w14:paraId="0000002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2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What’s Waiting for You</w:t>
      </w:r>
    </w:p>
    <w:p w:rsidR="00000000" w:rsidDel="00000000" w:rsidP="00000000" w:rsidRDefault="00000000" w:rsidRPr="00000000" w14:paraId="0000002C">
      <w:pPr>
        <w:numPr>
          <w:ilvl w:val="0"/>
          <w:numId w:val="21"/>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Duration: </w:t>
      </w:r>
      <w:r w:rsidDel="00000000" w:rsidR="00000000" w:rsidRPr="00000000">
        <w:rPr>
          <w:rFonts w:ascii="Georgia" w:cs="Georgia" w:eastAsia="Georgia" w:hAnsi="Georgia"/>
          <w:sz w:val="24"/>
          <w:szCs w:val="24"/>
          <w:rtl w:val="0"/>
        </w:rPr>
        <w:t xml:space="preserve">10 days / 9 nights</w:t>
      </w:r>
    </w:p>
    <w:p w:rsidR="00000000" w:rsidDel="00000000" w:rsidP="00000000" w:rsidRDefault="00000000" w:rsidRPr="00000000" w14:paraId="0000002D">
      <w:pPr>
        <w:numPr>
          <w:ilvl w:val="0"/>
          <w:numId w:val="2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Group Size: </w:t>
      </w:r>
      <w:r w:rsidDel="00000000" w:rsidR="00000000" w:rsidRPr="00000000">
        <w:rPr>
          <w:rFonts w:ascii="Georgia" w:cs="Georgia" w:eastAsia="Georgia" w:hAnsi="Georgia"/>
          <w:sz w:val="24"/>
          <w:szCs w:val="24"/>
          <w:rtl w:val="0"/>
        </w:rPr>
        <w:t xml:space="preserve">Self-drive tour for 1-2 people or more</w:t>
      </w:r>
    </w:p>
    <w:p w:rsidR="00000000" w:rsidDel="00000000" w:rsidP="00000000" w:rsidRDefault="00000000" w:rsidRPr="00000000" w14:paraId="0000002E">
      <w:pPr>
        <w:numPr>
          <w:ilvl w:val="0"/>
          <w:numId w:val="2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Accommodation: </w:t>
      </w:r>
      <w:r w:rsidDel="00000000" w:rsidR="00000000" w:rsidRPr="00000000">
        <w:rPr>
          <w:rFonts w:ascii="Georgia" w:cs="Georgia" w:eastAsia="Georgia" w:hAnsi="Georgia"/>
          <w:sz w:val="24"/>
          <w:szCs w:val="24"/>
          <w:rtl w:val="0"/>
        </w:rPr>
        <w:t xml:space="preserve">Nine nights at Four/Three Star Hotels (Double Rooms with breakfast)</w:t>
      </w:r>
    </w:p>
    <w:p w:rsidR="00000000" w:rsidDel="00000000" w:rsidP="00000000" w:rsidRDefault="00000000" w:rsidRPr="00000000" w14:paraId="0000002F">
      <w:pPr>
        <w:numPr>
          <w:ilvl w:val="0"/>
          <w:numId w:val="2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Languages Available: </w:t>
      </w:r>
      <w:r w:rsidDel="00000000" w:rsidR="00000000" w:rsidRPr="00000000">
        <w:rPr>
          <w:rFonts w:ascii="Georgia" w:cs="Georgia" w:eastAsia="Georgia" w:hAnsi="Georgia"/>
          <w:sz w:val="24"/>
          <w:szCs w:val="24"/>
          <w:rtl w:val="0"/>
        </w:rPr>
        <w:t xml:space="preserve">English</w:t>
      </w:r>
    </w:p>
    <w:p w:rsidR="00000000" w:rsidDel="00000000" w:rsidP="00000000" w:rsidRDefault="00000000" w:rsidRPr="00000000" w14:paraId="00000030">
      <w:pPr>
        <w:numPr>
          <w:ilvl w:val="0"/>
          <w:numId w:val="2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Private Guided Tour: </w:t>
      </w:r>
      <w:r w:rsidDel="00000000" w:rsidR="00000000" w:rsidRPr="00000000">
        <w:rPr>
          <w:rFonts w:ascii="Georgia" w:cs="Georgia" w:eastAsia="Georgia" w:hAnsi="Georgia"/>
          <w:sz w:val="24"/>
          <w:szCs w:val="24"/>
          <w:rtl w:val="0"/>
        </w:rPr>
        <w:t xml:space="preserve">Fully personalized self-drive experience</w:t>
      </w:r>
    </w:p>
    <w:p w:rsidR="00000000" w:rsidDel="00000000" w:rsidP="00000000" w:rsidRDefault="00000000" w:rsidRPr="00000000" w14:paraId="00000031">
      <w:pPr>
        <w:numPr>
          <w:ilvl w:val="0"/>
          <w:numId w:val="21"/>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Transportation: </w:t>
      </w:r>
      <w:r w:rsidDel="00000000" w:rsidR="00000000" w:rsidRPr="00000000">
        <w:rPr>
          <w:rFonts w:ascii="Georgia" w:cs="Georgia" w:eastAsia="Georgia" w:hAnsi="Georgia"/>
          <w:sz w:val="24"/>
          <w:szCs w:val="24"/>
          <w:rtl w:val="0"/>
        </w:rPr>
        <w:t xml:space="preserve">Luxury 4x4 Rental Vehicle with Wi-Fi, unlimited mileage, and CDW insurance</w:t>
      </w:r>
    </w:p>
    <w:p w:rsidR="00000000" w:rsidDel="00000000" w:rsidP="00000000" w:rsidRDefault="00000000" w:rsidRPr="00000000" w14:paraId="00000032">
      <w:pPr>
        <w:numPr>
          <w:ilvl w:val="0"/>
          <w:numId w:val="21"/>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Season: </w:t>
      </w:r>
      <w:r w:rsidDel="00000000" w:rsidR="00000000" w:rsidRPr="00000000">
        <w:rPr>
          <w:rFonts w:ascii="Georgia" w:cs="Georgia" w:eastAsia="Georgia" w:hAnsi="Georgia"/>
          <w:sz w:val="24"/>
          <w:szCs w:val="24"/>
          <w:rtl w:val="0"/>
        </w:rPr>
        <w:t xml:space="preserve">Available from 1 May to 31 Oct</w:t>
      </w:r>
    </w:p>
    <w:p w:rsidR="00000000" w:rsidDel="00000000" w:rsidP="00000000" w:rsidRDefault="00000000" w:rsidRPr="00000000" w14:paraId="0000003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34">
      <w:pPr>
        <w:spacing w:after="120" w:before="120" w:lineRule="auto"/>
        <w:rPr>
          <w:rFonts w:ascii="Georgia" w:cs="Georgia" w:eastAsia="Georgia" w:hAnsi="Georgia"/>
          <w:sz w:val="24"/>
          <w:szCs w:val="24"/>
        </w:rPr>
      </w:pPr>
      <w:r w:rsidDel="00000000" w:rsidR="00000000" w:rsidRPr="00000000">
        <w:rPr>
          <w:rtl w:val="0"/>
        </w:rPr>
      </w:r>
    </w:p>
    <w:tbl>
      <w:tblPr>
        <w:tblStyle w:val="Table2"/>
        <w:tblW w:w="10890.0" w:type="dxa"/>
        <w:jc w:val="left"/>
        <w:tblInd w:w="-8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90"/>
        <w:tblGridChange w:id="0">
          <w:tblGrid>
            <w:gridCol w:w="108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6">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36"/>
                <w:szCs w:val="36"/>
                <w:rtl w:val="0"/>
              </w:rPr>
              <w:t xml:space="preserve">Check Dates &amp; Availability</w:t>
            </w: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Georgia" w:cs="Georgia" w:eastAsia="Georgia" w:hAnsi="Georgia"/>
                <w:sz w:val="20"/>
                <w:szCs w:val="20"/>
                <w:rtl w:val="0"/>
              </w:rPr>
              <w:t xml:space="preserve">Select participants: </w:t>
            </w:r>
            <w:r w:rsidDel="00000000" w:rsidR="00000000" w:rsidRPr="00000000">
              <w:rPr>
                <w:rFonts w:ascii="Times New Roman" w:cs="Times New Roman" w:eastAsia="Times New Roman" w:hAnsi="Times New Roman"/>
                <w:sz w:val="20"/>
                <w:szCs w:val="20"/>
                <w:rtl w:val="0"/>
              </w:rPr>
              <w:t xml:space="preserve">(Age 99 and younger)       -      1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Choose date: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6781800" cy="4127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781800" cy="4127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tbl>
            <w:tblPr>
              <w:tblStyle w:val="Table3"/>
              <w:tblW w:w="3690.0" w:type="dxa"/>
              <w:jc w:val="left"/>
              <w:tblInd w:w="35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90"/>
              <w:tblGridChange w:id="0">
                <w:tblGrid>
                  <w:gridCol w:w="36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b w:val="1"/>
                      <w:bCs w:val="1"/>
                      <w:i w:val="1"/>
                      <w:iCs w:val="1"/>
                      <w:color w:val="ffffff"/>
                      <w:sz w:val="36"/>
                      <w:szCs w:val="36"/>
                      <w:shd w:fill="8e7cc3" w:val="clear"/>
                    </w:rPr>
                  </w:pPr>
                  <w:r w:rsidDel="00000000" w:rsidR="00000000" w:rsidRPr="00000000">
                    <w:rPr>
                      <w:rFonts w:ascii="Georgia" w:cs="Georgia" w:eastAsia="Georgia" w:hAnsi="Georgia"/>
                      <w:b w:val="1"/>
                      <w:bCs w:val="1"/>
                      <w:i w:val="1"/>
                      <w:iCs w:val="1"/>
                      <w:color w:val="ffffff"/>
                      <w:sz w:val="36"/>
                      <w:szCs w:val="36"/>
                      <w:shd w:fill="8e7cc3" w:val="clear"/>
                      <w:rtl w:val="0"/>
                    </w:rPr>
                    <w:t xml:space="preserve">Check Availability</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i w:val="1"/>
                <w:iCs w:val="1"/>
                <w:sz w:val="24"/>
                <w:szCs w:val="24"/>
                <w:highlight w:val="yellow"/>
                <w:rtl w:val="0"/>
              </w:rPr>
              <w:t xml:space="preserve">opens:</w:t>
            </w: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4"/>
                <w:szCs w:val="24"/>
                <w:highlight w:val="yellow"/>
              </w:rPr>
            </w:pPr>
            <w:r w:rsidDel="00000000" w:rsidR="00000000" w:rsidRPr="00000000">
              <w:rPr>
                <w:rtl w:val="0"/>
              </w:rPr>
            </w:r>
          </w:p>
          <w:tbl>
            <w:tblPr>
              <w:tblStyle w:val="Table4"/>
              <w:tblW w:w="7830.0" w:type="dxa"/>
              <w:jc w:val="left"/>
              <w:tblInd w:w="18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30"/>
              <w:tblGridChange w:id="0">
                <w:tblGrid>
                  <w:gridCol w:w="7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rFonts w:ascii="Georgia" w:cs="Georgia" w:eastAsia="Georgia" w:hAnsi="Georgia"/>
                      <w:b w:val="1"/>
                      <w:bCs w:val="1"/>
                      <w:sz w:val="24"/>
                      <w:szCs w:val="24"/>
                      <w:highlight w:val="white"/>
                    </w:rPr>
                  </w:pPr>
                  <w:r w:rsidDel="00000000" w:rsidR="00000000" w:rsidRPr="00000000">
                    <w:rPr>
                      <w:rFonts w:ascii="Georgia" w:cs="Georgia" w:eastAsia="Georgia" w:hAnsi="Georgia"/>
                      <w:sz w:val="24"/>
                      <w:szCs w:val="24"/>
                      <w:highlight w:val="white"/>
                      <w:rtl w:val="0"/>
                    </w:rPr>
                    <w:t xml:space="preserve">Participants: 2                     March 16, 2026</w:t>
                  </w:r>
                  <w:r w:rsidDel="00000000" w:rsidR="00000000" w:rsidRPr="00000000">
                    <w:rPr>
                      <w:rtl w:val="0"/>
                    </w:rPr>
                  </w:r>
                </w:p>
                <w:p w:rsidR="00000000" w:rsidDel="00000000" w:rsidP="00000000" w:rsidRDefault="00000000" w:rsidRPr="00000000" w14:paraId="00000043">
                  <w:pPr>
                    <w:widowControl w:val="0"/>
                    <w:spacing w:line="240" w:lineRule="auto"/>
                    <w:rPr>
                      <w:rFonts w:ascii="Georgia" w:cs="Georgia" w:eastAsia="Georgia" w:hAnsi="Georgia"/>
                      <w:b w:val="1"/>
                      <w:bCs w:val="1"/>
                      <w:sz w:val="24"/>
                      <w:szCs w:val="24"/>
                      <w:highlight w:val="white"/>
                    </w:rPr>
                  </w:pPr>
                  <w:r w:rsidDel="00000000" w:rsidR="00000000" w:rsidRPr="00000000">
                    <w:rPr>
                      <w:rtl w:val="0"/>
                    </w:rPr>
                  </w:r>
                </w:p>
                <w:p w:rsidR="00000000" w:rsidDel="00000000" w:rsidP="00000000" w:rsidRDefault="00000000" w:rsidRPr="00000000" w14:paraId="00000044">
                  <w:pPr>
                    <w:widowControl w:val="0"/>
                    <w:spacing w:after="120" w:before="120" w:line="240" w:lineRule="auto"/>
                    <w:rPr>
                      <w:rFonts w:ascii="Georgia" w:cs="Georgia" w:eastAsia="Georgia" w:hAnsi="Georgia"/>
                      <w:b w:val="1"/>
                      <w:bCs w:val="1"/>
                      <w:sz w:val="32"/>
                      <w:szCs w:val="32"/>
                      <w:highlight w:val="white"/>
                    </w:rPr>
                  </w:pPr>
                  <w:r w:rsidDel="00000000" w:rsidR="00000000" w:rsidRPr="00000000">
                    <w:rPr>
                      <w:rFonts w:ascii="Georgia" w:cs="Georgia" w:eastAsia="Georgia" w:hAnsi="Georgia"/>
                      <w:b w:val="1"/>
                      <w:bCs w:val="1"/>
                      <w:sz w:val="32"/>
                      <w:szCs w:val="32"/>
                      <w:highlight w:val="white"/>
                      <w:rtl w:val="0"/>
                    </w:rPr>
                    <w:t xml:space="preserve">Self-Drive Iceland: Ring Road Discovery Tour</w:t>
                  </w:r>
                </w:p>
                <w:p w:rsidR="00000000" w:rsidDel="00000000" w:rsidP="00000000" w:rsidRDefault="00000000" w:rsidRPr="00000000" w14:paraId="00000045">
                  <w:pPr>
                    <w:widowControl w:val="0"/>
                    <w:spacing w:line="24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6">
                  <w:pPr>
                    <w:widowControl w:val="0"/>
                    <w:numPr>
                      <w:ilvl w:val="0"/>
                      <w:numId w:val="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Duration: </w:t>
                  </w:r>
                  <w:r w:rsidDel="00000000" w:rsidR="00000000" w:rsidRPr="00000000">
                    <w:rPr>
                      <w:rFonts w:ascii="Georgia" w:cs="Georgia" w:eastAsia="Georgia" w:hAnsi="Georgia"/>
                      <w:color w:val="0e101a"/>
                      <w:sz w:val="24"/>
                      <w:szCs w:val="24"/>
                      <w:rtl w:val="0"/>
                    </w:rPr>
                    <w:t xml:space="preserve">10 days</w:t>
                  </w:r>
                  <w:r w:rsidDel="00000000" w:rsidR="00000000" w:rsidRPr="00000000">
                    <w:rPr>
                      <w:rtl w:val="0"/>
                    </w:rPr>
                  </w:r>
                </w:p>
                <w:p w:rsidR="00000000" w:rsidDel="00000000" w:rsidP="00000000" w:rsidRDefault="00000000" w:rsidRPr="00000000" w14:paraId="00000047">
                  <w:pPr>
                    <w:widowControl w:val="0"/>
                    <w:numPr>
                      <w:ilvl w:val="0"/>
                      <w:numId w:val="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Offered in: English</w:t>
                  </w:r>
                </w:p>
                <w:p w:rsidR="00000000" w:rsidDel="00000000" w:rsidP="00000000" w:rsidRDefault="00000000" w:rsidRPr="00000000" w14:paraId="00000048">
                  <w:pPr>
                    <w:widowControl w:val="0"/>
                    <w:numPr>
                      <w:ilvl w:val="0"/>
                      <w:numId w:val="4"/>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Starts at: 10:30 AM</w:t>
                  </w:r>
                </w:p>
                <w:p w:rsidR="00000000" w:rsidDel="00000000" w:rsidP="00000000" w:rsidRDefault="00000000" w:rsidRPr="00000000" w14:paraId="0000004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4A">
                  <w:pPr>
                    <w:widowControl w:val="0"/>
                    <w:spacing w:line="240" w:lineRule="auto"/>
                    <w:ind w:left="0" w:firstLine="0"/>
                    <w:rPr>
                      <w:rFonts w:ascii="Georgia" w:cs="Georgia" w:eastAsia="Georgia" w:hAnsi="Georgia"/>
                      <w:color w:val="0e101a"/>
                      <w:highlight w:val="white"/>
                      <w:u w:val="single"/>
                    </w:rPr>
                  </w:pPr>
                  <w:r w:rsidDel="00000000" w:rsidR="00000000" w:rsidRPr="00000000">
                    <w:rPr>
                      <w:rFonts w:ascii="Georgia" w:cs="Georgia" w:eastAsia="Georgia" w:hAnsi="Georgia"/>
                      <w:color w:val="0e101a"/>
                      <w:highlight w:val="white"/>
                      <w:u w:val="single"/>
                      <w:rtl w:val="0"/>
                    </w:rPr>
                    <w:t xml:space="preserve">Cancellation:</w:t>
                  </w:r>
                </w:p>
                <w:p w:rsidR="00000000" w:rsidDel="00000000" w:rsidP="00000000" w:rsidRDefault="00000000" w:rsidRPr="00000000" w14:paraId="0000004B">
                  <w:pPr>
                    <w:widowControl w:val="0"/>
                    <w:spacing w:line="240" w:lineRule="auto"/>
                    <w:ind w:left="0" w:firstLine="0"/>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4C">
                  <w:pPr>
                    <w:widowControl w:val="0"/>
                    <w:numPr>
                      <w:ilvl w:val="0"/>
                      <w:numId w:val="18"/>
                    </w:numPr>
                    <w:spacing w:line="240" w:lineRule="auto"/>
                    <w:ind w:left="720" w:hanging="360"/>
                    <w:rPr>
                      <w:rFonts w:ascii="Georgia" w:cs="Georgia" w:eastAsia="Georgia" w:hAnsi="Georgia"/>
                      <w:color w:val="0e101a"/>
                      <w:highlight w:val="white"/>
                      <w:u w:val="none"/>
                    </w:rPr>
                  </w:pPr>
                  <w:r w:rsidDel="00000000" w:rsidR="00000000" w:rsidRPr="00000000">
                    <w:rPr>
                      <w:rFonts w:ascii="Georgia" w:cs="Georgia" w:eastAsia="Georgia" w:hAnsi="Georgia"/>
                      <w:color w:val="0e101a"/>
                      <w:highlight w:val="white"/>
                      <w:rtl w:val="0"/>
                    </w:rPr>
                    <w:t xml:space="preserve">More than two weeks prior to arrival: 40% Credit / 60% Refunded</w:t>
                  </w:r>
                </w:p>
                <w:p w:rsidR="00000000" w:rsidDel="00000000" w:rsidP="00000000" w:rsidRDefault="00000000" w:rsidRPr="00000000" w14:paraId="0000004D">
                  <w:pPr>
                    <w:widowControl w:val="0"/>
                    <w:numPr>
                      <w:ilvl w:val="0"/>
                      <w:numId w:val="18"/>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Less than two weeks prior to arrival: 50% Credit / 50% Refunded</w:t>
                  </w:r>
                </w:p>
                <w:p w:rsidR="00000000" w:rsidDel="00000000" w:rsidP="00000000" w:rsidRDefault="00000000" w:rsidRPr="00000000" w14:paraId="0000004E">
                  <w:pPr>
                    <w:widowControl w:val="0"/>
                    <w:numPr>
                      <w:ilvl w:val="0"/>
                      <w:numId w:val="18"/>
                    </w:numPr>
                    <w:spacing w:line="240" w:lineRule="auto"/>
                    <w:ind w:left="720" w:hanging="360"/>
                    <w:rPr>
                      <w:rFonts w:ascii="Georgia" w:cs="Georgia" w:eastAsia="Georgia" w:hAnsi="Georgia"/>
                      <w:color w:val="0e101a"/>
                      <w:highlight w:val="white"/>
                    </w:rPr>
                  </w:pPr>
                  <w:r w:rsidDel="00000000" w:rsidR="00000000" w:rsidRPr="00000000">
                    <w:rPr>
                      <w:rFonts w:ascii="Georgia" w:cs="Georgia" w:eastAsia="Georgia" w:hAnsi="Georgia"/>
                      <w:color w:val="0e101a"/>
                      <w:highlight w:val="white"/>
                      <w:rtl w:val="0"/>
                    </w:rPr>
                    <w:t xml:space="preserve">Less than 72 hours prior to arrival: No refund and no credit</w:t>
                  </w:r>
                </w:p>
                <w:p w:rsidR="00000000" w:rsidDel="00000000" w:rsidP="00000000" w:rsidRDefault="00000000" w:rsidRPr="00000000" w14:paraId="0000004F">
                  <w:pPr>
                    <w:widowControl w:val="0"/>
                    <w:spacing w:line="240" w:lineRule="auto"/>
                    <w:rPr>
                      <w:rFonts w:ascii="Georgia" w:cs="Georgia" w:eastAsia="Georgia" w:hAnsi="Georgia"/>
                      <w:color w:val="0e101a"/>
                      <w:highlight w:val="white"/>
                    </w:rPr>
                  </w:pPr>
                  <w:r w:rsidDel="00000000" w:rsidR="00000000" w:rsidRPr="00000000">
                    <w:rPr>
                      <w:rtl w:val="0"/>
                    </w:rPr>
                  </w:r>
                </w:p>
                <w:p w:rsidR="00000000" w:rsidDel="00000000" w:rsidP="00000000" w:rsidRDefault="00000000" w:rsidRPr="00000000" w14:paraId="00000050">
                  <w:pPr>
                    <w:widowControl w:val="0"/>
                    <w:spacing w:line="240" w:lineRule="auto"/>
                    <w:ind w:left="0" w:firstLine="0"/>
                    <w:rPr>
                      <w:rFonts w:ascii="Georgia" w:cs="Georgia" w:eastAsia="Georgia" w:hAnsi="Georgia"/>
                      <w:highlight w:val="white"/>
                    </w:rPr>
                  </w:pPr>
                  <w:r w:rsidDel="00000000" w:rsidR="00000000" w:rsidRPr="00000000">
                    <w:rPr>
                      <w:rtl w:val="0"/>
                    </w:rPr>
                  </w:r>
                </w:p>
                <w:p w:rsidR="00000000" w:rsidDel="00000000" w:rsidP="00000000" w:rsidRDefault="00000000" w:rsidRPr="00000000" w14:paraId="00000051">
                  <w:pPr>
                    <w:widowControl w:val="0"/>
                    <w:spacing w:line="240" w:lineRule="auto"/>
                    <w:ind w:left="0" w:firstLine="0"/>
                    <w:rPr>
                      <w:rFonts w:ascii="Georgia" w:cs="Georgia" w:eastAsia="Georgia" w:hAnsi="Georgia"/>
                      <w:sz w:val="20"/>
                      <w:szCs w:val="20"/>
                      <w:highlight w:val="white"/>
                    </w:rPr>
                  </w:pPr>
                  <w:r w:rsidDel="00000000" w:rsidR="00000000" w:rsidRPr="00000000">
                    <w:rPr>
                      <w:rFonts w:ascii="Georgia" w:cs="Georgia" w:eastAsia="Georgia" w:hAnsi="Georgia"/>
                      <w:highlight w:val="white"/>
                      <w:rtl w:val="0"/>
                    </w:rPr>
                    <w:t xml:space="preserve">Price breakdown:</w:t>
                  </w:r>
                  <w:r w:rsidDel="00000000" w:rsidR="00000000" w:rsidRPr="00000000">
                    <w:rPr>
                      <w:rFonts w:ascii="Georgia" w:cs="Georgia" w:eastAsia="Georgia" w:hAnsi="Georgia"/>
                      <w:sz w:val="20"/>
                      <w:szCs w:val="20"/>
                      <w:highlight w:val="white"/>
                      <w:rtl w:val="0"/>
                    </w:rPr>
                    <w:t xml:space="preserve"> 2 Participants x €5,277</w:t>
                  </w:r>
                </w:p>
                <w:p w:rsidR="00000000" w:rsidDel="00000000" w:rsidP="00000000" w:rsidRDefault="00000000" w:rsidRPr="00000000" w14:paraId="00000052">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53">
                  <w:pPr>
                    <w:widowControl w:val="0"/>
                    <w:spacing w:line="240" w:lineRule="auto"/>
                    <w:rPr>
                      <w:rFonts w:ascii="Georgia" w:cs="Georgia" w:eastAsia="Georgia" w:hAnsi="Georgia"/>
                      <w:sz w:val="28"/>
                      <w:szCs w:val="28"/>
                      <w:highlight w:val="white"/>
                    </w:rPr>
                  </w:pPr>
                  <w:r w:rsidDel="00000000" w:rsidR="00000000" w:rsidRPr="00000000">
                    <w:rPr>
                      <w:rFonts w:ascii="Georgia" w:cs="Georgia" w:eastAsia="Georgia" w:hAnsi="Georgia"/>
                      <w:sz w:val="28"/>
                      <w:szCs w:val="28"/>
                      <w:highlight w:val="white"/>
                      <w:rtl w:val="0"/>
                    </w:rPr>
                    <w:t xml:space="preserve">Total: </w:t>
                  </w:r>
                  <w:r w:rsidDel="00000000" w:rsidR="00000000" w:rsidRPr="00000000">
                    <w:rPr>
                      <w:rFonts w:ascii="Georgia" w:cs="Georgia" w:eastAsia="Georgia" w:hAnsi="Georgia"/>
                      <w:sz w:val="24"/>
                      <w:szCs w:val="24"/>
                      <w:highlight w:val="white"/>
                      <w:rtl w:val="0"/>
                    </w:rPr>
                    <w:t xml:space="preserve">€10,554</w:t>
                  </w:r>
                  <w:r w:rsidDel="00000000" w:rsidR="00000000" w:rsidRPr="00000000">
                    <w:rPr>
                      <w:rtl w:val="0"/>
                    </w:rPr>
                  </w:r>
                </w:p>
                <w:p w:rsidR="00000000" w:rsidDel="00000000" w:rsidP="00000000" w:rsidRDefault="00000000" w:rsidRPr="00000000" w14:paraId="00000054">
                  <w:pPr>
                    <w:widowControl w:val="0"/>
                    <w:spacing w:line="24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5">
                  <w:pPr>
                    <w:widowControl w:val="0"/>
                    <w:spacing w:line="240" w:lineRule="auto"/>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The total price includes all taxes and fees. </w:t>
                  </w:r>
                </w:p>
                <w:p w:rsidR="00000000" w:rsidDel="00000000" w:rsidP="00000000" w:rsidRDefault="00000000" w:rsidRPr="00000000" w14:paraId="00000056">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widowControl w:val="0"/>
                    <w:spacing w:line="240" w:lineRule="auto"/>
                    <w:rPr>
                      <w:rFonts w:ascii="Georgia" w:cs="Georgia" w:eastAsia="Georgia" w:hAnsi="Georgia"/>
                      <w:b w:val="1"/>
                      <w:bCs w:val="1"/>
                      <w:i w:val="1"/>
                      <w:iCs w:val="1"/>
                      <w:color w:val="ffffff"/>
                      <w:sz w:val="32"/>
                      <w:szCs w:val="32"/>
                      <w:shd w:fill="8e7cc3" w:val="clear"/>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Add to cart</w:t>
                  </w:r>
                  <w:r w:rsidDel="00000000" w:rsidR="00000000" w:rsidRPr="00000000">
                    <w:rPr>
                      <w:rFonts w:ascii="Georgia" w:cs="Georgia" w:eastAsia="Georgia" w:hAnsi="Georgia"/>
                      <w:sz w:val="24"/>
                      <w:szCs w:val="24"/>
                      <w:highlight w:val="white"/>
                      <w:rtl w:val="0"/>
                    </w:rPr>
                    <w:t xml:space="preserve">                      </w:t>
                  </w:r>
                  <w:r w:rsidDel="00000000" w:rsidR="00000000" w:rsidRPr="00000000">
                    <w:rPr>
                      <w:rFonts w:ascii="Georgia" w:cs="Georgia" w:eastAsia="Georgia" w:hAnsi="Georgia"/>
                      <w:b w:val="1"/>
                      <w:bCs w:val="1"/>
                      <w:i w:val="1"/>
                      <w:iCs w:val="1"/>
                      <w:color w:val="ffffff"/>
                      <w:sz w:val="32"/>
                      <w:szCs w:val="32"/>
                      <w:shd w:fill="8e7cc3" w:val="clear"/>
                      <w:rtl w:val="0"/>
                    </w:rPr>
                    <w:t xml:space="preserve">Book now</w:t>
                  </w:r>
                </w:p>
              </w:tc>
            </w:tr>
          </w:tbl>
          <w:p w:rsidR="00000000" w:rsidDel="00000000" w:rsidP="00000000" w:rsidRDefault="00000000" w:rsidRPr="00000000" w14:paraId="00000058">
            <w:pPr>
              <w:rPr>
                <w:rFonts w:ascii="Georgia" w:cs="Georgia" w:eastAsia="Georgia" w:hAnsi="Georgia"/>
                <w:sz w:val="24"/>
                <w:szCs w:val="24"/>
              </w:rPr>
            </w:pPr>
            <w:r w:rsidDel="00000000" w:rsidR="00000000" w:rsidRPr="00000000">
              <w:rPr>
                <w:rtl w:val="0"/>
              </w:rPr>
            </w:r>
          </w:p>
        </w:tc>
      </w:tr>
    </w:tbl>
    <w:p w:rsidR="00000000" w:rsidDel="00000000" w:rsidP="00000000" w:rsidRDefault="00000000" w:rsidRPr="00000000" w14:paraId="00000059">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5B">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Tour Features</w:t>
      </w:r>
    </w:p>
    <w:p w:rsidR="00000000" w:rsidDel="00000000" w:rsidP="00000000" w:rsidRDefault="00000000" w:rsidRPr="00000000" w14:paraId="0000005C">
      <w:pPr>
        <w:numPr>
          <w:ilvl w:val="0"/>
          <w:numId w:val="3"/>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Self-Drive Experience: </w:t>
      </w:r>
      <w:r w:rsidDel="00000000" w:rsidR="00000000" w:rsidRPr="00000000">
        <w:rPr>
          <w:rFonts w:ascii="Georgia" w:cs="Georgia" w:eastAsia="Georgia" w:hAnsi="Georgia"/>
          <w:sz w:val="24"/>
          <w:szCs w:val="24"/>
          <w:rtl w:val="0"/>
        </w:rPr>
        <w:t xml:space="preserve">Drive at your own pace along Iceland’s Ring Road</w:t>
      </w:r>
    </w:p>
    <w:p w:rsidR="00000000" w:rsidDel="00000000" w:rsidP="00000000" w:rsidRDefault="00000000" w:rsidRPr="00000000" w14:paraId="0000005D">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Luxury 4x4 Rental Vehicle: </w:t>
      </w:r>
      <w:r w:rsidDel="00000000" w:rsidR="00000000" w:rsidRPr="00000000">
        <w:rPr>
          <w:rFonts w:ascii="Georgia" w:cs="Georgia" w:eastAsia="Georgia" w:hAnsi="Georgia"/>
          <w:sz w:val="24"/>
          <w:szCs w:val="24"/>
          <w:rtl w:val="0"/>
        </w:rPr>
        <w:t xml:space="preserve">Choose from top models like Mercedes-Benz GLE, Land Rover Defender, or Discovery</w:t>
      </w:r>
    </w:p>
    <w:p w:rsidR="00000000" w:rsidDel="00000000" w:rsidP="00000000" w:rsidRDefault="00000000" w:rsidRPr="00000000" w14:paraId="0000005E">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Private Zodiac Boat Tour: </w:t>
      </w:r>
      <w:r w:rsidDel="00000000" w:rsidR="00000000" w:rsidRPr="00000000">
        <w:rPr>
          <w:rFonts w:ascii="Georgia" w:cs="Georgia" w:eastAsia="Georgia" w:hAnsi="Georgia"/>
          <w:sz w:val="24"/>
          <w:szCs w:val="24"/>
          <w:rtl w:val="0"/>
        </w:rPr>
        <w:t xml:space="preserve">Experience whale watching and seals</w:t>
      </w:r>
    </w:p>
    <w:p w:rsidR="00000000" w:rsidDel="00000000" w:rsidP="00000000" w:rsidRDefault="00000000" w:rsidRPr="00000000" w14:paraId="0000005F">
      <w:pPr>
        <w:numPr>
          <w:ilvl w:val="0"/>
          <w:numId w:val="3"/>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Private Glacier Walking Tour: </w:t>
      </w:r>
      <w:r w:rsidDel="00000000" w:rsidR="00000000" w:rsidRPr="00000000">
        <w:rPr>
          <w:rFonts w:ascii="Georgia" w:cs="Georgia" w:eastAsia="Georgia" w:hAnsi="Georgia"/>
          <w:sz w:val="24"/>
          <w:szCs w:val="24"/>
          <w:rtl w:val="0"/>
        </w:rPr>
        <w:t xml:space="preserve">Hike on Iceland’s glaciers with a professional guide</w:t>
      </w:r>
    </w:p>
    <w:p w:rsidR="00000000" w:rsidDel="00000000" w:rsidP="00000000" w:rsidRDefault="00000000" w:rsidRPr="00000000" w14:paraId="00000060">
      <w:pPr>
        <w:numPr>
          <w:ilvl w:val="0"/>
          <w:numId w:val="3"/>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Relaxing Spa: </w:t>
      </w:r>
      <w:r w:rsidDel="00000000" w:rsidR="00000000" w:rsidRPr="00000000">
        <w:rPr>
          <w:rFonts w:ascii="Georgia" w:cs="Georgia" w:eastAsia="Georgia" w:hAnsi="Georgia"/>
          <w:sz w:val="24"/>
          <w:szCs w:val="24"/>
          <w:rtl w:val="0"/>
        </w:rPr>
        <w:t xml:space="preserve">Soak in the Blue Lagoon’s geothermal waters at the end of your journey</w:t>
      </w:r>
    </w:p>
    <w:p w:rsidR="00000000" w:rsidDel="00000000" w:rsidP="00000000" w:rsidRDefault="00000000" w:rsidRPr="00000000" w14:paraId="0000006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62">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Detailed Itinerary</w:t>
      </w:r>
    </w:p>
    <w:p w:rsidR="00000000" w:rsidDel="00000000" w:rsidP="00000000" w:rsidRDefault="00000000" w:rsidRPr="00000000" w14:paraId="00000063">
      <w:pPr>
        <w:numPr>
          <w:ilvl w:val="0"/>
          <w:numId w:val="15"/>
        </w:numPr>
        <w:spacing w:after="120" w:before="12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1 – Arrival in Reykjavik</w:t>
      </w:r>
    </w:p>
    <w:p w:rsidR="00000000" w:rsidDel="00000000" w:rsidP="00000000" w:rsidRDefault="00000000" w:rsidRPr="00000000" w14:paraId="0000006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Arrive in Iceland at Keflavik Airport, where your private representative will greet you and take you to Reykjavik. Pick up your luxury rental car and go over your itinerary in detail. Spend the rest of the day exploring Reykjavik at your own pace, with plenty of museums, restaurants, and bars to choose from.</w:t>
      </w:r>
    </w:p>
    <w:p w:rsidR="00000000" w:rsidDel="00000000" w:rsidP="00000000" w:rsidRDefault="00000000" w:rsidRPr="00000000" w14:paraId="00000065">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Accommodation:</w:t>
      </w:r>
    </w:p>
    <w:p w:rsidR="00000000" w:rsidDel="00000000" w:rsidP="00000000" w:rsidRDefault="00000000" w:rsidRPr="00000000" w14:paraId="0000006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Hotel Borg, Reykjavik (Included in price)</w:t>
      </w:r>
    </w:p>
    <w:p w:rsidR="00000000" w:rsidDel="00000000" w:rsidP="00000000" w:rsidRDefault="00000000" w:rsidRPr="00000000" w14:paraId="00000067">
      <w:pPr>
        <w:spacing w:after="120" w:before="120" w:lineRule="auto"/>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68">
      <w:pPr>
        <w:numPr>
          <w:ilvl w:val="0"/>
          <w:numId w:val="10"/>
        </w:numPr>
        <w:spacing w:after="120" w:before="12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2 – The Golden Circle</w:t>
      </w:r>
    </w:p>
    <w:p w:rsidR="00000000" w:rsidDel="00000000" w:rsidP="00000000" w:rsidRDefault="00000000" w:rsidRPr="00000000" w14:paraId="0000006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 the Golden Circle route, starting with a visit to Þingvellir National Park. Learn about the world’s first parliament and enjoy a light hike. Continue to the Geysir Geothermal Area and witness the explosive Strokkur geyser. End the day at Gullfoss Waterfall, one of Iceland’s most famous falls, before heading to your accommodation for the night.</w:t>
      </w:r>
    </w:p>
    <w:p w:rsidR="00000000" w:rsidDel="00000000" w:rsidP="00000000" w:rsidRDefault="00000000" w:rsidRPr="00000000" w14:paraId="0000006A">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Accommodation:</w:t>
      </w:r>
    </w:p>
    <w:p w:rsidR="00000000" w:rsidDel="00000000" w:rsidP="00000000" w:rsidRDefault="00000000" w:rsidRPr="00000000" w14:paraId="0000006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Hotel Rangá, South Iceland (Included in price)</w:t>
      </w:r>
    </w:p>
    <w:p w:rsidR="00000000" w:rsidDel="00000000" w:rsidP="00000000" w:rsidRDefault="00000000" w:rsidRPr="00000000" w14:paraId="0000006C">
      <w:pPr>
        <w:spacing w:after="120" w:before="120" w:lineRule="auto"/>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6D">
      <w:pPr>
        <w:numPr>
          <w:ilvl w:val="0"/>
          <w:numId w:val="8"/>
        </w:numPr>
        <w:spacing w:after="120" w:before="12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3 – The South Shore &amp; Glacier Walk</w:t>
      </w:r>
    </w:p>
    <w:p w:rsidR="00000000" w:rsidDel="00000000" w:rsidP="00000000" w:rsidRDefault="00000000" w:rsidRPr="00000000" w14:paraId="0000006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Continue along the South Shore, stopping at Seljalandsfoss and Skógafoss waterfalls. Then, take a guided glacier walking tour on Sólheimajökull Glacier. The stunning glacier views will leave you in awe. Afterward, head east to your next hotel.</w:t>
      </w:r>
    </w:p>
    <w:p w:rsidR="00000000" w:rsidDel="00000000" w:rsidP="00000000" w:rsidRDefault="00000000" w:rsidRPr="00000000" w14:paraId="0000006F">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Accommodation:</w:t>
      </w:r>
    </w:p>
    <w:p w:rsidR="00000000" w:rsidDel="00000000" w:rsidP="00000000" w:rsidRDefault="00000000" w:rsidRPr="00000000" w14:paraId="0000007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Hotel Rangá, South Iceland (Included in price)</w:t>
      </w:r>
    </w:p>
    <w:p w:rsidR="00000000" w:rsidDel="00000000" w:rsidP="00000000" w:rsidRDefault="00000000" w:rsidRPr="00000000" w14:paraId="00000071">
      <w:pPr>
        <w:spacing w:after="120" w:before="120" w:lineRule="auto"/>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2">
      <w:pPr>
        <w:numPr>
          <w:ilvl w:val="0"/>
          <w:numId w:val="9"/>
        </w:numPr>
        <w:spacing w:after="120" w:before="12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4 – The Glacier Lagoon &amp; Zodiac Boat Ride</w:t>
      </w:r>
    </w:p>
    <w:p w:rsidR="00000000" w:rsidDel="00000000" w:rsidP="00000000" w:rsidRDefault="00000000" w:rsidRPr="00000000" w14:paraId="0000007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Visit the spectacular Jökulsárlón Glacier Lagoon and enjoy a Zodiac boat tour among massive icebergs. Taste the 1,000-year-old ice and keep an eye out for seals. Experience the serenity of this natural wonder before heading to your accommodation.</w:t>
      </w:r>
    </w:p>
    <w:p w:rsidR="00000000" w:rsidDel="00000000" w:rsidP="00000000" w:rsidRDefault="00000000" w:rsidRPr="00000000" w14:paraId="00000074">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Accommodation:</w:t>
      </w:r>
    </w:p>
    <w:p w:rsidR="00000000" w:rsidDel="00000000" w:rsidP="00000000" w:rsidRDefault="00000000" w:rsidRPr="00000000" w14:paraId="0000007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Fosshotel Glacier Lagoon, Southeast Iceland (Included in price)</w:t>
      </w:r>
    </w:p>
    <w:p w:rsidR="00000000" w:rsidDel="00000000" w:rsidP="00000000" w:rsidRDefault="00000000" w:rsidRPr="00000000" w14:paraId="00000076">
      <w:pPr>
        <w:spacing w:after="120" w:before="120" w:lineRule="auto"/>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7">
      <w:pPr>
        <w:numPr>
          <w:ilvl w:val="0"/>
          <w:numId w:val="19"/>
        </w:numPr>
        <w:spacing w:after="120" w:before="12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5 – The Eastfjords &amp; Viking Village</w:t>
      </w:r>
    </w:p>
    <w:p w:rsidR="00000000" w:rsidDel="00000000" w:rsidP="00000000" w:rsidRDefault="00000000" w:rsidRPr="00000000" w14:paraId="0000007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Drive along the Eastfjords, stopping at the stunning Vestrahorn mountain and the Viking Village. Continue to Höfn, a charming fishing town surrounded by incredible views and seafood delicacies.</w:t>
      </w:r>
    </w:p>
    <w:p w:rsidR="00000000" w:rsidDel="00000000" w:rsidP="00000000" w:rsidRDefault="00000000" w:rsidRPr="00000000" w14:paraId="00000079">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Accommodation:</w:t>
      </w:r>
    </w:p>
    <w:p w:rsidR="00000000" w:rsidDel="00000000" w:rsidP="00000000" w:rsidRDefault="00000000" w:rsidRPr="00000000" w14:paraId="0000007A">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Fosshotel Eastfjords, East Iceland (Included in price)</w:t>
      </w:r>
    </w:p>
    <w:p w:rsidR="00000000" w:rsidDel="00000000" w:rsidP="00000000" w:rsidRDefault="00000000" w:rsidRPr="00000000" w14:paraId="0000007B">
      <w:pPr>
        <w:spacing w:after="120" w:before="120" w:lineRule="auto"/>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7C">
      <w:pPr>
        <w:numPr>
          <w:ilvl w:val="0"/>
          <w:numId w:val="20"/>
        </w:numPr>
        <w:spacing w:after="120" w:before="12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6 – Lake Myvatn &amp; Geothermal Baths</w:t>
      </w:r>
    </w:p>
    <w:p w:rsidR="00000000" w:rsidDel="00000000" w:rsidP="00000000" w:rsidRDefault="00000000" w:rsidRPr="00000000" w14:paraId="0000007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Explore the volcanic landscapes of Lake Myvatn, including the Dimmuborgir Lava Fields and the Skútustaðagígar Craters. Visit the Hverir Hot Springs before relaxing in the Mývatn Nature Baths, Iceland’s geothermal spa.</w:t>
      </w:r>
    </w:p>
    <w:p w:rsidR="00000000" w:rsidDel="00000000" w:rsidP="00000000" w:rsidRDefault="00000000" w:rsidRPr="00000000" w14:paraId="0000007E">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Accommodation:</w:t>
      </w:r>
    </w:p>
    <w:p w:rsidR="00000000" w:rsidDel="00000000" w:rsidP="00000000" w:rsidRDefault="00000000" w:rsidRPr="00000000" w14:paraId="0000007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Fosshotel Myvatn, North Iceland (Included in price)</w:t>
      </w:r>
    </w:p>
    <w:p w:rsidR="00000000" w:rsidDel="00000000" w:rsidP="00000000" w:rsidRDefault="00000000" w:rsidRPr="00000000" w14:paraId="00000080">
      <w:pPr>
        <w:spacing w:after="120" w:before="120" w:lineRule="auto"/>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1">
      <w:pPr>
        <w:numPr>
          <w:ilvl w:val="0"/>
          <w:numId w:val="2"/>
        </w:numPr>
        <w:spacing w:after="120" w:before="12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7 – Húsavík Whale Watching &amp; Akureyri</w:t>
      </w:r>
    </w:p>
    <w:p w:rsidR="00000000" w:rsidDel="00000000" w:rsidP="00000000" w:rsidRDefault="00000000" w:rsidRPr="00000000" w14:paraId="0000008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Travel to Húsavík, the whale-watching capital of Iceland. Go on a whale watching tour and enjoy a cozy lunch in this quaint town. On the way to Akureyri, stop at Goðafoss Waterfall and explore the charming town of Siglufjörður.</w:t>
      </w:r>
    </w:p>
    <w:p w:rsidR="00000000" w:rsidDel="00000000" w:rsidP="00000000" w:rsidRDefault="00000000" w:rsidRPr="00000000" w14:paraId="00000083">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Accommodation:</w:t>
      </w:r>
    </w:p>
    <w:p w:rsidR="00000000" w:rsidDel="00000000" w:rsidP="00000000" w:rsidRDefault="00000000" w:rsidRPr="00000000" w14:paraId="0000008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Siglo Hotel, North Iceland (Included in price)</w:t>
      </w:r>
    </w:p>
    <w:p w:rsidR="00000000" w:rsidDel="00000000" w:rsidP="00000000" w:rsidRDefault="00000000" w:rsidRPr="00000000" w14:paraId="00000085">
      <w:pPr>
        <w:spacing w:after="120" w:before="120" w:lineRule="auto"/>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6">
      <w:pPr>
        <w:numPr>
          <w:ilvl w:val="0"/>
          <w:numId w:val="12"/>
        </w:numPr>
        <w:spacing w:after="120" w:before="12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8 – Hofsos Pool &amp; Stykkishólmur</w:t>
      </w:r>
    </w:p>
    <w:p w:rsidR="00000000" w:rsidDel="00000000" w:rsidP="00000000" w:rsidRDefault="00000000" w:rsidRPr="00000000" w14:paraId="00000087">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Relax in the beautiful Hofsos Swimming Pool, with stunning views over the fjord. Continue your journey to Snæfellsnes Peninsula, and then to Stykkishólmur, known for its picturesque harbor and surrounding landscapes.</w:t>
      </w:r>
    </w:p>
    <w:p w:rsidR="00000000" w:rsidDel="00000000" w:rsidP="00000000" w:rsidRDefault="00000000" w:rsidRPr="00000000" w14:paraId="00000088">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Accommodation:</w:t>
      </w:r>
    </w:p>
    <w:p w:rsidR="00000000" w:rsidDel="00000000" w:rsidP="00000000" w:rsidRDefault="00000000" w:rsidRPr="00000000" w14:paraId="0000008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Fosshotel Stykkishólmur, West Iceland (Included in price)</w:t>
      </w:r>
    </w:p>
    <w:p w:rsidR="00000000" w:rsidDel="00000000" w:rsidP="00000000" w:rsidRDefault="00000000" w:rsidRPr="00000000" w14:paraId="0000008A">
      <w:pPr>
        <w:spacing w:after="120" w:before="120" w:lineRule="auto"/>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8B">
      <w:pPr>
        <w:numPr>
          <w:ilvl w:val="0"/>
          <w:numId w:val="7"/>
        </w:numPr>
        <w:spacing w:after="120" w:before="12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9 – The Magical Snæfellsnes Peninsula</w:t>
      </w:r>
    </w:p>
    <w:p w:rsidR="00000000" w:rsidDel="00000000" w:rsidP="00000000" w:rsidRDefault="00000000" w:rsidRPr="00000000" w14:paraId="0000008C">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Explore the Snæfellsnes Peninsula, where you’ll visit the famous Kirkjufell Mountain and dramatic cliffs at Arnarstapi and Hellnar. Enjoy the natural beauty and geological wonders of this magical place.</w:t>
      </w:r>
    </w:p>
    <w:p w:rsidR="00000000" w:rsidDel="00000000" w:rsidP="00000000" w:rsidRDefault="00000000" w:rsidRPr="00000000" w14:paraId="0000008D">
      <w:pPr>
        <w:spacing w:after="120" w:before="120" w:lineRule="auto"/>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Accommodation:</w:t>
      </w:r>
    </w:p>
    <w:p w:rsidR="00000000" w:rsidDel="00000000" w:rsidP="00000000" w:rsidRDefault="00000000" w:rsidRPr="00000000" w14:paraId="0000008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Fosshotel Stykkishólmur, West Iceland (Included in price)</w:t>
      </w:r>
    </w:p>
    <w:p w:rsidR="00000000" w:rsidDel="00000000" w:rsidP="00000000" w:rsidRDefault="00000000" w:rsidRPr="00000000" w14:paraId="0000008F">
      <w:pPr>
        <w:spacing w:after="120" w:before="120" w:lineRule="auto"/>
        <w:rPr>
          <w:rFonts w:ascii="Georgia" w:cs="Georgia" w:eastAsia="Georgia" w:hAnsi="Georgia"/>
          <w:sz w:val="24"/>
          <w:szCs w:val="24"/>
        </w:rPr>
      </w:pPr>
      <w:r w:rsidDel="00000000" w:rsidR="00000000" w:rsidRPr="00000000">
        <w:rPr>
          <w:rFonts w:ascii="Georgia" w:cs="Georgia" w:eastAsia="Georgia" w:hAnsi="Georgia"/>
          <w:color w:val="b7b7b7"/>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90">
      <w:pPr>
        <w:numPr>
          <w:ilvl w:val="0"/>
          <w:numId w:val="16"/>
        </w:numPr>
        <w:spacing w:after="120" w:before="120" w:lineRule="auto"/>
        <w:ind w:left="720" w:hanging="360"/>
        <w:rPr>
          <w:rFonts w:ascii="Georgia" w:cs="Georgia" w:eastAsia="Georgia" w:hAnsi="Georgia"/>
          <w:b w:val="1"/>
          <w:bCs w:val="1"/>
          <w:sz w:val="24"/>
          <w:szCs w:val="24"/>
        </w:rPr>
      </w:pPr>
      <w:r w:rsidDel="00000000" w:rsidR="00000000" w:rsidRPr="00000000">
        <w:rPr>
          <w:rFonts w:ascii="Georgia" w:cs="Georgia" w:eastAsia="Georgia" w:hAnsi="Georgia"/>
          <w:b w:val="1"/>
          <w:bCs w:val="1"/>
          <w:sz w:val="24"/>
          <w:szCs w:val="24"/>
          <w:rtl w:val="0"/>
        </w:rPr>
        <w:t xml:space="preserve">Day 10 – Departure via Blue Lagoon</w:t>
      </w:r>
    </w:p>
    <w:p w:rsidR="00000000" w:rsidDel="00000000" w:rsidP="00000000" w:rsidRDefault="00000000" w:rsidRPr="00000000" w14:paraId="0000009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On your final day, relax and unwind at the Blue Lagoon, enjoying premium access to the geothermal spa. Afterward, return your rental car and head to Keflavik Airport for your departure.</w:t>
      </w:r>
    </w:p>
    <w:p w:rsidR="00000000" w:rsidDel="00000000" w:rsidP="00000000" w:rsidRDefault="00000000" w:rsidRPr="00000000" w14:paraId="0000009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93">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Included in Price</w:t>
      </w:r>
    </w:p>
    <w:p w:rsidR="00000000" w:rsidDel="00000000" w:rsidP="00000000" w:rsidRDefault="00000000" w:rsidRPr="00000000" w14:paraId="00000094">
      <w:pPr>
        <w:numPr>
          <w:ilvl w:val="0"/>
          <w:numId w:val="17"/>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Luxury 4x4 Rental Vehicle with Wi-Fi and unlimited mileage</w:t>
      </w:r>
    </w:p>
    <w:p w:rsidR="00000000" w:rsidDel="00000000" w:rsidP="00000000" w:rsidRDefault="00000000" w:rsidRPr="00000000" w14:paraId="00000095">
      <w:pPr>
        <w:numPr>
          <w:ilvl w:val="0"/>
          <w:numId w:val="1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CDW Insurance and Map of Iceland</w:t>
      </w:r>
    </w:p>
    <w:p w:rsidR="00000000" w:rsidDel="00000000" w:rsidP="00000000" w:rsidRDefault="00000000" w:rsidRPr="00000000" w14:paraId="00000096">
      <w:pPr>
        <w:numPr>
          <w:ilvl w:val="0"/>
          <w:numId w:val="1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Retreat Spa Entrance to Blue Lagoon</w:t>
      </w:r>
    </w:p>
    <w:p w:rsidR="00000000" w:rsidDel="00000000" w:rsidP="00000000" w:rsidRDefault="00000000" w:rsidRPr="00000000" w14:paraId="00000097">
      <w:pPr>
        <w:numPr>
          <w:ilvl w:val="0"/>
          <w:numId w:val="1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Private Zodiac Boat Tour and Whale Watching</w:t>
      </w:r>
    </w:p>
    <w:p w:rsidR="00000000" w:rsidDel="00000000" w:rsidP="00000000" w:rsidRDefault="00000000" w:rsidRPr="00000000" w14:paraId="00000098">
      <w:pPr>
        <w:numPr>
          <w:ilvl w:val="0"/>
          <w:numId w:val="1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Private Glacier Walking Tour</w:t>
      </w:r>
    </w:p>
    <w:p w:rsidR="00000000" w:rsidDel="00000000" w:rsidP="00000000" w:rsidRDefault="00000000" w:rsidRPr="00000000" w14:paraId="00000099">
      <w:pPr>
        <w:numPr>
          <w:ilvl w:val="0"/>
          <w:numId w:val="1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Entrance to Mývatn Nature Baths</w:t>
      </w:r>
    </w:p>
    <w:p w:rsidR="00000000" w:rsidDel="00000000" w:rsidP="00000000" w:rsidRDefault="00000000" w:rsidRPr="00000000" w14:paraId="0000009A">
      <w:pPr>
        <w:numPr>
          <w:ilvl w:val="0"/>
          <w:numId w:val="1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Private arrival transfer &amp; meeting with a Deluxe Iceland representative</w:t>
      </w:r>
    </w:p>
    <w:p w:rsidR="00000000" w:rsidDel="00000000" w:rsidP="00000000" w:rsidRDefault="00000000" w:rsidRPr="00000000" w14:paraId="0000009B">
      <w:pPr>
        <w:numPr>
          <w:ilvl w:val="0"/>
          <w:numId w:val="17"/>
        </w:numPr>
        <w:spacing w:after="0" w:afterAutospacing="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Nine nights at Four/Three Star Hotels (Double Rooms with breakfast)</w:t>
      </w:r>
    </w:p>
    <w:p w:rsidR="00000000" w:rsidDel="00000000" w:rsidP="00000000" w:rsidRDefault="00000000" w:rsidRPr="00000000" w14:paraId="0000009C">
      <w:pPr>
        <w:numPr>
          <w:ilvl w:val="0"/>
          <w:numId w:val="17"/>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All taxes and fees – no hidden charges</w:t>
      </w:r>
      <w:r w:rsidDel="00000000" w:rsidR="00000000" w:rsidRPr="00000000">
        <w:rPr>
          <w:rtl w:val="0"/>
        </w:rPr>
      </w:r>
    </w:p>
    <w:p w:rsidR="00000000" w:rsidDel="00000000" w:rsidP="00000000" w:rsidRDefault="00000000" w:rsidRPr="00000000" w14:paraId="0000009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9E">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Not Included</w:t>
      </w:r>
    </w:p>
    <w:p w:rsidR="00000000" w:rsidDel="00000000" w:rsidP="00000000" w:rsidRDefault="00000000" w:rsidRPr="00000000" w14:paraId="0000009F">
      <w:pPr>
        <w:numPr>
          <w:ilvl w:val="0"/>
          <w:numId w:val="13"/>
        </w:numPr>
        <w:spacing w:after="0" w:afterAutospacing="0" w:before="12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Meals (Lunches and dinners are not included)</w:t>
      </w:r>
    </w:p>
    <w:p w:rsidR="00000000" w:rsidDel="00000000" w:rsidP="00000000" w:rsidRDefault="00000000" w:rsidRPr="00000000" w14:paraId="000000A0">
      <w:pPr>
        <w:numPr>
          <w:ilvl w:val="0"/>
          <w:numId w:val="13"/>
        </w:numPr>
        <w:spacing w:after="120" w:before="0" w:beforeAutospacing="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International Flights</w:t>
      </w:r>
      <w:r w:rsidDel="00000000" w:rsidR="00000000" w:rsidRPr="00000000">
        <w:rPr>
          <w:rtl w:val="0"/>
        </w:rPr>
      </w:r>
    </w:p>
    <w:p w:rsidR="00000000" w:rsidDel="00000000" w:rsidP="00000000" w:rsidRDefault="00000000" w:rsidRPr="00000000" w14:paraId="000000A1">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A2">
      <w:pPr>
        <w:spacing w:after="120" w:before="120" w:lineRule="auto"/>
        <w:rPr>
          <w:rFonts w:ascii="Georgia" w:cs="Georgia" w:eastAsia="Georgia" w:hAnsi="Georgia"/>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120" w:before="120" w:line="240" w:lineRule="auto"/>
              <w:rPr>
                <w:rFonts w:ascii="Georgia" w:cs="Georgia" w:eastAsia="Georgia" w:hAnsi="Georgia"/>
                <w:b w:val="1"/>
                <w:bCs w:val="1"/>
                <w:color w:val="ff0000"/>
                <w:sz w:val="36"/>
                <w:szCs w:val="36"/>
              </w:rPr>
            </w:pPr>
            <w:r w:rsidDel="00000000" w:rsidR="00000000" w:rsidRPr="00000000">
              <w:rPr>
                <w:rFonts w:ascii="Georgia" w:cs="Georgia" w:eastAsia="Georgia" w:hAnsi="Georgia"/>
                <w:b w:val="1"/>
                <w:bCs w:val="1"/>
                <w:color w:val="ff0000"/>
                <w:sz w:val="36"/>
                <w:szCs w:val="36"/>
                <w:rtl w:val="0"/>
              </w:rPr>
              <w:t xml:space="preserve">Cancellation Policy</w:t>
            </w:r>
          </w:p>
          <w:p w:rsidR="00000000" w:rsidDel="00000000" w:rsidP="00000000" w:rsidRDefault="00000000" w:rsidRPr="00000000" w14:paraId="000000A4">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5 or Fewer Participants:</w:t>
            </w:r>
          </w:p>
          <w:p w:rsidR="00000000" w:rsidDel="00000000" w:rsidP="00000000" w:rsidRDefault="00000000" w:rsidRPr="00000000" w14:paraId="000000A5">
            <w:pPr>
              <w:widowControl w:val="0"/>
              <w:numPr>
                <w:ilvl w:val="0"/>
                <w:numId w:val="1"/>
              </w:numPr>
              <w:spacing w:after="0" w:afterAutospacing="0" w:before="36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More than 2 weeks before arrival: 40% Credit / 60% Refund</w:t>
            </w:r>
          </w:p>
          <w:p w:rsidR="00000000" w:rsidDel="00000000" w:rsidP="00000000" w:rsidRDefault="00000000" w:rsidRPr="00000000" w14:paraId="000000A6">
            <w:pPr>
              <w:widowControl w:val="0"/>
              <w:numPr>
                <w:ilvl w:val="0"/>
                <w:numId w:val="1"/>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than 2 weeks before arrival: 50% Credit / 50% Refund</w:t>
            </w:r>
          </w:p>
          <w:p w:rsidR="00000000" w:rsidDel="00000000" w:rsidP="00000000" w:rsidRDefault="00000000" w:rsidRPr="00000000" w14:paraId="000000A7">
            <w:pPr>
              <w:widowControl w:val="0"/>
              <w:numPr>
                <w:ilvl w:val="0"/>
                <w:numId w:val="1"/>
              </w:numPr>
              <w:spacing w:after="36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than 72 hours before arrival: No refund or credit</w:t>
            </w:r>
          </w:p>
          <w:p w:rsidR="00000000" w:rsidDel="00000000" w:rsidP="00000000" w:rsidRDefault="00000000" w:rsidRPr="00000000" w14:paraId="000000A8">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For 6 or More Participants:</w:t>
            </w:r>
          </w:p>
          <w:p w:rsidR="00000000" w:rsidDel="00000000" w:rsidP="00000000" w:rsidRDefault="00000000" w:rsidRPr="00000000" w14:paraId="000000A9">
            <w:pPr>
              <w:widowControl w:val="0"/>
              <w:numPr>
                <w:ilvl w:val="0"/>
                <w:numId w:val="11"/>
              </w:numPr>
              <w:spacing w:after="0" w:afterAutospacing="0" w:before="36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More than 4 weeks before arrival: 40% Credit / 60% Refund</w:t>
            </w:r>
          </w:p>
          <w:p w:rsidR="00000000" w:rsidDel="00000000" w:rsidP="00000000" w:rsidRDefault="00000000" w:rsidRPr="00000000" w14:paraId="000000AA">
            <w:pPr>
              <w:widowControl w:val="0"/>
              <w:numPr>
                <w:ilvl w:val="0"/>
                <w:numId w:val="11"/>
              </w:numPr>
              <w:spacing w:after="0" w:afterAutospacing="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than 4 weeks before arrival: 80% Credit / 20% Refund</w:t>
            </w:r>
          </w:p>
          <w:p w:rsidR="00000000" w:rsidDel="00000000" w:rsidP="00000000" w:rsidRDefault="00000000" w:rsidRPr="00000000" w14:paraId="000000AB">
            <w:pPr>
              <w:widowControl w:val="0"/>
              <w:numPr>
                <w:ilvl w:val="0"/>
                <w:numId w:val="11"/>
              </w:numPr>
              <w:spacing w:after="360" w:before="0" w:beforeAutospacing="0" w:line="240" w:lineRule="auto"/>
              <w:ind w:left="720" w:hanging="360"/>
              <w:rPr>
                <w:rFonts w:ascii="Georgia" w:cs="Georgia" w:eastAsia="Georgia" w:hAnsi="Georgia"/>
              </w:rPr>
            </w:pPr>
            <w:r w:rsidDel="00000000" w:rsidR="00000000" w:rsidRPr="00000000">
              <w:rPr>
                <w:rFonts w:ascii="Georgia" w:cs="Georgia" w:eastAsia="Georgia" w:hAnsi="Georgia"/>
                <w:rtl w:val="0"/>
              </w:rPr>
              <w:t xml:space="preserve">Less than 2 weeks before arrival: No refund or credit</w:t>
            </w:r>
          </w:p>
          <w:p w:rsidR="00000000" w:rsidDel="00000000" w:rsidP="00000000" w:rsidRDefault="00000000" w:rsidRPr="00000000" w14:paraId="000000AC">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Changes in the number of participants may increase the price per person. We recommend comprehensive travel insurance.</w:t>
            </w:r>
          </w:p>
          <w:p w:rsidR="00000000" w:rsidDel="00000000" w:rsidP="00000000" w:rsidRDefault="00000000" w:rsidRPr="00000000" w14:paraId="000000AD">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Weather-Related Cancellations:</w:t>
            </w:r>
          </w:p>
          <w:p w:rsidR="00000000" w:rsidDel="00000000" w:rsidP="00000000" w:rsidRDefault="00000000" w:rsidRPr="00000000" w14:paraId="000000AE">
            <w:pPr>
              <w:widowControl w:val="0"/>
              <w:spacing w:after="120" w:before="120" w:line="240" w:lineRule="auto"/>
              <w:rPr>
                <w:rFonts w:ascii="Georgia" w:cs="Georgia" w:eastAsia="Georgia" w:hAnsi="Georgia"/>
              </w:rPr>
            </w:pPr>
            <w:r w:rsidDel="00000000" w:rsidR="00000000" w:rsidRPr="00000000">
              <w:rPr>
                <w:rFonts w:ascii="Georgia" w:cs="Georgia" w:eastAsia="Georgia" w:hAnsi="Georgia"/>
                <w:rtl w:val="0"/>
              </w:rPr>
              <w:t xml:space="preserve">If activities are canceled due to weather, they will be fully refunded. Itineraries may change based on conditions, with safety as the top priority.</w:t>
            </w:r>
          </w:p>
          <w:p w:rsidR="00000000" w:rsidDel="00000000" w:rsidP="00000000" w:rsidRDefault="00000000" w:rsidRPr="00000000" w14:paraId="000000AF">
            <w:pPr>
              <w:widowControl w:val="0"/>
              <w:spacing w:after="120" w:before="120" w:line="24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Refund Processing:</w:t>
            </w:r>
          </w:p>
          <w:p w:rsidR="00000000" w:rsidDel="00000000" w:rsidP="00000000" w:rsidRDefault="00000000" w:rsidRPr="00000000" w14:paraId="000000B0">
            <w:pPr>
              <w:widowControl w:val="0"/>
              <w:spacing w:after="120" w:before="120" w:line="240" w:lineRule="auto"/>
              <w:rPr>
                <w:rFonts w:ascii="Georgia" w:cs="Georgia" w:eastAsia="Georgia" w:hAnsi="Georgia"/>
                <w:b w:val="1"/>
                <w:bCs w:val="1"/>
                <w:sz w:val="36"/>
                <w:szCs w:val="36"/>
              </w:rPr>
            </w:pPr>
            <w:r w:rsidDel="00000000" w:rsidR="00000000" w:rsidRPr="00000000">
              <w:rPr>
                <w:rFonts w:ascii="Georgia" w:cs="Georgia" w:eastAsia="Georgia" w:hAnsi="Georgia"/>
                <w:rtl w:val="0"/>
              </w:rPr>
              <w:t xml:space="preserve">Refunds are processed within 15 days after the tour ends.</w:t>
            </w:r>
            <w:r w:rsidDel="00000000" w:rsidR="00000000" w:rsidRPr="00000000">
              <w:rPr>
                <w:rtl w:val="0"/>
              </w:rPr>
            </w:r>
          </w:p>
        </w:tc>
      </w:tr>
    </w:tbl>
    <w:p w:rsidR="00000000" w:rsidDel="00000000" w:rsidP="00000000" w:rsidRDefault="00000000" w:rsidRPr="00000000" w14:paraId="000000B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B2">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b w:val="1"/>
          <w:bCs w:val="1"/>
          <w:sz w:val="36"/>
          <w:szCs w:val="36"/>
          <w:rtl w:val="0"/>
        </w:rPr>
        <w:t xml:space="preserve">What Our Clients Are Saying</w:t>
      </w:r>
    </w:p>
    <w:p w:rsidR="00000000" w:rsidDel="00000000" w:rsidP="00000000" w:rsidRDefault="00000000" w:rsidRPr="00000000" w14:paraId="000000B3">
      <w:pPr>
        <w:rPr>
          <w:rFonts w:ascii="Times New Roman" w:cs="Times New Roman" w:eastAsia="Times New Roman" w:hAnsi="Times New Roman"/>
          <w:sz w:val="24"/>
          <w:szCs w:val="24"/>
          <w:highlight w:val="yellow"/>
        </w:rPr>
      </w:pPr>
      <w:r w:rsidDel="00000000" w:rsidR="00000000" w:rsidRPr="00000000">
        <w:rPr>
          <w:rtl w:val="0"/>
        </w:rPr>
      </w:r>
    </w:p>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5340"/>
        <w:tblGridChange w:id="0">
          <w:tblGrid>
            <w:gridCol w:w="3660"/>
            <w:gridCol w:w="5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Overall rating</w:t>
            </w:r>
          </w:p>
          <w:p w:rsidR="00000000" w:rsidDel="00000000" w:rsidP="00000000" w:rsidRDefault="00000000" w:rsidRPr="00000000" w14:paraId="000000B5">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6">
            <w:pPr>
              <w:widowControl w:val="0"/>
              <w:spacing w:line="240" w:lineRule="auto"/>
              <w:jc w:val="center"/>
              <w:rPr>
                <w:rFonts w:ascii="Georgia" w:cs="Georgia" w:eastAsia="Georgia" w:hAnsi="Georgia"/>
                <w:sz w:val="36"/>
                <w:szCs w:val="36"/>
                <w:highlight w:val="white"/>
              </w:rPr>
            </w:pPr>
            <w:r w:rsidDel="00000000" w:rsidR="00000000" w:rsidRPr="00000000">
              <w:rPr>
                <w:rFonts w:ascii="Georgia" w:cs="Georgia" w:eastAsia="Georgia" w:hAnsi="Georgia"/>
                <w:sz w:val="36"/>
                <w:szCs w:val="36"/>
                <w:highlight w:val="white"/>
                <w:rtl w:val="0"/>
              </w:rPr>
              <w:t xml:space="preserve">4.8/5</w:t>
            </w:r>
          </w:p>
          <w:p w:rsidR="00000000" w:rsidDel="00000000" w:rsidP="00000000" w:rsidRDefault="00000000" w:rsidRPr="00000000" w14:paraId="000000B7">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8">
            <w:pPr>
              <w:jc w:val="center"/>
              <w:rPr>
                <w:rFonts w:ascii="Georgia" w:cs="Georgia" w:eastAsia="Georgia" w:hAnsi="Georgia"/>
                <w:sz w:val="24"/>
                <w:szCs w:val="24"/>
                <w:highlight w:val="white"/>
              </w:rPr>
            </w:pPr>
            <w:r w:rsidDel="00000000" w:rsidR="00000000" w:rsidRPr="00000000">
              <w:rPr>
                <w:rFonts w:ascii="Cardo" w:cs="Cardo" w:eastAsia="Cardo" w:hAnsi="Cardo"/>
                <w:sz w:val="24"/>
                <w:szCs w:val="24"/>
                <w:rtl w:val="0"/>
              </w:rPr>
              <w:t xml:space="preserve">★★★★★</w:t>
            </w:r>
            <w:r w:rsidDel="00000000" w:rsidR="00000000" w:rsidRPr="00000000">
              <w:rPr>
                <w:rtl w:val="0"/>
              </w:rPr>
            </w:r>
          </w:p>
          <w:p w:rsidR="00000000" w:rsidDel="00000000" w:rsidP="00000000" w:rsidRDefault="00000000" w:rsidRPr="00000000" w14:paraId="000000B9">
            <w:pPr>
              <w:widowControl w:val="0"/>
              <w:spacing w:line="240" w:lineRule="auto"/>
              <w:jc w:val="center"/>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A">
            <w:pPr>
              <w:widowControl w:val="0"/>
              <w:spacing w:line="240" w:lineRule="auto"/>
              <w:jc w:val="center"/>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Based on 31 reviews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Georgia" w:cs="Georgia" w:eastAsia="Georgia" w:hAnsi="Georgia"/>
                <w:b w:val="1"/>
                <w:bCs w:val="1"/>
                <w:sz w:val="24"/>
                <w:szCs w:val="24"/>
                <w:highlight w:val="white"/>
              </w:rPr>
            </w:pPr>
            <w:r w:rsidDel="00000000" w:rsidR="00000000" w:rsidRPr="00000000">
              <w:rPr>
                <w:rFonts w:ascii="Georgia" w:cs="Georgia" w:eastAsia="Georgia" w:hAnsi="Georgia"/>
                <w:b w:val="1"/>
                <w:bCs w:val="1"/>
                <w:sz w:val="24"/>
                <w:szCs w:val="24"/>
                <w:highlight w:val="white"/>
                <w:rtl w:val="0"/>
              </w:rPr>
              <w:t xml:space="preserve">Review summary</w:t>
            </w:r>
          </w:p>
          <w:p w:rsidR="00000000" w:rsidDel="00000000" w:rsidP="00000000" w:rsidRDefault="00000000" w:rsidRPr="00000000" w14:paraId="000000BC">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D">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Guide                       4.5/5</w:t>
            </w:r>
          </w:p>
          <w:p w:rsidR="00000000" w:rsidDel="00000000" w:rsidP="00000000" w:rsidRDefault="00000000" w:rsidRPr="00000000" w14:paraId="000000BE">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BF">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Transportation         4.6/5</w:t>
            </w:r>
          </w:p>
          <w:p w:rsidR="00000000" w:rsidDel="00000000" w:rsidP="00000000" w:rsidRDefault="00000000" w:rsidRPr="00000000" w14:paraId="000000C0">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C1">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Service                     4.7/5</w:t>
            </w:r>
          </w:p>
          <w:p w:rsidR="00000000" w:rsidDel="00000000" w:rsidP="00000000" w:rsidRDefault="00000000" w:rsidRPr="00000000" w14:paraId="000000C2">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C3">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Organisation            4.5/5</w:t>
            </w:r>
          </w:p>
        </w:tc>
      </w:tr>
    </w:tbl>
    <w:p w:rsidR="00000000" w:rsidDel="00000000" w:rsidP="00000000" w:rsidRDefault="00000000" w:rsidRPr="00000000" w14:paraId="000000C4">
      <w:pPr>
        <w:rPr>
          <w:rFonts w:ascii="Georgia" w:cs="Georgia" w:eastAsia="Georgia" w:hAnsi="Georgia"/>
          <w:b w:val="1"/>
          <w:bCs w:val="1"/>
          <w:sz w:val="20"/>
          <w:szCs w:val="20"/>
          <w:highlight w:val="white"/>
        </w:rPr>
      </w:pPr>
      <w:r w:rsidDel="00000000" w:rsidR="00000000" w:rsidRPr="00000000">
        <w:rPr>
          <w:rtl w:val="0"/>
        </w:rPr>
      </w:r>
    </w:p>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5"/>
        <w:gridCol w:w="5355"/>
        <w:tblGridChange w:id="0">
          <w:tblGrid>
            <w:gridCol w:w="3645"/>
            <w:gridCol w:w="53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C6">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Filter</w:t>
            </w:r>
          </w:p>
          <w:p w:rsidR="00000000" w:rsidDel="00000000" w:rsidP="00000000" w:rsidRDefault="00000000" w:rsidRPr="00000000" w14:paraId="000000C7">
            <w:pPr>
              <w:rPr>
                <w:rFonts w:ascii="Georgia" w:cs="Georgia" w:eastAsia="Georgia" w:hAnsi="Georgia"/>
                <w:sz w:val="20"/>
                <w:szCs w:val="20"/>
                <w:highlight w:val="yellow"/>
              </w:rPr>
            </w:pPr>
            <w:r w:rsidDel="00000000" w:rsidR="00000000" w:rsidRPr="00000000">
              <w:rPr>
                <w:rtl w:val="0"/>
              </w:rPr>
            </w:r>
          </w:p>
          <w:p w:rsidR="00000000" w:rsidDel="00000000" w:rsidP="00000000" w:rsidRDefault="00000000" w:rsidRPr="00000000" w14:paraId="000000C8">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traveller types</w:t>
            </w:r>
          </w:p>
          <w:p w:rsidR="00000000" w:rsidDel="00000000" w:rsidP="00000000" w:rsidRDefault="00000000" w:rsidRPr="00000000" w14:paraId="000000C9">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Couples</w:t>
            </w:r>
          </w:p>
          <w:p w:rsidR="00000000" w:rsidDel="00000000" w:rsidP="00000000" w:rsidRDefault="00000000" w:rsidRPr="00000000" w14:paraId="000000CA">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Group of friends</w:t>
            </w:r>
          </w:p>
          <w:p w:rsidR="00000000" w:rsidDel="00000000" w:rsidP="00000000" w:rsidRDefault="00000000" w:rsidRPr="00000000" w14:paraId="000000CB">
            <w:pPr>
              <w:numPr>
                <w:ilvl w:val="0"/>
                <w:numId w:val="5"/>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Families</w:t>
            </w:r>
          </w:p>
          <w:p w:rsidR="00000000" w:rsidDel="00000000" w:rsidP="00000000" w:rsidRDefault="00000000" w:rsidRPr="00000000" w14:paraId="000000CC">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CD">
            <w:pPr>
              <w:rPr>
                <w:rFonts w:ascii="Georgia" w:cs="Georgia" w:eastAsia="Georgia" w:hAnsi="Georgia"/>
                <w:b w:val="1"/>
                <w:bCs w:val="1"/>
                <w:sz w:val="20"/>
                <w:szCs w:val="20"/>
                <w:highlight w:val="white"/>
              </w:rPr>
            </w:pPr>
            <w:r w:rsidDel="00000000" w:rsidR="00000000" w:rsidRPr="00000000">
              <w:rPr>
                <w:rFonts w:ascii="Georgia" w:cs="Georgia" w:eastAsia="Georgia" w:hAnsi="Georgia"/>
                <w:b w:val="1"/>
                <w:bCs w:val="1"/>
                <w:sz w:val="20"/>
                <w:szCs w:val="20"/>
                <w:highlight w:val="white"/>
                <w:rtl w:val="0"/>
              </w:rPr>
              <w:t xml:space="preserve">By star rating</w:t>
            </w:r>
          </w:p>
          <w:p w:rsidR="00000000" w:rsidDel="00000000" w:rsidP="00000000" w:rsidRDefault="00000000" w:rsidRPr="00000000" w14:paraId="000000CE">
            <w:pPr>
              <w:rPr>
                <w:rFonts w:ascii="Georgia" w:cs="Georgia" w:eastAsia="Georgia" w:hAnsi="Georgia"/>
                <w:sz w:val="20"/>
                <w:szCs w:val="20"/>
                <w:highlight w:val="white"/>
              </w:rPr>
            </w:pPr>
            <w:r w:rsidDel="00000000" w:rsidR="00000000" w:rsidRPr="00000000">
              <w:rPr>
                <w:rtl w:val="0"/>
              </w:rPr>
            </w:r>
          </w:p>
          <w:p w:rsidR="00000000" w:rsidDel="00000000" w:rsidP="00000000" w:rsidRDefault="00000000" w:rsidRPr="00000000" w14:paraId="000000CF">
            <w:pPr>
              <w:numPr>
                <w:ilvl w:val="0"/>
                <w:numId w:val="1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All star ratings</w:t>
            </w:r>
          </w:p>
          <w:p w:rsidR="00000000" w:rsidDel="00000000" w:rsidP="00000000" w:rsidRDefault="00000000" w:rsidRPr="00000000" w14:paraId="000000D0">
            <w:pPr>
              <w:numPr>
                <w:ilvl w:val="0"/>
                <w:numId w:val="1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5 stars</w:t>
            </w:r>
          </w:p>
          <w:p w:rsidR="00000000" w:rsidDel="00000000" w:rsidP="00000000" w:rsidRDefault="00000000" w:rsidRPr="00000000" w14:paraId="000000D1">
            <w:pPr>
              <w:numPr>
                <w:ilvl w:val="0"/>
                <w:numId w:val="1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4 stars</w:t>
            </w:r>
          </w:p>
          <w:p w:rsidR="00000000" w:rsidDel="00000000" w:rsidP="00000000" w:rsidRDefault="00000000" w:rsidRPr="00000000" w14:paraId="000000D2">
            <w:pPr>
              <w:numPr>
                <w:ilvl w:val="0"/>
                <w:numId w:val="1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3 stars</w:t>
            </w:r>
          </w:p>
          <w:p w:rsidR="00000000" w:rsidDel="00000000" w:rsidP="00000000" w:rsidRDefault="00000000" w:rsidRPr="00000000" w14:paraId="000000D3">
            <w:pPr>
              <w:numPr>
                <w:ilvl w:val="0"/>
                <w:numId w:val="1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2 stars</w:t>
            </w:r>
          </w:p>
          <w:p w:rsidR="00000000" w:rsidDel="00000000" w:rsidP="00000000" w:rsidRDefault="00000000" w:rsidRPr="00000000" w14:paraId="000000D4">
            <w:pPr>
              <w:numPr>
                <w:ilvl w:val="0"/>
                <w:numId w:val="14"/>
              </w:numPr>
              <w:ind w:left="720" w:hanging="360"/>
              <w:rPr>
                <w:rFonts w:ascii="Georgia" w:cs="Georgia" w:eastAsia="Georgia" w:hAnsi="Georgia"/>
                <w:sz w:val="20"/>
                <w:szCs w:val="20"/>
                <w:highlight w:val="white"/>
              </w:rPr>
            </w:pPr>
            <w:r w:rsidDel="00000000" w:rsidR="00000000" w:rsidRPr="00000000">
              <w:rPr>
                <w:rFonts w:ascii="Georgia" w:cs="Georgia" w:eastAsia="Georgia" w:hAnsi="Georgia"/>
                <w:sz w:val="20"/>
                <w:szCs w:val="20"/>
                <w:highlight w:val="white"/>
                <w:rtl w:val="0"/>
              </w:rPr>
              <w:t xml:space="preserve">1 star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tbl>
            <w:tblPr>
              <w:tblStyle w:val="Table8"/>
              <w:tblW w:w="51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55"/>
              <w:tblGridChange w:id="0">
                <w:tblGrid>
                  <w:gridCol w:w="51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120" w:before="120" w:line="240" w:lineRule="auto"/>
                    <w:rPr>
                      <w:rFonts w:ascii="Georgia" w:cs="Georgia" w:eastAsia="Georgia" w:hAnsi="Georgia"/>
                      <w:b w:val="1"/>
                      <w:bCs w:val="1"/>
                      <w:i w:val="1"/>
                      <w:iCs w:val="1"/>
                      <w:sz w:val="20"/>
                      <w:szCs w:val="20"/>
                      <w:highlight w:val="white"/>
                    </w:rPr>
                  </w:pPr>
                  <w:r w:rsidDel="00000000" w:rsidR="00000000" w:rsidRPr="00000000">
                    <w:rPr>
                      <w:rFonts w:ascii="Georgia" w:cs="Georgia" w:eastAsia="Georgia" w:hAnsi="Georgia"/>
                      <w:b w:val="1"/>
                      <w:bCs w:val="1"/>
                      <w:i w:val="1"/>
                      <w:iCs w:val="1"/>
                      <w:sz w:val="20"/>
                      <w:szCs w:val="20"/>
                      <w:highlight w:val="white"/>
                      <w:rtl w:val="0"/>
                    </w:rPr>
                    <w:t xml:space="preserve">Search reviews (e.g., guide)</w:t>
                  </w:r>
                </w:p>
              </w:tc>
            </w:tr>
          </w:tbl>
          <w:p w:rsidR="00000000" w:rsidDel="00000000" w:rsidP="00000000" w:rsidRDefault="00000000" w:rsidRPr="00000000" w14:paraId="000000D7">
            <w:pPr>
              <w:widowControl w:val="0"/>
              <w:spacing w:line="240" w:lineRule="auto"/>
              <w:rPr>
                <w:rFonts w:ascii="Georgia" w:cs="Georgia" w:eastAsia="Georgia" w:hAnsi="Georgia"/>
                <w:b w:val="1"/>
                <w:bCs w:val="1"/>
                <w:sz w:val="20"/>
                <w:szCs w:val="20"/>
                <w:highlight w:val="white"/>
              </w:rPr>
            </w:pPr>
            <w:r w:rsidDel="00000000" w:rsidR="00000000" w:rsidRPr="00000000">
              <w:rPr>
                <w:rtl w:val="0"/>
              </w:rPr>
            </w:r>
          </w:p>
          <w:p w:rsidR="00000000" w:rsidDel="00000000" w:rsidP="00000000" w:rsidRDefault="00000000" w:rsidRPr="00000000" w14:paraId="000000D8">
            <w:pPr>
              <w:widowControl w:val="0"/>
              <w:spacing w:line="24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Sort by: </w:t>
            </w:r>
          </w:p>
          <w:p w:rsidR="00000000" w:rsidDel="00000000" w:rsidP="00000000" w:rsidRDefault="00000000" w:rsidRPr="00000000" w14:paraId="000000D9">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DA">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Top picks</w:t>
            </w:r>
          </w:p>
          <w:p w:rsidR="00000000" w:rsidDel="00000000" w:rsidP="00000000" w:rsidRDefault="00000000" w:rsidRPr="00000000" w14:paraId="000000DB">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Latest reviews</w:t>
            </w:r>
          </w:p>
          <w:p w:rsidR="00000000" w:rsidDel="00000000" w:rsidP="00000000" w:rsidRDefault="00000000" w:rsidRPr="00000000" w14:paraId="000000DC">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Best ratings</w:t>
            </w:r>
          </w:p>
          <w:p w:rsidR="00000000" w:rsidDel="00000000" w:rsidP="00000000" w:rsidRDefault="00000000" w:rsidRPr="00000000" w14:paraId="000000DD">
            <w:pPr>
              <w:widowControl w:val="0"/>
              <w:numPr>
                <w:ilvl w:val="0"/>
                <w:numId w:val="6"/>
              </w:numPr>
              <w:spacing w:line="240" w:lineRule="auto"/>
              <w:ind w:left="720" w:hanging="360"/>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Lowest ratings</w:t>
            </w:r>
          </w:p>
          <w:p w:rsidR="00000000" w:rsidDel="00000000" w:rsidP="00000000" w:rsidRDefault="00000000" w:rsidRPr="00000000" w14:paraId="000000DE">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DF">
            <w:pPr>
              <w:widowControl w:val="0"/>
              <w:spacing w:line="24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E0">
            <w:pPr>
              <w:widowControl w:val="0"/>
              <w:spacing w:line="240" w:lineRule="auto"/>
              <w:rPr>
                <w:rFonts w:ascii="Georgia" w:cs="Georgia" w:eastAsia="Georgia" w:hAnsi="Georgia"/>
                <w:sz w:val="24"/>
                <w:szCs w:val="24"/>
                <w:highlight w:val="white"/>
              </w:rPr>
            </w:pPr>
            <w:r w:rsidDel="00000000" w:rsidR="00000000" w:rsidRPr="00000000">
              <w:rPr>
                <w:rtl w:val="0"/>
              </w:rPr>
            </w:r>
          </w:p>
        </w:tc>
      </w:tr>
    </w:tbl>
    <w:p w:rsidR="00000000" w:rsidDel="00000000" w:rsidP="00000000" w:rsidRDefault="00000000" w:rsidRPr="00000000" w14:paraId="000000E1">
      <w:pPr>
        <w:spacing w:after="120" w:before="120" w:lineRule="auto"/>
        <w:rPr>
          <w:rFonts w:ascii="Georgia" w:cs="Georgia" w:eastAsia="Georgia" w:hAnsi="Georgia"/>
          <w:b w:val="1"/>
          <w:bCs w:val="1"/>
          <w:sz w:val="36"/>
          <w:szCs w:val="36"/>
        </w:rPr>
      </w:pPr>
      <w:r w:rsidDel="00000000" w:rsidR="00000000" w:rsidRPr="00000000">
        <w:rPr>
          <w:rFonts w:ascii="Georgia" w:cs="Georgia" w:eastAsia="Georgia" w:hAnsi="Georgia"/>
          <w:sz w:val="24"/>
          <w:szCs w:val="24"/>
          <w:rtl w:val="0"/>
        </w:rPr>
        <w:t xml:space="preserve">__________________________________________________________</w:t>
      </w:r>
      <w:r w:rsidDel="00000000" w:rsidR="00000000" w:rsidRPr="00000000">
        <w:rPr>
          <w:rtl w:val="0"/>
        </w:rPr>
      </w:r>
    </w:p>
    <w:p w:rsidR="00000000" w:rsidDel="00000000" w:rsidP="00000000" w:rsidRDefault="00000000" w:rsidRPr="00000000" w14:paraId="000000E2">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w:t>
      </w:r>
    </w:p>
    <w:p w:rsidR="00000000" w:rsidDel="00000000" w:rsidP="00000000" w:rsidRDefault="00000000" w:rsidRPr="00000000" w14:paraId="000000E3">
      <w:pPr>
        <w:spacing w:after="120" w:before="12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Jacob – Hungary</w:t>
      </w:r>
    </w:p>
    <w:p w:rsidR="00000000" w:rsidDel="00000000" w:rsidP="00000000" w:rsidRDefault="00000000" w:rsidRPr="00000000" w14:paraId="000000E4">
      <w:pPr>
        <w:spacing w:after="120" w:before="12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An unforgettable experience! The self-drive tour was perfect. We loved exploring Iceland at our own pace while still visiting all the highlights. I highly </w:t>
      </w:r>
      <w:r w:rsidDel="00000000" w:rsidR="00000000" w:rsidRPr="00000000">
        <w:rPr>
          <w:rFonts w:ascii="Georgia" w:cs="Georgia" w:eastAsia="Georgia" w:hAnsi="Georgia"/>
          <w:sz w:val="24"/>
          <w:szCs w:val="24"/>
          <w:highlight w:val="white"/>
          <w:rtl w:val="0"/>
        </w:rPr>
        <w:t xml:space="preserve">recommend</w:t>
      </w:r>
      <w:r w:rsidDel="00000000" w:rsidR="00000000" w:rsidRPr="00000000">
        <w:rPr>
          <w:rFonts w:ascii="Georgia" w:cs="Georgia" w:eastAsia="Georgia" w:hAnsi="Georgia"/>
          <w:sz w:val="24"/>
          <w:szCs w:val="24"/>
          <w:highlight w:val="white"/>
          <w:rtl w:val="0"/>
        </w:rPr>
        <w:t xml:space="preserve">!</w:t>
      </w:r>
    </w:p>
    <w:p w:rsidR="00000000" w:rsidDel="00000000" w:rsidP="00000000" w:rsidRDefault="00000000" w:rsidRPr="00000000" w14:paraId="000000E5">
      <w:pPr>
        <w:spacing w:after="120" w:before="12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E6">
      <w:pPr>
        <w:spacing w:after="120" w:before="12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r>
    </w:p>
    <w:p w:rsidR="00000000" w:rsidDel="00000000" w:rsidP="00000000" w:rsidRDefault="00000000" w:rsidRPr="00000000" w14:paraId="000000E7">
      <w:pPr>
        <w:spacing w:after="120" w:before="12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Silvester – Portugal</w:t>
      </w:r>
    </w:p>
    <w:p w:rsidR="00000000" w:rsidDel="00000000" w:rsidP="00000000" w:rsidRDefault="00000000" w:rsidRPr="00000000" w14:paraId="000000E8">
      <w:pPr>
        <w:spacing w:after="120" w:before="12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The best way to see Iceland! The itinerary was well-paced, and we had so much flexibility. The glacier walk and whale watching were unforgettable!</w:t>
      </w:r>
    </w:p>
    <w:p w:rsidR="00000000" w:rsidDel="00000000" w:rsidP="00000000" w:rsidRDefault="00000000" w:rsidRPr="00000000" w14:paraId="000000E9">
      <w:pPr>
        <w:spacing w:after="120" w:before="120" w:lineRule="auto"/>
        <w:rPr>
          <w:rFonts w:ascii="Georgia" w:cs="Georgia" w:eastAsia="Georgia" w:hAnsi="Georgia"/>
          <w:sz w:val="24"/>
          <w:szCs w:val="24"/>
          <w:highlight w:val="white"/>
        </w:rPr>
      </w:pPr>
      <w:r w:rsidDel="00000000" w:rsidR="00000000" w:rsidRPr="00000000">
        <w:rPr>
          <w:rtl w:val="0"/>
        </w:rPr>
      </w:r>
    </w:p>
    <w:p w:rsidR="00000000" w:rsidDel="00000000" w:rsidP="00000000" w:rsidRDefault="00000000" w:rsidRPr="00000000" w14:paraId="000000EA">
      <w:pPr>
        <w:spacing w:after="120" w:before="120" w:lineRule="auto"/>
        <w:rPr>
          <w:rFonts w:ascii="Georgia" w:cs="Georgia" w:eastAsia="Georgia" w:hAnsi="Georgia"/>
          <w:sz w:val="24"/>
          <w:szCs w:val="24"/>
          <w:highlight w:val="white"/>
        </w:rPr>
      </w:pPr>
      <w:r w:rsidDel="00000000" w:rsidR="00000000" w:rsidRPr="00000000">
        <w:rPr>
          <w:rFonts w:ascii="Cardo" w:cs="Cardo" w:eastAsia="Cardo" w:hAnsi="Cardo"/>
          <w:sz w:val="24"/>
          <w:szCs w:val="24"/>
          <w:highlight w:val="white"/>
          <w:rtl w:val="0"/>
        </w:rPr>
        <w:t xml:space="preserve">★★★★☆</w:t>
      </w:r>
    </w:p>
    <w:p w:rsidR="00000000" w:rsidDel="00000000" w:rsidP="00000000" w:rsidRDefault="00000000" w:rsidRPr="00000000" w14:paraId="000000EB">
      <w:pPr>
        <w:spacing w:after="120" w:before="12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Samantha – France</w:t>
      </w:r>
    </w:p>
    <w:p w:rsidR="00000000" w:rsidDel="00000000" w:rsidP="00000000" w:rsidRDefault="00000000" w:rsidRPr="00000000" w14:paraId="000000EC">
      <w:pPr>
        <w:spacing w:after="120" w:before="120" w:lineRule="auto"/>
        <w:rPr>
          <w:rFonts w:ascii="Georgia" w:cs="Georgia" w:eastAsia="Georgia" w:hAnsi="Georgia"/>
          <w:sz w:val="24"/>
          <w:szCs w:val="24"/>
          <w:highlight w:val="white"/>
        </w:rPr>
      </w:pPr>
      <w:r w:rsidDel="00000000" w:rsidR="00000000" w:rsidRPr="00000000">
        <w:rPr>
          <w:rFonts w:ascii="Georgia" w:cs="Georgia" w:eastAsia="Georgia" w:hAnsi="Georgia"/>
          <w:sz w:val="24"/>
          <w:szCs w:val="24"/>
          <w:highlight w:val="white"/>
          <w:rtl w:val="0"/>
        </w:rPr>
        <w:t xml:space="preserve">Une excellente expérience! La visite de l’île était magnifique et le voyage en voiture était agréable. J’aurais aimé un peu plus de temps à Reykjavík, mais c’était une aventure incroyable.</w:t>
      </w:r>
    </w:p>
    <w:p w:rsidR="00000000" w:rsidDel="00000000" w:rsidP="00000000" w:rsidRDefault="00000000" w:rsidRPr="00000000" w14:paraId="000000ED">
      <w:pPr>
        <w:spacing w:after="120" w:before="120" w:lineRule="auto"/>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EE">
      <w:pPr>
        <w:rPr>
          <w:rFonts w:ascii="Georgia" w:cs="Georgia" w:eastAsia="Georgia" w:hAnsi="Georgia"/>
          <w:sz w:val="24"/>
          <w:szCs w:val="24"/>
        </w:rPr>
      </w:pPr>
      <w:r w:rsidDel="00000000" w:rsidR="00000000" w:rsidRPr="00000000">
        <w:rPr>
          <w:rFonts w:ascii="Georgia" w:cs="Georgia" w:eastAsia="Georgia" w:hAnsi="Georgia"/>
          <w:sz w:val="24"/>
          <w:szCs w:val="24"/>
          <w:highlight w:val="white"/>
          <w:u w:val="single"/>
          <w:rtl w:val="0"/>
        </w:rPr>
        <w:t xml:space="preserve">See more reviews</w:t>
      </w:r>
      <w:r w:rsidDel="00000000" w:rsidR="00000000" w:rsidRPr="00000000">
        <w:rPr>
          <w:rtl w:val="0"/>
        </w:rPr>
      </w:r>
    </w:p>
    <w:p w:rsidR="00000000" w:rsidDel="00000000" w:rsidP="00000000" w:rsidRDefault="00000000" w:rsidRPr="00000000" w14:paraId="000000E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F0">
      <w:pPr>
        <w:pStyle w:val="Heading3"/>
        <w:rPr>
          <w:rFonts w:ascii="Georgia" w:cs="Georgia" w:eastAsia="Georgia" w:hAnsi="Georgia"/>
          <w:b w:val="1"/>
          <w:bCs w:val="1"/>
          <w:color w:val="ffffff"/>
          <w:highlight w:val="black"/>
        </w:rPr>
      </w:pPr>
      <w:bookmarkStart w:colFirst="0" w:colLast="0" w:name="_qlym79j3g1ep" w:id="0"/>
      <w:bookmarkEnd w:id="0"/>
      <w:r w:rsidDel="00000000" w:rsidR="00000000" w:rsidRPr="00000000">
        <w:rPr>
          <w:rFonts w:ascii="Georgia" w:cs="Georgia" w:eastAsia="Georgia" w:hAnsi="Georgia"/>
          <w:b w:val="1"/>
          <w:bCs w:val="1"/>
          <w:color w:val="ffffff"/>
          <w:highlight w:val="black"/>
          <w:rtl w:val="0"/>
        </w:rPr>
        <w:t xml:space="preserve">Meta tags</w:t>
      </w:r>
    </w:p>
    <w:p w:rsidR="00000000" w:rsidDel="00000000" w:rsidP="00000000" w:rsidRDefault="00000000" w:rsidRPr="00000000" w14:paraId="000000F1">
      <w:pPr>
        <w:rPr>
          <w:rFonts w:ascii="Georgia" w:cs="Georgia" w:eastAsia="Georgia" w:hAnsi="Georgia"/>
        </w:rPr>
      </w:pPr>
      <w:r w:rsidDel="00000000" w:rsidR="00000000" w:rsidRPr="00000000">
        <w:rPr>
          <w:rtl w:val="0"/>
        </w:rPr>
      </w:r>
    </w:p>
    <w:p w:rsidR="00000000" w:rsidDel="00000000" w:rsidP="00000000" w:rsidRDefault="00000000" w:rsidRPr="00000000" w14:paraId="000000F2">
      <w:pPr>
        <w:rPr>
          <w:rFonts w:ascii="Georgia" w:cs="Georgia" w:eastAsia="Georgia" w:hAnsi="Georgia"/>
          <w:b w:val="1"/>
          <w:bCs w:val="1"/>
          <w:color w:val="674ea7"/>
          <w:sz w:val="36"/>
          <w:szCs w:val="36"/>
        </w:rPr>
      </w:pPr>
      <w:r w:rsidDel="00000000" w:rsidR="00000000" w:rsidRPr="00000000">
        <w:rPr>
          <w:rFonts w:ascii="Georgia" w:cs="Georgia" w:eastAsia="Georgia" w:hAnsi="Georgia"/>
          <w:b w:val="1"/>
          <w:bCs w:val="1"/>
          <w:color w:val="674ea7"/>
          <w:sz w:val="36"/>
          <w:szCs w:val="36"/>
          <w:rtl w:val="0"/>
        </w:rPr>
        <w:t xml:space="preserve">Page - Self-Drive Iceland: Ring Road Discovery Tour</w:t>
      </w:r>
    </w:p>
    <w:p w:rsidR="00000000" w:rsidDel="00000000" w:rsidP="00000000" w:rsidRDefault="00000000" w:rsidRPr="00000000" w14:paraId="000000F3">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F4">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Title:</w:t>
      </w:r>
      <w:r w:rsidDel="00000000" w:rsidR="00000000" w:rsidRPr="00000000">
        <w:rPr>
          <w:rFonts w:ascii="Georgia" w:cs="Georgia" w:eastAsia="Georgia" w:hAnsi="Georgia"/>
          <w:sz w:val="24"/>
          <w:szCs w:val="24"/>
          <w:rtl w:val="0"/>
        </w:rPr>
        <w:t xml:space="preserve"> Self-Drive Iceland: Ring Road Discovery Tour | Travellio Global</w:t>
      </w:r>
      <w:r w:rsidDel="00000000" w:rsidR="00000000" w:rsidRPr="00000000">
        <w:rPr>
          <w:rtl w:val="0"/>
        </w:rPr>
      </w:r>
    </w:p>
    <w:p w:rsidR="00000000" w:rsidDel="00000000" w:rsidP="00000000" w:rsidRDefault="00000000" w:rsidRPr="00000000" w14:paraId="000000F5">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F6">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Description:</w:t>
      </w:r>
      <w:r w:rsidDel="00000000" w:rsidR="00000000" w:rsidRPr="00000000">
        <w:rPr>
          <w:rFonts w:ascii="Georgia" w:cs="Georgia" w:eastAsia="Georgia" w:hAnsi="Georgia"/>
          <w:sz w:val="24"/>
          <w:szCs w:val="24"/>
          <w:rtl w:val="0"/>
        </w:rPr>
        <w:t xml:space="preserve"> Embark on a 10-day self-drive journey through Iceland’s famous Ring Road. Discover iconic landscapes, waterfalls, glaciers, and volcanic wonders at your own pace with a luxury rental vehicle and personalized itinerary.</w:t>
      </w:r>
      <w:r w:rsidDel="00000000" w:rsidR="00000000" w:rsidRPr="00000000">
        <w:rPr>
          <w:rtl w:val="0"/>
        </w:rPr>
      </w:r>
    </w:p>
    <w:p w:rsidR="00000000" w:rsidDel="00000000" w:rsidP="00000000" w:rsidRDefault="00000000" w:rsidRPr="00000000" w14:paraId="000000F7">
      <w:pPr>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F8">
      <w:pPr>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H1</w:t>
      </w:r>
      <w:r w:rsidDel="00000000" w:rsidR="00000000" w:rsidRPr="00000000">
        <w:rPr>
          <w:rFonts w:ascii="Georgia" w:cs="Georgia" w:eastAsia="Georgia" w:hAnsi="Georgia"/>
          <w:sz w:val="24"/>
          <w:szCs w:val="24"/>
          <w:rtl w:val="0"/>
        </w:rPr>
        <w:t xml:space="preserve"> - Self-Drive Iceland: Ring Road Discovery Tour</w:t>
      </w:r>
    </w:p>
    <w:p w:rsidR="00000000" w:rsidDel="00000000" w:rsidP="00000000" w:rsidRDefault="00000000" w:rsidRPr="00000000" w14:paraId="000000F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__________________________________________________________</w:t>
      </w:r>
    </w:p>
    <w:p w:rsidR="00000000" w:rsidDel="00000000" w:rsidP="00000000" w:rsidRDefault="00000000" w:rsidRPr="00000000" w14:paraId="000000FA">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FB">
      <w:pPr>
        <w:rPr>
          <w:rFonts w:ascii="Georgia" w:cs="Georgia" w:eastAsia="Georgia" w:hAnsi="Georgia"/>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luxeiceland.is/luxury-tours/ring-road-at-leisure/"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