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color w:val="1155cc"/>
            <w:sz w:val="20"/>
            <w:szCs w:val="20"/>
            <w:u w:val="single"/>
            <w:rtl w:val="0"/>
          </w:rPr>
          <w:t xml:space="preserve">https://bevacationtravels.com/product/lima-peru-huacachina-oasis-and-ballestas-islands-tour/</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Peru Coastal Wonders Expedition: Huacachina Oasis &amp; Ballestas Islands Adventure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4.7/5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16 hours | €155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Experience two of Peru’s most spectacular natural destinations in one epic day. Travel from Lima to the wildlife-rich Ballestas Islands and the surreal desert oasis of Huacachina. Spot sea lions, penguins, and seabirds in their natural habitat, then race across golden dunes by buggy and try thrilling sandboarding. Designed for travellers short on time but big on adventure, this journey packs Peru’s coast, desert, and wildlife into one unforgettable experience.</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1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16 hours</w:t>
      </w:r>
    </w:p>
    <w:p w:rsidR="00000000" w:rsidDel="00000000" w:rsidP="00000000" w:rsidRDefault="00000000" w:rsidRPr="00000000" w14:paraId="0000002D">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Ticket:</w:t>
      </w:r>
      <w:r w:rsidDel="00000000" w:rsidR="00000000" w:rsidRPr="00000000">
        <w:rPr>
          <w:rFonts w:ascii="Georgia" w:cs="Georgia" w:eastAsia="Georgia" w:hAnsi="Georgia"/>
          <w:sz w:val="24"/>
          <w:szCs w:val="24"/>
          <w:rtl w:val="0"/>
        </w:rPr>
        <w:t xml:space="preserve"> Mobile ticket accepted</w:t>
      </w:r>
    </w:p>
    <w:p w:rsidR="00000000" w:rsidDel="00000000" w:rsidP="00000000" w:rsidRDefault="00000000" w:rsidRPr="00000000" w14:paraId="0000002E">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w:t>
      </w:r>
      <w:r w:rsidDel="00000000" w:rsidR="00000000" w:rsidRPr="00000000">
        <w:rPr>
          <w:rFonts w:ascii="Georgia" w:cs="Georgia" w:eastAsia="Georgia" w:hAnsi="Georgia"/>
          <w:sz w:val="24"/>
          <w:szCs w:val="24"/>
          <w:rtl w:val="0"/>
        </w:rPr>
        <w:t xml:space="preserve"> Hotel or nearest meeting point in Lima districts</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w:t>
      </w:r>
      <w:r w:rsidDel="00000000" w:rsidR="00000000" w:rsidRPr="00000000">
        <w:rPr>
          <w:rFonts w:ascii="Georgia" w:cs="Georgia" w:eastAsia="Georgia" w:hAnsi="Georgia"/>
          <w:sz w:val="24"/>
          <w:szCs w:val="24"/>
          <w:rtl w:val="0"/>
        </w:rPr>
        <w:t xml:space="preserve"> English &amp; Spanish</w:t>
      </w:r>
    </w:p>
    <w:p w:rsidR="00000000" w:rsidDel="00000000" w:rsidP="00000000" w:rsidRDefault="00000000" w:rsidRPr="00000000" w14:paraId="00000030">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Free Cancellation:</w:t>
      </w:r>
      <w:r w:rsidDel="00000000" w:rsidR="00000000" w:rsidRPr="00000000">
        <w:rPr>
          <w:rFonts w:ascii="Georgia" w:cs="Georgia" w:eastAsia="Georgia" w:hAnsi="Georgia"/>
          <w:sz w:val="24"/>
          <w:szCs w:val="24"/>
          <w:rtl w:val="0"/>
        </w:rPr>
        <w:t xml:space="preserve"> Up to 24 hours before departure</w:t>
      </w:r>
    </w:p>
    <w:p w:rsidR="00000000" w:rsidDel="00000000" w:rsidP="00000000" w:rsidRDefault="00000000" w:rsidRPr="00000000" w14:paraId="00000031">
      <w:pPr>
        <w:numPr>
          <w:ilvl w:val="0"/>
          <w:numId w:val="1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Reserve Now, Pay Later:</w:t>
      </w:r>
      <w:r w:rsidDel="00000000" w:rsidR="00000000" w:rsidRPr="00000000">
        <w:rPr>
          <w:rFonts w:ascii="Georgia" w:cs="Georgia" w:eastAsia="Georgia" w:hAnsi="Georgia"/>
          <w:sz w:val="24"/>
          <w:szCs w:val="24"/>
          <w:rtl w:val="0"/>
        </w:rPr>
        <w:t xml:space="preserve"> Secure your seat with flexibility</w:t>
      </w:r>
      <w:r w:rsidDel="00000000" w:rsidR="00000000" w:rsidRPr="00000000">
        <w:rPr>
          <w:rtl w:val="0"/>
        </w:rPr>
      </w:r>
    </w:p>
    <w:p w:rsidR="00000000" w:rsidDel="00000000" w:rsidP="00000000" w:rsidRDefault="00000000" w:rsidRPr="00000000" w14:paraId="0000003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3">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Peru Coastal Wonders Expedition: Huacachina Oasis &amp; Ballestas Islands Adventure</w:t>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5">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16 hours</w:t>
                  </w:r>
                </w:p>
                <w:p w:rsidR="00000000" w:rsidDel="00000000" w:rsidP="00000000" w:rsidRDefault="00000000" w:rsidRPr="00000000" w14:paraId="00000046">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7">
                  <w:pPr>
                    <w:widowControl w:val="0"/>
                    <w:numPr>
                      <w:ilvl w:val="0"/>
                      <w:numId w:val="3"/>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5:30 AM</w:t>
                  </w:r>
                </w:p>
                <w:p w:rsidR="00000000" w:rsidDel="00000000" w:rsidP="00000000" w:rsidRDefault="00000000" w:rsidRPr="00000000" w14:paraId="0000004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A">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B">
                  <w:pPr>
                    <w:widowControl w:val="0"/>
                    <w:numPr>
                      <w:ilvl w:val="0"/>
                      <w:numId w:val="2"/>
                    </w:numPr>
                    <w:spacing w:line="240" w:lineRule="auto"/>
                    <w:ind w:left="720" w:hanging="360"/>
                    <w:rPr>
                      <w:rFonts w:ascii="Georgia" w:cs="Georgia" w:eastAsia="Georgia" w:hAnsi="Georgia"/>
                      <w:color w:val="0e101a"/>
                      <w:highlight w:val="white"/>
                    </w:rPr>
                  </w:pPr>
                  <w:r w:rsidDel="00000000" w:rsidR="00000000" w:rsidRPr="00000000">
                    <w:rPr>
                      <w:rFonts w:ascii="Cardo" w:cs="Cardo" w:eastAsia="Cardo" w:hAnsi="Cardo"/>
                      <w:color w:val="0e101a"/>
                      <w:highlight w:val="white"/>
                      <w:rtl w:val="0"/>
                    </w:rPr>
                    <w:t xml:space="preserve">Cancel before start time → Full refund</w:t>
                  </w:r>
                </w:p>
                <w:p w:rsidR="00000000" w:rsidDel="00000000" w:rsidP="00000000" w:rsidRDefault="00000000" w:rsidRPr="00000000" w14:paraId="0000004C">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D">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€155</w:t>
                  </w:r>
                  <w:r w:rsidDel="00000000" w:rsidR="00000000" w:rsidRPr="00000000">
                    <w:rPr>
                      <w:rtl w:val="0"/>
                    </w:rPr>
                  </w:r>
                </w:p>
                <w:p w:rsidR="00000000" w:rsidDel="00000000" w:rsidP="00000000" w:rsidRDefault="00000000" w:rsidRPr="00000000" w14:paraId="0000004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F">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4"/>
                      <w:szCs w:val="24"/>
                      <w:highlight w:val="white"/>
                      <w:rtl w:val="0"/>
                    </w:rPr>
                    <w:t xml:space="preserve">€155</w:t>
                  </w: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4">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8">
      <w:pPr>
        <w:pStyle w:val="Heading3"/>
        <w:keepNext w:val="0"/>
        <w:keepLines w:val="0"/>
        <w:spacing w:before="280" w:lineRule="auto"/>
        <w:rPr>
          <w:rFonts w:ascii="Georgia" w:cs="Georgia" w:eastAsia="Georgia" w:hAnsi="Georgia"/>
          <w:b w:val="1"/>
          <w:bCs w:val="1"/>
          <w:color w:val="000000"/>
          <w:sz w:val="26"/>
          <w:szCs w:val="26"/>
        </w:rPr>
      </w:pPr>
      <w:bookmarkStart w:colFirst="0" w:colLast="0" w:name="_6c10smoe6bk2" w:id="0"/>
      <w:bookmarkEnd w:id="0"/>
      <w:r w:rsidDel="00000000" w:rsidR="00000000" w:rsidRPr="00000000">
        <w:rPr>
          <w:rFonts w:ascii="Georgia" w:cs="Georgia" w:eastAsia="Georgia" w:hAnsi="Georgia"/>
          <w:b w:val="1"/>
          <w:bCs w:val="1"/>
          <w:color w:val="000000"/>
          <w:sz w:val="26"/>
          <w:szCs w:val="26"/>
          <w:rtl w:val="0"/>
        </w:rPr>
        <w:t xml:space="preserve">🦭 Ballestas Islands Wildlife Cruise</w:t>
      </w:r>
    </w:p>
    <w:p w:rsidR="00000000" w:rsidDel="00000000" w:rsidP="00000000" w:rsidRDefault="00000000" w:rsidRPr="00000000" w14:paraId="0000005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Sail along Peru’s famous marine reserve, often nicknamed the “Mini Galápagos,” where you’ll observe sea lions, seabirds, and even Humboldt penguins thriving in their natural coastal ecosystem.</w:t>
      </w:r>
    </w:p>
    <w:p w:rsidR="00000000" w:rsidDel="00000000" w:rsidP="00000000" w:rsidRDefault="00000000" w:rsidRPr="00000000" w14:paraId="0000005A">
      <w:pPr>
        <w:pStyle w:val="Heading3"/>
        <w:keepNext w:val="0"/>
        <w:keepLines w:val="0"/>
        <w:spacing w:before="280" w:lineRule="auto"/>
        <w:rPr>
          <w:rFonts w:ascii="Georgia" w:cs="Georgia" w:eastAsia="Georgia" w:hAnsi="Georgia"/>
          <w:b w:val="1"/>
          <w:bCs w:val="1"/>
          <w:color w:val="000000"/>
          <w:sz w:val="26"/>
          <w:szCs w:val="26"/>
        </w:rPr>
      </w:pPr>
      <w:bookmarkStart w:colFirst="0" w:colLast="0" w:name="_c6mf2gdlcf4a" w:id="1"/>
      <w:bookmarkEnd w:id="1"/>
      <w:r w:rsidDel="00000000" w:rsidR="00000000" w:rsidRPr="00000000">
        <w:rPr>
          <w:rFonts w:ascii="Georgia" w:cs="Georgia" w:eastAsia="Georgia" w:hAnsi="Georgia"/>
          <w:b w:val="1"/>
          <w:bCs w:val="1"/>
          <w:color w:val="000000"/>
          <w:sz w:val="26"/>
          <w:szCs w:val="26"/>
          <w:rtl w:val="0"/>
        </w:rPr>
        <w:t xml:space="preserve">🏜 Huacachina Desert Oasis Adventure</w:t>
      </w:r>
    </w:p>
    <w:p w:rsidR="00000000" w:rsidDel="00000000" w:rsidP="00000000" w:rsidRDefault="00000000" w:rsidRPr="00000000" w14:paraId="0000005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one of the world’s most extraordinary natural landscapes — a palm-ringed oasis surrounded by towering dunes. Enjoy free time plus an adrenaline-filled buggy ride and sandboarding session.</w:t>
      </w:r>
    </w:p>
    <w:p w:rsidR="00000000" w:rsidDel="00000000" w:rsidP="00000000" w:rsidRDefault="00000000" w:rsidRPr="00000000" w14:paraId="0000005C">
      <w:pPr>
        <w:pStyle w:val="Heading3"/>
        <w:keepNext w:val="0"/>
        <w:keepLines w:val="0"/>
        <w:spacing w:before="280" w:lineRule="auto"/>
        <w:rPr>
          <w:rFonts w:ascii="Georgia" w:cs="Georgia" w:eastAsia="Georgia" w:hAnsi="Georgia"/>
          <w:b w:val="1"/>
          <w:bCs w:val="1"/>
          <w:color w:val="000000"/>
          <w:sz w:val="26"/>
          <w:szCs w:val="26"/>
        </w:rPr>
      </w:pPr>
      <w:bookmarkStart w:colFirst="0" w:colLast="0" w:name="_9hsiscjwumsy" w:id="2"/>
      <w:bookmarkEnd w:id="2"/>
      <w:r w:rsidDel="00000000" w:rsidR="00000000" w:rsidRPr="00000000">
        <w:rPr>
          <w:rFonts w:ascii="Georgia" w:cs="Georgia" w:eastAsia="Georgia" w:hAnsi="Georgia"/>
          <w:b w:val="1"/>
          <w:bCs w:val="1"/>
          <w:color w:val="000000"/>
          <w:sz w:val="26"/>
          <w:szCs w:val="26"/>
          <w:rtl w:val="0"/>
        </w:rPr>
        <w:t xml:space="preserve">🚌 Scenic Coastal Journey</w:t>
      </w:r>
    </w:p>
    <w:p w:rsidR="00000000" w:rsidDel="00000000" w:rsidP="00000000" w:rsidRDefault="00000000" w:rsidRPr="00000000" w14:paraId="0000005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Relax aboard a comfortable luxury coach as you travel along Peru’s coastline with commentary and assistance from your bilingual guide.</w:t>
      </w:r>
    </w:p>
    <w:p w:rsidR="00000000" w:rsidDel="00000000" w:rsidP="00000000" w:rsidRDefault="00000000" w:rsidRPr="00000000" w14:paraId="0000005E">
      <w:pPr>
        <w:pStyle w:val="Heading3"/>
        <w:keepNext w:val="0"/>
        <w:keepLines w:val="0"/>
        <w:spacing w:before="280" w:lineRule="auto"/>
        <w:rPr>
          <w:rFonts w:ascii="Georgia" w:cs="Georgia" w:eastAsia="Georgia" w:hAnsi="Georgia"/>
          <w:b w:val="1"/>
          <w:bCs w:val="1"/>
          <w:color w:val="000000"/>
          <w:sz w:val="26"/>
          <w:szCs w:val="26"/>
        </w:rPr>
      </w:pPr>
      <w:bookmarkStart w:colFirst="0" w:colLast="0" w:name="_jg3kb8n29doz" w:id="3"/>
      <w:bookmarkEnd w:id="3"/>
      <w:r w:rsidDel="00000000" w:rsidR="00000000" w:rsidRPr="00000000">
        <w:rPr>
          <w:rFonts w:ascii="Georgia" w:cs="Georgia" w:eastAsia="Georgia" w:hAnsi="Georgia"/>
          <w:b w:val="1"/>
          <w:bCs w:val="1"/>
          <w:color w:val="000000"/>
          <w:sz w:val="26"/>
          <w:szCs w:val="26"/>
          <w:rtl w:val="0"/>
        </w:rPr>
        <w:t xml:space="preserve">📍 Stress-Free Hotel Transfers</w:t>
      </w:r>
    </w:p>
    <w:p w:rsidR="00000000" w:rsidDel="00000000" w:rsidP="00000000" w:rsidRDefault="00000000" w:rsidRPr="00000000" w14:paraId="0000005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Round-trip transportation from Lima districts ensures a seamless experience from start to finish.</w:t>
      </w:r>
    </w:p>
    <w:p w:rsidR="00000000" w:rsidDel="00000000" w:rsidP="00000000" w:rsidRDefault="00000000" w:rsidRPr="00000000" w14:paraId="0000006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w:t>
      </w:r>
    </w:p>
    <w:p w:rsidR="00000000" w:rsidDel="00000000" w:rsidP="00000000" w:rsidRDefault="00000000" w:rsidRPr="00000000" w14:paraId="0000006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2">
      <w:pPr>
        <w:numPr>
          <w:ilvl w:val="0"/>
          <w:numId w:val="9"/>
        </w:numPr>
        <w:spacing w:after="0" w:afterAutospacing="0" w:before="240" w:lineRule="auto"/>
        <w:ind w:left="720" w:hanging="360"/>
      </w:pPr>
      <w:r w:rsidDel="00000000" w:rsidR="00000000" w:rsidRPr="00000000">
        <w:rPr>
          <w:rFonts w:ascii="Georgia" w:cs="Georgia" w:eastAsia="Georgia" w:hAnsi="Georgia"/>
          <w:sz w:val="24"/>
          <w:szCs w:val="24"/>
          <w:rtl w:val="0"/>
        </w:rPr>
        <w:t xml:space="preserve">Hotel pickup and drop-off</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2-hour Ballestas Islands boat tour</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2-hour dune buggy &amp; sandboarding experience</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Comfortable transport bus</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Bilingual onboard guide</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Fonts w:ascii="Georgia" w:cs="Georgia" w:eastAsia="Georgia" w:hAnsi="Georgia"/>
          <w:sz w:val="24"/>
          <w:szCs w:val="24"/>
          <w:rtl w:val="0"/>
        </w:rPr>
        <w:t xml:space="preserve">Free time in Huacachina Oasis</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Fonts w:ascii="Georgia" w:cs="Georgia" w:eastAsia="Georgia" w:hAnsi="Georgia"/>
          <w:sz w:val="24"/>
          <w:szCs w:val="24"/>
          <w:rtl w:val="0"/>
        </w:rPr>
        <w:t xml:space="preserve">All taxes and fees</w:t>
      </w:r>
      <w:r w:rsidDel="00000000" w:rsidR="00000000" w:rsidRPr="00000000">
        <w:rPr>
          <w:rtl w:val="0"/>
        </w:rPr>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6B">
      <w:pPr>
        <w:numPr>
          <w:ilvl w:val="0"/>
          <w:numId w:val="8"/>
        </w:numPr>
        <w:spacing w:after="12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Food and drinks</w:t>
      </w:r>
      <w:r w:rsidDel="00000000" w:rsidR="00000000" w:rsidRPr="00000000">
        <w:rPr>
          <w:rtl w:val="0"/>
        </w:rPr>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D">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6E">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Pregnant travellers</w:t>
      </w:r>
    </w:p>
    <w:p w:rsidR="00000000" w:rsidDel="00000000" w:rsidP="00000000" w:rsidRDefault="00000000" w:rsidRPr="00000000" w14:paraId="0000006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People with back problems</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Wheelchair users</w:t>
      </w:r>
    </w:p>
    <w:p w:rsidR="00000000" w:rsidDel="00000000" w:rsidP="00000000" w:rsidRDefault="00000000" w:rsidRPr="00000000" w14:paraId="00000071">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Guests with serious heart conditions</w:t>
      </w:r>
    </w:p>
    <w:p w:rsidR="00000000" w:rsidDel="00000000" w:rsidP="00000000" w:rsidRDefault="00000000" w:rsidRPr="00000000" w14:paraId="0000007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4">
      <w:pPr>
        <w:numPr>
          <w:ilvl w:val="0"/>
          <w:numId w:val="5"/>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Confirmation received at booking</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Breakfast recommended before departure</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Tour bus departs punctually for Paracas boat tour</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Warm weather year-round; bring sunscreen and light jacket</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Closed shoes recommended for sandboarding</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Infants must sit on laps</w:t>
      </w:r>
    </w:p>
    <w:p w:rsidR="00000000" w:rsidDel="00000000" w:rsidP="00000000" w:rsidRDefault="00000000" w:rsidRPr="00000000" w14:paraId="0000007A">
      <w:pPr>
        <w:numPr>
          <w:ilvl w:val="0"/>
          <w:numId w:val="5"/>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Holiday periods may slightly affect timing</w:t>
      </w:r>
    </w:p>
    <w:p w:rsidR="00000000" w:rsidDel="00000000" w:rsidP="00000000" w:rsidRDefault="00000000" w:rsidRPr="00000000" w14:paraId="0000007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7E">
            <w:pPr>
              <w:widowControl w:val="0"/>
              <w:numPr>
                <w:ilvl w:val="0"/>
                <w:numId w:val="1"/>
              </w:numPr>
              <w:spacing w:after="0" w:afterAutospacing="0" w:before="120" w:line="240" w:lineRule="auto"/>
              <w:ind w:left="720" w:hanging="360"/>
              <w:rPr>
                <w:rFonts w:ascii="Georgia" w:cs="Georgia" w:eastAsia="Georgia" w:hAnsi="Georgia"/>
              </w:rPr>
            </w:pPr>
            <w:r w:rsidDel="00000000" w:rsidR="00000000" w:rsidRPr="00000000">
              <w:rPr>
                <w:rFonts w:ascii="Cardo" w:cs="Cardo" w:eastAsia="Cardo" w:hAnsi="Cardo"/>
                <w:rtl w:val="0"/>
              </w:rPr>
              <w:t xml:space="preserve">More than 24 hours before → Full refund</w:t>
            </w:r>
          </w:p>
          <w:p w:rsidR="00000000" w:rsidDel="00000000" w:rsidP="00000000" w:rsidRDefault="00000000" w:rsidRPr="00000000" w14:paraId="0000007F">
            <w:pPr>
              <w:widowControl w:val="0"/>
              <w:numPr>
                <w:ilvl w:val="0"/>
                <w:numId w:val="1"/>
              </w:numPr>
              <w:spacing w:after="120" w:before="0" w:beforeAutospacing="0" w:line="240" w:lineRule="auto"/>
              <w:ind w:left="720" w:hanging="360"/>
              <w:rPr>
                <w:rFonts w:ascii="Georgia" w:cs="Georgia" w:eastAsia="Georgia" w:hAnsi="Georgia"/>
              </w:rPr>
            </w:pPr>
            <w:r w:rsidDel="00000000" w:rsidR="00000000" w:rsidRPr="00000000">
              <w:rPr>
                <w:rFonts w:ascii="Cardo" w:cs="Cardo" w:eastAsia="Cardo" w:hAnsi="Cardo"/>
                <w:rtl w:val="0"/>
              </w:rPr>
              <w:t xml:space="preserve">Less than 24 hours before or no-show → No refund</w:t>
            </w:r>
            <w:r w:rsidDel="00000000" w:rsidR="00000000" w:rsidRPr="00000000">
              <w:rPr>
                <w:rtl w:val="0"/>
              </w:rPr>
            </w:r>
          </w:p>
        </w:tc>
      </w:tr>
    </w:tbl>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82">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84">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5">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4.7/5</w:t>
            </w:r>
          </w:p>
          <w:p w:rsidR="00000000" w:rsidDel="00000000" w:rsidP="00000000" w:rsidRDefault="00000000" w:rsidRPr="00000000" w14:paraId="0000008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7">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88">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9">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8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8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8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1">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93">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95">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96">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97">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98">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99">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9A">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9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C">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9D">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9E">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9F">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0">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1">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A2">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A3">
            <w:pPr>
              <w:numPr>
                <w:ilvl w:val="0"/>
                <w:numId w:val="10"/>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A6">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A8">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9">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AA">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AB">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AC">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A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F">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0">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1">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Daniel R. — Spain</w:t>
        <w:br w:type="textWrapping"/>
      </w:r>
      <w:r w:rsidDel="00000000" w:rsidR="00000000" w:rsidRPr="00000000">
        <w:rPr>
          <w:rFonts w:ascii="Georgia" w:cs="Georgia" w:eastAsia="Georgia" w:hAnsi="Georgia"/>
          <w:sz w:val="24"/>
          <w:szCs w:val="24"/>
          <w:highlight w:val="white"/>
          <w:rtl w:val="0"/>
        </w:rPr>
        <w:t xml:space="preserve">Absolutely incredible day. Wildlife sightings were amazing, and the dune buggy ride was unforgettable.</w:t>
      </w:r>
    </w:p>
    <w:p w:rsidR="00000000" w:rsidDel="00000000" w:rsidP="00000000" w:rsidRDefault="00000000" w:rsidRPr="00000000" w14:paraId="000000B2">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t xml:space="preserve"> </w:t>
      </w:r>
      <w:r w:rsidDel="00000000" w:rsidR="00000000" w:rsidRPr="00000000">
        <w:rPr>
          <w:rFonts w:ascii="Georgia" w:cs="Georgia" w:eastAsia="Georgia" w:hAnsi="Georgia"/>
          <w:b w:val="1"/>
          <w:bCs w:val="1"/>
          <w:sz w:val="24"/>
          <w:szCs w:val="24"/>
          <w:highlight w:val="white"/>
          <w:rtl w:val="0"/>
        </w:rPr>
        <w:t xml:space="preserve">Oliver M. — UK</w:t>
        <w:br w:type="textWrapping"/>
      </w:r>
      <w:r w:rsidDel="00000000" w:rsidR="00000000" w:rsidRPr="00000000">
        <w:rPr>
          <w:rFonts w:ascii="Georgia" w:cs="Georgia" w:eastAsia="Georgia" w:hAnsi="Georgia"/>
          <w:sz w:val="24"/>
          <w:szCs w:val="24"/>
          <w:highlight w:val="white"/>
          <w:rtl w:val="0"/>
        </w:rPr>
        <w:t xml:space="preserve">Perfect mix of nature and adventure. The islands were stunning, and sandboarding was so fun.</w:t>
      </w:r>
    </w:p>
    <w:p w:rsidR="00000000" w:rsidDel="00000000" w:rsidP="00000000" w:rsidRDefault="00000000" w:rsidRPr="00000000" w14:paraId="000000B3">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Camila S. — Brazil</w:t>
        <w:br w:type="textWrapping"/>
      </w:r>
      <w:r w:rsidDel="00000000" w:rsidR="00000000" w:rsidRPr="00000000">
        <w:rPr>
          <w:rFonts w:ascii="Georgia" w:cs="Georgia" w:eastAsia="Georgia" w:hAnsi="Georgia"/>
          <w:sz w:val="24"/>
          <w:szCs w:val="24"/>
          <w:highlight w:val="white"/>
          <w:rtl w:val="0"/>
        </w:rPr>
        <w:t xml:space="preserve">Great experience overall. Long day, but totally worth it for the scenery and activities.</w:t>
      </w:r>
    </w:p>
    <w:p w:rsidR="00000000" w:rsidDel="00000000" w:rsidP="00000000" w:rsidRDefault="00000000" w:rsidRPr="00000000" w14:paraId="000000B4">
      <w:pPr>
        <w:spacing w:after="240" w:before="24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br w:type="textWrapping"/>
      </w:r>
      <w:r w:rsidDel="00000000" w:rsidR="00000000" w:rsidRPr="00000000">
        <w:rPr>
          <w:rFonts w:ascii="Georgia" w:cs="Georgia" w:eastAsia="Georgia" w:hAnsi="Georgia"/>
          <w:b w:val="1"/>
          <w:bCs w:val="1"/>
          <w:sz w:val="24"/>
          <w:szCs w:val="24"/>
          <w:highlight w:val="white"/>
          <w:rtl w:val="0"/>
        </w:rPr>
        <w:t xml:space="preserve">Lina P. — France</w:t>
        <w:br w:type="textWrapping"/>
      </w:r>
      <w:r w:rsidDel="00000000" w:rsidR="00000000" w:rsidRPr="00000000">
        <w:rPr>
          <w:rFonts w:ascii="Georgia" w:cs="Georgia" w:eastAsia="Georgia" w:hAnsi="Georgia"/>
          <w:sz w:val="24"/>
          <w:szCs w:val="24"/>
          <w:highlight w:val="white"/>
          <w:rtl w:val="0"/>
        </w:rPr>
        <w:t xml:space="preserve">Excellent value tour with beautiful landscapes and helpful guides.</w:t>
      </w:r>
      <w:r w:rsidDel="00000000" w:rsidR="00000000" w:rsidRPr="00000000">
        <w:rPr>
          <w:rtl w:val="0"/>
        </w:rPr>
      </w:r>
    </w:p>
    <w:p w:rsidR="00000000" w:rsidDel="00000000" w:rsidP="00000000" w:rsidRDefault="00000000" w:rsidRPr="00000000" w14:paraId="000000B5">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B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7">
      <w:pPr>
        <w:pStyle w:val="Heading3"/>
        <w:rPr>
          <w:rFonts w:ascii="Georgia" w:cs="Georgia" w:eastAsia="Georgia" w:hAnsi="Georgia"/>
          <w:b w:val="1"/>
          <w:bCs w:val="1"/>
          <w:color w:val="ffffff"/>
          <w:highlight w:val="black"/>
        </w:rPr>
      </w:pPr>
      <w:bookmarkStart w:colFirst="0" w:colLast="0" w:name="_qlym79j3g1ep" w:id="4"/>
      <w:bookmarkEnd w:id="4"/>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B8">
      <w:pPr>
        <w:rPr>
          <w:rFonts w:ascii="Georgia" w:cs="Georgia" w:eastAsia="Georgia" w:hAnsi="Georgia"/>
        </w:rPr>
      </w:pPr>
      <w:r w:rsidDel="00000000" w:rsidR="00000000" w:rsidRPr="00000000">
        <w:rPr>
          <w:rtl w:val="0"/>
        </w:rPr>
      </w:r>
    </w:p>
    <w:p w:rsidR="00000000" w:rsidDel="00000000" w:rsidP="00000000" w:rsidRDefault="00000000" w:rsidRPr="00000000" w14:paraId="000000B9">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Peru Coastal Wonders Expedition: Huacachina Oasis &amp; Ballestas Islands Adventure</w:t>
      </w:r>
    </w:p>
    <w:p w:rsidR="00000000" w:rsidDel="00000000" w:rsidP="00000000" w:rsidRDefault="00000000" w:rsidRPr="00000000" w14:paraId="000000B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B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Peru Coastal Wonders Expedition: Huacachina Oasis &amp; Ballestas Islands Adventure | Travellio Global</w:t>
      </w:r>
    </w:p>
    <w:p w:rsidR="00000000" w:rsidDel="00000000" w:rsidP="00000000" w:rsidRDefault="00000000" w:rsidRPr="00000000" w14:paraId="000000BC">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Discover Peru’s coast and desert in one day with a Lima tour to Ballestas Islands and Huacachina Oasis featuring wildlife viewing, dune buggy rides, and sandboarding.</w:t>
      </w:r>
    </w:p>
    <w:p w:rsidR="00000000" w:rsidDel="00000000" w:rsidP="00000000" w:rsidRDefault="00000000" w:rsidRPr="00000000" w14:paraId="000000BE">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BF">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Peru Coastal Wonders Expedition: Huacachina Oasis &amp; Ballestas Islands Adventure</w:t>
      </w:r>
    </w:p>
    <w:p w:rsidR="00000000" w:rsidDel="00000000" w:rsidP="00000000" w:rsidRDefault="00000000" w:rsidRPr="00000000" w14:paraId="000000C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vacationtravels.com/product/lima-peru-huacachina-oasis-and-ballestas-islands-tour/"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