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0A3" w:rsidRPr="00021174" w:rsidRDefault="00D85D9B" w:rsidP="00E91C74">
      <w:pPr>
        <w:rPr>
          <w:lang w:val="hr-HR"/>
        </w:rPr>
      </w:pPr>
      <w:bookmarkStart w:id="0" w:name="_GoBack"/>
      <w:bookmarkEnd w:id="0"/>
      <w:r w:rsidRPr="00021174">
        <w:rPr>
          <w:noProof/>
          <w:lang w:val="hr-HR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-128270</wp:posOffset>
            </wp:positionH>
            <wp:positionV relativeFrom="paragraph">
              <wp:posOffset>-220345</wp:posOffset>
            </wp:positionV>
            <wp:extent cx="1263650" cy="107442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1074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340A3" w:rsidRPr="00021174">
        <w:rPr>
          <w:lang w:val="hr-HR"/>
        </w:rPr>
        <w:tab/>
      </w:r>
    </w:p>
    <w:p w:rsidR="00A340A3" w:rsidRPr="00021174" w:rsidRDefault="00A340A3" w:rsidP="00E91C74">
      <w:pPr>
        <w:jc w:val="center"/>
        <w:rPr>
          <w:rFonts w:ascii="Arial Rounded MT Bold" w:hAnsi="Arial Rounded MT Bold"/>
          <w:b/>
          <w:caps/>
          <w:sz w:val="28"/>
          <w:szCs w:val="28"/>
          <w:lang w:val="hr-HR"/>
        </w:rPr>
      </w:pPr>
      <w:r w:rsidRPr="00021174">
        <w:rPr>
          <w:rFonts w:ascii="Arial Rounded MT Bold" w:hAnsi="Arial Rounded MT Bold"/>
          <w:b/>
          <w:caps/>
          <w:sz w:val="28"/>
          <w:szCs w:val="28"/>
          <w:lang w:val="hr-HR"/>
        </w:rPr>
        <w:t>Institut za javnu upravu</w:t>
      </w:r>
    </w:p>
    <w:p w:rsidR="00A340A3" w:rsidRPr="003A1BF0" w:rsidRDefault="00A340A3" w:rsidP="003A1BF0">
      <w:pPr>
        <w:pStyle w:val="NoSpacing"/>
        <w:rPr>
          <w:sz w:val="16"/>
          <w:szCs w:val="16"/>
          <w:lang w:val="hr-HR"/>
        </w:rPr>
      </w:pPr>
    </w:p>
    <w:p w:rsidR="00A340A3" w:rsidRPr="00E7327B" w:rsidRDefault="00A340A3" w:rsidP="00E7327B">
      <w:pPr>
        <w:pStyle w:val="NoSpacing"/>
        <w:spacing w:line="276" w:lineRule="auto"/>
        <w:jc w:val="center"/>
        <w:rPr>
          <w:rFonts w:ascii="Times New Roman" w:hAnsi="Times New Roman"/>
          <w:b/>
          <w:lang w:val="hr-HR"/>
        </w:rPr>
      </w:pPr>
      <w:r w:rsidRPr="00E7327B">
        <w:rPr>
          <w:rFonts w:ascii="Times New Roman" w:hAnsi="Times New Roman"/>
          <w:b/>
          <w:lang w:val="hr-HR"/>
        </w:rPr>
        <w:t>Godišnj</w:t>
      </w:r>
      <w:r w:rsidR="0082749C">
        <w:rPr>
          <w:rFonts w:ascii="Times New Roman" w:hAnsi="Times New Roman"/>
          <w:b/>
          <w:lang w:val="hr-HR"/>
        </w:rPr>
        <w:t>i znanstveno-stručni skup i</w:t>
      </w:r>
      <w:r w:rsidRPr="00E7327B">
        <w:rPr>
          <w:rFonts w:ascii="Times New Roman" w:hAnsi="Times New Roman"/>
          <w:b/>
          <w:lang w:val="hr-HR"/>
        </w:rPr>
        <w:t xml:space="preserve"> savjetovanje 201</w:t>
      </w:r>
      <w:r w:rsidR="003125B5" w:rsidRPr="00E7327B">
        <w:rPr>
          <w:rFonts w:ascii="Times New Roman" w:hAnsi="Times New Roman"/>
          <w:b/>
          <w:lang w:val="hr-HR"/>
        </w:rPr>
        <w:t>6</w:t>
      </w:r>
      <w:r w:rsidRPr="00E7327B">
        <w:rPr>
          <w:rFonts w:ascii="Times New Roman" w:hAnsi="Times New Roman"/>
          <w:b/>
          <w:lang w:val="hr-HR"/>
        </w:rPr>
        <w:t>.</w:t>
      </w:r>
    </w:p>
    <w:p w:rsidR="003125B5" w:rsidRPr="00E7327B" w:rsidRDefault="003125B5" w:rsidP="00E7327B">
      <w:pPr>
        <w:pStyle w:val="NoSpacing"/>
        <w:spacing w:line="276" w:lineRule="auto"/>
        <w:jc w:val="center"/>
        <w:rPr>
          <w:rFonts w:ascii="Times New Roman" w:hAnsi="Times New Roman"/>
          <w:b/>
          <w:lang w:val="hr-HR"/>
        </w:rPr>
      </w:pPr>
      <w:r w:rsidRPr="00E7327B">
        <w:rPr>
          <w:rFonts w:ascii="Times New Roman" w:hAnsi="Times New Roman"/>
          <w:b/>
          <w:lang w:val="hr-HR"/>
        </w:rPr>
        <w:t>UPRAVLJANJE KVALITETOM I UČINKOVITOŠĆU</w:t>
      </w:r>
    </w:p>
    <w:p w:rsidR="003125B5" w:rsidRDefault="003125B5" w:rsidP="00E7327B">
      <w:pPr>
        <w:pStyle w:val="NoSpacing"/>
        <w:spacing w:line="276" w:lineRule="auto"/>
        <w:jc w:val="center"/>
        <w:rPr>
          <w:rFonts w:ascii="Times New Roman" w:hAnsi="Times New Roman"/>
          <w:b/>
          <w:lang w:val="hr-HR"/>
        </w:rPr>
      </w:pPr>
      <w:r w:rsidRPr="00E7327B">
        <w:rPr>
          <w:rFonts w:ascii="Times New Roman" w:hAnsi="Times New Roman"/>
          <w:b/>
          <w:lang w:val="hr-HR"/>
        </w:rPr>
        <w:t>U LOKALNOJ SAMOUPRAVI I JAVNOJ UPRAVI</w:t>
      </w:r>
    </w:p>
    <w:p w:rsidR="00E7327B" w:rsidRPr="00462C11" w:rsidRDefault="00E7327B" w:rsidP="003A1BF0">
      <w:pPr>
        <w:pStyle w:val="NoSpacing"/>
        <w:rPr>
          <w:sz w:val="16"/>
          <w:szCs w:val="16"/>
          <w:lang w:val="hr-HR"/>
        </w:rPr>
      </w:pPr>
    </w:p>
    <w:p w:rsidR="00C15874" w:rsidRDefault="003125B5" w:rsidP="00C15874">
      <w:pPr>
        <w:pStyle w:val="NoSpacing"/>
        <w:spacing w:line="276" w:lineRule="auto"/>
        <w:jc w:val="center"/>
        <w:rPr>
          <w:rFonts w:ascii="Times New Roman" w:hAnsi="Times New Roman"/>
          <w:lang w:val="hr-HR"/>
        </w:rPr>
      </w:pPr>
      <w:r w:rsidRPr="00E7327B">
        <w:rPr>
          <w:rFonts w:ascii="Times New Roman" w:hAnsi="Times New Roman"/>
          <w:lang w:val="hr-HR"/>
        </w:rPr>
        <w:t>Zagreb, 11. veljače, 2016</w:t>
      </w:r>
      <w:r w:rsidR="00A340A3" w:rsidRPr="00E7327B">
        <w:rPr>
          <w:rFonts w:ascii="Times New Roman" w:hAnsi="Times New Roman"/>
          <w:lang w:val="hr-HR"/>
        </w:rPr>
        <w:t>., Hrvatska obrtnička komora, Ilica 49</w:t>
      </w:r>
      <w:r w:rsidRPr="00E7327B">
        <w:rPr>
          <w:rFonts w:ascii="Times New Roman" w:hAnsi="Times New Roman"/>
          <w:lang w:val="hr-HR"/>
        </w:rPr>
        <w:t>/II</w:t>
      </w:r>
    </w:p>
    <w:p w:rsidR="00C15874" w:rsidRPr="006B4452" w:rsidRDefault="00C15874" w:rsidP="00C15874">
      <w:pPr>
        <w:pStyle w:val="NoSpacing"/>
        <w:spacing w:line="276" w:lineRule="auto"/>
        <w:jc w:val="center"/>
        <w:rPr>
          <w:rFonts w:ascii="Times New Roman" w:hAnsi="Times New Roman"/>
          <w:sz w:val="16"/>
          <w:szCs w:val="16"/>
          <w:lang w:val="hr-HR"/>
        </w:rPr>
      </w:pPr>
    </w:p>
    <w:p w:rsidR="00A340A3" w:rsidRPr="00E7327B" w:rsidRDefault="00A340A3" w:rsidP="00E7327B">
      <w:pPr>
        <w:pStyle w:val="NoSpacing"/>
        <w:spacing w:line="276" w:lineRule="auto"/>
        <w:jc w:val="center"/>
        <w:rPr>
          <w:rFonts w:ascii="Times New Roman" w:hAnsi="Times New Roman"/>
          <w:lang w:val="hr-HR"/>
        </w:rPr>
      </w:pPr>
      <w:r w:rsidRPr="00E7327B">
        <w:rPr>
          <w:rFonts w:ascii="Times New Roman" w:hAnsi="Times New Roman"/>
          <w:lang w:val="hr-HR"/>
        </w:rPr>
        <w:t>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8"/>
        <w:gridCol w:w="5208"/>
      </w:tblGrid>
      <w:tr w:rsidR="00E54817" w:rsidRPr="00021174" w:rsidTr="003A1BF0">
        <w:trPr>
          <w:trHeight w:val="283"/>
        </w:trPr>
        <w:tc>
          <w:tcPr>
            <w:tcW w:w="10416" w:type="dxa"/>
            <w:gridSpan w:val="2"/>
            <w:vAlign w:val="center"/>
          </w:tcPr>
          <w:p w:rsidR="00E54817" w:rsidRPr="006B4452" w:rsidRDefault="006B1B06" w:rsidP="00021174">
            <w:pPr>
              <w:pStyle w:val="NoSpacing"/>
              <w:rPr>
                <w:rFonts w:ascii="Times New Roman" w:hAnsi="Times New Roman"/>
                <w:i/>
                <w:noProof/>
                <w:lang w:val="hr-HR"/>
              </w:rPr>
            </w:pPr>
            <w:r>
              <w:rPr>
                <w:rFonts w:ascii="Times New Roman" w:hAnsi="Times New Roman"/>
                <w:i/>
                <w:noProof/>
                <w:lang w:val="hr-HR"/>
              </w:rPr>
              <w:t>8,30-9,0</w:t>
            </w:r>
            <w:r w:rsidR="00E54817" w:rsidRPr="006B4452">
              <w:rPr>
                <w:rFonts w:ascii="Times New Roman" w:hAnsi="Times New Roman"/>
                <w:i/>
                <w:noProof/>
                <w:lang w:val="hr-HR"/>
              </w:rPr>
              <w:t>0   dolazak i registracija sudionika</w:t>
            </w:r>
          </w:p>
        </w:tc>
      </w:tr>
      <w:tr w:rsidR="004A4B94" w:rsidRPr="00462C11" w:rsidTr="004A4B94">
        <w:trPr>
          <w:trHeight w:val="283"/>
        </w:trPr>
        <w:tc>
          <w:tcPr>
            <w:tcW w:w="5208" w:type="dxa"/>
            <w:vAlign w:val="center"/>
          </w:tcPr>
          <w:p w:rsidR="004A4B94" w:rsidRPr="00C15874" w:rsidRDefault="004A4B94" w:rsidP="00021174">
            <w:pPr>
              <w:rPr>
                <w:rFonts w:ascii="Times New Roman" w:hAnsi="Times New Roman"/>
                <w:noProof/>
                <w:lang w:val="hr-HR"/>
              </w:rPr>
            </w:pPr>
            <w:r>
              <w:rPr>
                <w:rFonts w:ascii="Times New Roman" w:hAnsi="Times New Roman"/>
                <w:noProof/>
                <w:lang w:val="hr-HR"/>
              </w:rPr>
              <w:t>9,00-9,15</w:t>
            </w:r>
            <w:r w:rsidRPr="00C15874">
              <w:rPr>
                <w:rFonts w:ascii="Times New Roman" w:hAnsi="Times New Roman"/>
                <w:noProof/>
                <w:lang w:val="hr-HR"/>
              </w:rPr>
              <w:t xml:space="preserve">   </w:t>
            </w:r>
            <w:r w:rsidRPr="00C15874">
              <w:rPr>
                <w:rFonts w:ascii="Times New Roman" w:hAnsi="Times New Roman"/>
                <w:b/>
                <w:noProof/>
                <w:lang w:val="hr-HR"/>
              </w:rPr>
              <w:t>otvaranje savjetovanja i uvodni pozdravi</w:t>
            </w:r>
          </w:p>
        </w:tc>
        <w:tc>
          <w:tcPr>
            <w:tcW w:w="5208" w:type="dxa"/>
            <w:vAlign w:val="center"/>
          </w:tcPr>
          <w:p w:rsidR="004A4B94" w:rsidRPr="00C15874" w:rsidRDefault="004A4B94" w:rsidP="004A4B94">
            <w:pPr>
              <w:rPr>
                <w:rFonts w:ascii="Times New Roman" w:hAnsi="Times New Roman"/>
                <w:noProof/>
                <w:lang w:val="hr-HR"/>
              </w:rPr>
            </w:pPr>
          </w:p>
        </w:tc>
      </w:tr>
      <w:tr w:rsidR="001C5938" w:rsidRPr="00DC2ECB" w:rsidTr="00FC73E8">
        <w:trPr>
          <w:trHeight w:val="3813"/>
        </w:trPr>
        <w:tc>
          <w:tcPr>
            <w:tcW w:w="5208" w:type="dxa"/>
            <w:vMerge w:val="restart"/>
          </w:tcPr>
          <w:p w:rsidR="005043F1" w:rsidRPr="006B4452" w:rsidRDefault="005043F1" w:rsidP="00E37B4B">
            <w:pPr>
              <w:pStyle w:val="NoSpacing"/>
              <w:jc w:val="center"/>
              <w:rPr>
                <w:rFonts w:ascii="Times New Roman" w:hAnsi="Times New Roman"/>
                <w:b/>
                <w:noProof/>
                <w:sz w:val="16"/>
                <w:szCs w:val="16"/>
                <w:lang w:val="hr-HR"/>
              </w:rPr>
            </w:pPr>
          </w:p>
          <w:p w:rsidR="001C5938" w:rsidRPr="00C15874" w:rsidRDefault="001C5938" w:rsidP="00E37B4B">
            <w:pPr>
              <w:pStyle w:val="NoSpacing"/>
              <w:jc w:val="center"/>
              <w:rPr>
                <w:rFonts w:ascii="Times New Roman" w:hAnsi="Times New Roman"/>
                <w:b/>
                <w:noProof/>
                <w:lang w:val="hr-HR"/>
              </w:rPr>
            </w:pPr>
            <w:r w:rsidRPr="00C15874">
              <w:rPr>
                <w:rFonts w:ascii="Times New Roman" w:hAnsi="Times New Roman"/>
                <w:b/>
                <w:noProof/>
                <w:lang w:val="hr-HR"/>
              </w:rPr>
              <w:t>1. panel</w:t>
            </w:r>
          </w:p>
          <w:p w:rsidR="001C5938" w:rsidRPr="006B4452" w:rsidRDefault="001C5938" w:rsidP="00E54817">
            <w:pPr>
              <w:pStyle w:val="NoSpacing"/>
              <w:jc w:val="center"/>
              <w:rPr>
                <w:rFonts w:ascii="Times New Roman" w:hAnsi="Times New Roman"/>
                <w:noProof/>
                <w:sz w:val="16"/>
                <w:szCs w:val="16"/>
                <w:lang w:val="hr-HR"/>
              </w:rPr>
            </w:pPr>
          </w:p>
          <w:p w:rsidR="001C5938" w:rsidRPr="00C15874" w:rsidRDefault="001C5938" w:rsidP="00E54817">
            <w:pPr>
              <w:pStyle w:val="NoSpacing"/>
              <w:jc w:val="center"/>
              <w:rPr>
                <w:rFonts w:ascii="Times New Roman" w:hAnsi="Times New Roman"/>
                <w:noProof/>
                <w:lang w:val="hr-HR"/>
              </w:rPr>
            </w:pPr>
            <w:r w:rsidRPr="00C15874">
              <w:rPr>
                <w:rFonts w:ascii="Times New Roman" w:hAnsi="Times New Roman"/>
                <w:noProof/>
                <w:lang w:val="hr-HR"/>
              </w:rPr>
              <w:t>Moderatorica: izv. prof. dr. sc. Gordana Marčetić</w:t>
            </w:r>
          </w:p>
          <w:p w:rsidR="001C5938" w:rsidRPr="00C15874" w:rsidRDefault="001C5938" w:rsidP="00021174">
            <w:pPr>
              <w:pStyle w:val="NoSpacing"/>
              <w:rPr>
                <w:rFonts w:ascii="Times New Roman" w:hAnsi="Times New Roman"/>
                <w:noProof/>
                <w:lang w:val="hr-HR"/>
              </w:rPr>
            </w:pPr>
          </w:p>
          <w:p w:rsidR="001C5938" w:rsidRPr="00C15874" w:rsidRDefault="006B1B06" w:rsidP="00021174">
            <w:pPr>
              <w:pStyle w:val="NoSpacing"/>
              <w:jc w:val="both"/>
              <w:rPr>
                <w:rFonts w:ascii="Times New Roman" w:hAnsi="Times New Roman"/>
                <w:noProof/>
                <w:lang w:val="hr-HR"/>
              </w:rPr>
            </w:pPr>
            <w:r>
              <w:rPr>
                <w:rFonts w:ascii="Times New Roman" w:hAnsi="Times New Roman"/>
                <w:noProof/>
                <w:lang w:val="hr-HR"/>
              </w:rPr>
              <w:t xml:space="preserve"> 9,15-9,40</w:t>
            </w:r>
            <w:r w:rsidR="001C5938" w:rsidRPr="00C15874">
              <w:rPr>
                <w:rFonts w:ascii="Times New Roman" w:hAnsi="Times New Roman"/>
                <w:noProof/>
                <w:lang w:val="hr-HR"/>
              </w:rPr>
              <w:t xml:space="preserve">  </w:t>
            </w:r>
            <w:r w:rsidR="001C5938" w:rsidRPr="00C15874">
              <w:rPr>
                <w:rFonts w:ascii="Times New Roman" w:hAnsi="Times New Roman"/>
                <w:b/>
                <w:noProof/>
                <w:lang w:val="hr-HR"/>
              </w:rPr>
              <w:t>Evaluacija, novi zakonski okvir i važnost upravljanja učinkovitošću u lokalnoj i regionalnoj samoupravi te u državnoj i javnoj upravi</w:t>
            </w:r>
            <w:r w:rsidR="001C5938" w:rsidRPr="00C15874">
              <w:rPr>
                <w:rFonts w:ascii="Times New Roman" w:hAnsi="Times New Roman"/>
                <w:noProof/>
                <w:lang w:val="hr-HR"/>
              </w:rPr>
              <w:t xml:space="preserve"> </w:t>
            </w:r>
          </w:p>
          <w:p w:rsidR="001C5938" w:rsidRPr="00C15874" w:rsidRDefault="001C5938" w:rsidP="00021174">
            <w:pPr>
              <w:pStyle w:val="NoSpacing"/>
              <w:jc w:val="both"/>
              <w:rPr>
                <w:rFonts w:ascii="Times New Roman" w:hAnsi="Times New Roman"/>
                <w:noProof/>
                <w:lang w:val="hr-HR"/>
              </w:rPr>
            </w:pPr>
            <w:r w:rsidRPr="00C15874">
              <w:rPr>
                <w:rFonts w:ascii="Times New Roman" w:hAnsi="Times New Roman"/>
                <w:noProof/>
                <w:lang w:val="hr-HR"/>
              </w:rPr>
              <w:t>– prof. dr. sc. Ivan Koprić,  Pravni fakultet u Zagrebu</w:t>
            </w:r>
          </w:p>
          <w:p w:rsidR="001C5938" w:rsidRPr="00C15874" w:rsidRDefault="001C5938" w:rsidP="00021174">
            <w:pPr>
              <w:pStyle w:val="NoSpacing"/>
              <w:jc w:val="both"/>
              <w:rPr>
                <w:rFonts w:ascii="Times New Roman" w:hAnsi="Times New Roman"/>
                <w:noProof/>
                <w:lang w:val="hr-HR"/>
              </w:rPr>
            </w:pPr>
          </w:p>
          <w:p w:rsidR="001C5938" w:rsidRPr="00C15874" w:rsidRDefault="006B1B06" w:rsidP="00021174">
            <w:pPr>
              <w:pStyle w:val="NoSpacing"/>
              <w:jc w:val="both"/>
              <w:rPr>
                <w:rFonts w:ascii="Times New Roman" w:hAnsi="Times New Roman"/>
                <w:noProof/>
                <w:lang w:val="hr-HR"/>
              </w:rPr>
            </w:pPr>
            <w:r>
              <w:rPr>
                <w:rFonts w:ascii="Times New Roman" w:hAnsi="Times New Roman"/>
                <w:noProof/>
                <w:lang w:val="hr-HR"/>
              </w:rPr>
              <w:t>9,40-10,05</w:t>
            </w:r>
            <w:r w:rsidR="002D0A18">
              <w:rPr>
                <w:rFonts w:ascii="Times New Roman" w:hAnsi="Times New Roman"/>
                <w:noProof/>
                <w:lang w:val="hr-HR"/>
              </w:rPr>
              <w:t xml:space="preserve"> </w:t>
            </w:r>
            <w:r w:rsidR="00462C11">
              <w:rPr>
                <w:rFonts w:ascii="Times New Roman" w:hAnsi="Times New Roman"/>
                <w:b/>
                <w:noProof/>
                <w:lang w:val="hr-HR"/>
              </w:rPr>
              <w:t>Evaluacija</w:t>
            </w:r>
            <w:r w:rsidR="001C5938" w:rsidRPr="00C15874">
              <w:rPr>
                <w:rFonts w:ascii="Times New Roman" w:hAnsi="Times New Roman"/>
                <w:b/>
                <w:noProof/>
                <w:lang w:val="hr-HR"/>
              </w:rPr>
              <w:t xml:space="preserve"> učinkovitosti instrumenata upravljanja kvalitetom u hrvatskim jedinicama lokalne samouprave na primjeru studije slučaja</w:t>
            </w:r>
            <w:r w:rsidR="001C5938" w:rsidRPr="00C15874">
              <w:rPr>
                <w:rFonts w:ascii="Times New Roman" w:hAnsi="Times New Roman"/>
                <w:noProof/>
                <w:lang w:val="hr-HR"/>
              </w:rPr>
              <w:t xml:space="preserve"> </w:t>
            </w:r>
          </w:p>
          <w:p w:rsidR="001C5938" w:rsidRPr="00C15874" w:rsidRDefault="001C5938" w:rsidP="00021174">
            <w:pPr>
              <w:pStyle w:val="NoSpacing"/>
              <w:jc w:val="both"/>
              <w:rPr>
                <w:rFonts w:ascii="Times New Roman" w:hAnsi="Times New Roman"/>
                <w:noProof/>
                <w:lang w:val="hr-HR"/>
              </w:rPr>
            </w:pPr>
            <w:r w:rsidRPr="00C15874">
              <w:rPr>
                <w:rFonts w:ascii="Times New Roman" w:hAnsi="Times New Roman"/>
                <w:noProof/>
                <w:lang w:val="hr-HR"/>
              </w:rPr>
              <w:t>– dr. sc. Jasmina Džinić, Pravni fakultet u Zagrebu</w:t>
            </w:r>
          </w:p>
          <w:p w:rsidR="001C5938" w:rsidRPr="00C15874" w:rsidRDefault="001C5938" w:rsidP="00021174">
            <w:pPr>
              <w:pStyle w:val="NoSpacing"/>
              <w:jc w:val="both"/>
              <w:rPr>
                <w:rFonts w:ascii="Times New Roman" w:hAnsi="Times New Roman"/>
                <w:noProof/>
                <w:lang w:val="hr-HR"/>
              </w:rPr>
            </w:pPr>
          </w:p>
          <w:p w:rsidR="001C5938" w:rsidRPr="00C15874" w:rsidRDefault="00373A3B" w:rsidP="00021174">
            <w:pPr>
              <w:pStyle w:val="NoSpacing"/>
              <w:jc w:val="both"/>
              <w:rPr>
                <w:rFonts w:ascii="Times New Roman" w:hAnsi="Times New Roman"/>
                <w:noProof/>
                <w:lang w:val="hr-HR"/>
              </w:rPr>
            </w:pPr>
            <w:r>
              <w:rPr>
                <w:rFonts w:ascii="Times New Roman" w:hAnsi="Times New Roman"/>
                <w:noProof/>
                <w:lang w:val="hr-HR"/>
              </w:rPr>
              <w:t>10,</w:t>
            </w:r>
            <w:r w:rsidR="001C5938" w:rsidRPr="00C15874">
              <w:rPr>
                <w:rFonts w:ascii="Times New Roman" w:hAnsi="Times New Roman"/>
                <w:noProof/>
                <w:lang w:val="hr-HR"/>
              </w:rPr>
              <w:t>0</w:t>
            </w:r>
            <w:r>
              <w:rPr>
                <w:rFonts w:ascii="Times New Roman" w:hAnsi="Times New Roman"/>
                <w:noProof/>
                <w:lang w:val="hr-HR"/>
              </w:rPr>
              <w:t>5-10,30</w:t>
            </w:r>
            <w:r w:rsidR="001C5938" w:rsidRPr="00C15874">
              <w:rPr>
                <w:rFonts w:ascii="Times New Roman" w:hAnsi="Times New Roman"/>
                <w:noProof/>
                <w:lang w:val="hr-HR"/>
              </w:rPr>
              <w:t xml:space="preserve"> </w:t>
            </w:r>
            <w:r w:rsidR="001C5938" w:rsidRPr="00C15874">
              <w:rPr>
                <w:rFonts w:ascii="Times New Roman" w:hAnsi="Times New Roman"/>
                <w:b/>
                <w:noProof/>
                <w:lang w:val="hr-HR"/>
              </w:rPr>
              <w:t>Upravljanje učinkom (performance management) u hrvatskoj lokalnoj samoupravi</w:t>
            </w:r>
            <w:r w:rsidR="001C5938" w:rsidRPr="00C15874">
              <w:rPr>
                <w:rFonts w:ascii="Times New Roman" w:hAnsi="Times New Roman"/>
                <w:noProof/>
                <w:lang w:val="hr-HR"/>
              </w:rPr>
              <w:t xml:space="preserve"> </w:t>
            </w:r>
          </w:p>
          <w:p w:rsidR="001C5938" w:rsidRDefault="001C5938" w:rsidP="00021174">
            <w:pPr>
              <w:pStyle w:val="NoSpacing"/>
              <w:jc w:val="both"/>
              <w:rPr>
                <w:rFonts w:ascii="Times New Roman" w:hAnsi="Times New Roman"/>
                <w:noProof/>
                <w:lang w:val="hr-HR"/>
              </w:rPr>
            </w:pPr>
            <w:r w:rsidRPr="00C15874">
              <w:rPr>
                <w:rFonts w:ascii="Times New Roman" w:hAnsi="Times New Roman"/>
                <w:noProof/>
                <w:lang w:val="hr-HR"/>
              </w:rPr>
              <w:t>– dr. sc. Romea Manojlović, Pravni fakultet u Zagrebu</w:t>
            </w:r>
          </w:p>
          <w:p w:rsidR="00373A3B" w:rsidRDefault="00373A3B" w:rsidP="00FC73E8">
            <w:pPr>
              <w:pStyle w:val="NoSpacing"/>
              <w:jc w:val="both"/>
              <w:rPr>
                <w:rFonts w:ascii="Times New Roman" w:hAnsi="Times New Roman"/>
                <w:noProof/>
                <w:lang w:val="hr-HR"/>
              </w:rPr>
            </w:pPr>
          </w:p>
          <w:p w:rsidR="00373A3B" w:rsidRPr="00373A3B" w:rsidRDefault="00373A3B" w:rsidP="00373A3B">
            <w:pPr>
              <w:pStyle w:val="NoSpacing"/>
              <w:rPr>
                <w:rFonts w:ascii="Times New Roman" w:hAnsi="Times New Roman"/>
                <w:noProof/>
                <w:lang w:val="hr-HR"/>
              </w:rPr>
            </w:pPr>
            <w:r>
              <w:rPr>
                <w:rFonts w:ascii="Times New Roman" w:hAnsi="Times New Roman"/>
                <w:noProof/>
                <w:lang w:val="hr-HR"/>
              </w:rPr>
              <w:t xml:space="preserve">10,30-10,55   </w:t>
            </w:r>
            <w:r w:rsidRPr="00373A3B">
              <w:rPr>
                <w:rFonts w:ascii="Times New Roman" w:hAnsi="Times New Roman"/>
                <w:b/>
                <w:noProof/>
                <w:lang w:val="hr-HR"/>
              </w:rPr>
              <w:t>Upravljanje kvalitetom u hrvatskim javnim regulatornim agencijama</w:t>
            </w:r>
            <w:r w:rsidRPr="00373A3B">
              <w:rPr>
                <w:rFonts w:ascii="Times New Roman" w:hAnsi="Times New Roman"/>
                <w:noProof/>
                <w:lang w:val="hr-HR"/>
              </w:rPr>
              <w:t xml:space="preserve"> </w:t>
            </w:r>
          </w:p>
          <w:p w:rsidR="00373A3B" w:rsidRPr="00373A3B" w:rsidRDefault="00373A3B" w:rsidP="00373A3B">
            <w:pPr>
              <w:pStyle w:val="NoSpacing"/>
              <w:rPr>
                <w:rFonts w:ascii="Times New Roman" w:hAnsi="Times New Roman"/>
                <w:noProof/>
                <w:lang w:val="hr-HR"/>
              </w:rPr>
            </w:pPr>
            <w:r w:rsidRPr="00373A3B">
              <w:rPr>
                <w:rFonts w:ascii="Times New Roman" w:hAnsi="Times New Roman"/>
                <w:noProof/>
                <w:lang w:val="hr-HR"/>
              </w:rPr>
              <w:t>– dr. sc. Nikola Popović, Anamarija Kobasić, HAKOM</w:t>
            </w:r>
          </w:p>
          <w:p w:rsidR="001C5938" w:rsidRPr="00C15874" w:rsidRDefault="001C5938" w:rsidP="00E54817">
            <w:pPr>
              <w:pStyle w:val="NoSpacing"/>
              <w:rPr>
                <w:rFonts w:ascii="Times New Roman" w:hAnsi="Times New Roman"/>
                <w:noProof/>
                <w:lang w:val="hr-HR"/>
              </w:rPr>
            </w:pPr>
          </w:p>
          <w:p w:rsidR="001C5938" w:rsidRPr="00FC73E8" w:rsidRDefault="00373A3B" w:rsidP="00E54817">
            <w:pPr>
              <w:pStyle w:val="NoSpacing"/>
              <w:rPr>
                <w:rFonts w:ascii="Times New Roman" w:hAnsi="Times New Roman"/>
                <w:noProof/>
                <w:lang w:val="hr-HR"/>
              </w:rPr>
            </w:pPr>
            <w:r>
              <w:rPr>
                <w:rFonts w:ascii="Times New Roman" w:hAnsi="Times New Roman"/>
                <w:noProof/>
                <w:lang w:val="hr-HR"/>
              </w:rPr>
              <w:t>10,55-11,15</w:t>
            </w:r>
            <w:r w:rsidR="001C5938" w:rsidRPr="00C15874">
              <w:rPr>
                <w:rFonts w:ascii="Times New Roman" w:hAnsi="Times New Roman"/>
                <w:noProof/>
                <w:lang w:val="hr-HR"/>
              </w:rPr>
              <w:t xml:space="preserve">  </w:t>
            </w:r>
            <w:r w:rsidR="001C5938" w:rsidRPr="00C15874">
              <w:rPr>
                <w:rFonts w:ascii="Times New Roman" w:hAnsi="Times New Roman"/>
                <w:bCs/>
                <w:noProof/>
                <w:lang w:val="hr-HR"/>
              </w:rPr>
              <w:t>Pitanja i odgovori</w:t>
            </w:r>
            <w:r w:rsidR="001C5938" w:rsidRPr="00C15874">
              <w:rPr>
                <w:rFonts w:ascii="Times New Roman" w:hAnsi="Times New Roman"/>
                <w:noProof/>
                <w:lang w:val="hr-HR"/>
              </w:rPr>
              <w:t xml:space="preserve"> </w:t>
            </w:r>
          </w:p>
        </w:tc>
        <w:tc>
          <w:tcPr>
            <w:tcW w:w="5208" w:type="dxa"/>
          </w:tcPr>
          <w:p w:rsidR="00D06133" w:rsidRPr="00D06133" w:rsidRDefault="00D06133" w:rsidP="00D06133">
            <w:pPr>
              <w:spacing w:after="60"/>
              <w:jc w:val="both"/>
              <w:rPr>
                <w:rFonts w:ascii="Times New Roman" w:hAnsi="Times New Roman"/>
                <w:bCs/>
                <w:noProof/>
                <w:lang w:val="hr-HR"/>
              </w:rPr>
            </w:pPr>
            <w:r>
              <w:rPr>
                <w:rFonts w:ascii="Times New Roman" w:hAnsi="Times New Roman"/>
                <w:bCs/>
                <w:noProof/>
                <w:lang w:val="hr-HR"/>
              </w:rPr>
              <w:t>12,30-12,5</w:t>
            </w:r>
            <w:r w:rsidRPr="00D06133">
              <w:rPr>
                <w:rFonts w:ascii="Times New Roman" w:hAnsi="Times New Roman"/>
                <w:bCs/>
                <w:noProof/>
                <w:lang w:val="hr-HR"/>
              </w:rPr>
              <w:t xml:space="preserve">5 </w:t>
            </w:r>
            <w:r w:rsidRPr="00D06133">
              <w:rPr>
                <w:rFonts w:ascii="Times New Roman" w:hAnsi="Times New Roman"/>
                <w:b/>
                <w:bCs/>
                <w:noProof/>
                <w:lang w:val="hr-HR"/>
              </w:rPr>
              <w:t>Common Assesment Framework u lokalnoj samoupravi i javnoj upravi</w:t>
            </w:r>
          </w:p>
          <w:p w:rsidR="00D06133" w:rsidRDefault="00DC2ECB" w:rsidP="00D06133">
            <w:pPr>
              <w:spacing w:after="60"/>
              <w:jc w:val="both"/>
              <w:rPr>
                <w:rFonts w:ascii="Times New Roman" w:hAnsi="Times New Roman"/>
                <w:bCs/>
                <w:noProof/>
                <w:lang w:val="hr-HR"/>
              </w:rPr>
            </w:pPr>
            <w:r>
              <w:rPr>
                <w:rFonts w:ascii="Times New Roman" w:hAnsi="Times New Roman"/>
                <w:bCs/>
                <w:noProof/>
                <w:lang w:val="hr-HR"/>
              </w:rPr>
              <w:t>–</w:t>
            </w:r>
            <w:r w:rsidR="00D06133" w:rsidRPr="00D06133">
              <w:rPr>
                <w:rFonts w:ascii="Times New Roman" w:hAnsi="Times New Roman"/>
                <w:bCs/>
                <w:noProof/>
                <w:lang w:val="hr-HR"/>
              </w:rPr>
              <w:t xml:space="preserve"> doc. dr. sc. Anamarija Musa, </w:t>
            </w:r>
            <w:r>
              <w:rPr>
                <w:rFonts w:ascii="Times New Roman" w:hAnsi="Times New Roman"/>
                <w:bCs/>
                <w:noProof/>
                <w:lang w:val="hr-HR"/>
              </w:rPr>
              <w:t>Povjerenica za informiranje Republike Hrvatske</w:t>
            </w:r>
            <w:r w:rsidR="00D06133" w:rsidRPr="00D06133">
              <w:rPr>
                <w:rFonts w:ascii="Times New Roman" w:hAnsi="Times New Roman"/>
                <w:bCs/>
                <w:noProof/>
                <w:lang w:val="hr-HR"/>
              </w:rPr>
              <w:t xml:space="preserve"> </w:t>
            </w:r>
          </w:p>
          <w:p w:rsidR="00D06133" w:rsidRDefault="00D06133" w:rsidP="00D06133">
            <w:pPr>
              <w:spacing w:after="60"/>
              <w:jc w:val="both"/>
              <w:rPr>
                <w:rFonts w:ascii="Times New Roman" w:hAnsi="Times New Roman"/>
                <w:bCs/>
                <w:noProof/>
                <w:lang w:val="hr-HR"/>
              </w:rPr>
            </w:pPr>
          </w:p>
          <w:p w:rsidR="001C5938" w:rsidRPr="00C15874" w:rsidRDefault="00D06133" w:rsidP="00D06133">
            <w:pPr>
              <w:spacing w:after="60"/>
              <w:jc w:val="both"/>
              <w:rPr>
                <w:rStyle w:val="Emphasis"/>
                <w:rFonts w:ascii="Times New Roman" w:hAnsi="Times New Roman"/>
                <w:b/>
                <w:i w:val="0"/>
                <w:noProof/>
                <w:shd w:val="clear" w:color="auto" w:fill="FFFFFF"/>
                <w:lang w:val="hr-HR"/>
              </w:rPr>
            </w:pPr>
            <w:r>
              <w:rPr>
                <w:rFonts w:ascii="Times New Roman" w:hAnsi="Times New Roman"/>
                <w:bCs/>
                <w:noProof/>
                <w:lang w:val="hr-HR"/>
              </w:rPr>
              <w:t>12,55-13,2</w:t>
            </w:r>
            <w:r w:rsidR="001C5938" w:rsidRPr="00C15874">
              <w:rPr>
                <w:rFonts w:ascii="Times New Roman" w:hAnsi="Times New Roman"/>
                <w:bCs/>
                <w:noProof/>
                <w:lang w:val="hr-HR"/>
              </w:rPr>
              <w:t xml:space="preserve">0 </w:t>
            </w:r>
            <w:r w:rsidR="001C5938" w:rsidRPr="00C15874">
              <w:rPr>
                <w:rStyle w:val="Emphasis"/>
                <w:rFonts w:ascii="Times New Roman" w:hAnsi="Times New Roman"/>
                <w:b/>
                <w:i w:val="0"/>
                <w:noProof/>
                <w:shd w:val="clear" w:color="auto" w:fill="FFFFFF"/>
                <w:lang w:val="hr-HR"/>
              </w:rPr>
              <w:t xml:space="preserve">Promjene koje donosi novo izdanje norme ISO 9001:2015 u sustavima upravljanja kvalitetom u jedinicama lokalne i regionalne samouprave </w:t>
            </w:r>
          </w:p>
          <w:p w:rsidR="001C5938" w:rsidRPr="00C15874" w:rsidRDefault="00DC2ECB" w:rsidP="001C5938">
            <w:pPr>
              <w:spacing w:after="60"/>
              <w:jc w:val="both"/>
              <w:rPr>
                <w:rFonts w:ascii="Times New Roman" w:hAnsi="Times New Roman"/>
                <w:noProof/>
                <w:lang w:val="hr-HR"/>
              </w:rPr>
            </w:pPr>
            <w:r>
              <w:rPr>
                <w:rStyle w:val="Emphasis"/>
                <w:rFonts w:ascii="Times New Roman" w:hAnsi="Times New Roman"/>
                <w:i w:val="0"/>
                <w:noProof/>
                <w:shd w:val="clear" w:color="auto" w:fill="FFFFFF"/>
                <w:lang w:val="hr-HR"/>
              </w:rPr>
              <w:t>–</w:t>
            </w:r>
            <w:r w:rsidR="001C5938" w:rsidRPr="00C15874">
              <w:rPr>
                <w:rFonts w:ascii="Times New Roman" w:hAnsi="Times New Roman"/>
                <w:bCs/>
                <w:noProof/>
                <w:lang w:val="hr-HR"/>
              </w:rPr>
              <w:t xml:space="preserve"> Damir Malenica, </w:t>
            </w:r>
            <w:r w:rsidR="00D06133">
              <w:rPr>
                <w:rFonts w:ascii="Times New Roman" w:hAnsi="Times New Roman"/>
                <w:bCs/>
                <w:noProof/>
                <w:lang w:val="hr-HR"/>
              </w:rPr>
              <w:t xml:space="preserve">Ozren Gruičić, Marijana Linić, </w:t>
            </w:r>
            <w:r w:rsidR="001C5938" w:rsidRPr="00C15874">
              <w:rPr>
                <w:rFonts w:ascii="Times New Roman" w:hAnsi="Times New Roman"/>
                <w:bCs/>
                <w:noProof/>
                <w:lang w:val="hr-HR"/>
              </w:rPr>
              <w:t>Primorsko-goranska županija</w:t>
            </w:r>
            <w:r w:rsidR="00D06133">
              <w:rPr>
                <w:rFonts w:ascii="Times New Roman" w:hAnsi="Times New Roman"/>
                <w:bCs/>
                <w:noProof/>
                <w:lang w:val="hr-HR"/>
              </w:rPr>
              <w:t xml:space="preserve"> i mr. sc. Ivana Čandrlić-Dankoš, Osječko-baranjska županija</w:t>
            </w:r>
          </w:p>
          <w:p w:rsidR="001C5938" w:rsidRPr="00C15874" w:rsidRDefault="001C5938" w:rsidP="001C5938">
            <w:pPr>
              <w:spacing w:after="60"/>
              <w:jc w:val="both"/>
              <w:rPr>
                <w:rFonts w:ascii="Times New Roman" w:hAnsi="Times New Roman"/>
                <w:noProof/>
                <w:lang w:val="hr-HR"/>
              </w:rPr>
            </w:pPr>
          </w:p>
          <w:p w:rsidR="004072B0" w:rsidRPr="00C15874" w:rsidRDefault="00D06133" w:rsidP="001C5938">
            <w:pPr>
              <w:spacing w:after="60"/>
              <w:jc w:val="both"/>
              <w:rPr>
                <w:rFonts w:ascii="Times New Roman" w:hAnsi="Times New Roman"/>
                <w:noProof/>
                <w:lang w:val="hr-HR"/>
              </w:rPr>
            </w:pPr>
            <w:r>
              <w:rPr>
                <w:rFonts w:ascii="Times New Roman" w:hAnsi="Times New Roman"/>
                <w:noProof/>
                <w:lang w:val="hr-HR"/>
              </w:rPr>
              <w:t>13,20-13,4</w:t>
            </w:r>
            <w:r w:rsidR="001C5938" w:rsidRPr="00C15874">
              <w:rPr>
                <w:rFonts w:ascii="Times New Roman" w:hAnsi="Times New Roman"/>
                <w:noProof/>
                <w:lang w:val="hr-HR"/>
              </w:rPr>
              <w:t xml:space="preserve">0 – </w:t>
            </w:r>
            <w:r w:rsidR="001C5938" w:rsidRPr="00C15874">
              <w:rPr>
                <w:rFonts w:ascii="Times New Roman" w:hAnsi="Times New Roman"/>
                <w:bCs/>
                <w:noProof/>
                <w:lang w:val="hr-HR"/>
              </w:rPr>
              <w:t>Pitanja i odgovor</w:t>
            </w:r>
            <w:r w:rsidR="00FC73E8">
              <w:rPr>
                <w:rFonts w:ascii="Times New Roman" w:hAnsi="Times New Roman"/>
                <w:bCs/>
                <w:noProof/>
                <w:lang w:val="hr-HR"/>
              </w:rPr>
              <w:t>i</w:t>
            </w:r>
          </w:p>
        </w:tc>
      </w:tr>
      <w:tr w:rsidR="001C5938" w:rsidRPr="00021174" w:rsidTr="00F50811">
        <w:trPr>
          <w:trHeight w:val="345"/>
        </w:trPr>
        <w:tc>
          <w:tcPr>
            <w:tcW w:w="5208" w:type="dxa"/>
            <w:vMerge/>
          </w:tcPr>
          <w:p w:rsidR="001C5938" w:rsidRPr="00C15874" w:rsidRDefault="001C5938" w:rsidP="00E37B4B">
            <w:pPr>
              <w:pStyle w:val="NoSpacing"/>
              <w:jc w:val="center"/>
              <w:rPr>
                <w:rFonts w:ascii="Times New Roman" w:hAnsi="Times New Roman"/>
                <w:b/>
                <w:noProof/>
                <w:lang w:val="hr-HR"/>
              </w:rPr>
            </w:pPr>
          </w:p>
        </w:tc>
        <w:tc>
          <w:tcPr>
            <w:tcW w:w="5208" w:type="dxa"/>
            <w:vAlign w:val="center"/>
          </w:tcPr>
          <w:p w:rsidR="001C5938" w:rsidRPr="006B4452" w:rsidRDefault="00D06133" w:rsidP="00F50811">
            <w:pPr>
              <w:pStyle w:val="NoSpacing"/>
              <w:rPr>
                <w:rFonts w:ascii="Times New Roman" w:hAnsi="Times New Roman"/>
                <w:bCs/>
                <w:i/>
                <w:noProof/>
                <w:lang w:val="hr-HR"/>
              </w:rPr>
            </w:pPr>
            <w:r>
              <w:rPr>
                <w:rFonts w:ascii="Times New Roman" w:hAnsi="Times New Roman"/>
                <w:bCs/>
                <w:i/>
                <w:noProof/>
                <w:lang w:val="hr-HR"/>
              </w:rPr>
              <w:t>13,40-14,4</w:t>
            </w:r>
            <w:r w:rsidR="001C5938" w:rsidRPr="006B4452">
              <w:rPr>
                <w:rFonts w:ascii="Times New Roman" w:hAnsi="Times New Roman"/>
                <w:bCs/>
                <w:i/>
                <w:noProof/>
                <w:lang w:val="hr-HR"/>
              </w:rPr>
              <w:t>0  pauza za ručak</w:t>
            </w:r>
          </w:p>
        </w:tc>
      </w:tr>
      <w:tr w:rsidR="001C5938" w:rsidRPr="00021174" w:rsidTr="004429B4">
        <w:trPr>
          <w:trHeight w:val="1813"/>
        </w:trPr>
        <w:tc>
          <w:tcPr>
            <w:tcW w:w="5208" w:type="dxa"/>
            <w:vMerge/>
          </w:tcPr>
          <w:p w:rsidR="001C5938" w:rsidRPr="00C15874" w:rsidRDefault="001C5938" w:rsidP="00E37B4B">
            <w:pPr>
              <w:pStyle w:val="NoSpacing"/>
              <w:jc w:val="center"/>
              <w:rPr>
                <w:rFonts w:ascii="Times New Roman" w:hAnsi="Times New Roman"/>
                <w:b/>
                <w:noProof/>
                <w:lang w:val="hr-HR"/>
              </w:rPr>
            </w:pPr>
          </w:p>
        </w:tc>
        <w:tc>
          <w:tcPr>
            <w:tcW w:w="5208" w:type="dxa"/>
            <w:vMerge w:val="restart"/>
          </w:tcPr>
          <w:p w:rsidR="00E7327B" w:rsidRPr="00C15874" w:rsidRDefault="00E7327B" w:rsidP="00FC73E8">
            <w:pPr>
              <w:pStyle w:val="NoSpacing"/>
              <w:rPr>
                <w:noProof/>
                <w:lang w:val="hr-HR"/>
              </w:rPr>
            </w:pPr>
          </w:p>
          <w:p w:rsidR="00E7327B" w:rsidRPr="00C15874" w:rsidRDefault="00E7327B" w:rsidP="00E7327B">
            <w:pPr>
              <w:spacing w:after="120"/>
              <w:jc w:val="center"/>
              <w:rPr>
                <w:rFonts w:ascii="Times New Roman" w:hAnsi="Times New Roman"/>
                <w:b/>
                <w:noProof/>
                <w:lang w:val="hr-HR"/>
              </w:rPr>
            </w:pPr>
            <w:r w:rsidRPr="00C15874">
              <w:rPr>
                <w:rFonts w:ascii="Times New Roman" w:hAnsi="Times New Roman"/>
                <w:b/>
                <w:noProof/>
                <w:lang w:val="hr-HR"/>
              </w:rPr>
              <w:t>3. panel</w:t>
            </w:r>
          </w:p>
          <w:p w:rsidR="00E7327B" w:rsidRPr="00462C11" w:rsidRDefault="00E7327B" w:rsidP="00FC73E8">
            <w:pPr>
              <w:pStyle w:val="NoSpacing"/>
              <w:rPr>
                <w:sz w:val="16"/>
                <w:szCs w:val="16"/>
                <w:lang w:val="it-IT"/>
              </w:rPr>
            </w:pPr>
          </w:p>
          <w:p w:rsidR="001C5938" w:rsidRPr="00C15874" w:rsidRDefault="001C5938" w:rsidP="00E7327B">
            <w:pPr>
              <w:spacing w:after="120"/>
              <w:jc w:val="center"/>
              <w:rPr>
                <w:rFonts w:ascii="Times New Roman" w:hAnsi="Times New Roman"/>
                <w:noProof/>
                <w:lang w:val="hr-HR"/>
              </w:rPr>
            </w:pPr>
            <w:r w:rsidRPr="00C15874">
              <w:rPr>
                <w:rFonts w:ascii="Times New Roman" w:hAnsi="Times New Roman"/>
                <w:noProof/>
                <w:lang w:val="hr-HR"/>
              </w:rPr>
              <w:t>Moderatorica: dr. sc. Jasmina Džinić</w:t>
            </w:r>
          </w:p>
          <w:p w:rsidR="00E7327B" w:rsidRPr="00C15874" w:rsidRDefault="00D06133" w:rsidP="00E7327B">
            <w:pPr>
              <w:jc w:val="both"/>
              <w:rPr>
                <w:rFonts w:ascii="Times New Roman" w:hAnsi="Times New Roman"/>
                <w:noProof/>
                <w:shd w:val="clear" w:color="auto" w:fill="FFFFFF"/>
                <w:lang w:val="hr-HR"/>
              </w:rPr>
            </w:pPr>
            <w:r>
              <w:rPr>
                <w:rFonts w:ascii="Times New Roman" w:hAnsi="Times New Roman"/>
                <w:noProof/>
                <w:lang w:val="hr-HR"/>
              </w:rPr>
              <w:t>14,40-15,0</w:t>
            </w:r>
            <w:r w:rsidR="001C5938" w:rsidRPr="00C15874">
              <w:rPr>
                <w:rFonts w:ascii="Times New Roman" w:hAnsi="Times New Roman"/>
                <w:noProof/>
                <w:lang w:val="hr-HR"/>
              </w:rPr>
              <w:t xml:space="preserve">5 </w:t>
            </w:r>
            <w:r w:rsidR="001C5938" w:rsidRPr="00C15874">
              <w:rPr>
                <w:rFonts w:ascii="Times New Roman" w:hAnsi="Times New Roman"/>
                <w:b/>
                <w:noProof/>
                <w:shd w:val="clear" w:color="auto" w:fill="FFFFFF"/>
                <w:lang w:val="hr-HR"/>
              </w:rPr>
              <w:t>Lokalni proračun po rezultatima – europska iskustva i stanje u Hrvatskoj</w:t>
            </w:r>
            <w:r w:rsidR="001C5938" w:rsidRPr="00C15874">
              <w:rPr>
                <w:rFonts w:ascii="Times New Roman" w:hAnsi="Times New Roman"/>
                <w:noProof/>
                <w:shd w:val="clear" w:color="auto" w:fill="FFFFFF"/>
                <w:lang w:val="hr-HR"/>
              </w:rPr>
              <w:t xml:space="preserve"> </w:t>
            </w:r>
          </w:p>
          <w:p w:rsidR="001C5938" w:rsidRPr="00C15874" w:rsidRDefault="001C5938" w:rsidP="00E7327B">
            <w:pPr>
              <w:jc w:val="both"/>
              <w:rPr>
                <w:rFonts w:ascii="Times New Roman" w:hAnsi="Times New Roman"/>
                <w:noProof/>
                <w:lang w:val="hr-HR"/>
              </w:rPr>
            </w:pPr>
            <w:r w:rsidRPr="00C15874">
              <w:rPr>
                <w:rFonts w:ascii="Times New Roman" w:hAnsi="Times New Roman"/>
                <w:noProof/>
                <w:shd w:val="clear" w:color="auto" w:fill="FFFFFF"/>
                <w:lang w:val="hr-HR"/>
              </w:rPr>
              <w:t xml:space="preserve">– prof. dr. sc. </w:t>
            </w:r>
            <w:r w:rsidRPr="00C15874">
              <w:rPr>
                <w:rFonts w:ascii="Times New Roman" w:hAnsi="Times New Roman"/>
                <w:noProof/>
                <w:lang w:val="hr-HR" w:eastAsia="en-GB"/>
              </w:rPr>
              <w:t>Anto Bajo, Dijana Jurinec</w:t>
            </w:r>
            <w:r w:rsidRPr="00C15874">
              <w:rPr>
                <w:rFonts w:ascii="Times New Roman" w:hAnsi="Times New Roman"/>
                <w:noProof/>
                <w:lang w:val="hr-HR"/>
              </w:rPr>
              <w:t xml:space="preserve">, </w:t>
            </w:r>
            <w:r w:rsidR="00E42298">
              <w:rPr>
                <w:rFonts w:ascii="Times New Roman" w:hAnsi="Times New Roman"/>
                <w:noProof/>
                <w:lang w:val="hr-HR"/>
              </w:rPr>
              <w:t>Institut za javne financije</w:t>
            </w:r>
          </w:p>
          <w:p w:rsidR="001C5938" w:rsidRPr="00C15874" w:rsidRDefault="001C5938" w:rsidP="00E7327B">
            <w:pPr>
              <w:jc w:val="both"/>
              <w:rPr>
                <w:rFonts w:ascii="Times New Roman" w:hAnsi="Times New Roman"/>
                <w:noProof/>
                <w:lang w:val="hr-HR"/>
              </w:rPr>
            </w:pPr>
          </w:p>
          <w:p w:rsidR="00E7327B" w:rsidRPr="00C15874" w:rsidRDefault="003A1BF0" w:rsidP="00E7327B">
            <w:pPr>
              <w:jc w:val="both"/>
              <w:rPr>
                <w:rFonts w:ascii="Times New Roman" w:hAnsi="Times New Roman"/>
                <w:noProof/>
                <w:lang w:val="hr-HR"/>
              </w:rPr>
            </w:pPr>
            <w:r>
              <w:rPr>
                <w:rFonts w:ascii="Times New Roman" w:hAnsi="Times New Roman"/>
                <w:noProof/>
                <w:lang w:val="hr-HR"/>
              </w:rPr>
              <w:t>15,05-15,3</w:t>
            </w:r>
            <w:r w:rsidR="001C5938" w:rsidRPr="00C15874">
              <w:rPr>
                <w:rFonts w:ascii="Times New Roman" w:hAnsi="Times New Roman"/>
                <w:noProof/>
                <w:lang w:val="hr-HR"/>
              </w:rPr>
              <w:t xml:space="preserve">0 </w:t>
            </w:r>
            <w:r w:rsidR="001C5938" w:rsidRPr="00C15874">
              <w:rPr>
                <w:rFonts w:ascii="Times New Roman" w:hAnsi="Times New Roman"/>
                <w:b/>
                <w:noProof/>
                <w:lang w:val="hr-HR" w:eastAsia="en-GB"/>
              </w:rPr>
              <w:t>Metode mjerenja organizacijsk</w:t>
            </w:r>
            <w:r w:rsidR="00462C11">
              <w:rPr>
                <w:rFonts w:ascii="Times New Roman" w:hAnsi="Times New Roman"/>
                <w:b/>
                <w:noProof/>
                <w:lang w:val="hr-HR" w:eastAsia="en-GB"/>
              </w:rPr>
              <w:t>e učinkovitosti</w:t>
            </w:r>
            <w:r w:rsidR="001C5938" w:rsidRPr="00C15874">
              <w:rPr>
                <w:rFonts w:ascii="Times New Roman" w:hAnsi="Times New Roman"/>
                <w:b/>
                <w:noProof/>
                <w:lang w:val="hr-HR" w:eastAsia="en-GB"/>
              </w:rPr>
              <w:t xml:space="preserve"> – primjena Balanced Scorecard u jedinicama lokalne samouprave</w:t>
            </w:r>
            <w:r w:rsidR="00E7327B" w:rsidRPr="00C15874">
              <w:rPr>
                <w:rFonts w:ascii="Times New Roman" w:hAnsi="Times New Roman"/>
                <w:noProof/>
                <w:lang w:val="hr-HR"/>
              </w:rPr>
              <w:t xml:space="preserve"> </w:t>
            </w:r>
          </w:p>
          <w:p w:rsidR="001C5938" w:rsidRPr="00C15874" w:rsidRDefault="00DC2ECB" w:rsidP="00E7327B">
            <w:pPr>
              <w:jc w:val="both"/>
              <w:rPr>
                <w:rFonts w:ascii="Times New Roman" w:hAnsi="Times New Roman"/>
                <w:noProof/>
                <w:lang w:val="hr-HR"/>
              </w:rPr>
            </w:pPr>
            <w:r>
              <w:rPr>
                <w:rFonts w:ascii="Times New Roman" w:hAnsi="Times New Roman"/>
                <w:noProof/>
                <w:lang w:val="hr-HR"/>
              </w:rPr>
              <w:t>–</w:t>
            </w:r>
            <w:r w:rsidR="00E7327B" w:rsidRPr="00C15874">
              <w:rPr>
                <w:rFonts w:ascii="Times New Roman" w:hAnsi="Times New Roman"/>
                <w:noProof/>
                <w:lang w:val="hr-HR"/>
              </w:rPr>
              <w:t xml:space="preserve"> </w:t>
            </w:r>
            <w:r w:rsidR="001C5938" w:rsidRPr="00C15874">
              <w:rPr>
                <w:rFonts w:ascii="Times New Roman" w:hAnsi="Times New Roman"/>
                <w:noProof/>
                <w:lang w:val="hr-HR" w:eastAsia="en-GB"/>
              </w:rPr>
              <w:t>Martina Tomičić Furjan, Fakultet organizacije i informatike, Varaždin</w:t>
            </w:r>
          </w:p>
          <w:p w:rsidR="001C5938" w:rsidRPr="00C15874" w:rsidRDefault="001C5938" w:rsidP="00E7327B">
            <w:pPr>
              <w:jc w:val="both"/>
              <w:rPr>
                <w:rFonts w:ascii="Times New Roman" w:hAnsi="Times New Roman"/>
                <w:noProof/>
                <w:lang w:val="hr-HR"/>
              </w:rPr>
            </w:pPr>
          </w:p>
          <w:p w:rsidR="00E7327B" w:rsidRPr="00C15874" w:rsidRDefault="003A1BF0" w:rsidP="00E7327B">
            <w:pPr>
              <w:jc w:val="both"/>
              <w:rPr>
                <w:rFonts w:ascii="Times New Roman" w:hAnsi="Times New Roman"/>
                <w:noProof/>
                <w:lang w:val="hr-HR"/>
              </w:rPr>
            </w:pPr>
            <w:r>
              <w:rPr>
                <w:rFonts w:ascii="Times New Roman" w:hAnsi="Times New Roman"/>
                <w:noProof/>
                <w:lang w:val="hr-HR"/>
              </w:rPr>
              <w:t>15,3</w:t>
            </w:r>
            <w:r w:rsidR="001C5938" w:rsidRPr="00C15874">
              <w:rPr>
                <w:rFonts w:ascii="Times New Roman" w:hAnsi="Times New Roman"/>
                <w:noProof/>
                <w:lang w:val="hr-HR"/>
              </w:rPr>
              <w:t xml:space="preserve">0-15,55 </w:t>
            </w:r>
            <w:r w:rsidR="001C5938" w:rsidRPr="00C15874">
              <w:rPr>
                <w:rFonts w:ascii="Times New Roman" w:hAnsi="Times New Roman"/>
                <w:b/>
                <w:noProof/>
                <w:lang w:val="hr-HR" w:eastAsia="en-GB"/>
              </w:rPr>
              <w:t>Preduvjeti za funkcioniranje sustava upravljanja radnim izvršenjem službenika</w:t>
            </w:r>
            <w:r w:rsidR="001C5938" w:rsidRPr="00C15874">
              <w:rPr>
                <w:rFonts w:ascii="Times New Roman" w:hAnsi="Times New Roman"/>
                <w:noProof/>
                <w:lang w:val="hr-HR" w:eastAsia="en-GB"/>
              </w:rPr>
              <w:t xml:space="preserve"> </w:t>
            </w:r>
          </w:p>
          <w:p w:rsidR="001C5938" w:rsidRPr="00C15874" w:rsidRDefault="001C5938" w:rsidP="00E7327B">
            <w:pPr>
              <w:jc w:val="both"/>
              <w:rPr>
                <w:rFonts w:ascii="Times New Roman" w:hAnsi="Times New Roman"/>
                <w:noProof/>
                <w:lang w:val="hr-HR"/>
              </w:rPr>
            </w:pPr>
            <w:r w:rsidRPr="00C15874">
              <w:rPr>
                <w:rFonts w:ascii="Times New Roman" w:hAnsi="Times New Roman"/>
                <w:noProof/>
                <w:lang w:val="hr-HR"/>
              </w:rPr>
              <w:t>– dr. sc. Romea Manojlović, Pravni fakultet u Zagrebu</w:t>
            </w:r>
          </w:p>
          <w:p w:rsidR="001C5938" w:rsidRPr="00C15874" w:rsidRDefault="001C5938" w:rsidP="00E7327B">
            <w:pPr>
              <w:jc w:val="both"/>
              <w:rPr>
                <w:rFonts w:ascii="Times New Roman" w:hAnsi="Times New Roman"/>
                <w:noProof/>
                <w:lang w:val="hr-HR"/>
              </w:rPr>
            </w:pPr>
          </w:p>
          <w:p w:rsidR="001C5938" w:rsidRPr="00C15874" w:rsidRDefault="001C5938" w:rsidP="00E7327B">
            <w:pPr>
              <w:jc w:val="both"/>
              <w:rPr>
                <w:rFonts w:ascii="Times New Roman" w:hAnsi="Times New Roman"/>
                <w:noProof/>
                <w:lang w:val="hr-HR"/>
              </w:rPr>
            </w:pPr>
            <w:r w:rsidRPr="00C15874">
              <w:rPr>
                <w:rFonts w:ascii="Times New Roman" w:hAnsi="Times New Roman"/>
                <w:noProof/>
                <w:lang w:val="hr-HR"/>
              </w:rPr>
              <w:t xml:space="preserve">15,55-16,30 </w:t>
            </w:r>
            <w:r w:rsidR="003A1BF0">
              <w:rPr>
                <w:rFonts w:ascii="Times New Roman" w:hAnsi="Times New Roman"/>
                <w:noProof/>
                <w:lang w:val="hr-HR"/>
              </w:rPr>
              <w:t>Pitanja i odgovori, zaključci savjetovanja</w:t>
            </w:r>
          </w:p>
          <w:p w:rsidR="004072B0" w:rsidRPr="00C15874" w:rsidRDefault="004072B0" w:rsidP="00021174">
            <w:pPr>
              <w:pStyle w:val="NoSpacing"/>
              <w:rPr>
                <w:rFonts w:ascii="Times New Roman" w:hAnsi="Times New Roman"/>
                <w:bCs/>
                <w:noProof/>
                <w:lang w:val="hr-HR"/>
              </w:rPr>
            </w:pPr>
          </w:p>
        </w:tc>
      </w:tr>
      <w:tr w:rsidR="001C5938" w:rsidRPr="00021174" w:rsidTr="004429B4">
        <w:trPr>
          <w:trHeight w:val="449"/>
        </w:trPr>
        <w:tc>
          <w:tcPr>
            <w:tcW w:w="5208" w:type="dxa"/>
            <w:vAlign w:val="center"/>
          </w:tcPr>
          <w:p w:rsidR="001C5938" w:rsidRPr="006B4452" w:rsidRDefault="001C5938" w:rsidP="00176C98">
            <w:pPr>
              <w:pStyle w:val="NoSpacing"/>
              <w:rPr>
                <w:rFonts w:ascii="Times New Roman" w:hAnsi="Times New Roman"/>
                <w:i/>
                <w:noProof/>
                <w:lang w:val="hr-HR"/>
              </w:rPr>
            </w:pPr>
            <w:r w:rsidRPr="006B4452">
              <w:rPr>
                <w:rFonts w:ascii="Times New Roman" w:hAnsi="Times New Roman"/>
                <w:i/>
                <w:noProof/>
                <w:lang w:val="hr-HR"/>
              </w:rPr>
              <w:t>11,</w:t>
            </w:r>
            <w:r w:rsidR="00176C98">
              <w:rPr>
                <w:rFonts w:ascii="Times New Roman" w:hAnsi="Times New Roman"/>
                <w:i/>
                <w:noProof/>
                <w:lang w:val="hr-HR"/>
              </w:rPr>
              <w:t>15-11,4</w:t>
            </w:r>
            <w:r w:rsidRPr="006B4452">
              <w:rPr>
                <w:rFonts w:ascii="Times New Roman" w:hAnsi="Times New Roman"/>
                <w:i/>
                <w:noProof/>
                <w:lang w:val="hr-HR"/>
              </w:rPr>
              <w:t xml:space="preserve">0 pauza </w:t>
            </w:r>
            <w:r w:rsidR="006B4452" w:rsidRPr="006B4452">
              <w:rPr>
                <w:rFonts w:ascii="Times New Roman" w:hAnsi="Times New Roman"/>
                <w:i/>
                <w:noProof/>
                <w:lang w:val="hr-HR"/>
              </w:rPr>
              <w:t>za kavu</w:t>
            </w:r>
          </w:p>
        </w:tc>
        <w:tc>
          <w:tcPr>
            <w:tcW w:w="5208" w:type="dxa"/>
            <w:vMerge/>
          </w:tcPr>
          <w:p w:rsidR="001C5938" w:rsidRPr="00C15874" w:rsidRDefault="001C5938" w:rsidP="001C5938">
            <w:pPr>
              <w:spacing w:after="120"/>
              <w:jc w:val="center"/>
              <w:rPr>
                <w:rFonts w:ascii="Times New Roman" w:hAnsi="Times New Roman"/>
                <w:noProof/>
                <w:lang w:val="hr-HR"/>
              </w:rPr>
            </w:pPr>
          </w:p>
        </w:tc>
      </w:tr>
      <w:tr w:rsidR="001C5938" w:rsidRPr="004A4B94" w:rsidTr="00E37B4B">
        <w:trPr>
          <w:trHeight w:val="1875"/>
        </w:trPr>
        <w:tc>
          <w:tcPr>
            <w:tcW w:w="5208" w:type="dxa"/>
            <w:vMerge w:val="restart"/>
          </w:tcPr>
          <w:p w:rsidR="005043F1" w:rsidRPr="00C15874" w:rsidRDefault="005043F1" w:rsidP="00E37B4B">
            <w:pPr>
              <w:pStyle w:val="NoSpacing"/>
              <w:jc w:val="center"/>
              <w:rPr>
                <w:rFonts w:ascii="Times New Roman" w:hAnsi="Times New Roman"/>
                <w:b/>
                <w:noProof/>
                <w:lang w:val="hr-HR"/>
              </w:rPr>
            </w:pPr>
          </w:p>
          <w:p w:rsidR="001C5938" w:rsidRPr="00C15874" w:rsidRDefault="001C5938" w:rsidP="00E37B4B">
            <w:pPr>
              <w:pStyle w:val="NoSpacing"/>
              <w:jc w:val="center"/>
              <w:rPr>
                <w:rFonts w:ascii="Times New Roman" w:hAnsi="Times New Roman"/>
                <w:b/>
                <w:noProof/>
                <w:lang w:val="hr-HR"/>
              </w:rPr>
            </w:pPr>
            <w:r w:rsidRPr="00C15874">
              <w:rPr>
                <w:rFonts w:ascii="Times New Roman" w:hAnsi="Times New Roman"/>
                <w:b/>
                <w:noProof/>
                <w:lang w:val="hr-HR"/>
              </w:rPr>
              <w:t>2. panel</w:t>
            </w:r>
          </w:p>
          <w:p w:rsidR="001C5938" w:rsidRPr="00C15874" w:rsidRDefault="001C5938" w:rsidP="00E37B4B">
            <w:pPr>
              <w:pStyle w:val="NoSpacing"/>
              <w:jc w:val="center"/>
              <w:rPr>
                <w:rFonts w:ascii="Times New Roman" w:hAnsi="Times New Roman"/>
                <w:b/>
                <w:noProof/>
                <w:lang w:val="hr-HR"/>
              </w:rPr>
            </w:pPr>
          </w:p>
          <w:p w:rsidR="00D06133" w:rsidRDefault="001C5938" w:rsidP="00FC73E8">
            <w:pPr>
              <w:spacing w:after="120"/>
              <w:jc w:val="center"/>
              <w:rPr>
                <w:rFonts w:ascii="Times New Roman" w:hAnsi="Times New Roman"/>
                <w:noProof/>
                <w:lang w:val="hr-HR"/>
              </w:rPr>
            </w:pPr>
            <w:r w:rsidRPr="00C15874">
              <w:rPr>
                <w:rFonts w:ascii="Times New Roman" w:hAnsi="Times New Roman"/>
                <w:noProof/>
                <w:lang w:val="hr-HR"/>
              </w:rPr>
              <w:t>Moderator: prof. dr. sc. Ivan Koprić</w:t>
            </w:r>
          </w:p>
          <w:p w:rsidR="00FC73E8" w:rsidRPr="00FC73E8" w:rsidRDefault="00FC73E8" w:rsidP="00FC73E8">
            <w:pPr>
              <w:pStyle w:val="NoSpacing"/>
              <w:rPr>
                <w:noProof/>
                <w:sz w:val="16"/>
                <w:szCs w:val="16"/>
                <w:lang w:val="hr-HR"/>
              </w:rPr>
            </w:pPr>
          </w:p>
          <w:p w:rsidR="000C5BD0" w:rsidRPr="000C5BD0" w:rsidRDefault="000C5BD0" w:rsidP="000C5BD0">
            <w:pPr>
              <w:spacing w:after="60"/>
              <w:jc w:val="both"/>
              <w:rPr>
                <w:rFonts w:ascii="Times New Roman" w:hAnsi="Times New Roman"/>
                <w:noProof/>
                <w:lang w:val="hr-HR"/>
              </w:rPr>
            </w:pPr>
            <w:r>
              <w:rPr>
                <w:rFonts w:ascii="Times New Roman" w:hAnsi="Times New Roman"/>
                <w:noProof/>
                <w:lang w:val="hr-HR"/>
              </w:rPr>
              <w:t>11,40-12,0</w:t>
            </w:r>
            <w:r w:rsidR="001C5938" w:rsidRPr="00C15874">
              <w:rPr>
                <w:rFonts w:ascii="Times New Roman" w:hAnsi="Times New Roman"/>
                <w:noProof/>
                <w:lang w:val="hr-HR"/>
              </w:rPr>
              <w:t xml:space="preserve">5 </w:t>
            </w:r>
            <w:r w:rsidRPr="000C5BD0">
              <w:rPr>
                <w:rFonts w:ascii="Times New Roman" w:hAnsi="Times New Roman"/>
                <w:b/>
                <w:noProof/>
                <w:lang w:val="hr-HR"/>
              </w:rPr>
              <w:t>Komparativna iskustva upravljanja kvalitetom u javnoj upravi</w:t>
            </w:r>
            <w:r w:rsidRPr="000C5BD0">
              <w:rPr>
                <w:rFonts w:ascii="Times New Roman" w:hAnsi="Times New Roman"/>
                <w:noProof/>
                <w:lang w:val="hr-HR"/>
              </w:rPr>
              <w:t xml:space="preserve"> </w:t>
            </w:r>
          </w:p>
          <w:p w:rsidR="001C5938" w:rsidRPr="00C15874" w:rsidRDefault="000C5BD0" w:rsidP="00373A3B">
            <w:pPr>
              <w:spacing w:after="60"/>
              <w:jc w:val="both"/>
              <w:rPr>
                <w:rFonts w:ascii="Times New Roman" w:hAnsi="Times New Roman"/>
                <w:noProof/>
                <w:lang w:val="hr-HR"/>
              </w:rPr>
            </w:pPr>
            <w:r w:rsidRPr="000C5BD0">
              <w:rPr>
                <w:rFonts w:ascii="Times New Roman" w:hAnsi="Times New Roman"/>
                <w:noProof/>
                <w:lang w:val="hr-HR"/>
              </w:rPr>
              <w:t>– dr. sc. Jasmina Džinić, Pravni fakultet u Zagrebu</w:t>
            </w:r>
          </w:p>
          <w:p w:rsidR="001C5938" w:rsidRPr="00C15874" w:rsidRDefault="001C5938" w:rsidP="00D06133">
            <w:pPr>
              <w:spacing w:after="60"/>
              <w:jc w:val="both"/>
              <w:rPr>
                <w:rFonts w:ascii="Times New Roman" w:hAnsi="Times New Roman"/>
                <w:noProof/>
                <w:lang w:val="hr-HR"/>
              </w:rPr>
            </w:pPr>
          </w:p>
          <w:p w:rsidR="000C5BD0" w:rsidRPr="00462C11" w:rsidRDefault="000C5BD0" w:rsidP="000C5BD0">
            <w:pPr>
              <w:spacing w:after="60"/>
              <w:jc w:val="both"/>
              <w:rPr>
                <w:rFonts w:ascii="Times New Roman" w:hAnsi="Times New Roman"/>
                <w:noProof/>
                <w:lang w:val="hr-HR"/>
              </w:rPr>
            </w:pPr>
            <w:r>
              <w:rPr>
                <w:rFonts w:ascii="Times New Roman" w:hAnsi="Times New Roman"/>
                <w:noProof/>
                <w:lang w:val="hr-HR"/>
              </w:rPr>
              <w:t>12,05-12,3</w:t>
            </w:r>
            <w:r w:rsidR="001C5938" w:rsidRPr="00C15874">
              <w:rPr>
                <w:rFonts w:ascii="Times New Roman" w:hAnsi="Times New Roman"/>
                <w:noProof/>
                <w:lang w:val="hr-HR"/>
              </w:rPr>
              <w:t>0</w:t>
            </w:r>
            <w:r w:rsidR="001C5938" w:rsidRPr="00C15874">
              <w:rPr>
                <w:rFonts w:ascii="Times New Roman" w:hAnsi="Times New Roman"/>
                <w:b/>
                <w:noProof/>
                <w:lang w:val="hr-HR"/>
              </w:rPr>
              <w:t xml:space="preserve"> </w:t>
            </w:r>
            <w:r w:rsidRPr="00462C11">
              <w:rPr>
                <w:rFonts w:ascii="Times New Roman" w:hAnsi="Times New Roman"/>
                <w:b/>
                <w:noProof/>
                <w:lang w:val="hr-HR"/>
              </w:rPr>
              <w:t>Upravljanje kvalitetom u slovenskoj javnoj upravi – mogućnosti učenja iz iskustva</w:t>
            </w:r>
            <w:r w:rsidRPr="00462C11">
              <w:rPr>
                <w:rFonts w:ascii="Times New Roman" w:hAnsi="Times New Roman"/>
                <w:noProof/>
                <w:lang w:val="hr-HR"/>
              </w:rPr>
              <w:t xml:space="preserve"> </w:t>
            </w:r>
          </w:p>
          <w:p w:rsidR="001C5938" w:rsidRPr="00C15874" w:rsidRDefault="000C5BD0" w:rsidP="00DC2ECB">
            <w:pPr>
              <w:spacing w:after="60"/>
              <w:jc w:val="both"/>
              <w:rPr>
                <w:rFonts w:ascii="Times New Roman" w:hAnsi="Times New Roman"/>
                <w:noProof/>
                <w:lang w:val="hr-HR"/>
              </w:rPr>
            </w:pPr>
            <w:r w:rsidRPr="00462C11">
              <w:rPr>
                <w:rFonts w:ascii="Times New Roman" w:hAnsi="Times New Roman"/>
                <w:noProof/>
                <w:lang w:val="hr-HR"/>
              </w:rPr>
              <w:t xml:space="preserve">– prof. dr. sc. Gordana Žurga, Fakultet </w:t>
            </w:r>
            <w:r w:rsidR="00DC2ECB">
              <w:rPr>
                <w:rFonts w:ascii="Times New Roman" w:hAnsi="Times New Roman"/>
                <w:noProof/>
                <w:lang w:val="hr-HR"/>
              </w:rPr>
              <w:t xml:space="preserve">za </w:t>
            </w:r>
            <w:r w:rsidRPr="00462C11">
              <w:rPr>
                <w:rFonts w:ascii="Times New Roman" w:hAnsi="Times New Roman"/>
                <w:noProof/>
                <w:lang w:val="hr-HR"/>
              </w:rPr>
              <w:t>organizacijsk</w:t>
            </w:r>
            <w:r w:rsidR="00DC2ECB">
              <w:rPr>
                <w:rFonts w:ascii="Times New Roman" w:hAnsi="Times New Roman"/>
                <w:noProof/>
                <w:lang w:val="hr-HR"/>
              </w:rPr>
              <w:t>e</w:t>
            </w:r>
            <w:r w:rsidRPr="00462C11">
              <w:rPr>
                <w:rFonts w:ascii="Times New Roman" w:hAnsi="Times New Roman"/>
                <w:noProof/>
                <w:lang w:val="hr-HR"/>
              </w:rPr>
              <w:t xml:space="preserve"> studij</w:t>
            </w:r>
            <w:r w:rsidR="00DC2ECB">
              <w:rPr>
                <w:rFonts w:ascii="Times New Roman" w:hAnsi="Times New Roman"/>
                <w:noProof/>
                <w:lang w:val="hr-HR"/>
              </w:rPr>
              <w:t>e, Novo</w:t>
            </w:r>
            <w:r w:rsidRPr="00462C11">
              <w:rPr>
                <w:rFonts w:ascii="Times New Roman" w:hAnsi="Times New Roman"/>
                <w:noProof/>
                <w:lang w:val="hr-HR"/>
              </w:rPr>
              <w:t xml:space="preserve"> Mest</w:t>
            </w:r>
            <w:r w:rsidR="00DC2ECB">
              <w:rPr>
                <w:rFonts w:ascii="Times New Roman" w:hAnsi="Times New Roman"/>
                <w:noProof/>
                <w:lang w:val="hr-HR"/>
              </w:rPr>
              <w:t>o</w:t>
            </w:r>
            <w:r w:rsidRPr="00462C11">
              <w:rPr>
                <w:rFonts w:ascii="Times New Roman" w:hAnsi="Times New Roman"/>
                <w:noProof/>
                <w:lang w:val="hr-HR"/>
              </w:rPr>
              <w:t>, Slovenija</w:t>
            </w:r>
            <w:r w:rsidR="001C5938" w:rsidRPr="00C15874">
              <w:rPr>
                <w:rFonts w:ascii="Times New Roman" w:hAnsi="Times New Roman"/>
                <w:bCs/>
                <w:noProof/>
                <w:lang w:val="hr-HR"/>
              </w:rPr>
              <w:t xml:space="preserve"> </w:t>
            </w:r>
          </w:p>
        </w:tc>
        <w:tc>
          <w:tcPr>
            <w:tcW w:w="5208" w:type="dxa"/>
            <w:vMerge/>
          </w:tcPr>
          <w:p w:rsidR="001C5938" w:rsidRPr="00C15874" w:rsidRDefault="001C5938" w:rsidP="001C5938">
            <w:pPr>
              <w:spacing w:after="120"/>
              <w:jc w:val="center"/>
              <w:rPr>
                <w:rFonts w:ascii="Times New Roman" w:hAnsi="Times New Roman"/>
                <w:noProof/>
                <w:lang w:val="hr-HR"/>
              </w:rPr>
            </w:pPr>
          </w:p>
        </w:tc>
      </w:tr>
      <w:tr w:rsidR="008E5771" w:rsidRPr="00021174" w:rsidTr="00901FA1">
        <w:trPr>
          <w:trHeight w:val="603"/>
        </w:trPr>
        <w:tc>
          <w:tcPr>
            <w:tcW w:w="5208" w:type="dxa"/>
            <w:vMerge/>
            <w:vAlign w:val="center"/>
          </w:tcPr>
          <w:p w:rsidR="008E5771" w:rsidRPr="00C15874" w:rsidRDefault="008E5771" w:rsidP="00E37B4B">
            <w:pPr>
              <w:pStyle w:val="NoSpacing"/>
              <w:jc w:val="center"/>
              <w:rPr>
                <w:rFonts w:ascii="Times New Roman" w:hAnsi="Times New Roman"/>
                <w:b/>
                <w:noProof/>
                <w:lang w:val="hr-HR"/>
              </w:rPr>
            </w:pPr>
          </w:p>
        </w:tc>
        <w:tc>
          <w:tcPr>
            <w:tcW w:w="5208" w:type="dxa"/>
            <w:vAlign w:val="center"/>
          </w:tcPr>
          <w:p w:rsidR="008E5771" w:rsidRPr="006B4452" w:rsidRDefault="008E5771" w:rsidP="006B4452">
            <w:pPr>
              <w:pStyle w:val="NoSpacing"/>
              <w:rPr>
                <w:rFonts w:ascii="Times New Roman" w:hAnsi="Times New Roman"/>
                <w:i/>
                <w:noProof/>
                <w:lang w:val="hr-HR"/>
              </w:rPr>
            </w:pPr>
            <w:r w:rsidRPr="006B4452">
              <w:rPr>
                <w:rFonts w:ascii="Times New Roman" w:hAnsi="Times New Roman"/>
                <w:i/>
                <w:noProof/>
                <w:lang w:val="hr-HR"/>
              </w:rPr>
              <w:t xml:space="preserve">16,30  </w:t>
            </w:r>
            <w:r w:rsidR="006B4452" w:rsidRPr="006B4452">
              <w:rPr>
                <w:rFonts w:ascii="Times New Roman" w:hAnsi="Times New Roman"/>
                <w:i/>
                <w:noProof/>
                <w:lang w:val="hr-HR"/>
              </w:rPr>
              <w:t>završetak savjetovanja</w:t>
            </w:r>
          </w:p>
        </w:tc>
      </w:tr>
    </w:tbl>
    <w:p w:rsidR="00E54817" w:rsidRPr="00021174" w:rsidRDefault="00E54817" w:rsidP="00E54817">
      <w:pPr>
        <w:pStyle w:val="NoSpacing"/>
        <w:rPr>
          <w:lang w:val="hr-HR"/>
        </w:rPr>
        <w:sectPr w:rsidR="00E54817" w:rsidRPr="00021174" w:rsidSect="000F48D9">
          <w:pgSz w:w="12240" w:h="15840"/>
          <w:pgMar w:top="1400" w:right="1020" w:bottom="280" w:left="1020" w:header="720" w:footer="720" w:gutter="0"/>
          <w:cols w:space="720"/>
        </w:sectPr>
      </w:pPr>
    </w:p>
    <w:p w:rsidR="00A340A3" w:rsidRPr="00021174" w:rsidRDefault="00A340A3" w:rsidP="001077FC">
      <w:pPr>
        <w:tabs>
          <w:tab w:val="left" w:pos="228"/>
        </w:tabs>
        <w:spacing w:line="243" w:lineRule="exact"/>
        <w:rPr>
          <w:rFonts w:ascii="Times New Roman" w:hAnsi="Times New Roman"/>
          <w:sz w:val="20"/>
          <w:szCs w:val="20"/>
          <w:lang w:val="hr-HR"/>
        </w:rPr>
      </w:pPr>
    </w:p>
    <w:sectPr w:rsidR="00A340A3" w:rsidRPr="00021174" w:rsidSect="00E91C74">
      <w:type w:val="continuous"/>
      <w:pgSz w:w="12240" w:h="15840"/>
      <w:pgMar w:top="1400" w:right="1020" w:bottom="280" w:left="1020" w:header="720" w:footer="720" w:gutter="0"/>
      <w:cols w:num="2"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0249E"/>
    <w:multiLevelType w:val="hybridMultilevel"/>
    <w:tmpl w:val="C2304A94"/>
    <w:lvl w:ilvl="0" w:tplc="1EBA2206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B08BB"/>
    <w:multiLevelType w:val="hybridMultilevel"/>
    <w:tmpl w:val="FFFFFFFF"/>
    <w:lvl w:ilvl="0" w:tplc="2F44AD3A">
      <w:start w:val="1"/>
      <w:numFmt w:val="decimal"/>
      <w:lvlText w:val="%1"/>
      <w:lvlJc w:val="left"/>
      <w:pPr>
        <w:ind w:hanging="116"/>
      </w:pPr>
      <w:rPr>
        <w:rFonts w:ascii="Times New Roman" w:eastAsia="Times New Roman" w:hAnsi="Times New Roman" w:cs="Times New Roman" w:hint="default"/>
        <w:w w:val="99"/>
        <w:position w:val="9"/>
        <w:sz w:val="13"/>
        <w:szCs w:val="13"/>
      </w:rPr>
    </w:lvl>
    <w:lvl w:ilvl="1" w:tplc="3ACE7B8C">
      <w:start w:val="1"/>
      <w:numFmt w:val="bullet"/>
      <w:lvlText w:val="•"/>
      <w:lvlJc w:val="left"/>
      <w:rPr>
        <w:rFonts w:hint="default"/>
      </w:rPr>
    </w:lvl>
    <w:lvl w:ilvl="2" w:tplc="371C9312">
      <w:start w:val="1"/>
      <w:numFmt w:val="bullet"/>
      <w:lvlText w:val="•"/>
      <w:lvlJc w:val="left"/>
      <w:rPr>
        <w:rFonts w:hint="default"/>
      </w:rPr>
    </w:lvl>
    <w:lvl w:ilvl="3" w:tplc="AA88B3F0">
      <w:start w:val="1"/>
      <w:numFmt w:val="bullet"/>
      <w:lvlText w:val="•"/>
      <w:lvlJc w:val="left"/>
      <w:rPr>
        <w:rFonts w:hint="default"/>
      </w:rPr>
    </w:lvl>
    <w:lvl w:ilvl="4" w:tplc="9230C648">
      <w:start w:val="1"/>
      <w:numFmt w:val="bullet"/>
      <w:lvlText w:val="•"/>
      <w:lvlJc w:val="left"/>
      <w:rPr>
        <w:rFonts w:hint="default"/>
      </w:rPr>
    </w:lvl>
    <w:lvl w:ilvl="5" w:tplc="68864BA4">
      <w:start w:val="1"/>
      <w:numFmt w:val="bullet"/>
      <w:lvlText w:val="•"/>
      <w:lvlJc w:val="left"/>
      <w:rPr>
        <w:rFonts w:hint="default"/>
      </w:rPr>
    </w:lvl>
    <w:lvl w:ilvl="6" w:tplc="4C583F32">
      <w:start w:val="1"/>
      <w:numFmt w:val="bullet"/>
      <w:lvlText w:val="•"/>
      <w:lvlJc w:val="left"/>
      <w:rPr>
        <w:rFonts w:hint="default"/>
      </w:rPr>
    </w:lvl>
    <w:lvl w:ilvl="7" w:tplc="BEF408CA">
      <w:start w:val="1"/>
      <w:numFmt w:val="bullet"/>
      <w:lvlText w:val="•"/>
      <w:lvlJc w:val="left"/>
      <w:rPr>
        <w:rFonts w:hint="default"/>
      </w:rPr>
    </w:lvl>
    <w:lvl w:ilvl="8" w:tplc="69B0DF58">
      <w:start w:val="1"/>
      <w:numFmt w:val="bullet"/>
      <w:lvlText w:val="•"/>
      <w:lvlJc w:val="left"/>
      <w:rPr>
        <w:rFonts w:hint="default"/>
      </w:rPr>
    </w:lvl>
  </w:abstractNum>
  <w:abstractNum w:abstractNumId="2">
    <w:nsid w:val="54E50A2A"/>
    <w:multiLevelType w:val="hybridMultilevel"/>
    <w:tmpl w:val="6E1A32E8"/>
    <w:lvl w:ilvl="0" w:tplc="458671D4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2870C9"/>
    <w:multiLevelType w:val="hybridMultilevel"/>
    <w:tmpl w:val="7C622DE8"/>
    <w:lvl w:ilvl="0" w:tplc="94B0B040">
      <w:start w:val="5"/>
      <w:numFmt w:val="lowerLetter"/>
      <w:lvlText w:val="%1"/>
      <w:lvlJc w:val="left"/>
      <w:pPr>
        <w:ind w:hanging="372"/>
      </w:pPr>
      <w:rPr>
        <w:rFonts w:cs="Times New Roman" w:hint="default"/>
      </w:rPr>
    </w:lvl>
    <w:lvl w:ilvl="1" w:tplc="19B0CBD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CA58279E">
      <w:start w:val="1"/>
      <w:numFmt w:val="decimal"/>
      <w:lvlText w:val="%3."/>
      <w:lvlJc w:val="left"/>
      <w:pPr>
        <w:ind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3" w:tplc="1D8C0E78">
      <w:start w:val="1"/>
      <w:numFmt w:val="bullet"/>
      <w:lvlText w:val="•"/>
      <w:lvlJc w:val="left"/>
      <w:rPr>
        <w:rFonts w:hint="default"/>
      </w:rPr>
    </w:lvl>
    <w:lvl w:ilvl="4" w:tplc="86968D22">
      <w:start w:val="1"/>
      <w:numFmt w:val="bullet"/>
      <w:lvlText w:val="•"/>
      <w:lvlJc w:val="left"/>
      <w:rPr>
        <w:rFonts w:hint="default"/>
      </w:rPr>
    </w:lvl>
    <w:lvl w:ilvl="5" w:tplc="F50A34D0">
      <w:start w:val="1"/>
      <w:numFmt w:val="bullet"/>
      <w:lvlText w:val="•"/>
      <w:lvlJc w:val="left"/>
      <w:rPr>
        <w:rFonts w:hint="default"/>
      </w:rPr>
    </w:lvl>
    <w:lvl w:ilvl="6" w:tplc="9B38625A">
      <w:start w:val="1"/>
      <w:numFmt w:val="bullet"/>
      <w:lvlText w:val="•"/>
      <w:lvlJc w:val="left"/>
      <w:rPr>
        <w:rFonts w:hint="default"/>
      </w:rPr>
    </w:lvl>
    <w:lvl w:ilvl="7" w:tplc="9AE85DB4">
      <w:start w:val="1"/>
      <w:numFmt w:val="bullet"/>
      <w:lvlText w:val="•"/>
      <w:lvlJc w:val="left"/>
      <w:rPr>
        <w:rFonts w:hint="default"/>
      </w:rPr>
    </w:lvl>
    <w:lvl w:ilvl="8" w:tplc="36D27490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8D9"/>
    <w:rsid w:val="00021174"/>
    <w:rsid w:val="000257B8"/>
    <w:rsid w:val="00083B8A"/>
    <w:rsid w:val="000A3A0C"/>
    <w:rsid w:val="000C5BD0"/>
    <w:rsid w:val="000D4430"/>
    <w:rsid w:val="000F48D9"/>
    <w:rsid w:val="001064F5"/>
    <w:rsid w:val="001077FC"/>
    <w:rsid w:val="0014328E"/>
    <w:rsid w:val="0017027E"/>
    <w:rsid w:val="00176C98"/>
    <w:rsid w:val="001A7021"/>
    <w:rsid w:val="001C5938"/>
    <w:rsid w:val="002B2D60"/>
    <w:rsid w:val="002D0A18"/>
    <w:rsid w:val="0030786F"/>
    <w:rsid w:val="003125B5"/>
    <w:rsid w:val="00373A3B"/>
    <w:rsid w:val="003760B9"/>
    <w:rsid w:val="003A1BF0"/>
    <w:rsid w:val="003A3B44"/>
    <w:rsid w:val="003C20FE"/>
    <w:rsid w:val="003F59CD"/>
    <w:rsid w:val="004072B0"/>
    <w:rsid w:val="0041369D"/>
    <w:rsid w:val="00416F5E"/>
    <w:rsid w:val="004429B4"/>
    <w:rsid w:val="00445DAD"/>
    <w:rsid w:val="00462C11"/>
    <w:rsid w:val="004A4B94"/>
    <w:rsid w:val="004B175B"/>
    <w:rsid w:val="004C685A"/>
    <w:rsid w:val="005043F1"/>
    <w:rsid w:val="00513402"/>
    <w:rsid w:val="00547464"/>
    <w:rsid w:val="005B0AB8"/>
    <w:rsid w:val="006740E4"/>
    <w:rsid w:val="006B1B06"/>
    <w:rsid w:val="006B4452"/>
    <w:rsid w:val="006B597B"/>
    <w:rsid w:val="006E68B1"/>
    <w:rsid w:val="00720230"/>
    <w:rsid w:val="00775DE7"/>
    <w:rsid w:val="007825AD"/>
    <w:rsid w:val="007D51BB"/>
    <w:rsid w:val="007F25A7"/>
    <w:rsid w:val="007F70B3"/>
    <w:rsid w:val="00807DEE"/>
    <w:rsid w:val="00824B35"/>
    <w:rsid w:val="0082749C"/>
    <w:rsid w:val="008E5771"/>
    <w:rsid w:val="0091498E"/>
    <w:rsid w:val="009228F5"/>
    <w:rsid w:val="009B39FC"/>
    <w:rsid w:val="009D3F68"/>
    <w:rsid w:val="009F5ED8"/>
    <w:rsid w:val="00A340A3"/>
    <w:rsid w:val="00A70419"/>
    <w:rsid w:val="00A95774"/>
    <w:rsid w:val="00AE7E9A"/>
    <w:rsid w:val="00B36DF0"/>
    <w:rsid w:val="00B60B7B"/>
    <w:rsid w:val="00BD019A"/>
    <w:rsid w:val="00C14ED4"/>
    <w:rsid w:val="00C15874"/>
    <w:rsid w:val="00C427ED"/>
    <w:rsid w:val="00C43450"/>
    <w:rsid w:val="00C57A45"/>
    <w:rsid w:val="00CC7989"/>
    <w:rsid w:val="00D06133"/>
    <w:rsid w:val="00D106C5"/>
    <w:rsid w:val="00D10AA3"/>
    <w:rsid w:val="00D122C4"/>
    <w:rsid w:val="00D173F3"/>
    <w:rsid w:val="00D85D9B"/>
    <w:rsid w:val="00DC2ECB"/>
    <w:rsid w:val="00DD28C7"/>
    <w:rsid w:val="00DF2E5C"/>
    <w:rsid w:val="00E37B4B"/>
    <w:rsid w:val="00E42298"/>
    <w:rsid w:val="00E54817"/>
    <w:rsid w:val="00E7327B"/>
    <w:rsid w:val="00E80FCC"/>
    <w:rsid w:val="00E91C74"/>
    <w:rsid w:val="00F445F3"/>
    <w:rsid w:val="00F50811"/>
    <w:rsid w:val="00FC73E8"/>
    <w:rsid w:val="00FE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8D9"/>
    <w:pPr>
      <w:widowControl w:val="0"/>
    </w:pPr>
    <w:rPr>
      <w:lang w:val="en-US" w:eastAsia="en-US"/>
    </w:rPr>
  </w:style>
  <w:style w:type="paragraph" w:styleId="Heading1">
    <w:name w:val="heading 1"/>
    <w:basedOn w:val="Normal"/>
    <w:link w:val="Heading1Char"/>
    <w:uiPriority w:val="99"/>
    <w:qFormat/>
    <w:rsid w:val="000F48D9"/>
    <w:pPr>
      <w:ind w:left="111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F5ED8"/>
    <w:rPr>
      <w:rFonts w:ascii="Cambria" w:hAnsi="Cambria" w:cs="Times New Roman"/>
      <w:b/>
      <w:bCs/>
      <w:kern w:val="32"/>
      <w:sz w:val="32"/>
      <w:szCs w:val="3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0F48D9"/>
    <w:pPr>
      <w:ind w:left="111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F5ED8"/>
    <w:rPr>
      <w:rFonts w:cs="Times New Roman"/>
      <w:lang w:val="en-US" w:eastAsia="en-US"/>
    </w:rPr>
  </w:style>
  <w:style w:type="paragraph" w:styleId="ListParagraph">
    <w:name w:val="List Paragraph"/>
    <w:basedOn w:val="Normal"/>
    <w:uiPriority w:val="99"/>
    <w:qFormat/>
    <w:rsid w:val="000F48D9"/>
  </w:style>
  <w:style w:type="paragraph" w:customStyle="1" w:styleId="TableParagraph">
    <w:name w:val="Table Paragraph"/>
    <w:basedOn w:val="Normal"/>
    <w:uiPriority w:val="99"/>
    <w:rsid w:val="000F48D9"/>
  </w:style>
  <w:style w:type="paragraph" w:styleId="BalloonText">
    <w:name w:val="Balloon Text"/>
    <w:basedOn w:val="Normal"/>
    <w:link w:val="BalloonTextChar"/>
    <w:uiPriority w:val="99"/>
    <w:semiHidden/>
    <w:unhideWhenUsed/>
    <w:rsid w:val="004136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69D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uiPriority w:val="20"/>
    <w:qFormat/>
    <w:locked/>
    <w:rsid w:val="00824B35"/>
    <w:rPr>
      <w:i/>
      <w:iCs/>
    </w:rPr>
  </w:style>
  <w:style w:type="paragraph" w:customStyle="1" w:styleId="msolistparagraph0">
    <w:name w:val="msolistparagraph"/>
    <w:basedOn w:val="Normal"/>
    <w:rsid w:val="001A7021"/>
    <w:pPr>
      <w:widowControl/>
      <w:ind w:left="720"/>
    </w:pPr>
    <w:rPr>
      <w:rFonts w:eastAsia="Times New Roman"/>
    </w:rPr>
  </w:style>
  <w:style w:type="character" w:customStyle="1" w:styleId="ft">
    <w:name w:val="ft"/>
    <w:basedOn w:val="DefaultParagraphFont"/>
    <w:rsid w:val="001A7021"/>
  </w:style>
  <w:style w:type="paragraph" w:styleId="NoSpacing">
    <w:name w:val="No Spacing"/>
    <w:uiPriority w:val="1"/>
    <w:qFormat/>
    <w:rsid w:val="00E54817"/>
    <w:pPr>
      <w:widowControl w:val="0"/>
    </w:pPr>
    <w:rPr>
      <w:lang w:val="en-US" w:eastAsia="en-US"/>
    </w:rPr>
  </w:style>
  <w:style w:type="table" w:styleId="TableGrid">
    <w:name w:val="Table Grid"/>
    <w:basedOn w:val="TableNormal"/>
    <w:locked/>
    <w:rsid w:val="00E54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8D9"/>
    <w:pPr>
      <w:widowControl w:val="0"/>
    </w:pPr>
    <w:rPr>
      <w:lang w:val="en-US" w:eastAsia="en-US"/>
    </w:rPr>
  </w:style>
  <w:style w:type="paragraph" w:styleId="Heading1">
    <w:name w:val="heading 1"/>
    <w:basedOn w:val="Normal"/>
    <w:link w:val="Heading1Char"/>
    <w:uiPriority w:val="99"/>
    <w:qFormat/>
    <w:rsid w:val="000F48D9"/>
    <w:pPr>
      <w:ind w:left="111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F5ED8"/>
    <w:rPr>
      <w:rFonts w:ascii="Cambria" w:hAnsi="Cambria" w:cs="Times New Roman"/>
      <w:b/>
      <w:bCs/>
      <w:kern w:val="32"/>
      <w:sz w:val="32"/>
      <w:szCs w:val="3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0F48D9"/>
    <w:pPr>
      <w:ind w:left="111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F5ED8"/>
    <w:rPr>
      <w:rFonts w:cs="Times New Roman"/>
      <w:lang w:val="en-US" w:eastAsia="en-US"/>
    </w:rPr>
  </w:style>
  <w:style w:type="paragraph" w:styleId="ListParagraph">
    <w:name w:val="List Paragraph"/>
    <w:basedOn w:val="Normal"/>
    <w:uiPriority w:val="99"/>
    <w:qFormat/>
    <w:rsid w:val="000F48D9"/>
  </w:style>
  <w:style w:type="paragraph" w:customStyle="1" w:styleId="TableParagraph">
    <w:name w:val="Table Paragraph"/>
    <w:basedOn w:val="Normal"/>
    <w:uiPriority w:val="99"/>
    <w:rsid w:val="000F48D9"/>
  </w:style>
  <w:style w:type="paragraph" w:styleId="BalloonText">
    <w:name w:val="Balloon Text"/>
    <w:basedOn w:val="Normal"/>
    <w:link w:val="BalloonTextChar"/>
    <w:uiPriority w:val="99"/>
    <w:semiHidden/>
    <w:unhideWhenUsed/>
    <w:rsid w:val="004136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69D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uiPriority w:val="20"/>
    <w:qFormat/>
    <w:locked/>
    <w:rsid w:val="00824B35"/>
    <w:rPr>
      <w:i/>
      <w:iCs/>
    </w:rPr>
  </w:style>
  <w:style w:type="paragraph" w:customStyle="1" w:styleId="msolistparagraph0">
    <w:name w:val="msolistparagraph"/>
    <w:basedOn w:val="Normal"/>
    <w:rsid w:val="001A7021"/>
    <w:pPr>
      <w:widowControl/>
      <w:ind w:left="720"/>
    </w:pPr>
    <w:rPr>
      <w:rFonts w:eastAsia="Times New Roman"/>
    </w:rPr>
  </w:style>
  <w:style w:type="character" w:customStyle="1" w:styleId="ft">
    <w:name w:val="ft"/>
    <w:basedOn w:val="DefaultParagraphFont"/>
    <w:rsid w:val="001A7021"/>
  </w:style>
  <w:style w:type="paragraph" w:styleId="NoSpacing">
    <w:name w:val="No Spacing"/>
    <w:uiPriority w:val="1"/>
    <w:qFormat/>
    <w:rsid w:val="00E54817"/>
    <w:pPr>
      <w:widowControl w:val="0"/>
    </w:pPr>
    <w:rPr>
      <w:lang w:val="en-US" w:eastAsia="en-US"/>
    </w:rPr>
  </w:style>
  <w:style w:type="table" w:styleId="TableGrid">
    <w:name w:val="Table Grid"/>
    <w:basedOn w:val="TableNormal"/>
    <w:locked/>
    <w:rsid w:val="00E54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522389-B3F5-460B-AC34-A85690BBE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Pravni fakultet u Zagrebu</Company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Petra Đurman</cp:lastModifiedBy>
  <cp:revision>2</cp:revision>
  <dcterms:created xsi:type="dcterms:W3CDTF">2016-01-13T11:20:00Z</dcterms:created>
  <dcterms:modified xsi:type="dcterms:W3CDTF">2016-01-13T11:20:00Z</dcterms:modified>
</cp:coreProperties>
</file>