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B449A"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95 Blk"/>
          <w:b/>
          <w:bCs/>
          <w:spacing w:val="-4"/>
          <w:kern w:val="1"/>
          <w:sz w:val="28"/>
          <w:szCs w:val="28"/>
        </w:rPr>
      </w:pPr>
      <w:r w:rsidRPr="00D919AC">
        <w:rPr>
          <w:rFonts w:ascii="Calibri" w:hAnsi="Calibri" w:cs="HelveticaNeueLT Pro 95 Blk"/>
          <w:b/>
          <w:bCs/>
          <w:spacing w:val="-4"/>
          <w:kern w:val="1"/>
          <w:sz w:val="28"/>
          <w:szCs w:val="28"/>
        </w:rPr>
        <w:t>ADF I</w:t>
      </w:r>
    </w:p>
    <w:p w14:paraId="62F3A2E8"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kern w:val="1"/>
          <w:sz w:val="26"/>
          <w:szCs w:val="26"/>
        </w:rPr>
      </w:pPr>
    </w:p>
    <w:p w14:paraId="37BD8BC1"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95 Blk"/>
          <w:bCs/>
          <w:kern w:val="1"/>
        </w:rPr>
        <w:t>Intended for:</w:t>
      </w:r>
      <w:r w:rsidRPr="00D919AC">
        <w:rPr>
          <w:rFonts w:ascii="Calibri" w:hAnsi="Calibri" w:cs="HelveticaNeueLT Pro 45 Lt"/>
          <w:kern w:val="1"/>
        </w:rPr>
        <w:tab/>
        <w:t>Developers</w:t>
      </w:r>
    </w:p>
    <w:p w14:paraId="7DA72D0C" w14:textId="77777777" w:rsidR="00F95FAD" w:rsidRPr="00D919AC" w:rsidRDefault="00F95FAD" w:rsidP="00F95FAD">
      <w:pPr>
        <w:widowControl w:val="0"/>
        <w:tabs>
          <w:tab w:val="left" w:pos="120"/>
          <w:tab w:val="left" w:pos="2060"/>
        </w:tabs>
        <w:autoSpaceDE w:val="0"/>
        <w:autoSpaceDN w:val="0"/>
        <w:adjustRightInd w:val="0"/>
        <w:spacing w:after="0" w:line="288" w:lineRule="auto"/>
        <w:ind w:left="1416" w:right="567" w:hanging="1416"/>
        <w:jc w:val="both"/>
        <w:rPr>
          <w:rFonts w:ascii="Calibri" w:hAnsi="Calibri" w:cs="HelveticaNeueLT Pro 45 Lt"/>
          <w:kern w:val="1"/>
        </w:rPr>
      </w:pPr>
      <w:r w:rsidRPr="00D919AC">
        <w:rPr>
          <w:rFonts w:ascii="Calibri" w:hAnsi="Calibri" w:cs="HelveticaNeueLT Pro 95 Blk"/>
          <w:bCs/>
          <w:kern w:val="1"/>
        </w:rPr>
        <w:t>Prerequisites:</w:t>
      </w:r>
      <w:r w:rsidRPr="00D919AC">
        <w:rPr>
          <w:rFonts w:ascii="Calibri" w:hAnsi="Calibri" w:cs="HelveticaNeueLT Pro 45 Lt"/>
          <w:kern w:val="1"/>
        </w:rPr>
        <w:tab/>
      </w:r>
      <w:r w:rsidRPr="00D919AC">
        <w:rPr>
          <w:rFonts w:ascii="Calibri" w:hAnsi="Calibri" w:cs="HelveticaNeueLT Pro 45 Lt"/>
          <w:kern w:val="1"/>
        </w:rPr>
        <w:tab/>
        <w:t>Java programming language Basics (helpful, not required)</w:t>
      </w:r>
    </w:p>
    <w:p w14:paraId="11781F92"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95 Blk"/>
          <w:bCs/>
          <w:kern w:val="1"/>
        </w:rPr>
        <w:t>Duration:</w:t>
      </w:r>
      <w:r w:rsidRPr="00D919AC">
        <w:rPr>
          <w:rFonts w:ascii="Calibri" w:hAnsi="Calibri" w:cs="HelveticaNeueLT Pro 85 Hv"/>
          <w:bCs/>
          <w:kern w:val="1"/>
        </w:rPr>
        <w:tab/>
      </w:r>
      <w:r w:rsidRPr="00D919AC">
        <w:rPr>
          <w:rFonts w:ascii="Calibri" w:hAnsi="Calibri" w:cs="HelveticaNeueLT Pro 45 Lt"/>
          <w:kern w:val="1"/>
        </w:rPr>
        <w:t>5 days</w:t>
      </w:r>
    </w:p>
    <w:p w14:paraId="485FE168"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95 Blk"/>
          <w:bCs/>
          <w:kern w:val="1"/>
        </w:rPr>
        <w:t>Code:</w:t>
      </w:r>
      <w:r w:rsidRPr="00D919AC">
        <w:rPr>
          <w:rFonts w:ascii="Calibri" w:hAnsi="Calibri" w:cs="HelveticaNeueLT Pro 85 Hv"/>
          <w:bCs/>
          <w:kern w:val="1"/>
        </w:rPr>
        <w:tab/>
      </w:r>
      <w:r w:rsidRPr="00D919AC">
        <w:rPr>
          <w:rFonts w:ascii="Calibri" w:hAnsi="Calibri" w:cs="HelveticaNeueLT Pro 45 Lt"/>
          <w:kern w:val="1"/>
        </w:rPr>
        <w:t>NEOSADFI11</w:t>
      </w:r>
    </w:p>
    <w:p w14:paraId="2157238E"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kern w:val="1"/>
        </w:rPr>
      </w:pPr>
    </w:p>
    <w:p w14:paraId="26FBD115" w14:textId="2432A19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The course will teach you how to successfully use</w:t>
      </w:r>
      <w:r w:rsidR="00686A15">
        <w:rPr>
          <w:rFonts w:ascii="Calibri" w:hAnsi="Calibri" w:cs="HelveticaNeueLT Pro 45 Lt"/>
          <w:kern w:val="1"/>
        </w:rPr>
        <w:t xml:space="preserve"> latest edition of</w:t>
      </w:r>
      <w:r w:rsidRPr="00D919AC">
        <w:rPr>
          <w:rFonts w:ascii="Calibri" w:hAnsi="Calibri" w:cs="HelveticaNeueLT Pro 45 Lt"/>
          <w:kern w:val="1"/>
        </w:rPr>
        <w:t xml:space="preserve"> Oracle ADF, as one of the most advanced JEE environments that simplifies application development and enables the development in visual and declarative way.</w:t>
      </w:r>
    </w:p>
    <w:p w14:paraId="2590EBF2"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The course covers working with ADF BC components for implementing business logic as well as ADF Faces components for developing user interfaces. </w:t>
      </w:r>
    </w:p>
    <w:p w14:paraId="43B86A2C" w14:textId="659847B4"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You will learn how to </w:t>
      </w:r>
      <w:r w:rsidR="00686A15">
        <w:rPr>
          <w:rFonts w:ascii="Calibri" w:hAnsi="Calibri" w:cs="HelveticaNeueLT Pro 45 Lt"/>
          <w:kern w:val="1"/>
        </w:rPr>
        <w:t>create</w:t>
      </w:r>
      <w:r w:rsidRPr="00D919AC">
        <w:rPr>
          <w:rFonts w:ascii="Calibri" w:hAnsi="Calibri" w:cs="HelveticaNeueLT Pro 45 Lt"/>
          <w:kern w:val="1"/>
        </w:rPr>
        <w:t xml:space="preserve"> ADF BC components </w:t>
      </w:r>
      <w:r w:rsidR="00686A15">
        <w:rPr>
          <w:rFonts w:ascii="Calibri" w:hAnsi="Calibri" w:cs="HelveticaNeueLT Pro 45 Lt"/>
          <w:kern w:val="1"/>
        </w:rPr>
        <w:t>based on</w:t>
      </w:r>
      <w:r w:rsidRPr="00D919AC">
        <w:rPr>
          <w:rFonts w:ascii="Calibri" w:hAnsi="Calibri" w:cs="HelveticaNeueLT Pro 45 Lt"/>
          <w:kern w:val="1"/>
        </w:rPr>
        <w:t xml:space="preserve"> tables in the database, how to implement business logic, and how to use ADF BC components on the user interface for the development of the basic page elements </w:t>
      </w:r>
      <w:r w:rsidR="00474DB2">
        <w:rPr>
          <w:rFonts w:ascii="Calibri" w:hAnsi="Calibri" w:cs="HelveticaNeueLT Pro 45 Lt"/>
          <w:kern w:val="1"/>
        </w:rPr>
        <w:t>such as forms and tables.</w:t>
      </w:r>
    </w:p>
    <w:p w14:paraId="14CDE9DC" w14:textId="05944548"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spacing w:val="-2"/>
          <w:kern w:val="1"/>
        </w:rPr>
      </w:pPr>
      <w:r w:rsidRPr="00D919AC">
        <w:rPr>
          <w:rFonts w:ascii="Calibri" w:hAnsi="Calibri" w:cs="HelveticaNeueLT Pro 45 Lt"/>
          <w:kern w:val="1"/>
        </w:rPr>
        <w:t xml:space="preserve">Although much can be implemented in declarative manner, the course covers more advanced features, such as the usage of Java classes for implementing business logic, accessing the DB procedures, override of existing methods, etc. For the purposes of performing exercises </w:t>
      </w:r>
      <w:proofErr w:type="spellStart"/>
      <w:r w:rsidRPr="00D919AC">
        <w:rPr>
          <w:rFonts w:ascii="Calibri" w:hAnsi="Calibri" w:cs="HelveticaNeueLT Pro 45 Lt"/>
          <w:kern w:val="1"/>
        </w:rPr>
        <w:t>JDeveloper</w:t>
      </w:r>
      <w:proofErr w:type="spellEnd"/>
      <w:r w:rsidR="00686A15">
        <w:rPr>
          <w:rFonts w:ascii="Calibri" w:hAnsi="Calibri" w:cs="HelveticaNeueLT Pro 45 Lt"/>
          <w:kern w:val="1"/>
        </w:rPr>
        <w:t xml:space="preserve"> 12c</w:t>
      </w:r>
      <w:r w:rsidRPr="00D919AC">
        <w:rPr>
          <w:rFonts w:ascii="Calibri" w:hAnsi="Calibri" w:cs="HelveticaNeueLT Pro 45 Lt"/>
          <w:kern w:val="1"/>
        </w:rPr>
        <w:t xml:space="preserve"> IDE is used.</w:t>
      </w:r>
    </w:p>
    <w:p w14:paraId="3A916886"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spacing w:val="-2"/>
          <w:kern w:val="1"/>
        </w:rPr>
      </w:pPr>
    </w:p>
    <w:p w14:paraId="7763C115"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spacing w:val="-2"/>
          <w:kern w:val="1"/>
        </w:rPr>
      </w:pPr>
    </w:p>
    <w:p w14:paraId="48F32BC1"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position w:val="-2"/>
        </w:rPr>
      </w:pPr>
      <w:r w:rsidRPr="00D919AC">
        <w:rPr>
          <w:rFonts w:ascii="Calibri" w:hAnsi="Calibri" w:cs="HelveticaNeueLT Pro 95 Blk"/>
          <w:b/>
          <w:bCs/>
          <w:spacing w:val="-2"/>
          <w:kern w:val="1"/>
          <w:position w:val="-2"/>
        </w:rPr>
        <w:t>ADF</w:t>
      </w:r>
    </w:p>
    <w:p w14:paraId="33E25EF6"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What is ADF</w:t>
      </w:r>
    </w:p>
    <w:p w14:paraId="0E61C0A9" w14:textId="77777777" w:rsidR="00F95FAD"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MVC usage</w:t>
      </w:r>
    </w:p>
    <w:p w14:paraId="456DEDCE" w14:textId="1F9DE3EB" w:rsidR="00686A15" w:rsidRDefault="00686A15"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Pr>
          <w:rFonts w:ascii="Calibri" w:hAnsi="Calibri" w:cs="HelveticaNeueLT Pro 45 Lt"/>
          <w:kern w:val="1"/>
        </w:rPr>
        <w:t xml:space="preserve">ADF BC </w:t>
      </w:r>
      <w:r w:rsidR="00FF1179">
        <w:rPr>
          <w:rFonts w:ascii="Calibri" w:hAnsi="Calibri" w:cs="HelveticaNeueLT Pro 45 Lt"/>
          <w:kern w:val="1"/>
        </w:rPr>
        <w:t>introduction</w:t>
      </w:r>
      <w:r>
        <w:rPr>
          <w:rFonts w:ascii="Calibri" w:hAnsi="Calibri" w:cs="HelveticaNeueLT Pro 45 Lt"/>
          <w:kern w:val="1"/>
        </w:rPr>
        <w:t xml:space="preserve"> and </w:t>
      </w:r>
      <w:r w:rsidR="001115CB">
        <w:rPr>
          <w:rFonts w:ascii="Calibri" w:hAnsi="Calibri" w:cs="HelveticaNeueLT Pro 45 Lt"/>
          <w:kern w:val="1"/>
        </w:rPr>
        <w:t>implementation</w:t>
      </w:r>
    </w:p>
    <w:p w14:paraId="2548CA69" w14:textId="47625565" w:rsidR="00686A15" w:rsidRPr="00D919AC" w:rsidRDefault="00FF1179"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Pr>
          <w:rFonts w:ascii="Calibri" w:hAnsi="Calibri" w:cs="HelveticaNeueLT Pro 45 Lt"/>
          <w:kern w:val="1"/>
        </w:rPr>
        <w:t>Creation of ADF A</w:t>
      </w:r>
      <w:r w:rsidR="00686A15">
        <w:rPr>
          <w:rFonts w:ascii="Calibri" w:hAnsi="Calibri" w:cs="HelveticaNeueLT Pro 45 Lt"/>
          <w:kern w:val="1"/>
        </w:rPr>
        <w:t>pplication and basic settings</w:t>
      </w:r>
    </w:p>
    <w:p w14:paraId="5728DD33"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Quick overview of the basic ADF components</w:t>
      </w:r>
    </w:p>
    <w:p w14:paraId="11C97751"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78F325D4" w14:textId="6749FF7E"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kern w:val="1"/>
        </w:rPr>
      </w:pPr>
      <w:r w:rsidRPr="00D919AC">
        <w:rPr>
          <w:rFonts w:ascii="Calibri" w:hAnsi="Calibri" w:cs="HelveticaNeueLT Pro 95 Blk"/>
          <w:b/>
          <w:bCs/>
          <w:kern w:val="1"/>
        </w:rPr>
        <w:t xml:space="preserve">ADF BC </w:t>
      </w:r>
      <w:r w:rsidR="007557DF">
        <w:rPr>
          <w:rFonts w:ascii="Calibri" w:hAnsi="Calibri" w:cs="HelveticaNeueLT Pro 95 Blk"/>
          <w:b/>
          <w:bCs/>
          <w:kern w:val="1"/>
        </w:rPr>
        <w:t>Entity Objects</w:t>
      </w:r>
    </w:p>
    <w:p w14:paraId="22FF3A31" w14:textId="62EAB828"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 xml:space="preserve">Usage and design of </w:t>
      </w:r>
      <w:r w:rsidR="00FF1179">
        <w:rPr>
          <w:rFonts w:ascii="Calibri" w:hAnsi="Calibri" w:cs="Arial"/>
          <w:color w:val="262626"/>
          <w:kern w:val="1"/>
        </w:rPr>
        <w:t>Entity Objects</w:t>
      </w:r>
    </w:p>
    <w:p w14:paraId="34682D2A"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Synchronization with DB</w:t>
      </w:r>
    </w:p>
    <w:p w14:paraId="1B99630D" w14:textId="77D8F075" w:rsidR="00F95FAD" w:rsidRPr="00D919AC" w:rsidRDefault="00FF1179" w:rsidP="00F95FAD">
      <w:pPr>
        <w:widowControl w:val="0"/>
        <w:autoSpaceDE w:val="0"/>
        <w:autoSpaceDN w:val="0"/>
        <w:adjustRightInd w:val="0"/>
        <w:spacing w:after="0" w:line="240" w:lineRule="auto"/>
        <w:rPr>
          <w:rFonts w:ascii="Calibri" w:hAnsi="Calibri" w:cs="Arial"/>
          <w:color w:val="262626"/>
          <w:kern w:val="1"/>
        </w:rPr>
      </w:pPr>
      <w:r>
        <w:rPr>
          <w:rFonts w:ascii="Calibri" w:hAnsi="Calibri" w:cs="Arial"/>
          <w:color w:val="262626"/>
          <w:kern w:val="1"/>
        </w:rPr>
        <w:t>Associations, P</w:t>
      </w:r>
      <w:r w:rsidR="00F95FAD" w:rsidRPr="00D919AC">
        <w:rPr>
          <w:rFonts w:ascii="Calibri" w:hAnsi="Calibri" w:cs="Arial"/>
          <w:color w:val="262626"/>
          <w:kern w:val="1"/>
        </w:rPr>
        <w:t xml:space="preserve">roperties and </w:t>
      </w:r>
      <w:r>
        <w:rPr>
          <w:rFonts w:ascii="Calibri" w:hAnsi="Calibri" w:cs="Arial"/>
          <w:color w:val="262626"/>
          <w:kern w:val="1"/>
        </w:rPr>
        <w:t>Attribute Types</w:t>
      </w:r>
    </w:p>
    <w:p w14:paraId="6679A570" w14:textId="75CB40C1" w:rsidR="00F95FAD" w:rsidRPr="00D919AC" w:rsidRDefault="00FF1179" w:rsidP="00F95FAD">
      <w:pPr>
        <w:widowControl w:val="0"/>
        <w:autoSpaceDE w:val="0"/>
        <w:autoSpaceDN w:val="0"/>
        <w:adjustRightInd w:val="0"/>
        <w:spacing w:after="0" w:line="240" w:lineRule="auto"/>
        <w:rPr>
          <w:rFonts w:ascii="Calibri" w:hAnsi="Calibri" w:cs="Arial"/>
          <w:color w:val="262626"/>
          <w:kern w:val="1"/>
        </w:rPr>
      </w:pPr>
      <w:r>
        <w:rPr>
          <w:rFonts w:ascii="Calibri" w:hAnsi="Calibri" w:cs="Arial"/>
          <w:color w:val="262626"/>
          <w:kern w:val="1"/>
        </w:rPr>
        <w:t>User interface settings</w:t>
      </w:r>
    </w:p>
    <w:p w14:paraId="63CCB0F9" w14:textId="30C400D3"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 xml:space="preserve">Usage of the </w:t>
      </w:r>
      <w:r w:rsidRPr="00D919AC">
        <w:rPr>
          <w:rFonts w:ascii="Calibri" w:hAnsi="Calibri" w:cs="Arial"/>
          <w:iCs/>
          <w:kern w:val="1"/>
        </w:rPr>
        <w:t>groovy expression</w:t>
      </w:r>
      <w:r w:rsidRPr="00D919AC">
        <w:rPr>
          <w:rFonts w:ascii="Calibri" w:hAnsi="Calibri" w:cs="Arial"/>
          <w:color w:val="262626"/>
          <w:kern w:val="1"/>
        </w:rPr>
        <w:t xml:space="preserve"> and Java class</w:t>
      </w:r>
      <w:r w:rsidR="00FF1179">
        <w:rPr>
          <w:rFonts w:ascii="Calibri" w:hAnsi="Calibri" w:cs="Arial"/>
          <w:color w:val="262626"/>
          <w:kern w:val="1"/>
        </w:rPr>
        <w:t>es</w:t>
      </w:r>
    </w:p>
    <w:p w14:paraId="3EAE20E4"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39309BE7" w14:textId="41976E68"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position w:val="-2"/>
        </w:rPr>
      </w:pPr>
      <w:r w:rsidRPr="00D919AC">
        <w:rPr>
          <w:rFonts w:ascii="Calibri" w:hAnsi="Calibri" w:cs="HelveticaNeueLT Pro 95 Blk"/>
          <w:b/>
          <w:bCs/>
          <w:spacing w:val="-2"/>
          <w:kern w:val="1"/>
          <w:position w:val="-2"/>
        </w:rPr>
        <w:t xml:space="preserve">ADF BC </w:t>
      </w:r>
      <w:r w:rsidR="007557DF">
        <w:rPr>
          <w:rFonts w:ascii="Calibri" w:hAnsi="Calibri" w:cs="HelveticaNeueLT Pro 95 Blk"/>
          <w:b/>
          <w:bCs/>
          <w:spacing w:val="-2"/>
          <w:kern w:val="1"/>
          <w:position w:val="-2"/>
        </w:rPr>
        <w:t>V</w:t>
      </w:r>
      <w:r w:rsidRPr="00D919AC">
        <w:rPr>
          <w:rFonts w:ascii="Calibri" w:hAnsi="Calibri" w:cs="HelveticaNeueLT Pro 95 Blk"/>
          <w:b/>
          <w:bCs/>
          <w:spacing w:val="-2"/>
          <w:kern w:val="1"/>
          <w:position w:val="-2"/>
        </w:rPr>
        <w:t xml:space="preserve">iew </w:t>
      </w:r>
      <w:r w:rsidR="007557DF">
        <w:rPr>
          <w:rFonts w:ascii="Calibri" w:hAnsi="Calibri" w:cs="HelveticaNeueLT Pro 95 Blk"/>
          <w:b/>
          <w:bCs/>
          <w:spacing w:val="-2"/>
          <w:kern w:val="1"/>
          <w:position w:val="-2"/>
        </w:rPr>
        <w:t>O</w:t>
      </w:r>
      <w:r w:rsidRPr="00D919AC">
        <w:rPr>
          <w:rFonts w:ascii="Calibri" w:hAnsi="Calibri" w:cs="HelveticaNeueLT Pro 95 Blk"/>
          <w:b/>
          <w:bCs/>
          <w:spacing w:val="-2"/>
          <w:kern w:val="1"/>
          <w:position w:val="-2"/>
        </w:rPr>
        <w:t>bjects</w:t>
      </w:r>
    </w:p>
    <w:p w14:paraId="18D9B4ED" w14:textId="2493601F"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Usage, </w:t>
      </w:r>
      <w:r w:rsidR="00FF1179">
        <w:rPr>
          <w:rFonts w:ascii="Calibri" w:hAnsi="Calibri" w:cs="HelveticaNeueLT Pro 45 Lt"/>
          <w:kern w:val="1"/>
        </w:rPr>
        <w:t>method creation</w:t>
      </w:r>
      <w:r w:rsidRPr="00D919AC">
        <w:rPr>
          <w:rFonts w:ascii="Calibri" w:hAnsi="Calibri" w:cs="HelveticaNeueLT Pro 45 Lt"/>
          <w:kern w:val="1"/>
        </w:rPr>
        <w:t xml:space="preserve"> and types </w:t>
      </w:r>
    </w:p>
    <w:p w14:paraId="72FEB0ED" w14:textId="26767608" w:rsidR="00F95FAD" w:rsidRPr="00D919AC" w:rsidRDefault="00FF1179"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Pr>
          <w:rFonts w:ascii="Calibri" w:hAnsi="Calibri" w:cs="HelveticaNeueLT Pro 45 Lt"/>
          <w:kern w:val="1"/>
        </w:rPr>
        <w:t>Relations between V</w:t>
      </w:r>
      <w:r w:rsidR="00F95FAD" w:rsidRPr="00D919AC">
        <w:rPr>
          <w:rFonts w:ascii="Calibri" w:hAnsi="Calibri" w:cs="HelveticaNeueLT Pro 45 Lt"/>
          <w:kern w:val="1"/>
        </w:rPr>
        <w:t xml:space="preserve">iew </w:t>
      </w:r>
      <w:r>
        <w:rPr>
          <w:rFonts w:ascii="Calibri" w:hAnsi="Calibri" w:cs="HelveticaNeueLT Pro 45 Lt"/>
          <w:kern w:val="1"/>
        </w:rPr>
        <w:t>O</w:t>
      </w:r>
      <w:r w:rsidR="00F95FAD" w:rsidRPr="00D919AC">
        <w:rPr>
          <w:rFonts w:ascii="Calibri" w:hAnsi="Calibri" w:cs="HelveticaNeueLT Pro 45 Lt"/>
          <w:kern w:val="1"/>
        </w:rPr>
        <w:t xml:space="preserve">bjects, </w:t>
      </w:r>
      <w:r w:rsidR="00474DB2">
        <w:rPr>
          <w:rFonts w:ascii="Calibri" w:hAnsi="Calibri" w:cs="HelveticaNeueLT Pro 45 Lt"/>
          <w:kern w:val="1"/>
        </w:rPr>
        <w:t>M</w:t>
      </w:r>
      <w:r w:rsidR="00F95FAD" w:rsidRPr="00D919AC">
        <w:rPr>
          <w:rFonts w:ascii="Calibri" w:hAnsi="Calibri" w:cs="HelveticaNeueLT Pro 45 Lt"/>
          <w:kern w:val="1"/>
        </w:rPr>
        <w:t>aster-</w:t>
      </w:r>
      <w:r w:rsidR="00474DB2">
        <w:rPr>
          <w:rFonts w:ascii="Calibri" w:hAnsi="Calibri" w:cs="HelveticaNeueLT Pro 45 Lt"/>
          <w:kern w:val="1"/>
        </w:rPr>
        <w:t>D</w:t>
      </w:r>
      <w:r w:rsidR="00F95FAD" w:rsidRPr="00D919AC">
        <w:rPr>
          <w:rFonts w:ascii="Calibri" w:hAnsi="Calibri" w:cs="HelveticaNeueLT Pro 45 Lt"/>
          <w:kern w:val="1"/>
        </w:rPr>
        <w:t xml:space="preserve">etail relationships </w:t>
      </w:r>
    </w:p>
    <w:p w14:paraId="2FD66338" w14:textId="70CE74B3"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Working with </w:t>
      </w:r>
      <w:r w:rsidRPr="00D919AC">
        <w:rPr>
          <w:rFonts w:ascii="Calibri" w:hAnsi="Calibri" w:cs="HelveticaNeueLT Pro 45 Lt"/>
          <w:iCs/>
          <w:kern w:val="1"/>
        </w:rPr>
        <w:t>View Criteria</w:t>
      </w:r>
      <w:r w:rsidRPr="00D919AC">
        <w:rPr>
          <w:rFonts w:ascii="Calibri" w:hAnsi="Calibri" w:cs="HelveticaNeueLT Pro 45 Lt"/>
          <w:kern w:val="1"/>
        </w:rPr>
        <w:t xml:space="preserve"> for </w:t>
      </w:r>
      <w:r w:rsidR="00474DB2">
        <w:rPr>
          <w:rFonts w:ascii="Calibri" w:hAnsi="Calibri" w:cs="HelveticaNeueLT Pro 45 Lt"/>
          <w:kern w:val="1"/>
        </w:rPr>
        <w:t>D</w:t>
      </w:r>
      <w:r w:rsidRPr="00D919AC">
        <w:rPr>
          <w:rFonts w:ascii="Calibri" w:hAnsi="Calibri" w:cs="HelveticaNeueLT Pro 45 Lt"/>
          <w:kern w:val="1"/>
        </w:rPr>
        <w:t xml:space="preserve">ata </w:t>
      </w:r>
      <w:r w:rsidR="00474DB2">
        <w:rPr>
          <w:rFonts w:ascii="Calibri" w:hAnsi="Calibri" w:cs="HelveticaNeueLT Pro 45 Lt"/>
          <w:kern w:val="1"/>
        </w:rPr>
        <w:t>S</w:t>
      </w:r>
      <w:r w:rsidRPr="00D919AC">
        <w:rPr>
          <w:rFonts w:ascii="Calibri" w:hAnsi="Calibri" w:cs="HelveticaNeueLT Pro 45 Lt"/>
          <w:kern w:val="1"/>
        </w:rPr>
        <w:t xml:space="preserve">earch </w:t>
      </w:r>
    </w:p>
    <w:p w14:paraId="4EA91D35" w14:textId="24493B71"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Creating </w:t>
      </w:r>
      <w:r w:rsidR="00FF1179">
        <w:rPr>
          <w:rFonts w:ascii="Calibri" w:hAnsi="Calibri" w:cs="HelveticaNeueLT Pro 45 Lt"/>
          <w:kern w:val="1"/>
        </w:rPr>
        <w:t>Model driven List of Values</w:t>
      </w:r>
    </w:p>
    <w:p w14:paraId="48D24721" w14:textId="77777777" w:rsidR="00F95FAD"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Usage of calculated/transient attributes</w:t>
      </w:r>
    </w:p>
    <w:p w14:paraId="06EAB7EF" w14:textId="44F16B10" w:rsidR="001115CB" w:rsidRPr="00D919AC" w:rsidRDefault="001115CB" w:rsidP="001115CB">
      <w:pPr>
        <w:widowControl w:val="0"/>
        <w:tabs>
          <w:tab w:val="left" w:pos="300"/>
        </w:tabs>
        <w:autoSpaceDE w:val="0"/>
        <w:autoSpaceDN w:val="0"/>
        <w:adjustRightInd w:val="0"/>
        <w:spacing w:after="0" w:line="288" w:lineRule="auto"/>
        <w:ind w:right="1689"/>
        <w:jc w:val="both"/>
        <w:rPr>
          <w:rFonts w:ascii="Calibri" w:hAnsi="Calibri" w:cs="HelveticaNeueLT Pro 45 Lt"/>
          <w:spacing w:val="-2"/>
          <w:kern w:val="1"/>
          <w:position w:val="-2"/>
        </w:rPr>
      </w:pPr>
      <w:r w:rsidRPr="00D919AC">
        <w:rPr>
          <w:rFonts w:ascii="Calibri" w:hAnsi="Calibri" w:cs="HelveticaNeueLT Pro 45 Lt"/>
          <w:spacing w:val="-2"/>
          <w:kern w:val="1"/>
          <w:position w:val="-2"/>
        </w:rPr>
        <w:t>Implementation of</w:t>
      </w:r>
      <w:r>
        <w:rPr>
          <w:rFonts w:ascii="Calibri" w:hAnsi="Calibri" w:cs="HelveticaNeueLT Pro 45 Lt"/>
          <w:spacing w:val="-2"/>
          <w:kern w:val="1"/>
          <w:position w:val="-2"/>
        </w:rPr>
        <w:t xml:space="preserve"> validation and</w:t>
      </w:r>
      <w:r w:rsidRPr="00D919AC">
        <w:rPr>
          <w:rFonts w:ascii="Calibri" w:hAnsi="Calibri" w:cs="HelveticaNeueLT Pro 45 Lt"/>
          <w:spacing w:val="-2"/>
          <w:kern w:val="1"/>
          <w:position w:val="-2"/>
        </w:rPr>
        <w:t xml:space="preserve"> business rules declarative</w:t>
      </w:r>
      <w:r>
        <w:rPr>
          <w:rFonts w:ascii="Calibri" w:hAnsi="Calibri" w:cs="HelveticaNeueLT Pro 45 Lt"/>
          <w:spacing w:val="-2"/>
          <w:kern w:val="1"/>
          <w:position w:val="-2"/>
        </w:rPr>
        <w:t>ly</w:t>
      </w:r>
      <w:r w:rsidRPr="00D919AC">
        <w:rPr>
          <w:rFonts w:ascii="Calibri" w:hAnsi="Calibri" w:cs="HelveticaNeueLT Pro 45 Lt"/>
          <w:spacing w:val="-2"/>
          <w:kern w:val="1"/>
          <w:position w:val="-2"/>
        </w:rPr>
        <w:t xml:space="preserve"> or with Java classes </w:t>
      </w:r>
    </w:p>
    <w:p w14:paraId="7B60BCA1" w14:textId="23890C1E"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position w:val="-2"/>
        </w:rPr>
      </w:pPr>
      <w:r w:rsidRPr="00D919AC">
        <w:rPr>
          <w:rFonts w:ascii="Calibri" w:hAnsi="Calibri" w:cs="HelveticaNeueLT Pro 95 Blk"/>
          <w:b/>
          <w:bCs/>
          <w:spacing w:val="-2"/>
          <w:kern w:val="1"/>
          <w:position w:val="-2"/>
        </w:rPr>
        <w:lastRenderedPageBreak/>
        <w:t xml:space="preserve">ADF BC </w:t>
      </w:r>
      <w:r w:rsidR="007557DF">
        <w:rPr>
          <w:rFonts w:ascii="Calibri" w:hAnsi="Calibri" w:cs="HelveticaNeueLT Pro 95 Blk"/>
          <w:b/>
          <w:bCs/>
          <w:spacing w:val="-2"/>
          <w:kern w:val="1"/>
          <w:position w:val="-2"/>
        </w:rPr>
        <w:t>A</w:t>
      </w:r>
      <w:r w:rsidRPr="00D919AC">
        <w:rPr>
          <w:rFonts w:ascii="Calibri" w:hAnsi="Calibri" w:cs="HelveticaNeueLT Pro 95 Blk"/>
          <w:b/>
          <w:bCs/>
          <w:spacing w:val="-2"/>
          <w:kern w:val="1"/>
          <w:position w:val="-2"/>
        </w:rPr>
        <w:t xml:space="preserve">pplication </w:t>
      </w:r>
      <w:r w:rsidR="007557DF">
        <w:rPr>
          <w:rFonts w:ascii="Calibri" w:hAnsi="Calibri" w:cs="HelveticaNeueLT Pro 95 Blk"/>
          <w:b/>
          <w:bCs/>
          <w:spacing w:val="-2"/>
          <w:kern w:val="1"/>
          <w:position w:val="-2"/>
        </w:rPr>
        <w:t>M</w:t>
      </w:r>
      <w:r w:rsidRPr="00D919AC">
        <w:rPr>
          <w:rFonts w:ascii="Calibri" w:hAnsi="Calibri" w:cs="HelveticaNeueLT Pro 95 Blk"/>
          <w:b/>
          <w:bCs/>
          <w:spacing w:val="-2"/>
          <w:kern w:val="1"/>
          <w:position w:val="-2"/>
        </w:rPr>
        <w:t>odule</w:t>
      </w:r>
    </w:p>
    <w:p w14:paraId="49316CFD" w14:textId="49B7B519"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Purpose and basic setup </w:t>
      </w:r>
    </w:p>
    <w:p w14:paraId="082F1389"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Usage for testing purposes</w:t>
      </w:r>
    </w:p>
    <w:p w14:paraId="110D1848"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Development of custom methods and exposure to client</w:t>
      </w:r>
    </w:p>
    <w:p w14:paraId="3E694DC2"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Accessing the DB procedures</w:t>
      </w:r>
    </w:p>
    <w:p w14:paraId="04F096CE"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65A541EC"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position w:val="-2"/>
        </w:rPr>
      </w:pPr>
      <w:r w:rsidRPr="00D919AC">
        <w:rPr>
          <w:rFonts w:ascii="Calibri" w:hAnsi="Calibri" w:cs="HelveticaNeueLT Pro 95 Blk"/>
          <w:b/>
          <w:bCs/>
          <w:spacing w:val="-2"/>
          <w:kern w:val="1"/>
          <w:position w:val="-2"/>
        </w:rPr>
        <w:t>ADF Faces</w:t>
      </w:r>
    </w:p>
    <w:p w14:paraId="0FDEF4CC"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Creating JSF pages and templates </w:t>
      </w:r>
    </w:p>
    <w:p w14:paraId="7761E576"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Navigation between pages </w:t>
      </w:r>
    </w:p>
    <w:p w14:paraId="01ACD848" w14:textId="08B38BEF"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UI components (layout and basic components), </w:t>
      </w:r>
      <w:r w:rsidR="00FF1179">
        <w:rPr>
          <w:rFonts w:ascii="Calibri" w:hAnsi="Calibri" w:cs="HelveticaNeueLT Pro 45 Lt"/>
          <w:kern w:val="1"/>
        </w:rPr>
        <w:t>List of values</w:t>
      </w:r>
    </w:p>
    <w:p w14:paraId="5EF1F1BC"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ADF Faces lifecycle and PPR (AJAX) usage </w:t>
      </w:r>
    </w:p>
    <w:p w14:paraId="02D3A041"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Applying View Criteria for searching </w:t>
      </w:r>
    </w:p>
    <w:p w14:paraId="0BB797C3" w14:textId="2DAED302"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Creating forms, tables, </w:t>
      </w:r>
      <w:r w:rsidR="00474DB2">
        <w:rPr>
          <w:rFonts w:ascii="Calibri" w:hAnsi="Calibri" w:cs="HelveticaNeueLT Pro 45 Lt"/>
          <w:kern w:val="1"/>
        </w:rPr>
        <w:t>M</w:t>
      </w:r>
      <w:r w:rsidRPr="00D919AC">
        <w:rPr>
          <w:rFonts w:ascii="Calibri" w:hAnsi="Calibri" w:cs="HelveticaNeueLT Pro 45 Lt"/>
          <w:kern w:val="1"/>
        </w:rPr>
        <w:t>aster-</w:t>
      </w:r>
      <w:r w:rsidR="00474DB2">
        <w:rPr>
          <w:rFonts w:ascii="Calibri" w:hAnsi="Calibri" w:cs="HelveticaNeueLT Pro 45 Lt"/>
          <w:kern w:val="1"/>
        </w:rPr>
        <w:t>D</w:t>
      </w:r>
      <w:r w:rsidRPr="00D919AC">
        <w:rPr>
          <w:rFonts w:ascii="Calibri" w:hAnsi="Calibri" w:cs="HelveticaNeueLT Pro 45 Lt"/>
          <w:kern w:val="1"/>
        </w:rPr>
        <w:t xml:space="preserve">etail components </w:t>
      </w:r>
    </w:p>
    <w:p w14:paraId="1D45C586"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Management of the messages and the site content</w:t>
      </w:r>
    </w:p>
    <w:p w14:paraId="18B75A33"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Transfer of parameters between pages</w:t>
      </w:r>
    </w:p>
    <w:p w14:paraId="4D0C076B"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b/>
          <w:kern w:val="1"/>
        </w:rPr>
      </w:pPr>
    </w:p>
    <w:p w14:paraId="61856E7F"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position w:val="-2"/>
        </w:rPr>
      </w:pPr>
      <w:r w:rsidRPr="00D919AC">
        <w:rPr>
          <w:rFonts w:ascii="Calibri" w:hAnsi="Calibri" w:cs="HelveticaNeueLT Pro 95 Blk"/>
          <w:b/>
          <w:bCs/>
          <w:spacing w:val="-2"/>
          <w:kern w:val="1"/>
          <w:position w:val="-2"/>
        </w:rPr>
        <w:t>Managed Java Beans</w:t>
      </w:r>
    </w:p>
    <w:p w14:paraId="56ECDF64"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Purpose and types</w:t>
      </w:r>
    </w:p>
    <w:p w14:paraId="5842F6B0"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Design and method of administration </w:t>
      </w:r>
    </w:p>
    <w:p w14:paraId="1BFEA557"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Overriding declarative methods</w:t>
      </w:r>
    </w:p>
    <w:p w14:paraId="1319C78F"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5F098154"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position w:val="-2"/>
        </w:rPr>
      </w:pPr>
      <w:r w:rsidRPr="00D919AC">
        <w:rPr>
          <w:rFonts w:ascii="Calibri" w:hAnsi="Calibri" w:cs="HelveticaNeueLT Pro 95 Blk"/>
          <w:b/>
          <w:bCs/>
          <w:spacing w:val="-2"/>
          <w:kern w:val="1"/>
          <w:position w:val="-2"/>
        </w:rPr>
        <w:t>ADF application debug</w:t>
      </w:r>
    </w:p>
    <w:p w14:paraId="0AB35F31"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Applying Oracle Diagnostic Logging (ODL)</w:t>
      </w:r>
    </w:p>
    <w:p w14:paraId="1E578EF4" w14:textId="3B6888BB"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 xml:space="preserve">Log </w:t>
      </w:r>
      <w:r w:rsidR="00FF1179">
        <w:rPr>
          <w:rFonts w:ascii="Calibri" w:hAnsi="Calibri" w:cs="Arial"/>
          <w:color w:val="262626"/>
          <w:kern w:val="1"/>
        </w:rPr>
        <w:t>A</w:t>
      </w:r>
      <w:r w:rsidRPr="00D919AC">
        <w:rPr>
          <w:rFonts w:ascii="Calibri" w:hAnsi="Calibri" w:cs="Arial"/>
          <w:color w:val="262626"/>
          <w:kern w:val="1"/>
        </w:rPr>
        <w:t>nalysis</w:t>
      </w:r>
    </w:p>
    <w:p w14:paraId="2013EA4E"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Debug using the ADF BC Tester</w:t>
      </w:r>
    </w:p>
    <w:p w14:paraId="371066A3"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Creating a custom Java class for testing and debugging</w:t>
      </w:r>
    </w:p>
    <w:p w14:paraId="0B3E4CD1"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ADF Declarative Debugger</w:t>
      </w:r>
    </w:p>
    <w:p w14:paraId="07C12AE6" w14:textId="77777777" w:rsidR="00F95FAD" w:rsidRPr="00D919AC" w:rsidRDefault="00F95FAD" w:rsidP="00F95FAD">
      <w:pPr>
        <w:rPr>
          <w:rFonts w:ascii="Calibri" w:hAnsi="Calibri"/>
        </w:rPr>
      </w:pPr>
    </w:p>
    <w:p w14:paraId="18975EA6"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95 Blk"/>
          <w:b/>
          <w:bCs/>
          <w:spacing w:val="-4"/>
          <w:kern w:val="1"/>
          <w:sz w:val="28"/>
          <w:szCs w:val="28"/>
        </w:rPr>
      </w:pPr>
    </w:p>
    <w:p w14:paraId="0216B66A"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95 Blk"/>
          <w:b/>
          <w:bCs/>
          <w:spacing w:val="-4"/>
          <w:kern w:val="1"/>
          <w:sz w:val="28"/>
          <w:szCs w:val="28"/>
        </w:rPr>
      </w:pPr>
    </w:p>
    <w:p w14:paraId="3C60A526" w14:textId="77777777" w:rsidR="00F95FAD" w:rsidRDefault="00F95FAD" w:rsidP="00F95FAD">
      <w:pPr>
        <w:rPr>
          <w:rFonts w:ascii="Calibri" w:hAnsi="Calibri" w:cs="HelveticaNeueLT Pro 95 Blk"/>
          <w:b/>
          <w:bCs/>
          <w:spacing w:val="-4"/>
          <w:kern w:val="1"/>
          <w:sz w:val="28"/>
          <w:szCs w:val="28"/>
        </w:rPr>
      </w:pPr>
      <w:r>
        <w:rPr>
          <w:rFonts w:ascii="Calibri" w:hAnsi="Calibri" w:cs="HelveticaNeueLT Pro 95 Blk"/>
          <w:b/>
          <w:bCs/>
          <w:spacing w:val="-4"/>
          <w:kern w:val="1"/>
          <w:sz w:val="28"/>
          <w:szCs w:val="28"/>
        </w:rPr>
        <w:br w:type="page"/>
      </w:r>
    </w:p>
    <w:p w14:paraId="62AC75D3"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95 Blk"/>
          <w:b/>
          <w:bCs/>
          <w:spacing w:val="-4"/>
          <w:kern w:val="1"/>
          <w:sz w:val="28"/>
          <w:szCs w:val="28"/>
        </w:rPr>
      </w:pPr>
      <w:r w:rsidRPr="00D919AC">
        <w:rPr>
          <w:rFonts w:ascii="Calibri" w:hAnsi="Calibri" w:cs="HelveticaNeueLT Pro 95 Blk"/>
          <w:b/>
          <w:bCs/>
          <w:spacing w:val="-4"/>
          <w:kern w:val="1"/>
          <w:sz w:val="28"/>
          <w:szCs w:val="28"/>
        </w:rPr>
        <w:lastRenderedPageBreak/>
        <w:t xml:space="preserve">ADF II </w:t>
      </w:r>
    </w:p>
    <w:p w14:paraId="0D311A63"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sz w:val="28"/>
          <w:szCs w:val="28"/>
        </w:rPr>
      </w:pPr>
    </w:p>
    <w:p w14:paraId="2FCE0FAC"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Intended for: Developers </w:t>
      </w:r>
    </w:p>
    <w:p w14:paraId="0F3C0CCF"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Prerequisites:  Java programming language Basics, ADF I</w:t>
      </w:r>
    </w:p>
    <w:p w14:paraId="0DC41414"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Duration: 5 days </w:t>
      </w:r>
    </w:p>
    <w:p w14:paraId="3643038E"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Code: NEOSADFII11</w:t>
      </w:r>
    </w:p>
    <w:p w14:paraId="43EC3295"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kern w:val="1"/>
        </w:rPr>
      </w:pPr>
    </w:p>
    <w:p w14:paraId="575D495B"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spacing w:val="-2"/>
          <w:kern w:val="1"/>
        </w:rPr>
      </w:pPr>
    </w:p>
    <w:p w14:paraId="633459C1" w14:textId="55D7A034" w:rsidR="001115CB"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spacing w:val="-2"/>
          <w:kern w:val="1"/>
        </w:rPr>
      </w:pPr>
      <w:r w:rsidRPr="00D919AC">
        <w:rPr>
          <w:rFonts w:ascii="Calibri" w:hAnsi="Calibri" w:cs="HelveticaNeueLT Pro 45 Lt"/>
          <w:spacing w:val="-2"/>
          <w:kern w:val="1"/>
        </w:rPr>
        <w:t>The course is a logical extension of the ADF I course and it covers advanced topics in usage of Oracle ADF development environment. It covers working with ADF Task-</w:t>
      </w:r>
      <w:r w:rsidR="001C6D39">
        <w:rPr>
          <w:rFonts w:ascii="Calibri" w:hAnsi="Calibri" w:cs="HelveticaNeueLT Pro 45 Lt"/>
          <w:spacing w:val="-2"/>
          <w:kern w:val="1"/>
        </w:rPr>
        <w:t>F</w:t>
      </w:r>
      <w:r w:rsidRPr="00D919AC">
        <w:rPr>
          <w:rFonts w:ascii="Calibri" w:hAnsi="Calibri" w:cs="HelveticaNeueLT Pro 45 Lt"/>
          <w:spacing w:val="-2"/>
          <w:kern w:val="1"/>
        </w:rPr>
        <w:t xml:space="preserve">lows that are a key element of the ADF Framework and allow managing the execution flow within the page itself and the use of components in a number of pages. It also deals with the ADF Security implementation, </w:t>
      </w:r>
      <w:r w:rsidR="001C6D39">
        <w:rPr>
          <w:rFonts w:ascii="Calibri" w:hAnsi="Calibri" w:cs="HelveticaNeueLT Pro 45 Lt"/>
          <w:spacing w:val="-2"/>
          <w:kern w:val="1"/>
        </w:rPr>
        <w:t>M</w:t>
      </w:r>
      <w:r w:rsidR="00FF1179">
        <w:rPr>
          <w:rFonts w:ascii="Calibri" w:hAnsi="Calibri" w:cs="HelveticaNeueLT Pro 45 Lt"/>
          <w:spacing w:val="-2"/>
          <w:kern w:val="1"/>
        </w:rPr>
        <w:t>ultilanguage support</w:t>
      </w:r>
      <w:r w:rsidRPr="00D919AC">
        <w:rPr>
          <w:rFonts w:ascii="Calibri" w:hAnsi="Calibri" w:cs="HelveticaNeueLT Pro 45 Lt"/>
          <w:spacing w:val="-2"/>
          <w:kern w:val="1"/>
        </w:rPr>
        <w:t xml:space="preserve">, </w:t>
      </w:r>
      <w:r w:rsidR="001C6D39">
        <w:rPr>
          <w:rFonts w:ascii="Calibri" w:hAnsi="Calibri" w:cs="HelveticaNeueLT Pro 45 Lt"/>
          <w:spacing w:val="-2"/>
          <w:kern w:val="1"/>
        </w:rPr>
        <w:t>Skin definition</w:t>
      </w:r>
      <w:r w:rsidRPr="00D919AC">
        <w:rPr>
          <w:rFonts w:ascii="Calibri" w:hAnsi="Calibri" w:cs="HelveticaNeueLT Pro 45 Lt"/>
          <w:spacing w:val="-2"/>
          <w:kern w:val="1"/>
        </w:rPr>
        <w:t xml:space="preserve">, and </w:t>
      </w:r>
      <w:r w:rsidR="001C6D39">
        <w:rPr>
          <w:rFonts w:ascii="Calibri" w:hAnsi="Calibri" w:cs="HelveticaNeueLT Pro 45 Lt"/>
          <w:spacing w:val="-2"/>
          <w:kern w:val="1"/>
        </w:rPr>
        <w:t>more types of</w:t>
      </w:r>
      <w:r w:rsidRPr="00D919AC">
        <w:rPr>
          <w:rFonts w:ascii="Calibri" w:hAnsi="Calibri" w:cs="HelveticaNeueLT Pro 45 Lt"/>
          <w:spacing w:val="-2"/>
          <w:kern w:val="1"/>
        </w:rPr>
        <w:t xml:space="preserve"> ADF Faces components</w:t>
      </w:r>
      <w:r w:rsidR="001C6D39">
        <w:rPr>
          <w:rFonts w:ascii="Calibri" w:hAnsi="Calibri" w:cs="HelveticaNeueLT Pro 45 Lt"/>
          <w:spacing w:val="-2"/>
          <w:kern w:val="1"/>
        </w:rPr>
        <w:t xml:space="preserve"> such as</w:t>
      </w:r>
      <w:r w:rsidRPr="00D919AC">
        <w:rPr>
          <w:rFonts w:ascii="Calibri" w:hAnsi="Calibri" w:cs="HelveticaNeueLT Pro 45 Lt"/>
          <w:spacing w:val="-2"/>
          <w:kern w:val="1"/>
        </w:rPr>
        <w:t xml:space="preserve"> components for </w:t>
      </w:r>
      <w:r w:rsidR="001C6D39">
        <w:rPr>
          <w:rFonts w:ascii="Calibri" w:hAnsi="Calibri" w:cs="HelveticaNeueLT Pro 45 Lt"/>
          <w:spacing w:val="-2"/>
          <w:kern w:val="1"/>
        </w:rPr>
        <w:t>data visualization and</w:t>
      </w:r>
      <w:r w:rsidRPr="00D919AC">
        <w:rPr>
          <w:rFonts w:ascii="Calibri" w:hAnsi="Calibri" w:cs="HelveticaNeueLT Pro 45 Lt"/>
          <w:spacing w:val="-2"/>
          <w:kern w:val="1"/>
        </w:rPr>
        <w:t xml:space="preserve"> popup window. </w:t>
      </w:r>
      <w:r w:rsidR="001115CB">
        <w:rPr>
          <w:rFonts w:ascii="Calibri" w:hAnsi="Calibri" w:cs="HelveticaNeueLT Pro 45 Lt"/>
          <w:spacing w:val="-2"/>
          <w:kern w:val="1"/>
        </w:rPr>
        <w:t>In addition to ADF Faces components this course covers latest standards in developing GUI based on Oracle Alta UI.</w:t>
      </w:r>
    </w:p>
    <w:p w14:paraId="52760DEA" w14:textId="62FCE3DE"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spacing w:val="-2"/>
          <w:kern w:val="1"/>
        </w:rPr>
      </w:pPr>
      <w:r w:rsidRPr="00D919AC">
        <w:rPr>
          <w:rFonts w:ascii="Calibri" w:hAnsi="Calibri" w:cs="HelveticaNeueLT Pro 45 Lt"/>
          <w:spacing w:val="-2"/>
          <w:kern w:val="1"/>
        </w:rPr>
        <w:t xml:space="preserve">The ADF II course covers more advanced Java methods that can be used in the </w:t>
      </w:r>
      <w:r w:rsidRPr="00D919AC">
        <w:rPr>
          <w:rFonts w:ascii="Calibri" w:hAnsi="Calibri" w:cs="HelveticaNeueLT Pro 45 Lt"/>
          <w:iCs/>
          <w:kern w:val="1"/>
        </w:rPr>
        <w:t>backing bean</w:t>
      </w:r>
      <w:r w:rsidRPr="00D919AC">
        <w:rPr>
          <w:rFonts w:ascii="Calibri" w:hAnsi="Calibri" w:cs="HelveticaNeueLT Pro 45 Lt"/>
          <w:spacing w:val="-2"/>
          <w:kern w:val="1"/>
        </w:rPr>
        <w:t xml:space="preserve"> classes to access data from </w:t>
      </w:r>
      <w:r w:rsidR="00474DB2">
        <w:rPr>
          <w:rFonts w:ascii="Calibri" w:hAnsi="Calibri" w:cs="HelveticaNeueLT Pro 45 Lt"/>
          <w:spacing w:val="-2"/>
          <w:kern w:val="1"/>
        </w:rPr>
        <w:t>binding layer</w:t>
      </w:r>
      <w:r w:rsidRPr="00D919AC">
        <w:rPr>
          <w:rFonts w:ascii="Calibri" w:hAnsi="Calibri" w:cs="HelveticaNeueLT Pro 45 Lt"/>
          <w:spacing w:val="-2"/>
          <w:kern w:val="1"/>
        </w:rPr>
        <w:t xml:space="preserve">. </w:t>
      </w:r>
    </w:p>
    <w:p w14:paraId="16009BE8" w14:textId="7CA50EC3"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spacing w:val="-2"/>
          <w:kern w:val="1"/>
        </w:rPr>
      </w:pPr>
      <w:r w:rsidRPr="00D919AC">
        <w:rPr>
          <w:rFonts w:ascii="Calibri" w:hAnsi="Calibri" w:cs="HelveticaNeueLT Pro 45 Lt"/>
          <w:spacing w:val="-2"/>
          <w:kern w:val="1"/>
        </w:rPr>
        <w:t xml:space="preserve">For the purposes of performing exercises </w:t>
      </w:r>
      <w:proofErr w:type="spellStart"/>
      <w:r w:rsidRPr="00D919AC">
        <w:rPr>
          <w:rFonts w:ascii="Calibri" w:hAnsi="Calibri" w:cs="HelveticaNeueLT Pro 45 Lt"/>
          <w:spacing w:val="-2"/>
          <w:kern w:val="1"/>
        </w:rPr>
        <w:t>JDeveloper</w:t>
      </w:r>
      <w:proofErr w:type="spellEnd"/>
      <w:r w:rsidRPr="00D919AC">
        <w:rPr>
          <w:rFonts w:ascii="Calibri" w:hAnsi="Calibri" w:cs="HelveticaNeueLT Pro 45 Lt"/>
          <w:spacing w:val="-2"/>
          <w:kern w:val="1"/>
        </w:rPr>
        <w:t xml:space="preserve"> </w:t>
      </w:r>
      <w:r w:rsidR="001115CB">
        <w:rPr>
          <w:rFonts w:ascii="Calibri" w:hAnsi="Calibri" w:cs="HelveticaNeueLT Pro 45 Lt"/>
          <w:spacing w:val="-2"/>
          <w:kern w:val="1"/>
        </w:rPr>
        <w:t xml:space="preserve">12c </w:t>
      </w:r>
      <w:r w:rsidRPr="00D919AC">
        <w:rPr>
          <w:rFonts w:ascii="Calibri" w:hAnsi="Calibri" w:cs="HelveticaNeueLT Pro 45 Lt"/>
          <w:spacing w:val="-2"/>
          <w:kern w:val="1"/>
        </w:rPr>
        <w:t>IDE is used.</w:t>
      </w:r>
      <w:bookmarkStart w:id="0" w:name="_GoBack"/>
      <w:bookmarkEnd w:id="0"/>
    </w:p>
    <w:p w14:paraId="3069DB37"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spacing w:val="-2"/>
          <w:kern w:val="1"/>
        </w:rPr>
      </w:pPr>
    </w:p>
    <w:p w14:paraId="680B8ED7"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b/>
          <w:spacing w:val="-2"/>
          <w:kern w:val="1"/>
        </w:rPr>
      </w:pPr>
    </w:p>
    <w:p w14:paraId="1E73C159" w14:textId="4A469E69" w:rsidR="00F95FAD" w:rsidRPr="00D919AC" w:rsidRDefault="007557DF"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position w:val="-2"/>
        </w:rPr>
      </w:pPr>
      <w:r>
        <w:rPr>
          <w:rFonts w:ascii="Calibri" w:hAnsi="Calibri" w:cs="HelveticaNeueLT Pro 95 Blk"/>
          <w:b/>
          <w:bCs/>
          <w:spacing w:val="-2"/>
          <w:kern w:val="1"/>
          <w:position w:val="-2"/>
        </w:rPr>
        <w:t>ADF Task Flow</w:t>
      </w:r>
    </w:p>
    <w:p w14:paraId="49539D46" w14:textId="77777777" w:rsidR="007557DF" w:rsidRDefault="007557DF" w:rsidP="007557DF">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Purpose and types</w:t>
      </w:r>
    </w:p>
    <w:p w14:paraId="738FFB5B"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Task flow features </w:t>
      </w:r>
    </w:p>
    <w:p w14:paraId="75AAC179"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Usage of parameters</w:t>
      </w:r>
    </w:p>
    <w:p w14:paraId="32CD430F" w14:textId="77777777" w:rsidR="00F95FAD"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0BE42087" w14:textId="49C09B8E" w:rsidR="007557DF" w:rsidRPr="00A679F4" w:rsidRDefault="007557DF" w:rsidP="00F95FAD">
      <w:pPr>
        <w:widowControl w:val="0"/>
        <w:tabs>
          <w:tab w:val="left" w:pos="300"/>
        </w:tabs>
        <w:autoSpaceDE w:val="0"/>
        <w:autoSpaceDN w:val="0"/>
        <w:adjustRightInd w:val="0"/>
        <w:spacing w:after="0" w:line="288" w:lineRule="auto"/>
        <w:ind w:right="1689"/>
        <w:jc w:val="both"/>
        <w:rPr>
          <w:rFonts w:ascii="Calibri" w:hAnsi="Calibri" w:cs="HelveticaNeueLT Pro 45 Lt"/>
          <w:b/>
          <w:kern w:val="1"/>
        </w:rPr>
      </w:pPr>
      <w:r w:rsidRPr="00A679F4">
        <w:rPr>
          <w:rFonts w:ascii="Calibri" w:hAnsi="Calibri" w:cs="HelveticaNeueLT Pro 45 Lt"/>
          <w:b/>
          <w:kern w:val="1"/>
        </w:rPr>
        <w:t>ADF Page Fragments</w:t>
      </w:r>
    </w:p>
    <w:p w14:paraId="6D7F494D" w14:textId="77777777" w:rsidR="007557DF" w:rsidRPr="00D919AC" w:rsidRDefault="007557DF" w:rsidP="007557DF">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Creating fragments </w:t>
      </w:r>
    </w:p>
    <w:p w14:paraId="472C11CC" w14:textId="77777777" w:rsidR="007557DF" w:rsidRPr="00D919AC" w:rsidRDefault="007557DF" w:rsidP="007557DF">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Usage of fragments on the page</w:t>
      </w:r>
    </w:p>
    <w:p w14:paraId="123810AB" w14:textId="00B39E7F" w:rsidR="007557DF" w:rsidRDefault="007557DF"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Pr>
          <w:rFonts w:ascii="Calibri" w:hAnsi="Calibri" w:cs="HelveticaNeueLT Pro 45 Lt"/>
          <w:kern w:val="1"/>
        </w:rPr>
        <w:t>Communication between fragments</w:t>
      </w:r>
    </w:p>
    <w:p w14:paraId="05ECEE51" w14:textId="77777777" w:rsidR="007557DF" w:rsidRDefault="007557DF"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7A0BF9BB" w14:textId="77777777" w:rsidR="007557DF" w:rsidRPr="00D919AC" w:rsidRDefault="007557DF" w:rsidP="007557DF">
      <w:pPr>
        <w:widowControl w:val="0"/>
        <w:tabs>
          <w:tab w:val="left" w:pos="300"/>
        </w:tabs>
        <w:autoSpaceDE w:val="0"/>
        <w:autoSpaceDN w:val="0"/>
        <w:adjustRightInd w:val="0"/>
        <w:spacing w:after="0" w:line="288" w:lineRule="auto"/>
        <w:ind w:right="1689"/>
        <w:jc w:val="both"/>
        <w:rPr>
          <w:rFonts w:ascii="Calibri" w:hAnsi="Calibri" w:cs="HelveticaNeueLT Pro 95 Blk"/>
          <w:b/>
          <w:bCs/>
          <w:kern w:val="1"/>
        </w:rPr>
      </w:pPr>
      <w:r w:rsidRPr="00D919AC">
        <w:rPr>
          <w:rFonts w:ascii="Calibri" w:hAnsi="Calibri" w:cs="HelveticaNeueLT Pro 95 Blk"/>
          <w:b/>
          <w:bCs/>
          <w:kern w:val="1"/>
        </w:rPr>
        <w:t>Skins</w:t>
      </w:r>
    </w:p>
    <w:p w14:paraId="38786961" w14:textId="77777777" w:rsidR="007557DF" w:rsidRPr="00D919AC" w:rsidRDefault="007557DF" w:rsidP="007557DF">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Creating templates </w:t>
      </w:r>
    </w:p>
    <w:p w14:paraId="16430A45" w14:textId="77777777" w:rsidR="007557DF" w:rsidRPr="00D919AC" w:rsidRDefault="007557DF" w:rsidP="007557DF">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Creating skins </w:t>
      </w:r>
    </w:p>
    <w:p w14:paraId="58CEFD80" w14:textId="77777777" w:rsidR="007557DF" w:rsidRPr="00D919AC" w:rsidRDefault="007557DF" w:rsidP="007557DF">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Configuration files </w:t>
      </w:r>
    </w:p>
    <w:p w14:paraId="05D42A62" w14:textId="77777777" w:rsidR="007557DF" w:rsidRDefault="007557DF"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755DC2D2" w14:textId="6542952C" w:rsidR="007557DF" w:rsidRPr="00A679F4" w:rsidRDefault="007557DF" w:rsidP="00F95FAD">
      <w:pPr>
        <w:widowControl w:val="0"/>
        <w:tabs>
          <w:tab w:val="left" w:pos="300"/>
        </w:tabs>
        <w:autoSpaceDE w:val="0"/>
        <w:autoSpaceDN w:val="0"/>
        <w:adjustRightInd w:val="0"/>
        <w:spacing w:after="0" w:line="288" w:lineRule="auto"/>
        <w:ind w:right="1689"/>
        <w:jc w:val="both"/>
        <w:rPr>
          <w:rFonts w:ascii="Calibri" w:hAnsi="Calibri" w:cs="HelveticaNeueLT Pro 45 Lt"/>
          <w:b/>
          <w:kern w:val="1"/>
        </w:rPr>
      </w:pPr>
      <w:r w:rsidRPr="00A679F4">
        <w:rPr>
          <w:rFonts w:ascii="Calibri" w:hAnsi="Calibri" w:cs="HelveticaNeueLT Pro 45 Lt"/>
          <w:b/>
          <w:kern w:val="1"/>
        </w:rPr>
        <w:t>ADF BC A</w:t>
      </w:r>
      <w:r w:rsidR="00A679F4" w:rsidRPr="00A679F4">
        <w:rPr>
          <w:rFonts w:ascii="Calibri" w:hAnsi="Calibri" w:cs="HelveticaNeueLT Pro 45 Lt"/>
          <w:b/>
          <w:kern w:val="1"/>
        </w:rPr>
        <w:t>pplication Module – Advanced</w:t>
      </w:r>
    </w:p>
    <w:p w14:paraId="5854C9DA" w14:textId="05F8621F" w:rsidR="00A679F4" w:rsidRDefault="00A679F4"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Pr>
          <w:rFonts w:ascii="Calibri" w:hAnsi="Calibri" w:cs="HelveticaNeueLT Pro 45 Lt"/>
          <w:kern w:val="1"/>
        </w:rPr>
        <w:t>Creating nested application modules</w:t>
      </w:r>
    </w:p>
    <w:p w14:paraId="2907DAAA" w14:textId="7577DC70" w:rsidR="007557DF" w:rsidRDefault="00A679F4"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Pr>
          <w:rFonts w:ascii="Calibri" w:hAnsi="Calibri" w:cs="HelveticaNeueLT Pro 45 Lt"/>
          <w:kern w:val="1"/>
        </w:rPr>
        <w:t>Activate and Passivate instance states</w:t>
      </w:r>
    </w:p>
    <w:p w14:paraId="308EE870" w14:textId="24D8EE8B" w:rsidR="00A679F4" w:rsidRDefault="00A679F4"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Pr>
          <w:rFonts w:ascii="Calibri" w:hAnsi="Calibri" w:cs="HelveticaNeueLT Pro 45 Lt"/>
          <w:kern w:val="1"/>
        </w:rPr>
        <w:t>Usage of session variables</w:t>
      </w:r>
    </w:p>
    <w:p w14:paraId="2D5C86A6" w14:textId="77777777" w:rsidR="007557DF" w:rsidRDefault="007557DF"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3F3B29B0" w14:textId="77777777" w:rsidR="00FF1179" w:rsidRDefault="00FF1179"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079252EC" w14:textId="37AE929C" w:rsidR="00F95FAD" w:rsidRPr="00D919AC" w:rsidRDefault="00FF1179"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rPr>
      </w:pPr>
      <w:r>
        <w:rPr>
          <w:rFonts w:ascii="Calibri" w:hAnsi="Calibri" w:cs="HelveticaNeueLT Pro 95 Blk"/>
          <w:b/>
          <w:bCs/>
          <w:spacing w:val="-2"/>
          <w:kern w:val="1"/>
        </w:rPr>
        <w:lastRenderedPageBreak/>
        <w:t>Multilanguage support</w:t>
      </w:r>
    </w:p>
    <w:p w14:paraId="1383CB41"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Support for UI and BC components </w:t>
      </w:r>
    </w:p>
    <w:p w14:paraId="421933D6" w14:textId="56E59F0E"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Runtime </w:t>
      </w:r>
      <w:r w:rsidR="001C6D39">
        <w:rPr>
          <w:rFonts w:ascii="Calibri" w:hAnsi="Calibri" w:cs="HelveticaNeueLT Pro 45 Lt"/>
          <w:kern w:val="1"/>
        </w:rPr>
        <w:t>change of language</w:t>
      </w:r>
    </w:p>
    <w:p w14:paraId="5BE66D8F"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3205F877"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rPr>
      </w:pPr>
      <w:r w:rsidRPr="00D919AC">
        <w:rPr>
          <w:rFonts w:ascii="Calibri" w:hAnsi="Calibri" w:cs="HelveticaNeueLT Pro 95 Blk"/>
          <w:b/>
          <w:bCs/>
          <w:spacing w:val="-2"/>
          <w:kern w:val="1"/>
        </w:rPr>
        <w:t>Security</w:t>
      </w:r>
    </w:p>
    <w:p w14:paraId="2A19CE30" w14:textId="09FD6DDA"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What is the ADF </w:t>
      </w:r>
      <w:proofErr w:type="gramStart"/>
      <w:r w:rsidR="001C6D39">
        <w:rPr>
          <w:rFonts w:ascii="Calibri" w:hAnsi="Calibri" w:cs="HelveticaNeueLT Pro 45 Lt"/>
          <w:kern w:val="1"/>
        </w:rPr>
        <w:t>S</w:t>
      </w:r>
      <w:r w:rsidRPr="00D919AC">
        <w:rPr>
          <w:rFonts w:ascii="Calibri" w:hAnsi="Calibri" w:cs="HelveticaNeueLT Pro 45 Lt"/>
          <w:kern w:val="1"/>
        </w:rPr>
        <w:t>ecurity</w:t>
      </w:r>
      <w:proofErr w:type="gramEnd"/>
      <w:r w:rsidRPr="00D919AC">
        <w:rPr>
          <w:rFonts w:ascii="Calibri" w:hAnsi="Calibri" w:cs="HelveticaNeueLT Pro 45 Lt"/>
          <w:kern w:val="1"/>
        </w:rPr>
        <w:t xml:space="preserve"> </w:t>
      </w:r>
    </w:p>
    <w:p w14:paraId="3B07E2ED"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Configuration files </w:t>
      </w:r>
    </w:p>
    <w:p w14:paraId="38996F9F"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Authorization and authentication</w:t>
      </w:r>
    </w:p>
    <w:p w14:paraId="255B1A50"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55 Roman"/>
          <w:bCs/>
          <w:kern w:val="1"/>
        </w:rPr>
      </w:pPr>
    </w:p>
    <w:p w14:paraId="330D2935"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kern w:val="1"/>
        </w:rPr>
      </w:pPr>
      <w:r w:rsidRPr="00D919AC">
        <w:rPr>
          <w:rFonts w:ascii="Calibri" w:hAnsi="Calibri" w:cs="HelveticaNeueLT Pro 55 Roman"/>
          <w:b/>
          <w:bCs/>
          <w:kern w:val="1"/>
        </w:rPr>
        <w:t>Advanced options</w:t>
      </w:r>
    </w:p>
    <w:p w14:paraId="1AF2AE4C"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Accessing the application module from backing beans </w:t>
      </w:r>
    </w:p>
    <w:p w14:paraId="6B155D7E"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Working with view iterators from backing beans </w:t>
      </w:r>
    </w:p>
    <w:p w14:paraId="2DB09A58"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Working with tables from backing beans </w:t>
      </w:r>
    </w:p>
    <w:p w14:paraId="753E694E"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765ABF5B"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kern w:val="1"/>
        </w:rPr>
      </w:pPr>
      <w:r w:rsidRPr="00D919AC">
        <w:rPr>
          <w:rFonts w:ascii="Calibri" w:hAnsi="Calibri" w:cs="HelveticaNeueLT Pro 95 Blk"/>
          <w:b/>
          <w:bCs/>
          <w:kern w:val="1"/>
        </w:rPr>
        <w:t>ADF Faces components</w:t>
      </w:r>
    </w:p>
    <w:p w14:paraId="126C072A"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Popup Dialog</w:t>
      </w:r>
    </w:p>
    <w:p w14:paraId="555B8889"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ADF Data Visualization</w:t>
      </w:r>
    </w:p>
    <w:p w14:paraId="3391C50A"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Train component</w:t>
      </w:r>
    </w:p>
    <w:p w14:paraId="7A40DF3B"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Export to Excel, downloading images into the database</w:t>
      </w:r>
    </w:p>
    <w:p w14:paraId="25C0C908"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Applying JavaScript</w:t>
      </w:r>
    </w:p>
    <w:p w14:paraId="6FA4598C" w14:textId="77777777" w:rsidR="00F95FAD" w:rsidRDefault="00F95FAD" w:rsidP="00F95FAD">
      <w:pPr>
        <w:widowControl w:val="0"/>
        <w:autoSpaceDE w:val="0"/>
        <w:autoSpaceDN w:val="0"/>
        <w:adjustRightInd w:val="0"/>
        <w:spacing w:after="0" w:line="240" w:lineRule="auto"/>
        <w:rPr>
          <w:rFonts w:ascii="Calibri" w:hAnsi="Calibri" w:cs="Arial"/>
          <w:color w:val="262626"/>
          <w:kern w:val="1"/>
        </w:rPr>
      </w:pPr>
    </w:p>
    <w:p w14:paraId="31441593" w14:textId="7A0D6955" w:rsidR="00A679F4" w:rsidRDefault="00A679F4" w:rsidP="007557DF">
      <w:pPr>
        <w:widowControl w:val="0"/>
        <w:tabs>
          <w:tab w:val="left" w:pos="300"/>
        </w:tabs>
        <w:autoSpaceDE w:val="0"/>
        <w:autoSpaceDN w:val="0"/>
        <w:adjustRightInd w:val="0"/>
        <w:spacing w:after="0" w:line="288" w:lineRule="auto"/>
        <w:ind w:right="1689"/>
        <w:jc w:val="both"/>
        <w:rPr>
          <w:rFonts w:ascii="Calibri" w:hAnsi="Calibri" w:cs="HelveticaNeueLT Pro 95 Blk"/>
          <w:b/>
          <w:bCs/>
          <w:kern w:val="1"/>
        </w:rPr>
      </w:pPr>
      <w:r>
        <w:rPr>
          <w:rFonts w:ascii="Calibri" w:hAnsi="Calibri" w:cs="HelveticaNeueLT Pro 95 Blk"/>
          <w:b/>
          <w:bCs/>
          <w:kern w:val="1"/>
        </w:rPr>
        <w:t>ADF Alta UI</w:t>
      </w:r>
    </w:p>
    <w:p w14:paraId="412315F0" w14:textId="6297705B" w:rsidR="00A679F4" w:rsidRPr="00532FDB" w:rsidRDefault="00A679F4" w:rsidP="007557DF">
      <w:pPr>
        <w:widowControl w:val="0"/>
        <w:tabs>
          <w:tab w:val="left" w:pos="300"/>
        </w:tabs>
        <w:autoSpaceDE w:val="0"/>
        <w:autoSpaceDN w:val="0"/>
        <w:adjustRightInd w:val="0"/>
        <w:spacing w:after="0" w:line="288" w:lineRule="auto"/>
        <w:ind w:right="1689"/>
        <w:jc w:val="both"/>
        <w:rPr>
          <w:rFonts w:ascii="Calibri" w:hAnsi="Calibri" w:cs="HelveticaNeueLT Pro 95 Blk"/>
          <w:bCs/>
          <w:kern w:val="1"/>
        </w:rPr>
      </w:pPr>
      <w:r w:rsidRPr="00532FDB">
        <w:rPr>
          <w:rFonts w:ascii="Calibri" w:hAnsi="Calibri" w:cs="HelveticaNeueLT Pro 95 Blk"/>
          <w:bCs/>
          <w:kern w:val="1"/>
        </w:rPr>
        <w:t>Introduction to Alta UI patterns</w:t>
      </w:r>
    </w:p>
    <w:p w14:paraId="66BE3CEE" w14:textId="14345BFE" w:rsidR="00A679F4" w:rsidRPr="00532FDB" w:rsidRDefault="00532FDB" w:rsidP="007557DF">
      <w:pPr>
        <w:widowControl w:val="0"/>
        <w:tabs>
          <w:tab w:val="left" w:pos="300"/>
        </w:tabs>
        <w:autoSpaceDE w:val="0"/>
        <w:autoSpaceDN w:val="0"/>
        <w:adjustRightInd w:val="0"/>
        <w:spacing w:after="0" w:line="288" w:lineRule="auto"/>
        <w:ind w:right="1689"/>
        <w:jc w:val="both"/>
        <w:rPr>
          <w:rFonts w:ascii="Calibri" w:hAnsi="Calibri" w:cs="HelveticaNeueLT Pro 95 Blk"/>
          <w:bCs/>
          <w:kern w:val="1"/>
        </w:rPr>
      </w:pPr>
      <w:r w:rsidRPr="00532FDB">
        <w:rPr>
          <w:rFonts w:ascii="Calibri" w:hAnsi="Calibri" w:cs="HelveticaNeueLT Pro 95 Blk"/>
          <w:bCs/>
          <w:kern w:val="1"/>
        </w:rPr>
        <w:t>Building responsive design</w:t>
      </w:r>
    </w:p>
    <w:p w14:paraId="1BFC8265" w14:textId="77777777" w:rsidR="00A679F4" w:rsidRDefault="00A679F4" w:rsidP="007557DF">
      <w:pPr>
        <w:widowControl w:val="0"/>
        <w:tabs>
          <w:tab w:val="left" w:pos="300"/>
        </w:tabs>
        <w:autoSpaceDE w:val="0"/>
        <w:autoSpaceDN w:val="0"/>
        <w:adjustRightInd w:val="0"/>
        <w:spacing w:after="0" w:line="288" w:lineRule="auto"/>
        <w:ind w:right="1689"/>
        <w:jc w:val="both"/>
        <w:rPr>
          <w:rFonts w:ascii="Calibri" w:hAnsi="Calibri" w:cs="HelveticaNeueLT Pro 95 Blk"/>
          <w:b/>
          <w:bCs/>
          <w:kern w:val="1"/>
        </w:rPr>
      </w:pPr>
    </w:p>
    <w:p w14:paraId="24CBD017" w14:textId="77777777" w:rsidR="007557DF" w:rsidRPr="00D919AC" w:rsidRDefault="007557DF" w:rsidP="007557DF">
      <w:pPr>
        <w:widowControl w:val="0"/>
        <w:tabs>
          <w:tab w:val="left" w:pos="300"/>
        </w:tabs>
        <w:autoSpaceDE w:val="0"/>
        <w:autoSpaceDN w:val="0"/>
        <w:adjustRightInd w:val="0"/>
        <w:spacing w:after="0" w:line="288" w:lineRule="auto"/>
        <w:ind w:right="1689"/>
        <w:jc w:val="both"/>
        <w:rPr>
          <w:rFonts w:ascii="Calibri" w:hAnsi="Calibri" w:cs="HelveticaNeueLT Pro 95 Blk"/>
          <w:b/>
          <w:bCs/>
          <w:kern w:val="1"/>
        </w:rPr>
      </w:pPr>
      <w:r w:rsidRPr="00D919AC">
        <w:rPr>
          <w:rFonts w:ascii="Calibri" w:hAnsi="Calibri" w:cs="HelveticaNeueLT Pro 95 Blk"/>
          <w:b/>
          <w:bCs/>
          <w:kern w:val="1"/>
        </w:rPr>
        <w:t xml:space="preserve">Application deploy </w:t>
      </w:r>
    </w:p>
    <w:p w14:paraId="39FAB622" w14:textId="77777777" w:rsidR="007557DF" w:rsidRPr="00D919AC" w:rsidRDefault="007557DF" w:rsidP="007557DF">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Creating EAR file</w:t>
      </w:r>
    </w:p>
    <w:p w14:paraId="6229FD88" w14:textId="77777777" w:rsidR="007557DF" w:rsidRPr="00D919AC" w:rsidRDefault="007557DF" w:rsidP="007557DF">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Deploy on the WebLogic Server</w:t>
      </w:r>
    </w:p>
    <w:p w14:paraId="7FF039AC" w14:textId="77777777" w:rsidR="007557DF" w:rsidRPr="00D919AC" w:rsidRDefault="007557DF" w:rsidP="007557DF">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Creating .EAR archives</w:t>
      </w:r>
    </w:p>
    <w:p w14:paraId="3DE17192" w14:textId="77777777" w:rsidR="007557DF" w:rsidRPr="00D919AC" w:rsidRDefault="007557DF" w:rsidP="007557DF">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Deploy process</w:t>
      </w:r>
    </w:p>
    <w:p w14:paraId="0CCED212" w14:textId="14629617" w:rsidR="007557DF" w:rsidRPr="00D919AC" w:rsidRDefault="007557DF" w:rsidP="007557DF">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 xml:space="preserve">ADF Library JAR archive </w:t>
      </w:r>
      <w:r w:rsidR="00532FDB" w:rsidRPr="00D919AC">
        <w:rPr>
          <w:rFonts w:ascii="Calibri" w:hAnsi="Calibri" w:cs="Arial"/>
          <w:color w:val="262626"/>
          <w:kern w:val="1"/>
        </w:rPr>
        <w:t>- component</w:t>
      </w:r>
      <w:r w:rsidR="00532FDB">
        <w:rPr>
          <w:rFonts w:ascii="Calibri" w:hAnsi="Calibri" w:cs="Arial"/>
          <w:color w:val="262626"/>
          <w:kern w:val="1"/>
        </w:rPr>
        <w:t>s</w:t>
      </w:r>
      <w:r w:rsidRPr="00D919AC">
        <w:rPr>
          <w:rFonts w:ascii="Calibri" w:hAnsi="Calibri" w:cs="Arial"/>
          <w:color w:val="262626"/>
          <w:kern w:val="1"/>
        </w:rPr>
        <w:t xml:space="preserve"> usage</w:t>
      </w:r>
    </w:p>
    <w:p w14:paraId="0E3866C8" w14:textId="77777777" w:rsidR="007557DF" w:rsidRPr="00D919AC" w:rsidRDefault="007557DF" w:rsidP="00F95FAD">
      <w:pPr>
        <w:widowControl w:val="0"/>
        <w:autoSpaceDE w:val="0"/>
        <w:autoSpaceDN w:val="0"/>
        <w:adjustRightInd w:val="0"/>
        <w:spacing w:after="0" w:line="240" w:lineRule="auto"/>
        <w:rPr>
          <w:rFonts w:ascii="Calibri" w:hAnsi="Calibri" w:cs="Arial"/>
          <w:color w:val="262626"/>
          <w:kern w:val="1"/>
        </w:rPr>
      </w:pPr>
    </w:p>
    <w:p w14:paraId="0F0C3949"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sz w:val="32"/>
          <w:szCs w:val="32"/>
        </w:rPr>
      </w:pPr>
    </w:p>
    <w:p w14:paraId="62FE6EDF" w14:textId="77777777" w:rsidR="00F95FAD" w:rsidRPr="00D919AC" w:rsidRDefault="00F95FAD" w:rsidP="00F95FAD">
      <w:pPr>
        <w:widowControl w:val="0"/>
        <w:autoSpaceDE w:val="0"/>
        <w:autoSpaceDN w:val="0"/>
        <w:adjustRightInd w:val="0"/>
        <w:spacing w:after="0" w:line="288" w:lineRule="auto"/>
        <w:ind w:right="1689"/>
        <w:rPr>
          <w:rFonts w:ascii="Calibri" w:hAnsi="Calibri" w:cs="HelveticaNeueLT Pro 95 Blk"/>
          <w:bCs/>
          <w:sz w:val="32"/>
          <w:szCs w:val="32"/>
        </w:rPr>
      </w:pPr>
    </w:p>
    <w:p w14:paraId="55F05A8B" w14:textId="77777777" w:rsidR="00F95FAD" w:rsidRDefault="00F95FAD" w:rsidP="00F95FAD">
      <w:pPr>
        <w:rPr>
          <w:rFonts w:ascii="Calibri" w:hAnsi="Calibri" w:cs="HelveticaNeueLT Pro 95 Blk"/>
          <w:bCs/>
          <w:sz w:val="32"/>
          <w:szCs w:val="32"/>
        </w:rPr>
      </w:pPr>
      <w:r>
        <w:rPr>
          <w:rFonts w:ascii="Calibri" w:hAnsi="Calibri" w:cs="HelveticaNeueLT Pro 95 Blk"/>
          <w:bCs/>
          <w:sz w:val="32"/>
          <w:szCs w:val="32"/>
        </w:rPr>
        <w:br w:type="page"/>
      </w:r>
    </w:p>
    <w:p w14:paraId="00CE782B" w14:textId="77777777" w:rsidR="00F95FAD" w:rsidRPr="00D919AC" w:rsidRDefault="00F95FAD" w:rsidP="00F95FAD">
      <w:pPr>
        <w:widowControl w:val="0"/>
        <w:autoSpaceDE w:val="0"/>
        <w:autoSpaceDN w:val="0"/>
        <w:adjustRightInd w:val="0"/>
        <w:spacing w:after="0" w:line="288" w:lineRule="auto"/>
        <w:ind w:right="1689"/>
        <w:rPr>
          <w:rFonts w:ascii="Calibri" w:hAnsi="Calibri" w:cs="HelveticaNeueLT Pro 95 Blk"/>
          <w:bCs/>
          <w:sz w:val="32"/>
          <w:szCs w:val="32"/>
        </w:rPr>
      </w:pPr>
      <w:r w:rsidRPr="00D919AC">
        <w:rPr>
          <w:rFonts w:ascii="Calibri" w:hAnsi="Calibri" w:cs="HelveticaNeueLT Pro 95 Blk"/>
          <w:bCs/>
          <w:sz w:val="32"/>
          <w:szCs w:val="32"/>
        </w:rPr>
        <w:lastRenderedPageBreak/>
        <w:t>Oracle WebLogic Basic Administration</w:t>
      </w:r>
    </w:p>
    <w:p w14:paraId="0BE4ABCB"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p>
    <w:p w14:paraId="5E9F37A1"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p>
    <w:p w14:paraId="1D25F943"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Intended for: Administrators and Developers </w:t>
      </w:r>
    </w:p>
    <w:p w14:paraId="54D8525C"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Prerequisites: None </w:t>
      </w:r>
    </w:p>
    <w:p w14:paraId="09DC7728"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Duration: 2 days </w:t>
      </w:r>
    </w:p>
    <w:p w14:paraId="69D3E3F0" w14:textId="77777777" w:rsidR="00F95FAD" w:rsidRPr="00D919AC" w:rsidRDefault="00F95FAD" w:rsidP="00F95FAD">
      <w:pPr>
        <w:widowControl w:val="0"/>
        <w:tabs>
          <w:tab w:val="left" w:pos="120"/>
          <w:tab w:val="left" w:pos="206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Code: NEOSWL11</w:t>
      </w:r>
    </w:p>
    <w:p w14:paraId="00DC670D"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kern w:val="1"/>
        </w:rPr>
      </w:pPr>
    </w:p>
    <w:p w14:paraId="226A10AD" w14:textId="73802A03"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The course covers the administration of Oracle WebLogic 1</w:t>
      </w:r>
      <w:r w:rsidR="00686A15">
        <w:rPr>
          <w:rFonts w:ascii="Calibri" w:hAnsi="Calibri" w:cs="Arial"/>
          <w:color w:val="262626"/>
          <w:kern w:val="1"/>
        </w:rPr>
        <w:t>2c</w:t>
      </w:r>
      <w:r w:rsidRPr="00D919AC">
        <w:rPr>
          <w:rFonts w:ascii="Calibri" w:hAnsi="Calibri" w:cs="Arial"/>
          <w:color w:val="262626"/>
          <w:kern w:val="1"/>
        </w:rPr>
        <w:t xml:space="preserve"> server application basics. The purpose of the course is to train participants for installation of the application server (regardless of platform), the basic configuration, applications deployment and ways to detect problems during running</w:t>
      </w:r>
      <w:r w:rsidR="00474DB2">
        <w:rPr>
          <w:rFonts w:ascii="Calibri" w:hAnsi="Calibri" w:cs="Arial"/>
          <w:color w:val="262626"/>
          <w:kern w:val="1"/>
        </w:rPr>
        <w:t xml:space="preserve"> state</w:t>
      </w:r>
      <w:r w:rsidRPr="00D919AC">
        <w:rPr>
          <w:rFonts w:ascii="Calibri" w:hAnsi="Calibri" w:cs="Arial"/>
          <w:color w:val="262626"/>
          <w:kern w:val="1"/>
        </w:rPr>
        <w:t xml:space="preserve">. Throughout the course the participant becomes familiar with the basic concepts of WebLogic architecture and upon completion of the course is able to plan/implement architecture of the complex production environment. The course serves as a demonstration of best practices in the configuration of managed servers and clusters through the administration console, but also through WLST. Special attention is </w:t>
      </w:r>
      <w:r w:rsidR="00474DB2">
        <w:rPr>
          <w:rFonts w:ascii="Calibri" w:hAnsi="Calibri" w:cs="Arial"/>
          <w:color w:val="262626"/>
          <w:kern w:val="1"/>
        </w:rPr>
        <w:t>given</w:t>
      </w:r>
      <w:r w:rsidRPr="00D919AC">
        <w:rPr>
          <w:rFonts w:ascii="Calibri" w:hAnsi="Calibri" w:cs="Arial"/>
          <w:color w:val="262626"/>
          <w:kern w:val="1"/>
        </w:rPr>
        <w:t xml:space="preserve"> to deployment of applications (introducing the </w:t>
      </w:r>
      <w:proofErr w:type="spellStart"/>
      <w:r w:rsidRPr="00D919AC">
        <w:rPr>
          <w:rFonts w:ascii="Calibri" w:hAnsi="Calibri" w:cs="Arial"/>
          <w:color w:val="262626"/>
          <w:kern w:val="1"/>
        </w:rPr>
        <w:t>Deployer</w:t>
      </w:r>
      <w:proofErr w:type="spellEnd"/>
      <w:r w:rsidRPr="00D919AC">
        <w:rPr>
          <w:rFonts w:ascii="Calibri" w:hAnsi="Calibri" w:cs="Arial"/>
          <w:color w:val="262626"/>
          <w:kern w:val="1"/>
        </w:rPr>
        <w:t xml:space="preserve"> tool) as well as their protection (security provider).</w:t>
      </w:r>
    </w:p>
    <w:p w14:paraId="5A0E841B" w14:textId="2A635117" w:rsidR="00F95FAD" w:rsidRPr="00D919AC" w:rsidRDefault="00F95FAD" w:rsidP="00F95FAD">
      <w:pPr>
        <w:widowControl w:val="0"/>
        <w:autoSpaceDE w:val="0"/>
        <w:autoSpaceDN w:val="0"/>
        <w:adjustRightInd w:val="0"/>
        <w:spacing w:after="0" w:line="240" w:lineRule="auto"/>
        <w:rPr>
          <w:rFonts w:ascii="Calibri" w:hAnsi="Calibri" w:cs="HelveticaNeueLT Pro 45 Lt"/>
          <w:kern w:val="1"/>
        </w:rPr>
      </w:pPr>
      <w:r w:rsidRPr="00D919AC">
        <w:rPr>
          <w:rFonts w:ascii="Calibri" w:hAnsi="Calibri" w:cs="Arial"/>
          <w:color w:val="262626"/>
          <w:kern w:val="1"/>
        </w:rPr>
        <w:t xml:space="preserve">The </w:t>
      </w:r>
      <w:r w:rsidR="00474DB2">
        <w:rPr>
          <w:rFonts w:ascii="Calibri" w:hAnsi="Calibri" w:cs="Arial"/>
          <w:color w:val="262626"/>
          <w:kern w:val="1"/>
        </w:rPr>
        <w:t>course enables creation</w:t>
      </w:r>
      <w:r w:rsidRPr="00D919AC">
        <w:rPr>
          <w:rFonts w:ascii="Calibri" w:hAnsi="Calibri" w:cs="Arial"/>
          <w:color w:val="262626"/>
          <w:kern w:val="1"/>
        </w:rPr>
        <w:t xml:space="preserve"> and the detailed configuration of the JDBC </w:t>
      </w:r>
      <w:proofErr w:type="spellStart"/>
      <w:r w:rsidRPr="00D919AC">
        <w:rPr>
          <w:rFonts w:ascii="Calibri" w:hAnsi="Calibri" w:cs="Arial"/>
          <w:color w:val="262626"/>
          <w:kern w:val="1"/>
        </w:rPr>
        <w:t>DataSources</w:t>
      </w:r>
      <w:proofErr w:type="spellEnd"/>
      <w:r w:rsidRPr="00D919AC">
        <w:rPr>
          <w:rFonts w:ascii="Calibri" w:hAnsi="Calibri" w:cs="Arial"/>
          <w:color w:val="262626"/>
          <w:kern w:val="1"/>
        </w:rPr>
        <w:t xml:space="preserve"> and administration of JNDI. The last part of the course includes an overview of methods of collecting data through WLDF environment (log, watches, instrumentation, harvesting) as well as the ability of generating notifications. </w:t>
      </w:r>
      <w:r w:rsidR="00474DB2">
        <w:rPr>
          <w:rFonts w:ascii="Calibri" w:hAnsi="Calibri" w:cs="Arial"/>
          <w:color w:val="262626"/>
          <w:kern w:val="1"/>
        </w:rPr>
        <w:t>In practical exercises gradually</w:t>
      </w:r>
      <w:r w:rsidRPr="00D919AC">
        <w:rPr>
          <w:rFonts w:ascii="Calibri" w:hAnsi="Calibri" w:cs="Arial"/>
          <w:color w:val="262626"/>
          <w:kern w:val="1"/>
        </w:rPr>
        <w:t xml:space="preserve"> a complete </w:t>
      </w:r>
      <w:r w:rsidRPr="00D919AC">
        <w:rPr>
          <w:rFonts w:ascii="Calibri" w:hAnsi="Calibri" w:cs="Arial"/>
          <w:kern w:val="1"/>
        </w:rPr>
        <w:t>test</w:t>
      </w:r>
      <w:r w:rsidRPr="00D919AC">
        <w:rPr>
          <w:rFonts w:ascii="Calibri" w:hAnsi="Calibri" w:cs="Arial"/>
          <w:color w:val="262626"/>
          <w:kern w:val="1"/>
        </w:rPr>
        <w:t xml:space="preserve"> environment for Oracle WebLogic Application Server </w:t>
      </w:r>
      <w:r w:rsidR="00474DB2">
        <w:rPr>
          <w:rFonts w:ascii="Calibri" w:hAnsi="Calibri" w:cs="Arial"/>
          <w:color w:val="262626"/>
          <w:kern w:val="1"/>
        </w:rPr>
        <w:t>on top of</w:t>
      </w:r>
      <w:r w:rsidRPr="00D919AC">
        <w:rPr>
          <w:rFonts w:ascii="Calibri" w:hAnsi="Calibri" w:cs="Arial"/>
          <w:color w:val="262626"/>
          <w:kern w:val="1"/>
        </w:rPr>
        <w:t xml:space="preserve"> Oracle Linux OS </w:t>
      </w:r>
      <w:r w:rsidR="00474DB2">
        <w:rPr>
          <w:rFonts w:ascii="Calibri" w:hAnsi="Calibri" w:cs="Arial"/>
          <w:color w:val="262626"/>
          <w:kern w:val="1"/>
        </w:rPr>
        <w:t>will be</w:t>
      </w:r>
      <w:r w:rsidRPr="00D919AC">
        <w:rPr>
          <w:rFonts w:ascii="Calibri" w:hAnsi="Calibri" w:cs="Arial"/>
          <w:color w:val="262626"/>
          <w:kern w:val="1"/>
        </w:rPr>
        <w:t xml:space="preserve"> built. An integral part of the environment/exercises are pre-installed database (for creating SQL security provider) and the war file</w:t>
      </w:r>
      <w:r w:rsidRPr="00D919AC">
        <w:rPr>
          <w:rFonts w:ascii="Calibri" w:hAnsi="Calibri" w:cs="Arial"/>
          <w:kern w:val="1"/>
        </w:rPr>
        <w:t>s</w:t>
      </w:r>
      <w:r w:rsidRPr="00D919AC">
        <w:rPr>
          <w:rFonts w:ascii="Calibri" w:hAnsi="Calibri" w:cs="Arial"/>
          <w:color w:val="262626"/>
          <w:kern w:val="1"/>
        </w:rPr>
        <w:t xml:space="preserve"> (for deployment and to define a proxy server for the cluster).</w:t>
      </w:r>
    </w:p>
    <w:p w14:paraId="79EEDB2E"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spacing w:val="-2"/>
          <w:kern w:val="1"/>
        </w:rPr>
      </w:pPr>
    </w:p>
    <w:p w14:paraId="5B5B7449" w14:textId="77777777" w:rsidR="00F95FAD" w:rsidRPr="00D919AC" w:rsidRDefault="00F95FAD" w:rsidP="00F95FAD">
      <w:pPr>
        <w:widowControl w:val="0"/>
        <w:autoSpaceDE w:val="0"/>
        <w:autoSpaceDN w:val="0"/>
        <w:adjustRightInd w:val="0"/>
        <w:spacing w:after="0" w:line="288" w:lineRule="auto"/>
        <w:ind w:right="1689"/>
        <w:jc w:val="both"/>
        <w:rPr>
          <w:rFonts w:ascii="Calibri" w:hAnsi="Calibri" w:cs="HelveticaNeueLT Pro 45 Lt"/>
          <w:b/>
          <w:spacing w:val="-2"/>
          <w:kern w:val="1"/>
        </w:rPr>
      </w:pPr>
    </w:p>
    <w:p w14:paraId="5E890908"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position w:val="-2"/>
        </w:rPr>
      </w:pPr>
      <w:r w:rsidRPr="00D919AC">
        <w:rPr>
          <w:rFonts w:ascii="Calibri" w:hAnsi="Calibri" w:cs="HelveticaNeueLT Pro 95 Blk"/>
          <w:b/>
          <w:bCs/>
          <w:spacing w:val="-2"/>
          <w:kern w:val="1"/>
          <w:position w:val="-2"/>
        </w:rPr>
        <w:t>WebLogic platform</w:t>
      </w:r>
    </w:p>
    <w:p w14:paraId="4A2C630E"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Distributed systems</w:t>
      </w:r>
    </w:p>
    <w:p w14:paraId="23E0E030"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Arial"/>
          <w:color w:val="262626"/>
          <w:kern w:val="1"/>
        </w:rPr>
      </w:pPr>
      <w:r w:rsidRPr="00D919AC">
        <w:rPr>
          <w:rFonts w:ascii="Calibri" w:hAnsi="Calibri" w:cs="HelveticaNeueLT Pro 45 Lt"/>
          <w:kern w:val="1"/>
        </w:rPr>
        <w:t>JEE</w:t>
      </w:r>
    </w:p>
    <w:p w14:paraId="05054B96"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WebLogic architecture</w:t>
      </w:r>
    </w:p>
    <w:p w14:paraId="37316B2C"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Domain</w:t>
      </w:r>
    </w:p>
    <w:p w14:paraId="7DE93ADE"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Servers (Admin, Managed)</w:t>
      </w:r>
    </w:p>
    <w:p w14:paraId="77844637"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Machine, Node Manager</w:t>
      </w:r>
    </w:p>
    <w:p w14:paraId="288697A7"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Cluster</w:t>
      </w:r>
    </w:p>
    <w:p w14:paraId="4E74BC41"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Installation</w:t>
      </w:r>
    </w:p>
    <w:p w14:paraId="6F66FA9A"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Creating a domain</w:t>
      </w:r>
    </w:p>
    <w:p w14:paraId="5CA8E2D9"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Configuring Node Manager</w:t>
      </w:r>
    </w:p>
    <w:p w14:paraId="5613973E" w14:textId="77777777" w:rsidR="00F95FAD" w:rsidRPr="00D919AC" w:rsidRDefault="00F95FAD" w:rsidP="00F95FAD">
      <w:pPr>
        <w:widowControl w:val="0"/>
        <w:autoSpaceDE w:val="0"/>
        <w:autoSpaceDN w:val="0"/>
        <w:adjustRightInd w:val="0"/>
        <w:spacing w:after="0" w:line="240" w:lineRule="auto"/>
        <w:rPr>
          <w:rFonts w:ascii="Calibri" w:hAnsi="Calibri" w:cs="HelveticaNeueLT Pro 45 Lt"/>
          <w:kern w:val="1"/>
        </w:rPr>
      </w:pPr>
      <w:r w:rsidRPr="00D919AC">
        <w:rPr>
          <w:rFonts w:ascii="Calibri" w:hAnsi="Calibri" w:cs="Arial"/>
          <w:color w:val="262626"/>
          <w:kern w:val="1"/>
        </w:rPr>
        <w:t>The basic configuration of servers</w:t>
      </w:r>
    </w:p>
    <w:p w14:paraId="489DFB64"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b/>
          <w:kern w:val="1"/>
        </w:rPr>
      </w:pPr>
    </w:p>
    <w:p w14:paraId="6FC20B4F"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b/>
          <w:kern w:val="1"/>
        </w:rPr>
      </w:pPr>
      <w:r w:rsidRPr="00D919AC">
        <w:rPr>
          <w:rFonts w:ascii="Calibri" w:hAnsi="Calibri" w:cs="HelveticaNeueLT Pro 45 Lt"/>
          <w:b/>
          <w:kern w:val="1"/>
        </w:rPr>
        <w:t xml:space="preserve">The administration console </w:t>
      </w:r>
    </w:p>
    <w:p w14:paraId="0238C9B1"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Review of the administration console </w:t>
      </w:r>
    </w:p>
    <w:p w14:paraId="579E45AB"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WLST basics </w:t>
      </w:r>
    </w:p>
    <w:p w14:paraId="6DE39E11"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Creating server instances </w:t>
      </w:r>
    </w:p>
    <w:p w14:paraId="5033E710"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Server instances tuning</w:t>
      </w:r>
    </w:p>
    <w:p w14:paraId="72343870"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roofErr w:type="spellStart"/>
      <w:r w:rsidRPr="00D919AC">
        <w:rPr>
          <w:rFonts w:ascii="Calibri" w:hAnsi="Calibri" w:cs="HelveticaNeueLT Pro 45 Lt"/>
          <w:kern w:val="1"/>
        </w:rPr>
        <w:t>WorkManager</w:t>
      </w:r>
      <w:proofErr w:type="spellEnd"/>
      <w:r w:rsidRPr="00D919AC">
        <w:rPr>
          <w:rFonts w:ascii="Calibri" w:hAnsi="Calibri" w:cs="HelveticaNeueLT Pro 45 Lt"/>
          <w:kern w:val="1"/>
        </w:rPr>
        <w:t xml:space="preserve"> </w:t>
      </w:r>
    </w:p>
    <w:p w14:paraId="5866028B"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Creating and configuring clusters</w:t>
      </w:r>
    </w:p>
    <w:p w14:paraId="5C7C7106"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b/>
          <w:kern w:val="1"/>
        </w:rPr>
      </w:pPr>
    </w:p>
    <w:p w14:paraId="2D08EDEA"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spacing w:val="-2"/>
          <w:kern w:val="1"/>
        </w:rPr>
      </w:pPr>
      <w:r w:rsidRPr="00D919AC">
        <w:rPr>
          <w:rFonts w:ascii="Calibri" w:hAnsi="Calibri" w:cs="HelveticaNeueLT Pro 95 Blk"/>
          <w:b/>
          <w:bCs/>
          <w:spacing w:val="-2"/>
          <w:kern w:val="1"/>
        </w:rPr>
        <w:lastRenderedPageBreak/>
        <w:t>JDBC, JNDI, Deploy</w:t>
      </w:r>
    </w:p>
    <w:p w14:paraId="4A9BF1B7"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 xml:space="preserve">Creating JDBC </w:t>
      </w:r>
      <w:proofErr w:type="spellStart"/>
      <w:r w:rsidRPr="00D919AC">
        <w:rPr>
          <w:rFonts w:ascii="Calibri" w:hAnsi="Calibri" w:cs="Arial"/>
          <w:color w:val="262626"/>
          <w:kern w:val="1"/>
        </w:rPr>
        <w:t>DataSource</w:t>
      </w:r>
      <w:proofErr w:type="spellEnd"/>
    </w:p>
    <w:p w14:paraId="5B94CCCD"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JDBC connection pool tuning</w:t>
      </w:r>
    </w:p>
    <w:p w14:paraId="7681ADB6"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Overview of JNDI properties</w:t>
      </w:r>
    </w:p>
    <w:p w14:paraId="67F205C4"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JNDI administration</w:t>
      </w:r>
    </w:p>
    <w:p w14:paraId="4AD42AB6" w14:textId="77777777" w:rsidR="00F95FAD" w:rsidRPr="00D919AC" w:rsidRDefault="00F95FAD" w:rsidP="00F95FAD">
      <w:pPr>
        <w:widowControl w:val="0"/>
        <w:autoSpaceDE w:val="0"/>
        <w:autoSpaceDN w:val="0"/>
        <w:adjustRightInd w:val="0"/>
        <w:spacing w:after="0" w:line="240" w:lineRule="auto"/>
        <w:rPr>
          <w:rFonts w:ascii="Calibri" w:hAnsi="Calibri" w:cs="Arial"/>
          <w:color w:val="262626"/>
          <w:kern w:val="1"/>
        </w:rPr>
      </w:pPr>
      <w:r w:rsidRPr="00D919AC">
        <w:rPr>
          <w:rFonts w:ascii="Calibri" w:hAnsi="Calibri" w:cs="Arial"/>
          <w:color w:val="262626"/>
          <w:kern w:val="1"/>
        </w:rPr>
        <w:t>Installing applications on WebLogic Server</w:t>
      </w:r>
    </w:p>
    <w:p w14:paraId="48776148" w14:textId="77777777" w:rsidR="00F95FAD" w:rsidRPr="00D919AC" w:rsidRDefault="00F95FAD" w:rsidP="00F95FAD">
      <w:pPr>
        <w:widowControl w:val="0"/>
        <w:autoSpaceDE w:val="0"/>
        <w:autoSpaceDN w:val="0"/>
        <w:adjustRightInd w:val="0"/>
        <w:spacing w:after="0" w:line="240" w:lineRule="auto"/>
        <w:rPr>
          <w:rFonts w:ascii="Calibri" w:hAnsi="Calibri" w:cs="HelveticaNeueLT Pro 45 Lt"/>
          <w:kern w:val="1"/>
        </w:rPr>
      </w:pPr>
      <w:r w:rsidRPr="00D919AC">
        <w:rPr>
          <w:rFonts w:ascii="Calibri" w:hAnsi="Calibri" w:cs="Arial"/>
          <w:color w:val="262626"/>
          <w:kern w:val="1"/>
        </w:rPr>
        <w:t>Installing applications in a production environment</w:t>
      </w:r>
    </w:p>
    <w:p w14:paraId="26DBE6D7"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5D339E38"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95 Blk"/>
          <w:b/>
          <w:bCs/>
          <w:kern w:val="1"/>
        </w:rPr>
      </w:pPr>
    </w:p>
    <w:p w14:paraId="2049BB90"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b/>
          <w:kern w:val="1"/>
        </w:rPr>
      </w:pPr>
      <w:r w:rsidRPr="00D919AC">
        <w:rPr>
          <w:rFonts w:ascii="Calibri" w:hAnsi="Calibri" w:cs="HelveticaNeueLT Pro 55 Roman"/>
          <w:b/>
          <w:bCs/>
          <w:kern w:val="1"/>
        </w:rPr>
        <w:t>Security and Diagnostics</w:t>
      </w:r>
      <w:r w:rsidRPr="00D919AC">
        <w:rPr>
          <w:rFonts w:ascii="Calibri" w:hAnsi="Calibri" w:cs="HelveticaNeueLT Pro 45 Lt"/>
          <w:b/>
          <w:kern w:val="1"/>
        </w:rPr>
        <w:t xml:space="preserve"> </w:t>
      </w:r>
    </w:p>
    <w:p w14:paraId="47AD4865"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Configuring security settings </w:t>
      </w:r>
    </w:p>
    <w:p w14:paraId="5DBF36A9"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Creating and configuring security provider </w:t>
      </w:r>
    </w:p>
    <w:p w14:paraId="0BA0E7C9"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Administration of users and roles </w:t>
      </w:r>
    </w:p>
    <w:p w14:paraId="36E8BD32"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Protecting resources on the server </w:t>
      </w:r>
    </w:p>
    <w:p w14:paraId="19AF0354"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Protection against attacks </w:t>
      </w:r>
    </w:p>
    <w:p w14:paraId="6A1F7106"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Collecting and analyzing data in a WDLF environment </w:t>
      </w:r>
    </w:p>
    <w:p w14:paraId="533FE645"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Logging settings </w:t>
      </w:r>
    </w:p>
    <w:p w14:paraId="5571BEE8"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Instrumentation </w:t>
      </w:r>
    </w:p>
    <w:p w14:paraId="07B59BF5"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Harvesting </w:t>
      </w:r>
    </w:p>
    <w:p w14:paraId="5D2CB907"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 xml:space="preserve">Watches </w:t>
      </w:r>
    </w:p>
    <w:p w14:paraId="17C33622"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r w:rsidRPr="00D919AC">
        <w:rPr>
          <w:rFonts w:ascii="Calibri" w:hAnsi="Calibri" w:cs="HelveticaNeueLT Pro 45 Lt"/>
          <w:kern w:val="1"/>
        </w:rPr>
        <w:t>Notifications</w:t>
      </w:r>
    </w:p>
    <w:p w14:paraId="3700821B"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298C11CA" w14:textId="77777777" w:rsidR="00F95FAD" w:rsidRPr="00D919AC" w:rsidRDefault="00F95FAD" w:rsidP="00F95FAD">
      <w:pPr>
        <w:widowControl w:val="0"/>
        <w:tabs>
          <w:tab w:val="left" w:pos="300"/>
        </w:tabs>
        <w:autoSpaceDE w:val="0"/>
        <w:autoSpaceDN w:val="0"/>
        <w:adjustRightInd w:val="0"/>
        <w:spacing w:after="0" w:line="288" w:lineRule="auto"/>
        <w:ind w:right="1689"/>
        <w:jc w:val="both"/>
        <w:rPr>
          <w:rFonts w:ascii="Calibri" w:hAnsi="Calibri" w:cs="HelveticaNeueLT Pro 45 Lt"/>
          <w:kern w:val="1"/>
        </w:rPr>
      </w:pPr>
    </w:p>
    <w:p w14:paraId="7D932CE6" w14:textId="77777777" w:rsidR="008E7683" w:rsidRDefault="008E7683"/>
    <w:sectPr w:rsidR="008E7683" w:rsidSect="00CF29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NeueLT Pro 95 Blk">
    <w:charset w:val="00"/>
    <w:family w:val="auto"/>
    <w:pitch w:val="variable"/>
    <w:sig w:usb0="800000AF" w:usb1="5000204A" w:usb2="00000000" w:usb3="00000000" w:csb0="0000009B" w:csb1="00000000"/>
  </w:font>
  <w:font w:name="HelveticaNeueLT Pro 45 Lt">
    <w:panose1 w:val="020B0403020202020204"/>
    <w:charset w:val="00"/>
    <w:family w:val="swiss"/>
    <w:notTrueType/>
    <w:pitch w:val="variable"/>
    <w:sig w:usb0="800000AF" w:usb1="5000204A" w:usb2="00000000" w:usb3="00000000" w:csb0="0000009B" w:csb1="00000000"/>
  </w:font>
  <w:font w:name="HelveticaNeueLT Pro 85 Hv">
    <w:charset w:val="00"/>
    <w:family w:val="auto"/>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HelveticaNeueLT Pro 55 Roman">
    <w:panose1 w:val="020B0604020202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FAD"/>
    <w:rsid w:val="000C4399"/>
    <w:rsid w:val="001115CB"/>
    <w:rsid w:val="001C6D39"/>
    <w:rsid w:val="00474DB2"/>
    <w:rsid w:val="00532FDB"/>
    <w:rsid w:val="00686A15"/>
    <w:rsid w:val="007557DF"/>
    <w:rsid w:val="008E7683"/>
    <w:rsid w:val="00A679F4"/>
    <w:rsid w:val="00CF2965"/>
    <w:rsid w:val="00F95FAD"/>
    <w:rsid w:val="00FF1179"/>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10D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FAD"/>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FAD"/>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Davorin Capan</dc:creator>
  <cp:lastModifiedBy>Ivica</cp:lastModifiedBy>
  <cp:revision>3</cp:revision>
  <dcterms:created xsi:type="dcterms:W3CDTF">2016-04-29T13:12:00Z</dcterms:created>
  <dcterms:modified xsi:type="dcterms:W3CDTF">2016-05-02T12:44:00Z</dcterms:modified>
</cp:coreProperties>
</file>