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D7378" w14:textId="77777777" w:rsidR="0026626D" w:rsidRDefault="0026626D"/>
    <w:p w14:paraId="4033B576" w14:textId="77777777" w:rsidR="0026626D" w:rsidRDefault="0026626D"/>
    <w:p w14:paraId="1AC534CE" w14:textId="77777777" w:rsidR="0026626D" w:rsidRDefault="0026626D"/>
    <w:p w14:paraId="1A877A83" w14:textId="77777777" w:rsidR="0026626D" w:rsidRDefault="0026626D"/>
    <w:p w14:paraId="5A73A57E" w14:textId="77777777" w:rsidR="0026626D" w:rsidRDefault="0026626D"/>
    <w:p w14:paraId="6586CB26" w14:textId="77777777" w:rsidR="008F5311" w:rsidRDefault="008F5311" w:rsidP="008F5311"/>
    <w:p w14:paraId="015BB55C" w14:textId="1680C809" w:rsidR="008F5311" w:rsidRDefault="008F5311" w:rsidP="008F531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BROM</w:t>
      </w:r>
    </w:p>
    <w:p w14:paraId="2BE29685" w14:textId="3DBA7D97" w:rsidR="0026626D" w:rsidRDefault="004B1202" w:rsidP="008F531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-</w:t>
      </w:r>
      <w:r w:rsidR="00764292">
        <w:rPr>
          <w:b/>
          <w:bCs/>
          <w:sz w:val="52"/>
          <w:szCs w:val="52"/>
        </w:rPr>
        <w:t>jedin</w:t>
      </w:r>
      <w:r w:rsidR="00E923EF">
        <w:rPr>
          <w:b/>
          <w:bCs/>
          <w:sz w:val="52"/>
          <w:szCs w:val="52"/>
        </w:rPr>
        <w:t xml:space="preserve">a nemetalna </w:t>
      </w:r>
      <w:r w:rsidR="00764292">
        <w:rPr>
          <w:b/>
          <w:bCs/>
          <w:sz w:val="52"/>
          <w:szCs w:val="52"/>
        </w:rPr>
        <w:t>tekući</w:t>
      </w:r>
      <w:r w:rsidR="00E923EF">
        <w:rPr>
          <w:b/>
          <w:bCs/>
          <w:sz w:val="52"/>
          <w:szCs w:val="52"/>
        </w:rPr>
        <w:t>na</w:t>
      </w:r>
      <w:r>
        <w:rPr>
          <w:b/>
          <w:bCs/>
          <w:sz w:val="52"/>
          <w:szCs w:val="52"/>
        </w:rPr>
        <w:t>-</w:t>
      </w:r>
    </w:p>
    <w:p w14:paraId="2EB532AD" w14:textId="77777777" w:rsidR="0026626D" w:rsidRDefault="0026626D" w:rsidP="008F5311">
      <w:pPr>
        <w:jc w:val="center"/>
      </w:pPr>
    </w:p>
    <w:p w14:paraId="7865DFD3" w14:textId="77777777" w:rsidR="0026626D" w:rsidRDefault="0026626D"/>
    <w:p w14:paraId="77489EB4" w14:textId="77777777" w:rsidR="0026626D" w:rsidRDefault="0026626D"/>
    <w:p w14:paraId="37FD65BD" w14:textId="77777777" w:rsidR="0026626D" w:rsidRDefault="0026626D"/>
    <w:p w14:paraId="0F34D15D" w14:textId="77777777" w:rsidR="0026626D" w:rsidRDefault="0026626D"/>
    <w:p w14:paraId="78509E1F" w14:textId="77777777" w:rsidR="0026626D" w:rsidRDefault="0026626D"/>
    <w:p w14:paraId="47CEF416" w14:textId="77777777" w:rsidR="0026626D" w:rsidRDefault="0026626D"/>
    <w:p w14:paraId="6976CE53" w14:textId="77777777" w:rsidR="0026626D" w:rsidRDefault="0026626D"/>
    <w:p w14:paraId="0DD63A4B" w14:textId="77777777" w:rsidR="0026626D" w:rsidRDefault="0026626D"/>
    <w:p w14:paraId="6E87178D" w14:textId="77777777" w:rsidR="0026626D" w:rsidRDefault="0026626D"/>
    <w:p w14:paraId="4F9F60ED" w14:textId="77777777" w:rsidR="0026626D" w:rsidRDefault="0026626D"/>
    <w:p w14:paraId="305642BC" w14:textId="77777777" w:rsidR="0026626D" w:rsidRDefault="0026626D"/>
    <w:p w14:paraId="784AE994" w14:textId="77777777" w:rsidR="0026626D" w:rsidRDefault="0026626D"/>
    <w:p w14:paraId="6CEFD750" w14:textId="77777777" w:rsidR="0026626D" w:rsidRDefault="0026626D"/>
    <w:p w14:paraId="4823FE57" w14:textId="77777777" w:rsidR="0026626D" w:rsidRDefault="0026626D"/>
    <w:p w14:paraId="27E12733" w14:textId="44D0788D" w:rsidR="0026626D" w:rsidRPr="008F5311" w:rsidRDefault="0076429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525C" w:rsidRPr="008F5311">
        <w:rPr>
          <w:b/>
        </w:rPr>
        <w:t xml:space="preserve">Ime i prezime: </w:t>
      </w:r>
      <w:r w:rsidRPr="008F5311">
        <w:rPr>
          <w:b/>
        </w:rPr>
        <w:t>VICE ORŠULIĆ</w:t>
      </w:r>
    </w:p>
    <w:p w14:paraId="0CAD99F5" w14:textId="65B00757" w:rsidR="0066525C" w:rsidRPr="008F5311" w:rsidRDefault="0066525C">
      <w:pPr>
        <w:rPr>
          <w:b/>
        </w:rPr>
      </w:pP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  <w:t>Razred: 8.a</w:t>
      </w:r>
    </w:p>
    <w:p w14:paraId="7CF4FFB7" w14:textId="60C85FA0" w:rsidR="0066525C" w:rsidRPr="008F5311" w:rsidRDefault="0066525C">
      <w:pPr>
        <w:rPr>
          <w:b/>
        </w:rPr>
      </w:pP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</w:r>
      <w:r w:rsidRPr="008F5311">
        <w:rPr>
          <w:b/>
        </w:rPr>
        <w:tab/>
        <w:t>Datum: 23.11.2023</w:t>
      </w:r>
    </w:p>
    <w:p w14:paraId="03A98FF8" w14:textId="77777777" w:rsidR="0026626D" w:rsidRDefault="007642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04D8AA" w14:textId="77777777" w:rsidR="0026626D" w:rsidRDefault="0026626D"/>
    <w:p w14:paraId="23F8B4BF" w14:textId="77777777" w:rsidR="0026626D" w:rsidRDefault="0026626D"/>
    <w:p w14:paraId="173AC5B3" w14:textId="77777777" w:rsidR="0026626D" w:rsidRDefault="0026626D"/>
    <w:p w14:paraId="020972B1" w14:textId="77777777" w:rsidR="0066525C" w:rsidRDefault="0066525C"/>
    <w:p w14:paraId="63550AD1" w14:textId="6C4C8EB8" w:rsidR="0026626D" w:rsidRDefault="00764292">
      <w:r>
        <w:rPr>
          <w:b/>
          <w:bCs/>
        </w:rPr>
        <w:t>2. ZADATAK RADA:</w:t>
      </w:r>
      <w:r w:rsidR="0066525C">
        <w:t xml:space="preserve"> Istražiti element b</w:t>
      </w:r>
      <w:r>
        <w:t>rom</w:t>
      </w:r>
    </w:p>
    <w:p w14:paraId="508CE631" w14:textId="77777777" w:rsidR="0026626D" w:rsidRDefault="0026626D"/>
    <w:p w14:paraId="4867BFB7" w14:textId="77777777" w:rsidR="0026626D" w:rsidRDefault="00764292">
      <w:pPr>
        <w:rPr>
          <w:b/>
          <w:bCs/>
        </w:rPr>
      </w:pPr>
      <w:r>
        <w:rPr>
          <w:b/>
          <w:bCs/>
        </w:rPr>
        <w:t xml:space="preserve">3. RAZRADA ZADATKA: </w:t>
      </w:r>
    </w:p>
    <w:p w14:paraId="4F32A81F" w14:textId="77777777" w:rsidR="0026626D" w:rsidRDefault="00764292">
      <w:pPr>
        <w:rPr>
          <w:b/>
          <w:bCs/>
        </w:rPr>
      </w:pPr>
      <w:r>
        <w:rPr>
          <w:b/>
          <w:bCs/>
        </w:rPr>
        <w:t>3.1. a) ŠTO JE BROM?</w:t>
      </w:r>
    </w:p>
    <w:p w14:paraId="65688287" w14:textId="77777777" w:rsidR="0026626D" w:rsidRDefault="0026626D"/>
    <w:p w14:paraId="75646A01" w14:textId="77777777" w:rsidR="0026626D" w:rsidRPr="009F4BE7" w:rsidRDefault="00764292" w:rsidP="009F4BE7">
      <w:pPr>
        <w:spacing w:line="276" w:lineRule="auto"/>
        <w:jc w:val="both"/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 xml:space="preserve">BROM je kemijski element atomskog broja 35, a relativna atomska masa mu je 79,90. Jedini je tekući nemetal, tamnosmeđe je boje. Lako hlapi i razvija </w:t>
      </w:r>
      <w:proofErr w:type="spellStart"/>
      <w:r w:rsidRPr="009F4BE7">
        <w:rPr>
          <w:rFonts w:asciiTheme="minorHAnsi" w:hAnsiTheme="minorHAnsi" w:cstheme="minorHAnsi"/>
        </w:rPr>
        <w:t>crvenosmeđe</w:t>
      </w:r>
      <w:proofErr w:type="spellEnd"/>
      <w:r w:rsidRPr="009F4BE7">
        <w:rPr>
          <w:rFonts w:asciiTheme="minorHAnsi" w:hAnsiTheme="minorHAnsi" w:cstheme="minorHAnsi"/>
        </w:rPr>
        <w:t xml:space="preserve"> pare oštra i zagušljiva mirisa, zato mu je i grčki naziv </w:t>
      </w:r>
      <w:proofErr w:type="spellStart"/>
      <w:r w:rsidRPr="009F4BE7">
        <w:rPr>
          <w:rFonts w:asciiTheme="minorHAnsi" w:hAnsiTheme="minorHAnsi" w:cstheme="minorHAnsi"/>
        </w:rPr>
        <w:t>bromos</w:t>
      </w:r>
      <w:proofErr w:type="spellEnd"/>
      <w:r w:rsidRPr="009F4BE7">
        <w:rPr>
          <w:rFonts w:asciiTheme="minorHAnsi" w:hAnsiTheme="minorHAnsi" w:cstheme="minorHAnsi"/>
        </w:rPr>
        <w:t xml:space="preserve"> što znači smrad. Brom se nalazi u skupini halogenih elemenata, 17. skupini i 4. periodi, pripada </w:t>
      </w:r>
      <w:proofErr w:type="spellStart"/>
      <w:r w:rsidRPr="009F4BE7">
        <w:rPr>
          <w:rFonts w:asciiTheme="minorHAnsi" w:hAnsiTheme="minorHAnsi" w:cstheme="minorHAnsi"/>
        </w:rPr>
        <w:t>najreaktivnijim</w:t>
      </w:r>
      <w:proofErr w:type="spellEnd"/>
      <w:r w:rsidRPr="009F4BE7">
        <w:rPr>
          <w:rFonts w:asciiTheme="minorHAnsi" w:hAnsiTheme="minorHAnsi" w:cstheme="minorHAnsi"/>
        </w:rPr>
        <w:t xml:space="preserve"> i </w:t>
      </w:r>
      <w:proofErr w:type="spellStart"/>
      <w:r w:rsidRPr="009F4BE7">
        <w:rPr>
          <w:rFonts w:asciiTheme="minorHAnsi" w:hAnsiTheme="minorHAnsi" w:cstheme="minorHAnsi"/>
        </w:rPr>
        <w:t>najelektronegativnijim</w:t>
      </w:r>
      <w:proofErr w:type="spellEnd"/>
      <w:r w:rsidRPr="009F4BE7">
        <w:rPr>
          <w:rFonts w:asciiTheme="minorHAnsi" w:hAnsiTheme="minorHAnsi" w:cstheme="minorHAnsi"/>
        </w:rPr>
        <w:t xml:space="preserve"> elementima. </w:t>
      </w:r>
    </w:p>
    <w:p w14:paraId="284396F6" w14:textId="08F4DB13" w:rsidR="0026626D" w:rsidRDefault="00764292">
      <w:pPr>
        <w:rPr>
          <w:rFonts w:ascii="Verdana" w:hAnsi="Verdana"/>
          <w:sz w:val="20"/>
          <w:szCs w:val="20"/>
        </w:rPr>
      </w:pPr>
      <w:r>
        <w:rPr>
          <w:noProof/>
          <w:lang w:eastAsia="hr-HR"/>
        </w:rPr>
        <w:drawing>
          <wp:inline distT="0" distB="0" distL="0" distR="0" wp14:anchorId="06D215F3" wp14:editId="1D6FAB2A">
            <wp:extent cx="1076321" cy="1076321"/>
            <wp:effectExtent l="0" t="0" r="0" b="0"/>
            <wp:docPr id="251403614" name="Picture 1" descr="Što je brom? Kemijski element brom: formula, svojst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1" cy="1076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         </w:t>
      </w:r>
    </w:p>
    <w:p w14:paraId="7D82D37A" w14:textId="0E4AC958" w:rsidR="0066525C" w:rsidRPr="009F4BE7" w:rsidRDefault="0066525C">
      <w:pPr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  <w:b/>
        </w:rPr>
        <w:t>b) BROM-</w:t>
      </w:r>
    </w:p>
    <w:p w14:paraId="440312BD" w14:textId="77777777" w:rsidR="0026626D" w:rsidRPr="009F4BE7" w:rsidRDefault="00764292">
      <w:pPr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 xml:space="preserve">U elementarnom stanju: </w:t>
      </w:r>
      <w:proofErr w:type="spellStart"/>
      <w:r w:rsidRPr="009F4BE7">
        <w:rPr>
          <w:rFonts w:asciiTheme="minorHAnsi" w:hAnsiTheme="minorHAnsi" w:cstheme="minorHAnsi"/>
        </w:rPr>
        <w:t>dvoatomna</w:t>
      </w:r>
      <w:proofErr w:type="spellEnd"/>
      <w:r w:rsidRPr="009F4BE7">
        <w:rPr>
          <w:rFonts w:asciiTheme="minorHAnsi" w:hAnsiTheme="minorHAnsi" w:cstheme="minorHAnsi"/>
        </w:rPr>
        <w:t xml:space="preserve"> molekula - Br</w:t>
      </w:r>
      <w:r w:rsidRPr="009F4BE7">
        <w:rPr>
          <w:rFonts w:asciiTheme="minorHAnsi" w:hAnsiTheme="minorHAnsi" w:cstheme="minorHAnsi"/>
          <w:vertAlign w:val="subscript"/>
        </w:rPr>
        <w:t>2</w:t>
      </w:r>
      <w:r w:rsidRPr="009F4BE7">
        <w:rPr>
          <w:rFonts w:asciiTheme="minorHAnsi" w:hAnsiTheme="minorHAnsi" w:cstheme="minorHAnsi"/>
        </w:rPr>
        <w:t xml:space="preserve"> </w:t>
      </w:r>
    </w:p>
    <w:p w14:paraId="44F2BF6A" w14:textId="1AF3FE4E" w:rsidR="0026626D" w:rsidRDefault="0066525C" w:rsidP="00F51AA4">
      <w:pPr>
        <w:shd w:val="clear" w:color="auto" w:fill="FFFFFF" w:themeFill="background1"/>
        <w:tabs>
          <w:tab w:val="left" w:pos="6600"/>
        </w:tabs>
      </w:pPr>
      <w:r w:rsidRPr="0066525C">
        <w:rPr>
          <w:b/>
          <w:bCs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05B39" wp14:editId="45A8D3C5">
                <wp:simplePos x="0" y="0"/>
                <wp:positionH relativeFrom="column">
                  <wp:posOffset>-366395</wp:posOffset>
                </wp:positionH>
                <wp:positionV relativeFrom="paragraph">
                  <wp:posOffset>2342515</wp:posOffset>
                </wp:positionV>
                <wp:extent cx="6315075" cy="1403985"/>
                <wp:effectExtent l="0" t="0" r="9525" b="0"/>
                <wp:wrapNone/>
                <wp:docPr id="30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9F33A" w14:textId="0B8D7D7F" w:rsidR="0066525C" w:rsidRPr="00F51AA4" w:rsidRDefault="0066525C" w:rsidP="00F51AA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-28.85pt;margin-top:184.45pt;width:497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" stroked="f">
                <v:textbox style="mso-fit-shape-to-text:t">
                  <w:txbxContent>
                    <w:p w14:paraId="7E59F33A" w14:textId="0B8D7D7F" w:rsidR="0066525C" w:rsidRPr="00F51AA4" w:rsidRDefault="0066525C" w:rsidP="00F51AA4"/>
                  </w:txbxContent>
                </v:textbox>
              </v:shape>
            </w:pict>
          </mc:Fallback>
        </mc:AlternateContent>
      </w:r>
      <w:r w:rsidR="00764292">
        <w:rPr>
          <w:noProof/>
          <w:lang w:eastAsia="hr-HR"/>
        </w:rPr>
        <w:drawing>
          <wp:inline distT="0" distB="0" distL="0" distR="0" wp14:anchorId="66B1590D" wp14:editId="3CB22456">
            <wp:extent cx="1590671" cy="1590671"/>
            <wp:effectExtent l="0" t="0" r="0" b="0"/>
            <wp:docPr id="1029762967" name="Picture 109135638" descr="Bromine | Be Ate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1" cy="1590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764292">
        <w:t xml:space="preserve"> </w:t>
      </w:r>
      <w:r w:rsidR="00764292">
        <w:rPr>
          <w:noProof/>
          <w:lang w:eastAsia="hr-HR"/>
        </w:rPr>
        <w:drawing>
          <wp:inline distT="0" distB="0" distL="0" distR="0" wp14:anchorId="1928BE34" wp14:editId="4B1584E4">
            <wp:extent cx="2143125" cy="2143125"/>
            <wp:effectExtent l="0" t="0" r="9525" b="9525"/>
            <wp:docPr id="418209552" name="Picture 2" descr="A red and black molecu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764292">
        <w:tab/>
      </w:r>
      <w:r w:rsidR="00764292">
        <w:rPr>
          <w:noProof/>
          <w:lang w:eastAsia="hr-HR"/>
        </w:rPr>
        <w:drawing>
          <wp:inline distT="0" distB="0" distL="0" distR="0" wp14:anchorId="1397FAEB" wp14:editId="4881C5EA">
            <wp:extent cx="5760720" cy="2145849"/>
            <wp:effectExtent l="0" t="0" r="0" b="6801"/>
            <wp:docPr id="274088420" name="Picture 4" descr="Br2 - Diatomic Bromine Structure, Molecular Mass, Properties and U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8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B71634" w14:textId="77777777" w:rsidR="00F1676E" w:rsidRDefault="00F1676E">
      <w:pPr>
        <w:rPr>
          <w:rFonts w:ascii="Verdana" w:hAnsi="Verdana"/>
          <w:b/>
          <w:bCs/>
          <w:sz w:val="20"/>
          <w:szCs w:val="20"/>
        </w:rPr>
      </w:pPr>
    </w:p>
    <w:p w14:paraId="2FA62EC9" w14:textId="692B8495" w:rsidR="0026626D" w:rsidRPr="009F4BE7" w:rsidRDefault="00764292">
      <w:pPr>
        <w:rPr>
          <w:rFonts w:asciiTheme="minorHAnsi" w:hAnsiTheme="minorHAnsi" w:cstheme="minorHAnsi"/>
          <w:b/>
          <w:bCs/>
        </w:rPr>
      </w:pPr>
      <w:r w:rsidRPr="009F4BE7">
        <w:rPr>
          <w:rFonts w:asciiTheme="minorHAnsi" w:hAnsiTheme="minorHAnsi" w:cstheme="minorHAnsi"/>
          <w:b/>
          <w:bCs/>
        </w:rPr>
        <w:t>3.2. I</w:t>
      </w:r>
      <w:r w:rsidR="009F4BE7">
        <w:rPr>
          <w:rFonts w:asciiTheme="minorHAnsi" w:hAnsiTheme="minorHAnsi" w:cstheme="minorHAnsi"/>
          <w:b/>
          <w:bCs/>
        </w:rPr>
        <w:t xml:space="preserve">STRAŽI…TKO JE OTKRIO BROM? </w:t>
      </w:r>
    </w:p>
    <w:p w14:paraId="155D905E" w14:textId="77777777" w:rsidR="0026626D" w:rsidRPr="009F4BE7" w:rsidRDefault="00764292" w:rsidP="009F4BE7">
      <w:pPr>
        <w:jc w:val="both"/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 xml:space="preserve">Brom su otkrili 1826. A. J. </w:t>
      </w:r>
      <w:proofErr w:type="spellStart"/>
      <w:r w:rsidRPr="009F4BE7">
        <w:rPr>
          <w:rFonts w:asciiTheme="minorHAnsi" w:hAnsiTheme="minorHAnsi" w:cstheme="minorHAnsi"/>
        </w:rPr>
        <w:t>Balard</w:t>
      </w:r>
      <w:proofErr w:type="spellEnd"/>
      <w:r w:rsidRPr="009F4BE7">
        <w:rPr>
          <w:rFonts w:asciiTheme="minorHAnsi" w:hAnsiTheme="minorHAnsi" w:cstheme="minorHAnsi"/>
        </w:rPr>
        <w:t xml:space="preserve"> u </w:t>
      </w:r>
      <w:proofErr w:type="spellStart"/>
      <w:r w:rsidRPr="009F4BE7">
        <w:rPr>
          <w:rFonts w:asciiTheme="minorHAnsi" w:hAnsiTheme="minorHAnsi" w:cstheme="minorHAnsi"/>
        </w:rPr>
        <w:t>Monpellieru</w:t>
      </w:r>
      <w:proofErr w:type="spellEnd"/>
      <w:r w:rsidRPr="009F4BE7">
        <w:rPr>
          <w:rFonts w:asciiTheme="minorHAnsi" w:hAnsiTheme="minorHAnsi" w:cstheme="minorHAnsi"/>
        </w:rPr>
        <w:t xml:space="preserve">, Francuska, i C. </w:t>
      </w:r>
      <w:proofErr w:type="spellStart"/>
      <w:r w:rsidRPr="009F4BE7">
        <w:rPr>
          <w:rFonts w:asciiTheme="minorHAnsi" w:hAnsiTheme="minorHAnsi" w:cstheme="minorHAnsi"/>
        </w:rPr>
        <w:t>Lowig</w:t>
      </w:r>
      <w:proofErr w:type="spellEnd"/>
      <w:r w:rsidRPr="009F4BE7">
        <w:rPr>
          <w:rFonts w:asciiTheme="minorHAnsi" w:hAnsiTheme="minorHAnsi" w:cstheme="minorHAnsi"/>
        </w:rPr>
        <w:t xml:space="preserve"> u </w:t>
      </w:r>
      <w:proofErr w:type="spellStart"/>
      <w:r w:rsidRPr="009F4BE7">
        <w:rPr>
          <w:rFonts w:asciiTheme="minorHAnsi" w:hAnsiTheme="minorHAnsi" w:cstheme="minorHAnsi"/>
        </w:rPr>
        <w:t>Heidelbergu</w:t>
      </w:r>
      <w:proofErr w:type="spellEnd"/>
      <w:r w:rsidRPr="009F4BE7">
        <w:rPr>
          <w:rFonts w:asciiTheme="minorHAnsi" w:hAnsiTheme="minorHAnsi" w:cstheme="minorHAnsi"/>
        </w:rPr>
        <w:t>, Njemačka.</w:t>
      </w:r>
    </w:p>
    <w:p w14:paraId="4178143B" w14:textId="661AE765" w:rsidR="0026626D" w:rsidRPr="009F4BE7" w:rsidRDefault="00764292" w:rsidP="009F4BE7">
      <w:pPr>
        <w:spacing w:line="276" w:lineRule="auto"/>
        <w:jc w:val="both"/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 xml:space="preserve">Brom su gotovo otkrili dvojica kemičara prije nego je </w:t>
      </w:r>
      <w:proofErr w:type="spellStart"/>
      <w:r w:rsidRPr="009F4BE7">
        <w:rPr>
          <w:rFonts w:asciiTheme="minorHAnsi" w:hAnsiTheme="minorHAnsi" w:cstheme="minorHAnsi"/>
        </w:rPr>
        <w:t>Antoine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Jerome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Balard</w:t>
      </w:r>
      <w:proofErr w:type="spellEnd"/>
      <w:r w:rsidRPr="009F4BE7">
        <w:rPr>
          <w:rFonts w:asciiTheme="minorHAnsi" w:hAnsiTheme="minorHAnsi" w:cstheme="minorHAnsi"/>
        </w:rPr>
        <w:t xml:space="preserve"> objavio svoje otkriće. Prvi je bio 1825. godine njemački kemičar </w:t>
      </w:r>
      <w:proofErr w:type="spellStart"/>
      <w:r w:rsidRPr="009F4BE7">
        <w:rPr>
          <w:rFonts w:asciiTheme="minorHAnsi" w:hAnsiTheme="minorHAnsi" w:cstheme="minorHAnsi"/>
        </w:rPr>
        <w:t>Justus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von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Liebig</w:t>
      </w:r>
      <w:proofErr w:type="spellEnd"/>
      <w:r w:rsidRPr="009F4BE7">
        <w:rPr>
          <w:rFonts w:asciiTheme="minorHAnsi" w:hAnsiTheme="minorHAnsi" w:cstheme="minorHAnsi"/>
        </w:rPr>
        <w:t xml:space="preserve">. Poslan je uzorak slane vode za analizu iz obližnjeg grada. Mislio je da je smeđa tekućina odvojena od slane vode jednostavna mješavina joda i klora. Nakon što je saznao za </w:t>
      </w:r>
      <w:proofErr w:type="spellStart"/>
      <w:r w:rsidRPr="009F4BE7">
        <w:rPr>
          <w:rFonts w:asciiTheme="minorHAnsi" w:hAnsiTheme="minorHAnsi" w:cstheme="minorHAnsi"/>
        </w:rPr>
        <w:t>Balardovo</w:t>
      </w:r>
      <w:proofErr w:type="spellEnd"/>
      <w:r w:rsidRPr="009F4BE7">
        <w:rPr>
          <w:rFonts w:asciiTheme="minorHAnsi" w:hAnsiTheme="minorHAnsi" w:cstheme="minorHAnsi"/>
        </w:rPr>
        <w:t xml:space="preserve"> otkriće, vratio se i provjerio. Njegova je tekućina novo otkriveni brom. Drugi je otkrio student kemije zvan </w:t>
      </w:r>
      <w:proofErr w:type="spellStart"/>
      <w:r w:rsidRPr="009F4BE7">
        <w:rPr>
          <w:rFonts w:asciiTheme="minorHAnsi" w:hAnsiTheme="minorHAnsi" w:cstheme="minorHAnsi"/>
        </w:rPr>
        <w:t>Carl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Lowig</w:t>
      </w:r>
      <w:proofErr w:type="spellEnd"/>
      <w:r w:rsidRPr="009F4BE7">
        <w:rPr>
          <w:rFonts w:asciiTheme="minorHAnsi" w:hAnsiTheme="minorHAnsi" w:cstheme="minorHAnsi"/>
        </w:rPr>
        <w:t>. Godine 1825. odvojio je istu smeđu tekućinu iz drugog uzorka slane vode. Njegov profesor ga je zamolio da pripremi više smeđih tekućina za daljnja ispitivanja i uskoro sazna</w:t>
      </w:r>
      <w:r w:rsidR="0066525C" w:rsidRPr="009F4BE7">
        <w:rPr>
          <w:rFonts w:asciiTheme="minorHAnsi" w:hAnsiTheme="minorHAnsi" w:cstheme="minorHAnsi"/>
        </w:rPr>
        <w:t>o</w:t>
      </w:r>
      <w:r w:rsidRPr="009F4BE7">
        <w:rPr>
          <w:rFonts w:asciiTheme="minorHAnsi" w:hAnsiTheme="minorHAnsi" w:cstheme="minorHAnsi"/>
        </w:rPr>
        <w:t xml:space="preserve"> za </w:t>
      </w:r>
      <w:proofErr w:type="spellStart"/>
      <w:r w:rsidRPr="009F4BE7">
        <w:rPr>
          <w:rFonts w:asciiTheme="minorHAnsi" w:hAnsiTheme="minorHAnsi" w:cstheme="minorHAnsi"/>
        </w:rPr>
        <w:t>Balardom</w:t>
      </w:r>
      <w:proofErr w:type="spellEnd"/>
      <w:r w:rsidRPr="009F4BE7">
        <w:rPr>
          <w:rFonts w:asciiTheme="minorHAnsi" w:hAnsiTheme="minorHAnsi" w:cstheme="minorHAnsi"/>
        </w:rPr>
        <w:t xml:space="preserve"> brom.</w:t>
      </w:r>
    </w:p>
    <w:p w14:paraId="36ACEA1C" w14:textId="77777777" w:rsidR="0026626D" w:rsidRDefault="00764292">
      <w:pPr>
        <w:rPr>
          <w:rFonts w:asciiTheme="minorHAnsi" w:hAnsiTheme="minorHAnsi" w:cstheme="minorHAnsi"/>
        </w:rPr>
      </w:pPr>
      <w:r>
        <w:rPr>
          <w:noProof/>
          <w:lang w:eastAsia="hr-HR"/>
        </w:rPr>
        <w:drawing>
          <wp:inline distT="0" distB="0" distL="0" distR="0" wp14:anchorId="359272DB" wp14:editId="470D81A6">
            <wp:extent cx="2867025" cy="2476500"/>
            <wp:effectExtent l="0" t="0" r="9525" b="0"/>
            <wp:docPr id="1438307481" name="Picture 1" descr="A person with white hai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proofErr w:type="spellStart"/>
      <w:r w:rsidRPr="009F4BE7">
        <w:rPr>
          <w:rFonts w:asciiTheme="minorHAnsi" w:hAnsiTheme="minorHAnsi" w:cstheme="minorHAnsi"/>
        </w:rPr>
        <w:t>Carl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Jacob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Lowig</w:t>
      </w:r>
      <w:proofErr w:type="spellEnd"/>
    </w:p>
    <w:p w14:paraId="5175C819" w14:textId="77777777" w:rsidR="00EE635B" w:rsidRDefault="00EE635B">
      <w:pPr>
        <w:rPr>
          <w:rFonts w:asciiTheme="minorHAnsi" w:hAnsiTheme="minorHAnsi" w:cstheme="minorHAnsi"/>
        </w:rPr>
      </w:pPr>
    </w:p>
    <w:p w14:paraId="2E8A5A19" w14:textId="77777777" w:rsidR="00EE635B" w:rsidRPr="009F4BE7" w:rsidRDefault="00EE635B">
      <w:pPr>
        <w:rPr>
          <w:rFonts w:asciiTheme="minorHAnsi" w:hAnsiTheme="minorHAnsi" w:cstheme="minorHAnsi"/>
        </w:rPr>
      </w:pPr>
    </w:p>
    <w:p w14:paraId="229E0360" w14:textId="77777777" w:rsidR="0026626D" w:rsidRDefault="00764292">
      <w:pPr>
        <w:rPr>
          <w:rFonts w:asciiTheme="minorHAnsi" w:hAnsiTheme="minorHAnsi" w:cstheme="minorHAnsi"/>
        </w:rPr>
      </w:pPr>
      <w:r>
        <w:rPr>
          <w:noProof/>
          <w:lang w:eastAsia="hr-HR"/>
        </w:rPr>
        <w:drawing>
          <wp:inline distT="0" distB="0" distL="0" distR="0" wp14:anchorId="7E2C5C5F" wp14:editId="72DADDA4">
            <wp:extent cx="2867025" cy="2714625"/>
            <wp:effectExtent l="0" t="0" r="9525" b="9525"/>
            <wp:docPr id="308643585" name="Picture 1193545329" descr="A person in a s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9" cy="2714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proofErr w:type="spellStart"/>
      <w:r w:rsidRPr="009F4BE7">
        <w:rPr>
          <w:rFonts w:asciiTheme="minorHAnsi" w:hAnsiTheme="minorHAnsi" w:cstheme="minorHAnsi"/>
        </w:rPr>
        <w:t>Antoine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Jerome</w:t>
      </w:r>
      <w:proofErr w:type="spellEnd"/>
      <w:r w:rsidRPr="009F4BE7">
        <w:rPr>
          <w:rFonts w:asciiTheme="minorHAnsi" w:hAnsiTheme="minorHAnsi" w:cstheme="minorHAnsi"/>
        </w:rPr>
        <w:t xml:space="preserve"> </w:t>
      </w:r>
      <w:proofErr w:type="spellStart"/>
      <w:r w:rsidRPr="009F4BE7">
        <w:rPr>
          <w:rFonts w:asciiTheme="minorHAnsi" w:hAnsiTheme="minorHAnsi" w:cstheme="minorHAnsi"/>
        </w:rPr>
        <w:t>Balard</w:t>
      </w:r>
      <w:proofErr w:type="spellEnd"/>
    </w:p>
    <w:p w14:paraId="17FA0D77" w14:textId="77777777" w:rsidR="009F4BE7" w:rsidRPr="009F4BE7" w:rsidRDefault="009F4BE7">
      <w:pPr>
        <w:rPr>
          <w:rFonts w:asciiTheme="minorHAnsi" w:hAnsiTheme="minorHAnsi" w:cstheme="minorHAnsi"/>
        </w:rPr>
      </w:pPr>
    </w:p>
    <w:p w14:paraId="22F42D21" w14:textId="51F4D312" w:rsidR="0026626D" w:rsidRPr="009F4BE7" w:rsidRDefault="009F4BE7">
      <w:pPr>
        <w:rPr>
          <w:rFonts w:asciiTheme="minorHAnsi" w:hAnsiTheme="minorHAnsi" w:cstheme="minorHAnsi"/>
        </w:rPr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63360" behindDoc="0" locked="0" layoutInCell="1" allowOverlap="1" wp14:anchorId="7F75DA7D" wp14:editId="1E0E96AC">
            <wp:simplePos x="0" y="0"/>
            <wp:positionH relativeFrom="column">
              <wp:posOffset>3386455</wp:posOffset>
            </wp:positionH>
            <wp:positionV relativeFrom="paragraph">
              <wp:posOffset>1033780</wp:posOffset>
            </wp:positionV>
            <wp:extent cx="1771650" cy="2324100"/>
            <wp:effectExtent l="0" t="0" r="0" b="0"/>
            <wp:wrapSquare wrapText="bothSides"/>
            <wp:docPr id="10" name="Picture 1455144076" descr="Bromine water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24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292" w:rsidRPr="009F4BE7">
        <w:rPr>
          <w:rFonts w:asciiTheme="minorHAnsi" w:hAnsiTheme="minorHAnsi" w:cstheme="minorHAnsi"/>
          <w:b/>
          <w:bCs/>
        </w:rPr>
        <w:t xml:space="preserve">3.3. a) </w:t>
      </w:r>
      <w:r w:rsidRPr="009F4BE7">
        <w:rPr>
          <w:rFonts w:asciiTheme="minorHAnsi" w:hAnsiTheme="minorHAnsi" w:cstheme="minorHAnsi"/>
          <w:b/>
          <w:bCs/>
        </w:rPr>
        <w:t>SVOJSTVA BROMA</w:t>
      </w:r>
      <w:r w:rsidR="00764292" w:rsidRPr="009F4BE7">
        <w:rPr>
          <w:rFonts w:asciiTheme="minorHAnsi" w:hAnsiTheme="minorHAnsi" w:cstheme="minorHAnsi"/>
          <w:b/>
          <w:bCs/>
        </w:rPr>
        <w:t>:</w:t>
      </w:r>
      <w:r w:rsidR="00764292">
        <w:rPr>
          <w:rFonts w:ascii="Verdana" w:hAnsi="Verdana"/>
          <w:sz w:val="20"/>
          <w:szCs w:val="20"/>
        </w:rPr>
        <w:br/>
      </w:r>
      <w:r w:rsidR="00764292">
        <w:rPr>
          <w:rFonts w:ascii="Verdana" w:hAnsi="Verdana"/>
          <w:sz w:val="20"/>
          <w:szCs w:val="20"/>
        </w:rPr>
        <w:br/>
      </w:r>
      <w:r w:rsidR="00764292" w:rsidRPr="009F4BE7">
        <w:rPr>
          <w:rFonts w:asciiTheme="minorHAnsi" w:hAnsiTheme="minorHAnsi" w:cstheme="minorHAnsi"/>
        </w:rPr>
        <w:t xml:space="preserve">Prirodni brom je smjesa približno jednakih količina dvaju stabilnih izotopa </w:t>
      </w:r>
      <w:r w:rsidR="00764292" w:rsidRPr="009F4BE7">
        <w:rPr>
          <w:rFonts w:asciiTheme="minorHAnsi" w:hAnsiTheme="minorHAnsi" w:cstheme="minorHAnsi"/>
          <w:vertAlign w:val="superscript"/>
        </w:rPr>
        <w:t>79</w:t>
      </w:r>
      <w:r w:rsidR="00764292" w:rsidRPr="009F4BE7">
        <w:rPr>
          <w:rFonts w:asciiTheme="minorHAnsi" w:hAnsiTheme="minorHAnsi" w:cstheme="minorHAnsi"/>
        </w:rPr>
        <w:t xml:space="preserve">Br i </w:t>
      </w:r>
      <w:r w:rsidR="00764292" w:rsidRPr="009F4BE7">
        <w:rPr>
          <w:rFonts w:asciiTheme="minorHAnsi" w:hAnsiTheme="minorHAnsi" w:cstheme="minorHAnsi"/>
          <w:vertAlign w:val="superscript"/>
        </w:rPr>
        <w:t>81</w:t>
      </w:r>
      <w:r w:rsidR="00764292" w:rsidRPr="009F4BE7">
        <w:rPr>
          <w:rFonts w:asciiTheme="minorHAnsi" w:hAnsiTheme="minorHAnsi" w:cstheme="minorHAnsi"/>
        </w:rPr>
        <w:t xml:space="preserve">Br. Pri sobnoj temperaturi je tamnosmeđa, gusta tekućina neugodna mirisa. Otrovan je </w:t>
      </w:r>
      <w:r w:rsidR="00F1676E" w:rsidRPr="009F4BE7">
        <w:rPr>
          <w:rFonts w:asciiTheme="minorHAnsi" w:hAnsiTheme="minorHAnsi" w:cstheme="minorHAnsi"/>
        </w:rPr>
        <w:t xml:space="preserve">kao elementarna tvar </w:t>
      </w:r>
      <w:r w:rsidR="00764292" w:rsidRPr="009F4BE7">
        <w:rPr>
          <w:rFonts w:asciiTheme="minorHAnsi" w:hAnsiTheme="minorHAnsi" w:cstheme="minorHAnsi"/>
        </w:rPr>
        <w:t>jer nagriza kožu i u</w:t>
      </w:r>
      <w:r w:rsidR="0066525C" w:rsidRPr="009F4BE7">
        <w:rPr>
          <w:rFonts w:asciiTheme="minorHAnsi" w:hAnsiTheme="minorHAnsi" w:cstheme="minorHAnsi"/>
        </w:rPr>
        <w:t>zrokuje teško zacjeljivanje rana</w:t>
      </w:r>
      <w:r w:rsidR="00764292" w:rsidRPr="009F4BE7">
        <w:rPr>
          <w:rFonts w:asciiTheme="minorHAnsi" w:hAnsiTheme="minorHAnsi" w:cstheme="minorHAnsi"/>
        </w:rPr>
        <w:t xml:space="preserve">, </w:t>
      </w:r>
      <w:proofErr w:type="spellStart"/>
      <w:r w:rsidR="00764292" w:rsidRPr="009F4BE7">
        <w:rPr>
          <w:rFonts w:asciiTheme="minorHAnsi" w:hAnsiTheme="minorHAnsi" w:cstheme="minorHAnsi"/>
        </w:rPr>
        <w:t>crvenosmeđe</w:t>
      </w:r>
      <w:proofErr w:type="spellEnd"/>
      <w:r w:rsidR="00764292" w:rsidRPr="009F4BE7">
        <w:rPr>
          <w:rFonts w:asciiTheme="minorHAnsi" w:hAnsiTheme="minorHAnsi" w:cstheme="minorHAnsi"/>
        </w:rPr>
        <w:t xml:space="preserve"> pare nadražuju sluznicu i uzrokuju upalu, a veće količine uzrokuju smrt.</w:t>
      </w:r>
    </w:p>
    <w:p w14:paraId="34852A11" w14:textId="205AAEE9" w:rsidR="00F1676E" w:rsidRDefault="00F1676E">
      <w:r>
        <w:rPr>
          <w:noProof/>
          <w:lang w:eastAsia="hr-HR"/>
        </w:rPr>
        <w:drawing>
          <wp:inline distT="0" distB="0" distL="0" distR="0" wp14:anchorId="37A5F332" wp14:editId="6F739C72">
            <wp:extent cx="1819275" cy="1819275"/>
            <wp:effectExtent l="0" t="0" r="9525" b="9525"/>
            <wp:docPr id="4" name="Picture 3" descr="Facts About Bromine | Live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ts About Bromine | Live Sci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BE7" w:rsidRPr="009F4BE7">
        <w:rPr>
          <w:noProof/>
          <w:lang w:eastAsia="hr-HR"/>
        </w:rPr>
        <w:t xml:space="preserve"> </w:t>
      </w:r>
    </w:p>
    <w:p w14:paraId="18BF75C3" w14:textId="77777777" w:rsidR="009F4BE7" w:rsidRDefault="009F4BE7" w:rsidP="009F4BE7">
      <w:pPr>
        <w:jc w:val="both"/>
        <w:rPr>
          <w:rFonts w:asciiTheme="minorHAnsi" w:hAnsiTheme="minorHAnsi" w:cstheme="minorHAnsi"/>
        </w:rPr>
      </w:pPr>
    </w:p>
    <w:p w14:paraId="4485944E" w14:textId="77777777" w:rsidR="009F4BE7" w:rsidRDefault="009F4BE7" w:rsidP="009F4BE7">
      <w:pPr>
        <w:jc w:val="both"/>
        <w:rPr>
          <w:rFonts w:asciiTheme="minorHAnsi" w:hAnsiTheme="minorHAnsi" w:cstheme="minorHAnsi"/>
        </w:rPr>
      </w:pPr>
    </w:p>
    <w:p w14:paraId="0C7407C2" w14:textId="574FF276" w:rsidR="0026626D" w:rsidRPr="009F4BE7" w:rsidRDefault="00764292" w:rsidP="009F4BE7">
      <w:pPr>
        <w:jc w:val="both"/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 xml:space="preserve">U spojevima s metalima stvara spojeve koje zovemo </w:t>
      </w:r>
      <w:proofErr w:type="spellStart"/>
      <w:r w:rsidRPr="009F4BE7">
        <w:rPr>
          <w:rFonts w:asciiTheme="minorHAnsi" w:hAnsiTheme="minorHAnsi" w:cstheme="minorHAnsi"/>
        </w:rPr>
        <w:t>bromidi</w:t>
      </w:r>
      <w:proofErr w:type="spellEnd"/>
      <w:r w:rsidRPr="009F4BE7">
        <w:rPr>
          <w:rFonts w:asciiTheme="minorHAnsi" w:hAnsiTheme="minorHAnsi" w:cstheme="minorHAnsi"/>
        </w:rPr>
        <w:t>. Najvažniji među njima su kalij-</w:t>
      </w:r>
      <w:proofErr w:type="spellStart"/>
      <w:r w:rsidRPr="009F4BE7">
        <w:rPr>
          <w:rFonts w:asciiTheme="minorHAnsi" w:hAnsiTheme="minorHAnsi" w:cstheme="minorHAnsi"/>
        </w:rPr>
        <w:t>bromid</w:t>
      </w:r>
      <w:proofErr w:type="spellEnd"/>
      <w:r w:rsidRPr="009F4BE7">
        <w:rPr>
          <w:rFonts w:asciiTheme="minorHAnsi" w:hAnsiTheme="minorHAnsi" w:cstheme="minorHAnsi"/>
        </w:rPr>
        <w:t xml:space="preserve"> (</w:t>
      </w:r>
      <w:proofErr w:type="spellStart"/>
      <w:r w:rsidRPr="009F4BE7">
        <w:rPr>
          <w:rFonts w:asciiTheme="minorHAnsi" w:hAnsiTheme="minorHAnsi" w:cstheme="minorHAnsi"/>
        </w:rPr>
        <w:t>KBr</w:t>
      </w:r>
      <w:proofErr w:type="spellEnd"/>
      <w:r w:rsidRPr="009F4BE7">
        <w:rPr>
          <w:rFonts w:asciiTheme="minorHAnsi" w:hAnsiTheme="minorHAnsi" w:cstheme="minorHAnsi"/>
        </w:rPr>
        <w:t xml:space="preserve">), bijeli kristali koji služe u fotografiji za dobivanje </w:t>
      </w:r>
      <w:proofErr w:type="spellStart"/>
      <w:r w:rsidRPr="009F4BE7">
        <w:rPr>
          <w:rFonts w:asciiTheme="minorHAnsi" w:hAnsiTheme="minorHAnsi" w:cstheme="minorHAnsi"/>
        </w:rPr>
        <w:t>srebro</w:t>
      </w:r>
      <w:r w:rsidR="0066525C" w:rsidRPr="009F4BE7">
        <w:rPr>
          <w:rFonts w:asciiTheme="minorHAnsi" w:hAnsiTheme="minorHAnsi" w:cstheme="minorHAnsi"/>
        </w:rPr>
        <w:t>vog</w:t>
      </w:r>
      <w:proofErr w:type="spellEnd"/>
      <w:r w:rsidRPr="009F4BE7">
        <w:rPr>
          <w:rFonts w:asciiTheme="minorHAnsi" w:hAnsiTheme="minorHAnsi" w:cstheme="minorHAnsi"/>
        </w:rPr>
        <w:t>-</w:t>
      </w:r>
      <w:proofErr w:type="spellStart"/>
      <w:r w:rsidRPr="009F4BE7">
        <w:rPr>
          <w:rFonts w:asciiTheme="minorHAnsi" w:hAnsiTheme="minorHAnsi" w:cstheme="minorHAnsi"/>
        </w:rPr>
        <w:t>bromida</w:t>
      </w:r>
      <w:proofErr w:type="spellEnd"/>
      <w:r w:rsidRPr="009F4BE7">
        <w:rPr>
          <w:rFonts w:asciiTheme="minorHAnsi" w:hAnsiTheme="minorHAnsi" w:cstheme="minorHAnsi"/>
        </w:rPr>
        <w:t>, a u medicin</w:t>
      </w:r>
      <w:r w:rsidR="0066525C" w:rsidRPr="009F4BE7">
        <w:rPr>
          <w:rFonts w:asciiTheme="minorHAnsi" w:hAnsiTheme="minorHAnsi" w:cstheme="minorHAnsi"/>
        </w:rPr>
        <w:t>i kao sredstvo za smirenje</w:t>
      </w:r>
      <w:r w:rsidRPr="009F4BE7">
        <w:rPr>
          <w:rFonts w:asciiTheme="minorHAnsi" w:hAnsiTheme="minorHAnsi" w:cstheme="minorHAnsi"/>
        </w:rPr>
        <w:t xml:space="preserve">. Spojevi broma se koriste u medicini kao sredstva za smanjenje refleksne </w:t>
      </w:r>
      <w:proofErr w:type="spellStart"/>
      <w:r w:rsidRPr="009F4BE7">
        <w:rPr>
          <w:rFonts w:asciiTheme="minorHAnsi" w:hAnsiTheme="minorHAnsi" w:cstheme="minorHAnsi"/>
        </w:rPr>
        <w:t>podražljivosti</w:t>
      </w:r>
      <w:proofErr w:type="spellEnd"/>
      <w:r w:rsidRPr="009F4BE7">
        <w:rPr>
          <w:rFonts w:asciiTheme="minorHAnsi" w:hAnsiTheme="minorHAnsi" w:cstheme="minorHAnsi"/>
        </w:rPr>
        <w:t xml:space="preserve"> živaca (sedativi i antiepileptici). Nakon dulje uporabe mogu uzrokovati kronično otrovanje (</w:t>
      </w:r>
      <w:proofErr w:type="spellStart"/>
      <w:r w:rsidRPr="009F4BE7">
        <w:rPr>
          <w:rFonts w:asciiTheme="minorHAnsi" w:hAnsiTheme="minorHAnsi" w:cstheme="minorHAnsi"/>
        </w:rPr>
        <w:t>bromizam</w:t>
      </w:r>
      <w:proofErr w:type="spellEnd"/>
      <w:r w:rsidRPr="009F4BE7">
        <w:rPr>
          <w:rFonts w:asciiTheme="minorHAnsi" w:hAnsiTheme="minorHAnsi" w:cstheme="minorHAnsi"/>
        </w:rPr>
        <w:t>) s kožnim prištićima (</w:t>
      </w:r>
      <w:proofErr w:type="spellStart"/>
      <w:r w:rsidRPr="009F4BE7">
        <w:rPr>
          <w:rFonts w:asciiTheme="minorHAnsi" w:hAnsiTheme="minorHAnsi" w:cstheme="minorHAnsi"/>
        </w:rPr>
        <w:t>bromakne</w:t>
      </w:r>
      <w:proofErr w:type="spellEnd"/>
      <w:r w:rsidRPr="009F4BE7">
        <w:rPr>
          <w:rFonts w:asciiTheme="minorHAnsi" w:hAnsiTheme="minorHAnsi" w:cstheme="minorHAnsi"/>
        </w:rPr>
        <w:t>), mršavljenjem, drhtavicom i slabljenjem pamćenja.</w:t>
      </w:r>
      <w:r w:rsidRPr="009F4BE7">
        <w:rPr>
          <w:rFonts w:asciiTheme="minorHAnsi" w:hAnsiTheme="minorHAnsi" w:cstheme="minorHAnsi"/>
          <w:b/>
          <w:bCs/>
        </w:rPr>
        <w:t xml:space="preserve"> </w:t>
      </w:r>
      <w:r w:rsidRPr="009F4BE7">
        <w:rPr>
          <w:rFonts w:asciiTheme="minorHAnsi" w:hAnsiTheme="minorHAnsi" w:cstheme="minorHAnsi"/>
        </w:rPr>
        <w:t>Spojevi broma se koriste kao dodaci gorivima, u pesticidima i u fotografiji.</w:t>
      </w:r>
    </w:p>
    <w:p w14:paraId="40350FA2" w14:textId="461092A4" w:rsidR="009F4BE7" w:rsidRPr="009F4BE7" w:rsidRDefault="00764292" w:rsidP="009F4BE7">
      <w:pPr>
        <w:jc w:val="both"/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>Otapa se u vodi dajući bromnu vodu. U prirodi dolazi samo u spojevima kao pratilac klora, i to u morskoj vodi i u naslagama soli k</w:t>
      </w:r>
      <w:r w:rsidR="00F1676E" w:rsidRPr="009F4BE7">
        <w:rPr>
          <w:rFonts w:asciiTheme="minorHAnsi" w:hAnsiTheme="minorHAnsi" w:cstheme="minorHAnsi"/>
        </w:rPr>
        <w:t>oje su nastale isušiva</w:t>
      </w:r>
      <w:r w:rsidRPr="009F4BE7">
        <w:rPr>
          <w:rFonts w:asciiTheme="minorHAnsi" w:hAnsiTheme="minorHAnsi" w:cstheme="minorHAnsi"/>
        </w:rPr>
        <w:t xml:space="preserve">njem mora. Iz tih se dvaju izvora i dobiva tako da se </w:t>
      </w:r>
      <w:r w:rsidR="009F4BE7">
        <w:rPr>
          <w:rFonts w:asciiTheme="minorHAnsi" w:hAnsiTheme="minorHAnsi" w:cstheme="minorHAnsi"/>
        </w:rPr>
        <w:t>izluči iz otopine pomoću klora.</w:t>
      </w:r>
      <w:r w:rsidR="009F4BE7" w:rsidRPr="009F4BE7">
        <w:rPr>
          <w:noProof/>
          <w:lang w:eastAsia="hr-HR"/>
        </w:rPr>
        <w:t xml:space="preserve"> </w:t>
      </w:r>
    </w:p>
    <w:p w14:paraId="57A97DC0" w14:textId="77777777" w:rsidR="0026626D" w:rsidRPr="009F4BE7" w:rsidRDefault="00764292" w:rsidP="009F4BE7">
      <w:pPr>
        <w:jc w:val="both"/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 xml:space="preserve">Bromna kiselina (HBrO3) vrlo je jako oksidacijsko sredstvo, postojana samo u vodenoj otopini, a ako se pokuša koncentrirati </w:t>
      </w:r>
      <w:proofErr w:type="spellStart"/>
      <w:r w:rsidRPr="009F4BE7">
        <w:rPr>
          <w:rFonts w:asciiTheme="minorHAnsi" w:hAnsiTheme="minorHAnsi" w:cstheme="minorHAnsi"/>
        </w:rPr>
        <w:t>uparavanjem</w:t>
      </w:r>
      <w:proofErr w:type="spellEnd"/>
      <w:r w:rsidRPr="009F4BE7">
        <w:rPr>
          <w:rFonts w:asciiTheme="minorHAnsi" w:hAnsiTheme="minorHAnsi" w:cstheme="minorHAnsi"/>
        </w:rPr>
        <w:t>, eksplodira.</w:t>
      </w:r>
    </w:p>
    <w:p w14:paraId="1C4A0512" w14:textId="77777777" w:rsidR="0026626D" w:rsidRPr="009F4BE7" w:rsidRDefault="00764292">
      <w:pPr>
        <w:rPr>
          <w:rFonts w:asciiTheme="minorHAnsi" w:hAnsiTheme="minorHAnsi" w:cstheme="minorHAnsi"/>
          <w:b/>
          <w:bCs/>
        </w:rPr>
      </w:pPr>
      <w:r w:rsidRPr="009F4BE7">
        <w:rPr>
          <w:rFonts w:asciiTheme="minorHAnsi" w:hAnsiTheme="minorHAnsi" w:cstheme="minorHAnsi"/>
          <w:b/>
          <w:bCs/>
        </w:rPr>
        <w:t>b) Koji piktogram opasnost se nalazi na posudi u kojoj je brom?</w:t>
      </w:r>
    </w:p>
    <w:p w14:paraId="5EB1409B" w14:textId="49DFD625" w:rsidR="0026626D" w:rsidRDefault="00F51A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7229C" wp14:editId="789163F6">
                <wp:simplePos x="0" y="0"/>
                <wp:positionH relativeFrom="column">
                  <wp:posOffset>-1905</wp:posOffset>
                </wp:positionH>
                <wp:positionV relativeFrom="paragraph">
                  <wp:posOffset>2122805</wp:posOffset>
                </wp:positionV>
                <wp:extent cx="3634740" cy="125095"/>
                <wp:effectExtent l="0" t="0" r="22860" b="27305"/>
                <wp:wrapNone/>
                <wp:docPr id="1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634740" cy="125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</w:sdtPr>
                            <w:sdtContent>
                              <w:p w14:paraId="3DA9EB0B" w14:textId="77777777" w:rsidR="00F51AA4" w:rsidRDefault="00F51AA4">
                                <w:r>
                                  <w:t>[Upišite citat iz dokumenta ili sažetak zanimljivog dijela teksta. Tekstni okvir možete u dokument postaviti na bilo koje mjesto. Pomoću kartice Alati za crtanje promijenite oblikovanje tekstnog okvira istaknutog citata.]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15pt;margin-top:167.15pt;width:286.2pt;height:9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" fillcolor="white [3212]" strokecolor="white [3212]">
                <v:textbox>
                  <w:txbxContent>
                    <w:sdt>
                      <w:sdtPr>
                        <w:id w:val="568603642"/>
                        <w:temporary/>
                        <w:showingPlcHdr/>
                      </w:sdtPr>
                      <w:sdtContent>
                        <w:p w14:paraId="3DA9EB0B" w14:textId="77777777" w:rsidR="00F51AA4" w:rsidRDefault="00F51AA4">
                          <w:r>
                            <w:t>[Upišite citat iz dokumenta ili sažetak zanimljivog dijela teksta. Tekstni okvir možete u dokument postaviti na bilo koje mjesto. Pomoću kartice Alati za crtanje promijenite oblikovanje tekstnog okvira istaknutog citata.]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64292">
        <w:rPr>
          <w:noProof/>
          <w:lang w:eastAsia="hr-HR"/>
        </w:rPr>
        <w:drawing>
          <wp:inline distT="0" distB="0" distL="0" distR="0" wp14:anchorId="70FAC593" wp14:editId="0700A92C">
            <wp:extent cx="3638550" cy="2286000"/>
            <wp:effectExtent l="0" t="0" r="0" b="0"/>
            <wp:docPr id="706739309" name="Picture 3" descr="1,702 Bromine Images, Stock Photos, 3D objects, &amp; Vectors | Shutterst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3" cy="2286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048B62" w14:textId="4977EB39" w:rsidR="009F4BE7" w:rsidRDefault="00F1676E">
      <w:r>
        <w:t>Za brom piktogrami su: nagrizajuće</w:t>
      </w:r>
      <w:r w:rsidR="00764292">
        <w:t>, otrovno i opasno za vodeni okoliš</w:t>
      </w:r>
    </w:p>
    <w:p w14:paraId="7C4A62E3" w14:textId="330C1168" w:rsidR="0026626D" w:rsidRPr="009F4BE7" w:rsidRDefault="00764292">
      <w:r>
        <w:rPr>
          <w:b/>
          <w:bCs/>
        </w:rPr>
        <w:lastRenderedPageBreak/>
        <w:t>3.4. a) Izračunaj relativnu molekulsku masu broma</w:t>
      </w:r>
    </w:p>
    <w:p w14:paraId="4CC0A410" w14:textId="77777777" w:rsidR="0026626D" w:rsidRDefault="00764292">
      <w:proofErr w:type="spellStart"/>
      <w:r>
        <w:t>Mr</w:t>
      </w:r>
      <w:proofErr w:type="spellEnd"/>
      <w:r>
        <w:t>(Br</w:t>
      </w:r>
      <w:r w:rsidRPr="00F1676E">
        <w:rPr>
          <w:vertAlign w:val="subscript"/>
        </w:rPr>
        <w:t>2</w:t>
      </w:r>
      <w:r>
        <w:t>)= 2*Ar(Br)= 2*79,90=159,80</w:t>
      </w:r>
    </w:p>
    <w:p w14:paraId="1562CE8F" w14:textId="77777777" w:rsidR="0026626D" w:rsidRDefault="00764292">
      <w:pPr>
        <w:rPr>
          <w:b/>
          <w:bCs/>
        </w:rPr>
      </w:pPr>
      <w:r>
        <w:rPr>
          <w:b/>
          <w:bCs/>
        </w:rPr>
        <w:t xml:space="preserve">b) Bromna kiselina </w:t>
      </w:r>
      <w:r w:rsidRPr="00F1676E">
        <w:rPr>
          <w:bCs/>
        </w:rPr>
        <w:t xml:space="preserve">je postojana samo u vodenoj otopini, a ako se pokuša koncentrirati </w:t>
      </w:r>
      <w:proofErr w:type="spellStart"/>
      <w:r w:rsidRPr="00F1676E">
        <w:rPr>
          <w:bCs/>
        </w:rPr>
        <w:t>uparavanjem</w:t>
      </w:r>
      <w:proofErr w:type="spellEnd"/>
      <w:r w:rsidRPr="00F1676E">
        <w:rPr>
          <w:bCs/>
        </w:rPr>
        <w:t>, eksplodira</w:t>
      </w:r>
      <w:r>
        <w:rPr>
          <w:b/>
          <w:bCs/>
        </w:rPr>
        <w:t xml:space="preserve">. Izračunaj </w:t>
      </w:r>
      <w:proofErr w:type="spellStart"/>
      <w:r>
        <w:rPr>
          <w:b/>
          <w:bCs/>
        </w:rPr>
        <w:t>maseni</w:t>
      </w:r>
      <w:proofErr w:type="spellEnd"/>
      <w:r>
        <w:rPr>
          <w:b/>
          <w:bCs/>
        </w:rPr>
        <w:t xml:space="preserve"> udio broma u bromnoj kiselini.</w:t>
      </w:r>
    </w:p>
    <w:p w14:paraId="0A9B0823" w14:textId="77777777" w:rsidR="0026626D" w:rsidRPr="009F4BE7" w:rsidRDefault="00764292">
      <w:pPr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>w(Br, HBrO</w:t>
      </w:r>
      <w:r w:rsidRPr="009F4BE7">
        <w:rPr>
          <w:rFonts w:asciiTheme="minorHAnsi" w:hAnsiTheme="minorHAnsi" w:cstheme="minorHAnsi"/>
          <w:vertAlign w:val="subscript"/>
        </w:rPr>
        <w:t>3</w:t>
      </w:r>
      <w:r w:rsidRPr="009F4BE7">
        <w:rPr>
          <w:rFonts w:asciiTheme="minorHAnsi" w:hAnsiTheme="minorHAnsi" w:cstheme="minorHAnsi"/>
        </w:rPr>
        <w:t xml:space="preserve">)= Ar(Br) / </w:t>
      </w:r>
      <w:proofErr w:type="spellStart"/>
      <w:r w:rsidRPr="009F4BE7">
        <w:rPr>
          <w:rFonts w:asciiTheme="minorHAnsi" w:hAnsiTheme="minorHAnsi" w:cstheme="minorHAnsi"/>
        </w:rPr>
        <w:t>Mr</w:t>
      </w:r>
      <w:proofErr w:type="spellEnd"/>
      <w:r w:rsidRPr="009F4BE7">
        <w:rPr>
          <w:rFonts w:asciiTheme="minorHAnsi" w:hAnsiTheme="minorHAnsi" w:cstheme="minorHAnsi"/>
        </w:rPr>
        <w:t xml:space="preserve"> (HBrO</w:t>
      </w:r>
      <w:r w:rsidRPr="009F4BE7">
        <w:rPr>
          <w:rFonts w:asciiTheme="minorHAnsi" w:hAnsiTheme="minorHAnsi" w:cstheme="minorHAnsi"/>
          <w:vertAlign w:val="subscript"/>
        </w:rPr>
        <w:t xml:space="preserve">3)= </w:t>
      </w:r>
      <w:r w:rsidRPr="009F4BE7">
        <w:rPr>
          <w:rFonts w:asciiTheme="minorHAnsi" w:hAnsiTheme="minorHAnsi" w:cstheme="minorHAnsi"/>
        </w:rPr>
        <w:t>79,90 / Ar(H)+Ar(Br)+3*Ar(O) =79,90 / 128,908</w:t>
      </w:r>
    </w:p>
    <w:p w14:paraId="7893E56D" w14:textId="1ACB5DEC" w:rsidR="0026626D" w:rsidRPr="009F4BE7" w:rsidRDefault="002855CE">
      <w:pPr>
        <w:rPr>
          <w:rFonts w:asciiTheme="minorHAnsi" w:hAnsiTheme="minorHAnsi" w:cstheme="minorHAnsi"/>
        </w:rPr>
      </w:pPr>
      <w:r w:rsidRPr="009F4BE7">
        <w:rPr>
          <w:rFonts w:asciiTheme="minorHAnsi" w:hAnsiTheme="minorHAnsi" w:cstheme="minorHAnsi"/>
        </w:rPr>
        <w:t>=0,6198=61,98</w:t>
      </w:r>
      <w:r w:rsidR="00764292" w:rsidRPr="009F4BE7">
        <w:rPr>
          <w:rFonts w:asciiTheme="minorHAnsi" w:hAnsiTheme="minorHAnsi" w:cstheme="minorHAnsi"/>
        </w:rPr>
        <w:t>%</w:t>
      </w:r>
    </w:p>
    <w:p w14:paraId="5CD58813" w14:textId="77777777" w:rsidR="0026626D" w:rsidRDefault="0026626D"/>
    <w:p w14:paraId="2AD59AFC" w14:textId="7D96412B" w:rsidR="00C867C6" w:rsidRDefault="00C867C6">
      <w:pPr>
        <w:rPr>
          <w:b/>
          <w:bCs/>
        </w:rPr>
      </w:pPr>
      <w:r w:rsidRPr="00C867C6">
        <w:rPr>
          <w:b/>
          <w:bCs/>
        </w:rPr>
        <w:t xml:space="preserve">3.5. </w:t>
      </w:r>
      <w:proofErr w:type="spellStart"/>
      <w:r w:rsidRPr="00C867C6">
        <w:rPr>
          <w:b/>
          <w:bCs/>
        </w:rPr>
        <w:t>Istraži..</w:t>
      </w:r>
      <w:proofErr w:type="spellEnd"/>
      <w:r w:rsidRPr="00C867C6">
        <w:rPr>
          <w:b/>
          <w:bCs/>
        </w:rPr>
        <w:t>. GDJE IMA BROMA? (otkud se dobiva i kako)</w:t>
      </w:r>
    </w:p>
    <w:p w14:paraId="7073297E" w14:textId="3F7E2899" w:rsidR="00C867C6" w:rsidRPr="009F4BE7" w:rsidRDefault="00C867C6" w:rsidP="009F4BE7">
      <w:pPr>
        <w:suppressAutoHyphens w:val="0"/>
        <w:autoSpaceDN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hr-HR"/>
        </w:rPr>
      </w:pPr>
      <w:r w:rsidRPr="009F4BE7">
        <w:rPr>
          <w:rFonts w:asciiTheme="minorHAnsi" w:eastAsia="Times New Roman" w:hAnsiTheme="minorHAnsi" w:cstheme="minorHAnsi"/>
          <w:kern w:val="0"/>
          <w:lang w:eastAsia="hr-HR"/>
        </w:rPr>
        <w:t xml:space="preserve">Industrijska proizvodnja broma datira iz 1865. u Njemačkoj </w:t>
      </w:r>
      <w:r w:rsidR="002855CE" w:rsidRPr="009F4BE7">
        <w:rPr>
          <w:rFonts w:asciiTheme="minorHAnsi" w:eastAsia="Times New Roman" w:hAnsiTheme="minorHAnsi" w:cstheme="minorHAnsi"/>
          <w:kern w:val="0"/>
          <w:lang w:eastAsia="hr-HR"/>
        </w:rPr>
        <w:t>iz  polja soli</w:t>
      </w:r>
      <w:r w:rsidRPr="009F4BE7">
        <w:rPr>
          <w:rFonts w:asciiTheme="minorHAnsi" w:eastAsia="Times New Roman" w:hAnsiTheme="minorHAnsi" w:cstheme="minorHAnsi"/>
          <w:kern w:val="0"/>
          <w:lang w:eastAsia="hr-HR"/>
        </w:rPr>
        <w:t>. Nakon samo dvije godine, Amerika je</w:t>
      </w:r>
      <w:r w:rsidR="002855CE" w:rsidRPr="009F4BE7">
        <w:rPr>
          <w:rFonts w:asciiTheme="minorHAnsi" w:eastAsia="Times New Roman" w:hAnsiTheme="minorHAnsi" w:cstheme="minorHAnsi"/>
          <w:kern w:val="0"/>
          <w:lang w:eastAsia="hr-HR"/>
        </w:rPr>
        <w:t xml:space="preserve"> krenula stopama Njemačke</w:t>
      </w:r>
      <w:r w:rsidRPr="009F4BE7">
        <w:rPr>
          <w:rFonts w:asciiTheme="minorHAnsi" w:eastAsia="Times New Roman" w:hAnsiTheme="minorHAnsi" w:cstheme="minorHAnsi"/>
          <w:kern w:val="0"/>
          <w:lang w:eastAsia="hr-HR"/>
        </w:rPr>
        <w:t xml:space="preserve"> i također se bavila vađenjem broma.</w:t>
      </w:r>
    </w:p>
    <w:p w14:paraId="0D0BB4EC" w14:textId="15039114" w:rsidR="00C867C6" w:rsidRPr="009F4BE7" w:rsidRDefault="00C867C6" w:rsidP="009F4BE7">
      <w:pPr>
        <w:suppressAutoHyphens w:val="0"/>
        <w:autoSpaceDN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hr-HR"/>
        </w:rPr>
      </w:pPr>
      <w:r w:rsidRPr="009F4BE7">
        <w:rPr>
          <w:rFonts w:asciiTheme="minorHAnsi" w:eastAsia="Times New Roman" w:hAnsiTheme="minorHAnsi" w:cstheme="minorHAnsi"/>
          <w:kern w:val="0"/>
          <w:lang w:eastAsia="hr-HR"/>
        </w:rPr>
        <w:t>Početkom 20. stoljeća kao materijal za ekstrakciju broma korištena je morska voda.</w:t>
      </w:r>
    </w:p>
    <w:p w14:paraId="152875D0" w14:textId="627A5FF9" w:rsidR="00C867C6" w:rsidRPr="009F4BE7" w:rsidRDefault="00C867C6" w:rsidP="009F4BE7">
      <w:pPr>
        <w:suppressAutoHyphens w:val="0"/>
        <w:autoSpaceDN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hr-HR"/>
        </w:rPr>
      </w:pPr>
      <w:r w:rsidRPr="009F4BE7">
        <w:rPr>
          <w:rFonts w:asciiTheme="minorHAnsi" w:eastAsia="Times New Roman" w:hAnsiTheme="minorHAnsi" w:cstheme="minorHAnsi"/>
          <w:kern w:val="0"/>
          <w:lang w:eastAsia="hr-HR"/>
        </w:rPr>
        <w:t xml:space="preserve">Na području Ruske Federacije, </w:t>
      </w:r>
      <w:r w:rsidR="002855CE" w:rsidRPr="009F4BE7">
        <w:rPr>
          <w:rFonts w:asciiTheme="minorHAnsi" w:eastAsia="Times New Roman" w:hAnsiTheme="minorHAnsi" w:cstheme="minorHAnsi"/>
          <w:kern w:val="0"/>
          <w:lang w:eastAsia="hr-HR"/>
        </w:rPr>
        <w:t xml:space="preserve">u blizini slanog jezera </w:t>
      </w:r>
      <w:proofErr w:type="spellStart"/>
      <w:r w:rsidR="002855CE" w:rsidRPr="009F4BE7">
        <w:rPr>
          <w:rFonts w:asciiTheme="minorHAnsi" w:eastAsia="Times New Roman" w:hAnsiTheme="minorHAnsi" w:cstheme="minorHAnsi"/>
          <w:kern w:val="0"/>
          <w:lang w:eastAsia="hr-HR"/>
        </w:rPr>
        <w:t>Saksoe</w:t>
      </w:r>
      <w:proofErr w:type="spellEnd"/>
      <w:r w:rsidR="002855CE" w:rsidRPr="009F4BE7">
        <w:rPr>
          <w:rFonts w:asciiTheme="minorHAnsi" w:eastAsia="Times New Roman" w:hAnsiTheme="minorHAnsi" w:cstheme="minorHAnsi"/>
          <w:kern w:val="0"/>
          <w:lang w:eastAsia="hr-HR"/>
        </w:rPr>
        <w:t xml:space="preserve">, </w:t>
      </w:r>
      <w:r w:rsidRPr="009F4BE7">
        <w:rPr>
          <w:rFonts w:asciiTheme="minorHAnsi" w:eastAsia="Times New Roman" w:hAnsiTheme="minorHAnsi" w:cstheme="minorHAnsi"/>
          <w:kern w:val="0"/>
          <w:lang w:eastAsia="hr-HR"/>
        </w:rPr>
        <w:t>prva tvrtka koja se bavi</w:t>
      </w:r>
      <w:r w:rsidR="002855CE" w:rsidRPr="009F4BE7">
        <w:rPr>
          <w:rFonts w:asciiTheme="minorHAnsi" w:eastAsia="Times New Roman" w:hAnsiTheme="minorHAnsi" w:cstheme="minorHAnsi"/>
          <w:kern w:val="0"/>
          <w:lang w:eastAsia="hr-HR"/>
        </w:rPr>
        <w:t>la</w:t>
      </w:r>
      <w:r w:rsidRPr="009F4BE7">
        <w:rPr>
          <w:rFonts w:asciiTheme="minorHAnsi" w:eastAsia="Times New Roman" w:hAnsiTheme="minorHAnsi" w:cstheme="minorHAnsi"/>
          <w:kern w:val="0"/>
          <w:lang w:eastAsia="hr-HR"/>
        </w:rPr>
        <w:t xml:space="preserve"> proizvodnjom broma pojavila se 1917. godine. </w:t>
      </w:r>
    </w:p>
    <w:p w14:paraId="00289780" w14:textId="324DF5E5" w:rsidR="008F5311" w:rsidRPr="00C867C6" w:rsidRDefault="008F5311" w:rsidP="00C867C6">
      <w:p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lang w:eastAsia="hr-HR"/>
        </w:rPr>
      </w:pPr>
      <w:r>
        <w:rPr>
          <w:noProof/>
          <w:lang w:eastAsia="hr-HR"/>
        </w:rPr>
        <w:drawing>
          <wp:inline distT="0" distB="0" distL="0" distR="0" wp14:anchorId="73DF1A92" wp14:editId="2F20DE25">
            <wp:extent cx="3105150" cy="2877809"/>
            <wp:effectExtent l="0" t="0" r="0" b="0"/>
            <wp:docPr id="1" name="Slika 1" descr="Bromine in the Dead Sea Makes Mercury Above it More Lethal - Green Prop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omine in the Dead Sea Makes Mercury Above it More Lethal - Green Proph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7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373F" w14:textId="7CF721E2" w:rsidR="00C867C6" w:rsidRPr="00C867C6" w:rsidRDefault="00C867C6" w:rsidP="009F4BE7">
      <w:pPr>
        <w:suppressAutoHyphens w:val="0"/>
        <w:autoSpaceDN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hr-HR"/>
        </w:rPr>
      </w:pPr>
      <w:r w:rsidRPr="00C867C6">
        <w:rPr>
          <w:rFonts w:asciiTheme="minorHAnsi" w:eastAsia="Times New Roman" w:hAnsiTheme="minorHAnsi" w:cstheme="minorHAnsi"/>
          <w:kern w:val="0"/>
          <w:lang w:eastAsia="hr-HR"/>
        </w:rPr>
        <w:t>Važno je napomenuti da je osnova svakog od postojećih industrijskih metoda</w:t>
      </w:r>
      <w:r w:rsidR="002855CE">
        <w:rPr>
          <w:rFonts w:asciiTheme="minorHAnsi" w:eastAsia="Times New Roman" w:hAnsiTheme="minorHAnsi" w:cstheme="minorHAnsi"/>
          <w:kern w:val="0"/>
          <w:lang w:eastAsia="hr-HR"/>
        </w:rPr>
        <w:t xml:space="preserve"> za ekstrakciju broma iz</w:t>
      </w:r>
      <w:r w:rsidRPr="00C867C6">
        <w:rPr>
          <w:rFonts w:asciiTheme="minorHAnsi" w:eastAsia="Times New Roman" w:hAnsiTheme="minorHAnsi" w:cstheme="minorHAnsi"/>
          <w:kern w:val="0"/>
          <w:lang w:eastAsia="hr-HR"/>
        </w:rPr>
        <w:t xml:space="preserve"> slane otopine j</w:t>
      </w:r>
      <w:r w:rsidR="008F5311">
        <w:rPr>
          <w:rFonts w:asciiTheme="minorHAnsi" w:eastAsia="Times New Roman" w:hAnsiTheme="minorHAnsi" w:cstheme="minorHAnsi"/>
          <w:kern w:val="0"/>
          <w:lang w:eastAsia="hr-HR"/>
        </w:rPr>
        <w:t xml:space="preserve">e istiskivanje klora iz </w:t>
      </w:r>
      <w:proofErr w:type="spellStart"/>
      <w:r w:rsidR="008F5311">
        <w:rPr>
          <w:rFonts w:asciiTheme="minorHAnsi" w:eastAsia="Times New Roman" w:hAnsiTheme="minorHAnsi" w:cstheme="minorHAnsi"/>
          <w:kern w:val="0"/>
          <w:lang w:eastAsia="hr-HR"/>
        </w:rPr>
        <w:t>bromida</w:t>
      </w:r>
      <w:proofErr w:type="spellEnd"/>
      <w:r w:rsidR="008F5311">
        <w:rPr>
          <w:rFonts w:asciiTheme="minorHAnsi" w:eastAsia="Times New Roman" w:hAnsiTheme="minorHAnsi" w:cstheme="minorHAnsi"/>
          <w:kern w:val="0"/>
          <w:lang w:eastAsia="hr-HR"/>
        </w:rPr>
        <w:t>.</w:t>
      </w:r>
    </w:p>
    <w:p w14:paraId="61B65BC1" w14:textId="77777777" w:rsidR="00C867C6" w:rsidRPr="00C867C6" w:rsidRDefault="00C867C6" w:rsidP="009F4BE7">
      <w:pPr>
        <w:suppressAutoHyphens w:val="0"/>
        <w:autoSpaceDN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hr-HR"/>
        </w:rPr>
      </w:pPr>
      <w:r w:rsidRPr="00C867C6">
        <w:rPr>
          <w:rFonts w:asciiTheme="minorHAnsi" w:eastAsia="Times New Roman" w:hAnsiTheme="minorHAnsi" w:cstheme="minorHAnsi"/>
          <w:kern w:val="0"/>
          <w:lang w:eastAsia="hr-HR"/>
        </w:rPr>
        <w:t xml:space="preserve">U laboratorijskim uvjetima moguće je stvoriti uvjete za kontakt </w:t>
      </w:r>
      <w:proofErr w:type="spellStart"/>
      <w:r w:rsidRPr="00C867C6">
        <w:rPr>
          <w:rFonts w:asciiTheme="minorHAnsi" w:eastAsia="Times New Roman" w:hAnsiTheme="minorHAnsi" w:cstheme="minorHAnsi"/>
          <w:kern w:val="0"/>
          <w:lang w:eastAsia="hr-HR"/>
        </w:rPr>
        <w:t>bromida</w:t>
      </w:r>
      <w:proofErr w:type="spellEnd"/>
      <w:r w:rsidRPr="00C867C6">
        <w:rPr>
          <w:rFonts w:asciiTheme="minorHAnsi" w:eastAsia="Times New Roman" w:hAnsiTheme="minorHAnsi" w:cstheme="minorHAnsi"/>
          <w:kern w:val="0"/>
          <w:lang w:eastAsia="hr-HR"/>
        </w:rPr>
        <w:t xml:space="preserve"> i odgovarajućeg oksidaci</w:t>
      </w:r>
      <w:r w:rsidRPr="00C867C6">
        <w:rPr>
          <w:rFonts w:asciiTheme="minorHAnsi" w:eastAsia="Times New Roman" w:hAnsiTheme="minorHAnsi" w:cstheme="minorHAnsi"/>
          <w:kern w:val="0"/>
          <w:lang w:eastAsia="hr-HR"/>
        </w:rPr>
        <w:t>j</w:t>
      </w:r>
      <w:r w:rsidRPr="00C867C6">
        <w:rPr>
          <w:rFonts w:asciiTheme="minorHAnsi" w:eastAsia="Times New Roman" w:hAnsiTheme="minorHAnsi" w:cstheme="minorHAnsi"/>
          <w:kern w:val="0"/>
          <w:lang w:eastAsia="hr-HR"/>
        </w:rPr>
        <w:t xml:space="preserve">skog sredstva u kiseloj okolini. Kalijev </w:t>
      </w:r>
      <w:proofErr w:type="spellStart"/>
      <w:r w:rsidRPr="00C867C6">
        <w:rPr>
          <w:rFonts w:asciiTheme="minorHAnsi" w:eastAsia="Times New Roman" w:hAnsiTheme="minorHAnsi" w:cstheme="minorHAnsi"/>
          <w:kern w:val="0"/>
          <w:lang w:eastAsia="hr-HR"/>
        </w:rPr>
        <w:t>permanganat</w:t>
      </w:r>
      <w:proofErr w:type="spellEnd"/>
      <w:r w:rsidRPr="00C867C6">
        <w:rPr>
          <w:rFonts w:asciiTheme="minorHAnsi" w:eastAsia="Times New Roman" w:hAnsiTheme="minorHAnsi" w:cstheme="minorHAnsi"/>
          <w:kern w:val="0"/>
          <w:lang w:eastAsia="hr-HR"/>
        </w:rPr>
        <w:t xml:space="preserve"> ili </w:t>
      </w:r>
      <w:proofErr w:type="spellStart"/>
      <w:r w:rsidRPr="00C867C6">
        <w:rPr>
          <w:rFonts w:asciiTheme="minorHAnsi" w:eastAsia="Times New Roman" w:hAnsiTheme="minorHAnsi" w:cstheme="minorHAnsi"/>
          <w:kern w:val="0"/>
          <w:lang w:eastAsia="hr-HR"/>
        </w:rPr>
        <w:t>titanov</w:t>
      </w:r>
      <w:proofErr w:type="spellEnd"/>
      <w:r w:rsidRPr="00C867C6">
        <w:rPr>
          <w:rFonts w:asciiTheme="minorHAnsi" w:eastAsia="Times New Roman" w:hAnsiTheme="minorHAnsi" w:cstheme="minorHAnsi"/>
          <w:kern w:val="0"/>
          <w:lang w:eastAsia="hr-HR"/>
        </w:rPr>
        <w:t xml:space="preserve"> dioksid su izvrsni za to. Brom koji se oslobađa kao rezultat reakcije odvaja se ekstrakcijom s </w:t>
      </w:r>
      <w:proofErr w:type="spellStart"/>
      <w:r w:rsidRPr="00C867C6">
        <w:rPr>
          <w:rFonts w:asciiTheme="minorHAnsi" w:eastAsia="Times New Roman" w:hAnsiTheme="minorHAnsi" w:cstheme="minorHAnsi"/>
          <w:kern w:val="0"/>
          <w:lang w:eastAsia="hr-HR"/>
        </w:rPr>
        <w:t>nepolarnim</w:t>
      </w:r>
      <w:proofErr w:type="spellEnd"/>
      <w:r w:rsidRPr="00C867C6">
        <w:rPr>
          <w:rFonts w:asciiTheme="minorHAnsi" w:eastAsia="Times New Roman" w:hAnsiTheme="minorHAnsi" w:cstheme="minorHAnsi"/>
          <w:kern w:val="0"/>
          <w:lang w:eastAsia="hr-HR"/>
        </w:rPr>
        <w:t xml:space="preserve"> otapalima ili se destilira s vod</w:t>
      </w:r>
      <w:r w:rsidRPr="00C867C6">
        <w:rPr>
          <w:rFonts w:asciiTheme="minorHAnsi" w:eastAsia="Times New Roman" w:hAnsiTheme="minorHAnsi" w:cstheme="minorHAnsi"/>
          <w:kern w:val="0"/>
          <w:lang w:eastAsia="hr-HR"/>
        </w:rPr>
        <w:t>e</w:t>
      </w:r>
      <w:r w:rsidRPr="00C867C6">
        <w:rPr>
          <w:rFonts w:asciiTheme="minorHAnsi" w:eastAsia="Times New Roman" w:hAnsiTheme="minorHAnsi" w:cstheme="minorHAnsi"/>
          <w:kern w:val="0"/>
          <w:lang w:eastAsia="hr-HR"/>
        </w:rPr>
        <w:t>nom parom. Svjetska proizvodnja broma godišnje (od 2003.) iznosi oko pola milijuna tona.</w:t>
      </w:r>
    </w:p>
    <w:p w14:paraId="58A5ACAE" w14:textId="102C3519" w:rsidR="00C867C6" w:rsidRDefault="00C867C6" w:rsidP="009F4BE7">
      <w:pPr>
        <w:jc w:val="both"/>
      </w:pPr>
      <w:r>
        <w:t xml:space="preserve">Hrana je jedan od glavnih izvora broma za ljude. Nalazi se u </w:t>
      </w:r>
      <w:proofErr w:type="spellStart"/>
      <w:r>
        <w:t>orašastim</w:t>
      </w:r>
      <w:proofErr w:type="spellEnd"/>
      <w:r>
        <w:t xml:space="preserve"> plodovima, mahunarkama, proizvodima od brašna, mliječnim proizvodima, mors</w:t>
      </w:r>
      <w:r w:rsidR="002855CE">
        <w:t>koj travi, mljevenom ječmu i morskoj ribi</w:t>
      </w:r>
      <w:r>
        <w:t>.</w:t>
      </w:r>
    </w:p>
    <w:p w14:paraId="0E1DF4AD" w14:textId="77777777" w:rsidR="00C867C6" w:rsidRPr="00C867C6" w:rsidRDefault="00C867C6"/>
    <w:p w14:paraId="7D400B97" w14:textId="5408B973" w:rsidR="00C867C6" w:rsidRDefault="00C867C6">
      <w:pPr>
        <w:rPr>
          <w:b/>
          <w:bCs/>
        </w:rPr>
      </w:pPr>
      <w:r>
        <w:rPr>
          <w:b/>
          <w:bCs/>
        </w:rPr>
        <w:lastRenderedPageBreak/>
        <w:t xml:space="preserve">3.6. </w:t>
      </w:r>
      <w:proofErr w:type="spellStart"/>
      <w:r>
        <w:rPr>
          <w:b/>
          <w:bCs/>
        </w:rPr>
        <w:t>Istraži..</w:t>
      </w:r>
      <w:proofErr w:type="spellEnd"/>
      <w:r>
        <w:rPr>
          <w:b/>
          <w:bCs/>
        </w:rPr>
        <w:t>. i navedi 4 primjera uporabe broma.</w:t>
      </w:r>
    </w:p>
    <w:p w14:paraId="5384CA71" w14:textId="7E4F80CC" w:rsidR="00C867C6" w:rsidRDefault="0092550A" w:rsidP="009F4BE7">
      <w:pPr>
        <w:jc w:val="both"/>
      </w:pPr>
      <w:r>
        <w:t>Unatoč činjenici da je ovaj kemijski element službeno otkriven tek u 19. stoljeću, čovječanstvo ga poznaje već dugo vremena. Prvi spomen njegove uporabe u literaturi datira iz drugog tisućljeća prije Krista. Tada</w:t>
      </w:r>
      <w:r w:rsidR="002855CE">
        <w:t xml:space="preserve"> je brom korišten za izradu</w:t>
      </w:r>
      <w:r>
        <w:t xml:space="preserve"> ljubičaste boje. Nakon što se </w:t>
      </w:r>
      <w:r w:rsidR="002855CE">
        <w:t xml:space="preserve">uklopio </w:t>
      </w:r>
      <w:r>
        <w:t xml:space="preserve">u periodni sustav kemijskih elemenata, fotografi i liječnici počeli su ga aktivno koristiti. U svakodnevnom životu, prva kategorija stanovništva imala je spoj broma </w:t>
      </w:r>
      <w:r w:rsidR="002855CE">
        <w:t>–</w:t>
      </w:r>
      <w:r>
        <w:t xml:space="preserve"> </w:t>
      </w:r>
      <w:proofErr w:type="spellStart"/>
      <w:r w:rsidR="002855CE">
        <w:t>srebrovog</w:t>
      </w:r>
      <w:proofErr w:type="spellEnd"/>
      <w:r w:rsidR="002855CE">
        <w:t xml:space="preserve"> </w:t>
      </w:r>
      <w:proofErr w:type="spellStart"/>
      <w:r w:rsidR="002855CE">
        <w:t>bromida</w:t>
      </w:r>
      <w:proofErr w:type="spellEnd"/>
      <w:r>
        <w:t xml:space="preserve">, koji ima visoku fotosenzitivnost. </w:t>
      </w:r>
      <w:r w:rsidR="008F5311">
        <w:t xml:space="preserve">Slika na filmu dobiva se kao rezultat </w:t>
      </w:r>
      <w:proofErr w:type="spellStart"/>
      <w:r w:rsidR="008F5311">
        <w:t>fotolitičke</w:t>
      </w:r>
      <w:proofErr w:type="spellEnd"/>
      <w:r w:rsidR="008F5311">
        <w:t xml:space="preserve"> razgradnje </w:t>
      </w:r>
      <w:proofErr w:type="spellStart"/>
      <w:r w:rsidR="008F5311">
        <w:t>bromidnog</w:t>
      </w:r>
      <w:proofErr w:type="spellEnd"/>
      <w:r w:rsidR="008F5311">
        <w:t xml:space="preserve"> srebra pod utjecajem svjetla. Koristi se za proizvodnju suvremenih filmova za razvijanje fotografija. </w:t>
      </w:r>
      <w:r>
        <w:t>Drugo, na temelju istraživanja, doš</w:t>
      </w:r>
      <w:r w:rsidR="008F5311">
        <w:t>lo je do otkrića da brom pomaže</w:t>
      </w:r>
      <w:r>
        <w:t xml:space="preserve"> ljudima da se riješe mnogih bolesti živčanog sustava.</w:t>
      </w:r>
    </w:p>
    <w:p w14:paraId="609FB16E" w14:textId="48CE03A2" w:rsidR="00C867C6" w:rsidRDefault="0052351D">
      <w:r>
        <w:rPr>
          <w:noProof/>
          <w:lang w:eastAsia="hr-HR"/>
        </w:rPr>
        <w:drawing>
          <wp:inline distT="0" distB="0" distL="0" distR="0" wp14:anchorId="1567E8AD" wp14:editId="2010CA2E">
            <wp:extent cx="2266950" cy="1577797"/>
            <wp:effectExtent l="0" t="0" r="0" b="3810"/>
            <wp:docPr id="2" name="Picture 1" descr="Film - Camera-wiki.org - The free camera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m - Camera-wiki.org - The free camera encyclop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81" cy="15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 wp14:anchorId="34021DA6" wp14:editId="5038362E">
            <wp:extent cx="2286000" cy="1885950"/>
            <wp:effectExtent l="0" t="0" r="0" b="0"/>
            <wp:docPr id="3" name="Picture 2" descr="A person spraying a tree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erson spraying a tree bran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CED">
        <w:rPr>
          <w:noProof/>
          <w:lang w:eastAsia="hr-HR"/>
        </w:rPr>
        <w:drawing>
          <wp:inline distT="0" distB="0" distL="0" distR="0" wp14:anchorId="7D57E816" wp14:editId="43BB261A">
            <wp:extent cx="2076450" cy="2639375"/>
            <wp:effectExtent l="0" t="0" r="0" b="8890"/>
            <wp:docPr id="5" name="Picture 4" descr="Amazon.com : Spa Bromine Tablets for Hot tub, 1.5lbs - Spa Sanitizing  Bromine for Hot Tubs &amp; Spa Bromine Tablets - Recommended Hot Tub Bromine  Sanitizer by AquaDoc : Patio, Lawn &amp;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.com : Spa Bromine Tablets for Hot tub, 1.5lbs - Spa Sanitizing  Bromine for Hot Tubs &amp; Spa Bromine Tablets - Recommended Hot Tub Bromine  Sanitizer by AquaDoc : Patio, Lawn &amp; Garde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15" cy="26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9FC">
        <w:rPr>
          <w:noProof/>
          <w:lang w:eastAsia="hr-HR"/>
        </w:rPr>
        <w:drawing>
          <wp:inline distT="0" distB="0" distL="0" distR="0" wp14:anchorId="226E3F09" wp14:editId="1D1A9751">
            <wp:extent cx="3009900" cy="2257425"/>
            <wp:effectExtent l="0" t="0" r="0" b="9525"/>
            <wp:docPr id="7" name="Picture 6" descr="Bromine (Br): Properties &amp; Uses – StudiousG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omine (Br): Properties &amp; Uses – StudiousGuy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39" cy="225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539F" w14:textId="58FE0DFA" w:rsidR="00C867C6" w:rsidRDefault="00C867C6">
      <w:r>
        <w:t>Brom se upotrebljava i u rudarstvu za pripremu bušotina, poljoprivredi u proizvodnji pesticida i insekticida, lijekova.</w:t>
      </w:r>
    </w:p>
    <w:p w14:paraId="16334C02" w14:textId="703B81A6" w:rsidR="00C867C6" w:rsidRDefault="00C867C6">
      <w:r>
        <w:t xml:space="preserve">Koriste ga često umjesto klora kod čišćenja i dezinfekcije vode u bazenima. </w:t>
      </w:r>
    </w:p>
    <w:p w14:paraId="3C885CAF" w14:textId="77777777" w:rsidR="00892223" w:rsidRDefault="00892223"/>
    <w:p w14:paraId="20B0B85E" w14:textId="6B15BD63" w:rsidR="00EB2E67" w:rsidRPr="00EB2E67" w:rsidRDefault="00EB2E67">
      <w:pPr>
        <w:rPr>
          <w:b/>
          <w:bCs/>
        </w:rPr>
      </w:pPr>
      <w:r w:rsidRPr="00EB2E67">
        <w:rPr>
          <w:b/>
          <w:bCs/>
        </w:rPr>
        <w:t>4. ZAKLJUČAK</w:t>
      </w:r>
    </w:p>
    <w:p w14:paraId="34A91EC1" w14:textId="4F537B15" w:rsidR="00EB2E67" w:rsidRPr="008F5311" w:rsidRDefault="00243560" w:rsidP="009F4BE7">
      <w:pPr>
        <w:jc w:val="both"/>
        <w:rPr>
          <w:bCs/>
        </w:rPr>
      </w:pPr>
      <w:r w:rsidRPr="008F5311">
        <w:rPr>
          <w:bCs/>
        </w:rPr>
        <w:t xml:space="preserve">O njemu se malo priča, a ima se toliko toga za ispričati. </w:t>
      </w:r>
      <w:r w:rsidR="00A67C49" w:rsidRPr="008F5311">
        <w:rPr>
          <w:bCs/>
        </w:rPr>
        <w:t xml:space="preserve">Slučajno je otkriven, uz pomoć nekoliko </w:t>
      </w:r>
      <w:r w:rsidR="008F5311">
        <w:rPr>
          <w:bCs/>
        </w:rPr>
        <w:t xml:space="preserve">kemičara </w:t>
      </w:r>
      <w:r w:rsidR="00A67C49" w:rsidRPr="008F5311">
        <w:rPr>
          <w:bCs/>
        </w:rPr>
        <w:t xml:space="preserve">tragača. </w:t>
      </w:r>
      <w:r w:rsidRPr="008F5311">
        <w:rPr>
          <w:bCs/>
        </w:rPr>
        <w:t>Zanimljivo je da je jedini koji postoji kao tekući nemetal.</w:t>
      </w:r>
      <w:r w:rsidR="00A67C49" w:rsidRPr="008F5311">
        <w:rPr>
          <w:bCs/>
        </w:rPr>
        <w:t xml:space="preserve"> Uz današnje fotografiranje </w:t>
      </w:r>
      <w:proofErr w:type="spellStart"/>
      <w:r w:rsidR="00A67C49" w:rsidRPr="008F5311">
        <w:rPr>
          <w:bCs/>
        </w:rPr>
        <w:t>selfi</w:t>
      </w:r>
      <w:proofErr w:type="spellEnd"/>
      <w:r w:rsidR="00A67C49" w:rsidRPr="008F5311">
        <w:rPr>
          <w:bCs/>
        </w:rPr>
        <w:t xml:space="preserve">-ja i sve rjeđe izrađivanje fotografija, </w:t>
      </w:r>
      <w:r w:rsidR="00205D81" w:rsidRPr="008F5311">
        <w:rPr>
          <w:bCs/>
        </w:rPr>
        <w:t>rijetko tko zna da ga ima i</w:t>
      </w:r>
      <w:r w:rsidR="00A67C49" w:rsidRPr="008F5311">
        <w:rPr>
          <w:bCs/>
        </w:rPr>
        <w:t xml:space="preserve"> u filmovima za razvijanje. A</w:t>
      </w:r>
      <w:r w:rsidR="00205D81" w:rsidRPr="008F5311">
        <w:rPr>
          <w:bCs/>
        </w:rPr>
        <w:t xml:space="preserve"> oni koji posjećuju bazene, ni ne</w:t>
      </w:r>
      <w:r w:rsidR="008F5311">
        <w:rPr>
          <w:bCs/>
        </w:rPr>
        <w:t xml:space="preserve"> </w:t>
      </w:r>
      <w:r w:rsidR="00205D81" w:rsidRPr="008F5311">
        <w:rPr>
          <w:bCs/>
        </w:rPr>
        <w:t xml:space="preserve">znaju da ga se nekad koristi umjesto klora za čišćenje vode. </w:t>
      </w:r>
      <w:r w:rsidR="00A67C49" w:rsidRPr="008F5311">
        <w:rPr>
          <w:bCs/>
        </w:rPr>
        <w:t xml:space="preserve"> </w:t>
      </w:r>
    </w:p>
    <w:p w14:paraId="7EA025F0" w14:textId="77777777" w:rsidR="009F4BE7" w:rsidRDefault="009F4BE7">
      <w:pPr>
        <w:rPr>
          <w:b/>
          <w:bCs/>
        </w:rPr>
      </w:pPr>
    </w:p>
    <w:p w14:paraId="429320ED" w14:textId="4FFCBC6A" w:rsidR="00EB2E67" w:rsidRPr="00EB2E67" w:rsidRDefault="00EB2E67">
      <w:pPr>
        <w:rPr>
          <w:b/>
          <w:bCs/>
        </w:rPr>
      </w:pPr>
      <w:r w:rsidRPr="00EB2E67">
        <w:rPr>
          <w:b/>
          <w:bCs/>
        </w:rPr>
        <w:lastRenderedPageBreak/>
        <w:t>5. IZVORI</w:t>
      </w:r>
    </w:p>
    <w:p w14:paraId="1AD2460E" w14:textId="0C6DE19E" w:rsidR="00892223" w:rsidRPr="00E81C74" w:rsidRDefault="008D1F73">
      <w:hyperlink r:id="rId23" w:history="1">
        <w:r w:rsidR="006A39F4" w:rsidRPr="00E81C74">
          <w:rPr>
            <w:rStyle w:val="Hiperveza"/>
            <w:color w:val="auto"/>
          </w:rPr>
          <w:t>https://www.britannica.com/science/bromine</w:t>
        </w:r>
      </w:hyperlink>
    </w:p>
    <w:p w14:paraId="09DF51AD" w14:textId="17F22E75" w:rsidR="006A39F4" w:rsidRPr="00E81C74" w:rsidRDefault="006A39F4">
      <w:r w:rsidRPr="00E81C74">
        <w:t>http://www.pse.pbf.hr/hrvatski/elementi/br/spojevi.html</w:t>
      </w:r>
    </w:p>
    <w:p w14:paraId="2A88815B" w14:textId="316AC231" w:rsidR="00892223" w:rsidRPr="00E81C74" w:rsidRDefault="008D1F73">
      <w:hyperlink r:id="rId24" w:history="1">
        <w:r w:rsidR="006A39F4" w:rsidRPr="00E81C74">
          <w:rPr>
            <w:rStyle w:val="Hiperveza"/>
            <w:color w:val="auto"/>
          </w:rPr>
          <w:t>https://hrv.pineridgenaturalhealth.com/gde-dostat-brom.php</w:t>
        </w:r>
      </w:hyperlink>
    </w:p>
    <w:p w14:paraId="61532A95" w14:textId="11EF5BD5" w:rsidR="006A39F4" w:rsidRPr="00E81C74" w:rsidRDefault="008D1F73">
      <w:hyperlink r:id="rId25" w:history="1">
        <w:r w:rsidR="006A39F4" w:rsidRPr="00E81C74">
          <w:rPr>
            <w:rStyle w:val="Hiperveza"/>
            <w:color w:val="auto"/>
          </w:rPr>
          <w:t>https://hr.wikipedia.org/wiki/Brom</w:t>
        </w:r>
      </w:hyperlink>
      <w:bookmarkStart w:id="0" w:name="_GoBack"/>
      <w:bookmarkEnd w:id="0"/>
    </w:p>
    <w:p w14:paraId="3BCF864D" w14:textId="758A9DE2" w:rsidR="006A39F4" w:rsidRPr="00C867C6" w:rsidRDefault="006A39F4">
      <w:r w:rsidRPr="006A39F4">
        <w:t>https://www.rsc.org/periodic-table/element/35/bromine</w:t>
      </w:r>
    </w:p>
    <w:sectPr w:rsidR="006A39F4" w:rsidRPr="00C867C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41CF9" w14:textId="77777777" w:rsidR="008D1F73" w:rsidRDefault="008D1F73">
      <w:pPr>
        <w:spacing w:after="0" w:line="240" w:lineRule="auto"/>
      </w:pPr>
      <w:r>
        <w:separator/>
      </w:r>
    </w:p>
  </w:endnote>
  <w:endnote w:type="continuationSeparator" w:id="0">
    <w:p w14:paraId="141269F9" w14:textId="77777777" w:rsidR="008D1F73" w:rsidRDefault="008D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0ECBA7" w14:textId="77777777" w:rsidR="008D1F73" w:rsidRDefault="008D1F7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F297A8" w14:textId="77777777" w:rsidR="008D1F73" w:rsidRDefault="008D1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7F77"/>
    <w:multiLevelType w:val="multilevel"/>
    <w:tmpl w:val="AAC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6D"/>
    <w:rsid w:val="001D3CED"/>
    <w:rsid w:val="00205D81"/>
    <w:rsid w:val="00243560"/>
    <w:rsid w:val="00254870"/>
    <w:rsid w:val="0026626D"/>
    <w:rsid w:val="002855CE"/>
    <w:rsid w:val="004109FC"/>
    <w:rsid w:val="004B1202"/>
    <w:rsid w:val="004D4C79"/>
    <w:rsid w:val="004F0F93"/>
    <w:rsid w:val="005205B2"/>
    <w:rsid w:val="0052351D"/>
    <w:rsid w:val="0066525C"/>
    <w:rsid w:val="006A39F4"/>
    <w:rsid w:val="00753DFB"/>
    <w:rsid w:val="00764292"/>
    <w:rsid w:val="007958A5"/>
    <w:rsid w:val="00892223"/>
    <w:rsid w:val="008D1F73"/>
    <w:rsid w:val="008F5311"/>
    <w:rsid w:val="0092550A"/>
    <w:rsid w:val="009F4BE7"/>
    <w:rsid w:val="00A67C49"/>
    <w:rsid w:val="00C867C6"/>
    <w:rsid w:val="00E81C74"/>
    <w:rsid w:val="00E923EF"/>
    <w:rsid w:val="00EB2E67"/>
    <w:rsid w:val="00EE635B"/>
    <w:rsid w:val="00F11A0A"/>
    <w:rsid w:val="00F1676E"/>
    <w:rsid w:val="00F5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C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kern w:val="3"/>
        <w:sz w:val="22"/>
        <w:szCs w:val="22"/>
        <w:lang w:val="hr-H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6A39F4"/>
    <w:rPr>
      <w:color w:val="0563C1" w:themeColor="hyperlink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6A39F4"/>
    <w:rPr>
      <w:color w:val="605E5C"/>
      <w:shd w:val="clear" w:color="auto" w:fill="E1DFDD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66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65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kern w:val="3"/>
        <w:sz w:val="22"/>
        <w:szCs w:val="22"/>
        <w:lang w:val="hr-H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6A39F4"/>
    <w:rPr>
      <w:color w:val="0563C1" w:themeColor="hyperlink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6A39F4"/>
    <w:rPr>
      <w:color w:val="605E5C"/>
      <w:shd w:val="clear" w:color="auto" w:fill="E1DFDD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66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65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hr.wikipedia.org/wiki/Br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hrv.pineridgenaturalhealth.com/gde-dostat-brom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www.britannica.com/science/bromin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A2DC-E58C-44D1-9DFA-55B5EFD4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Sevo</dc:creator>
  <dc:description/>
  <cp:lastModifiedBy>Zlatko Oršulić</cp:lastModifiedBy>
  <cp:revision>25</cp:revision>
  <dcterms:created xsi:type="dcterms:W3CDTF">2023-11-21T12:55:00Z</dcterms:created>
  <dcterms:modified xsi:type="dcterms:W3CDTF">2023-11-21T15:53:00Z</dcterms:modified>
</cp:coreProperties>
</file>