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3E24" w14:textId="77777777" w:rsidR="00A50FE3" w:rsidRDefault="009F46F7">
      <w:pPr>
        <w:rPr>
          <w:lang w:val="vi-VN"/>
        </w:rPr>
      </w:pPr>
      <w:r>
        <w:rPr>
          <w:lang w:val="vi-VN"/>
        </w:rPr>
        <w:t>Milestone 3 Review :</w:t>
      </w:r>
    </w:p>
    <w:p w14:paraId="2D04C7C5" w14:textId="77777777" w:rsid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bCs/>
          <w:color w:val="000000"/>
          <w:sz w:val="32"/>
          <w:szCs w:val="32"/>
        </w:rPr>
      </w:pPr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Authentication </w:t>
      </w:r>
    </w:p>
    <w:p w14:paraId="2B708F22" w14:textId="77777777" w:rsidR="009F46F7" w:rsidRPr="003F7802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70AD47" w:themeColor="accent6"/>
          <w:sz w:val="29"/>
          <w:szCs w:val="29"/>
        </w:rPr>
      </w:pPr>
      <w:r w:rsidRPr="003F7802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r w:rsidRPr="003F7802">
        <w:rPr>
          <w:rFonts w:ascii="Times" w:hAnsi="Times" w:cs="Times"/>
          <w:color w:val="70AD47" w:themeColor="accent6"/>
          <w:sz w:val="29"/>
          <w:szCs w:val="29"/>
        </w:rPr>
        <w:t xml:space="preserve">Signup </w:t>
      </w:r>
    </w:p>
    <w:p w14:paraId="3F8FCD97" w14:textId="0ACEE337" w:rsidR="003F7802" w:rsidRPr="003F7802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70AD47" w:themeColor="accent6"/>
          <w:sz w:val="29"/>
          <w:szCs w:val="29"/>
        </w:rPr>
      </w:pPr>
      <w:r w:rsidRPr="003F7802">
        <w:rPr>
          <w:rFonts w:ascii="Times" w:hAnsi="Times" w:cs="Times"/>
          <w:color w:val="70AD47" w:themeColor="accent6"/>
          <w:sz w:val="29"/>
          <w:szCs w:val="29"/>
        </w:rPr>
        <w:t xml:space="preserve">    - Missing login / register with Gmail</w:t>
      </w:r>
    </w:p>
    <w:p w14:paraId="7E929053" w14:textId="77777777" w:rsidR="009F46F7" w:rsidRPr="003F7802" w:rsidRDefault="009F46F7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70AD47" w:themeColor="accent6"/>
          <w:sz w:val="29"/>
          <w:szCs w:val="29"/>
        </w:rPr>
      </w:pPr>
      <w:r w:rsidRPr="003F7802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r w:rsidRPr="003F7802">
        <w:rPr>
          <w:rFonts w:ascii="Times" w:hAnsi="Times" w:cs="Times"/>
          <w:color w:val="70AD47" w:themeColor="accent6"/>
          <w:sz w:val="29"/>
          <w:szCs w:val="29"/>
        </w:rPr>
        <w:t>Login</w:t>
      </w:r>
      <w:r w:rsidRPr="003F7802">
        <w:rPr>
          <w:rFonts w:ascii="MS Mincho" w:eastAsia="MS Mincho" w:hAnsi="MS Mincho" w:cs="MS Mincho"/>
          <w:color w:val="70AD47" w:themeColor="accent6"/>
          <w:sz w:val="29"/>
          <w:szCs w:val="29"/>
        </w:rPr>
        <w:t> </w:t>
      </w:r>
    </w:p>
    <w:p w14:paraId="57B7C5D3" w14:textId="77777777" w:rsidR="009F46F7" w:rsidRPr="003F7802" w:rsidRDefault="009F46F7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70AD47" w:themeColor="accent6"/>
          <w:sz w:val="29"/>
          <w:szCs w:val="29"/>
        </w:rPr>
      </w:pPr>
      <w:r w:rsidRPr="003F7802">
        <w:rPr>
          <w:rFonts w:ascii="Times" w:hAnsi="Times" w:cs="Times"/>
          <w:color w:val="70AD47" w:themeColor="accent6"/>
          <w:sz w:val="29"/>
          <w:szCs w:val="29"/>
        </w:rPr>
        <w:t xml:space="preserve">  - Missing login / register with Gmail</w:t>
      </w:r>
    </w:p>
    <w:p w14:paraId="3DEF61CA" w14:textId="4D0C75A3" w:rsidR="003F7802" w:rsidRDefault="003F7802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MS Mincho" w:eastAsia="MS Mincho" w:hAnsi="MS Mincho" w:cs="MS Mincho"/>
          <w:noProof/>
          <w:color w:val="000000"/>
          <w:sz w:val="29"/>
          <w:szCs w:val="29"/>
        </w:rPr>
        <w:lastRenderedPageBreak/>
        <w:drawing>
          <wp:inline distT="0" distB="0" distL="0" distR="0" wp14:anchorId="7209DA1C" wp14:editId="5B0D74AF">
            <wp:extent cx="4991100" cy="78359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11 at 09.55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83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4DE5" w14:textId="7E5322FF" w:rsidR="003F7802" w:rsidRDefault="003F7802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FF0000"/>
          <w:sz w:val="29"/>
          <w:szCs w:val="29"/>
        </w:rPr>
      </w:pPr>
      <w:r w:rsidRPr="003F7802">
        <w:rPr>
          <w:rFonts w:ascii="Courier New" w:hAnsi="Courier New" w:cs="Courier New"/>
          <w:color w:val="FF0000"/>
          <w:sz w:val="29"/>
          <w:szCs w:val="29"/>
        </w:rPr>
        <w:t xml:space="preserve">Please make login section look more </w:t>
      </w:r>
      <w:proofErr w:type="spellStart"/>
      <w:r w:rsidRPr="003F7802">
        <w:rPr>
          <w:rFonts w:ascii="Courier New" w:hAnsi="Courier New" w:cs="Courier New"/>
          <w:color w:val="FF0000"/>
          <w:sz w:val="29"/>
          <w:szCs w:val="29"/>
        </w:rPr>
        <w:t>beatutifull</w:t>
      </w:r>
      <w:proofErr w:type="spellEnd"/>
      <w:r w:rsidRPr="003F7802">
        <w:rPr>
          <w:rFonts w:ascii="Courier New" w:hAnsi="Courier New" w:cs="Courier New"/>
          <w:color w:val="FF0000"/>
          <w:sz w:val="29"/>
          <w:szCs w:val="29"/>
        </w:rPr>
        <w:t xml:space="preserve"> like this, we </w:t>
      </w:r>
      <w:proofErr w:type="spellStart"/>
      <w:r w:rsidRPr="003F7802">
        <w:rPr>
          <w:rFonts w:ascii="Courier New" w:hAnsi="Courier New" w:cs="Courier New"/>
          <w:color w:val="FF0000"/>
          <w:sz w:val="29"/>
          <w:szCs w:val="29"/>
        </w:rPr>
        <w:t>dont</w:t>
      </w:r>
      <w:proofErr w:type="spellEnd"/>
      <w:r w:rsidRPr="003F7802">
        <w:rPr>
          <w:rFonts w:ascii="Courier New" w:hAnsi="Courier New" w:cs="Courier New"/>
          <w:color w:val="FF0000"/>
          <w:sz w:val="29"/>
          <w:szCs w:val="29"/>
        </w:rPr>
        <w:t xml:space="preserve"> need "</w:t>
      </w:r>
      <w:proofErr w:type="spellStart"/>
      <w:r w:rsidRPr="003F7802">
        <w:rPr>
          <w:rFonts w:ascii="Courier New" w:hAnsi="Courier New" w:cs="Courier New"/>
          <w:color w:val="FF0000"/>
          <w:sz w:val="29"/>
          <w:szCs w:val="29"/>
        </w:rPr>
        <w:t>facebook</w:t>
      </w:r>
      <w:proofErr w:type="spellEnd"/>
      <w:r w:rsidRPr="003F7802">
        <w:rPr>
          <w:rFonts w:ascii="Courier New" w:hAnsi="Courier New" w:cs="Courier New"/>
          <w:color w:val="FF0000"/>
          <w:sz w:val="29"/>
          <w:szCs w:val="29"/>
        </w:rPr>
        <w:t>", "apple" and "mobile" but it should be nice.</w:t>
      </w:r>
    </w:p>
    <w:p w14:paraId="68B07D8F" w14:textId="5D21AD8F" w:rsidR="003F7802" w:rsidRDefault="003F7802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FF0000"/>
          <w:sz w:val="29"/>
          <w:szCs w:val="29"/>
        </w:rPr>
      </w:pPr>
      <w:r>
        <w:rPr>
          <w:rFonts w:ascii="Courier New" w:hAnsi="Courier New" w:cs="Courier New"/>
          <w:color w:val="FF0000"/>
          <w:sz w:val="29"/>
          <w:szCs w:val="29"/>
        </w:rPr>
        <w:t xml:space="preserve">- The button "Sign UP" should be in 1 line, not </w:t>
      </w:r>
    </w:p>
    <w:p w14:paraId="6215DF5A" w14:textId="7C2662AC" w:rsidR="003F7802" w:rsidRDefault="003F7802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FF0000"/>
          <w:sz w:val="29"/>
          <w:szCs w:val="29"/>
        </w:rPr>
      </w:pPr>
      <w:r>
        <w:rPr>
          <w:rFonts w:ascii="Courier New" w:hAnsi="Courier New" w:cs="Courier New"/>
          <w:color w:val="FF0000"/>
          <w:sz w:val="29"/>
          <w:szCs w:val="29"/>
        </w:rPr>
        <w:t>SIGN</w:t>
      </w:r>
    </w:p>
    <w:p w14:paraId="67A45EA9" w14:textId="27D0751A" w:rsidR="003F7802" w:rsidRDefault="003F7802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FF0000"/>
          <w:sz w:val="29"/>
          <w:szCs w:val="29"/>
        </w:rPr>
      </w:pPr>
      <w:r>
        <w:rPr>
          <w:rFonts w:ascii="Courier New" w:hAnsi="Courier New" w:cs="Courier New"/>
          <w:color w:val="FF0000"/>
          <w:sz w:val="29"/>
          <w:szCs w:val="29"/>
        </w:rPr>
        <w:t>UP</w:t>
      </w:r>
    </w:p>
    <w:p w14:paraId="700C2B5A" w14:textId="690DC022" w:rsidR="003F7802" w:rsidRDefault="003F7802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FF0000"/>
          <w:sz w:val="29"/>
          <w:szCs w:val="29"/>
        </w:rPr>
      </w:pPr>
      <w:r>
        <w:rPr>
          <w:rFonts w:ascii="Courier New" w:hAnsi="Courier New" w:cs="Courier New"/>
          <w:noProof/>
          <w:color w:val="FF0000"/>
          <w:sz w:val="29"/>
          <w:szCs w:val="29"/>
        </w:rPr>
        <w:drawing>
          <wp:inline distT="0" distB="0" distL="0" distR="0" wp14:anchorId="4F90BC01" wp14:editId="2815B51E">
            <wp:extent cx="5943600" cy="39268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0-11 at 10.03.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3C04" w14:textId="77777777" w:rsidR="003F7802" w:rsidRPr="003F7802" w:rsidRDefault="003F7802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Courier New" w:hAnsi="Courier New" w:cs="Courier New"/>
          <w:color w:val="FF0000"/>
          <w:sz w:val="29"/>
          <w:szCs w:val="29"/>
        </w:rPr>
      </w:pPr>
    </w:p>
    <w:p w14:paraId="402D0B4A" w14:textId="22CA7683" w:rsidR="009F46F7" w:rsidRDefault="009F46F7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70AD47" w:themeColor="accent6"/>
          <w:sz w:val="29"/>
          <w:szCs w:val="29"/>
        </w:rPr>
      </w:pPr>
      <w:r w:rsidRPr="00A64CF0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proofErr w:type="spellStart"/>
      <w:r w:rsidRPr="00A64CF0">
        <w:rPr>
          <w:rFonts w:ascii="Times" w:hAnsi="Times" w:cs="Times"/>
          <w:color w:val="70AD47" w:themeColor="accent6"/>
          <w:sz w:val="29"/>
          <w:szCs w:val="29"/>
        </w:rPr>
        <w:t>ForgotPassword</w:t>
      </w:r>
      <w:proofErr w:type="spellEnd"/>
      <w:r w:rsidRPr="00A64CF0">
        <w:rPr>
          <w:rFonts w:ascii="Times" w:hAnsi="Times" w:cs="Times"/>
          <w:color w:val="70AD47" w:themeColor="accent6"/>
          <w:sz w:val="29"/>
          <w:szCs w:val="29"/>
        </w:rPr>
        <w:t xml:space="preserve"> </w:t>
      </w:r>
    </w:p>
    <w:p w14:paraId="2A219E24" w14:textId="4E6CBFB1" w:rsidR="00A64CF0" w:rsidRDefault="00A64CF0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70AD47" w:themeColor="accent6"/>
          <w:sz w:val="29"/>
          <w:szCs w:val="29"/>
        </w:rPr>
      </w:pPr>
      <w:r>
        <w:rPr>
          <w:rFonts w:ascii="Times" w:hAnsi="Times" w:cs="Times"/>
          <w:color w:val="70AD47" w:themeColor="accent6"/>
          <w:sz w:val="29"/>
          <w:szCs w:val="29"/>
        </w:rPr>
        <w:t xml:space="preserve">      + Email </w:t>
      </w:r>
      <w:proofErr w:type="gramStart"/>
      <w:r>
        <w:rPr>
          <w:rFonts w:ascii="Times" w:hAnsi="Times" w:cs="Times"/>
          <w:color w:val="70AD47" w:themeColor="accent6"/>
          <w:sz w:val="29"/>
          <w:szCs w:val="29"/>
        </w:rPr>
        <w:t>detail :</w:t>
      </w:r>
      <w:proofErr w:type="gramEnd"/>
    </w:p>
    <w:p w14:paraId="3D02CDC8" w14:textId="627B726A" w:rsidR="00A64CF0" w:rsidRDefault="003F7802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70AD47" w:themeColor="accent6"/>
          <w:sz w:val="29"/>
          <w:szCs w:val="29"/>
        </w:rPr>
      </w:pPr>
      <w:r>
        <w:rPr>
          <w:rFonts w:ascii="Times" w:hAnsi="Times" w:cs="Times"/>
          <w:noProof/>
          <w:color w:val="70AD47" w:themeColor="accent6"/>
          <w:sz w:val="29"/>
          <w:szCs w:val="29"/>
        </w:rPr>
        <w:drawing>
          <wp:inline distT="0" distB="0" distL="0" distR="0" wp14:anchorId="34E130B0" wp14:editId="44E68548">
            <wp:extent cx="5943600" cy="1746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11 at 10.01.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3671" w14:textId="47B78C0D" w:rsidR="00A64CF0" w:rsidRDefault="00A64CF0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  <w:sz w:val="29"/>
          <w:szCs w:val="29"/>
        </w:rPr>
      </w:pPr>
      <w:proofErr w:type="spellStart"/>
      <w:r w:rsidRPr="00A64CF0">
        <w:rPr>
          <w:rFonts w:ascii="Times" w:hAnsi="Times" w:cs="Times"/>
          <w:color w:val="FF0000"/>
          <w:sz w:val="29"/>
          <w:szCs w:val="29"/>
        </w:rPr>
        <w:t>I</w:t>
      </w:r>
      <w:r>
        <w:rPr>
          <w:rFonts w:ascii="Times" w:hAnsi="Times" w:cs="Times"/>
          <w:color w:val="FF0000"/>
          <w:sz w:val="29"/>
          <w:szCs w:val="29"/>
        </w:rPr>
        <w:t>m</w:t>
      </w:r>
      <w:proofErr w:type="spellEnd"/>
      <w:r w:rsidRPr="00A64CF0">
        <w:rPr>
          <w:rFonts w:ascii="Times" w:hAnsi="Times" w:cs="Times"/>
          <w:color w:val="FF0000"/>
          <w:sz w:val="29"/>
          <w:szCs w:val="29"/>
        </w:rPr>
        <w:t xml:space="preserve"> expect</w:t>
      </w:r>
      <w:r>
        <w:rPr>
          <w:rFonts w:ascii="Times" w:hAnsi="Times" w:cs="Times"/>
          <w:color w:val="FF0000"/>
          <w:sz w:val="29"/>
          <w:szCs w:val="29"/>
        </w:rPr>
        <w:t>ing</w:t>
      </w:r>
      <w:r w:rsidRPr="00A64CF0">
        <w:rPr>
          <w:rFonts w:ascii="Times" w:hAnsi="Times" w:cs="Times"/>
          <w:color w:val="FF0000"/>
          <w:sz w:val="29"/>
          <w:szCs w:val="29"/>
        </w:rPr>
        <w:t xml:space="preserve"> a better for</w:t>
      </w:r>
      <w:r>
        <w:rPr>
          <w:rFonts w:ascii="Times" w:hAnsi="Times" w:cs="Times"/>
          <w:color w:val="FF0000"/>
          <w:sz w:val="29"/>
          <w:szCs w:val="29"/>
        </w:rPr>
        <w:t>mat for a forgot password email.</w:t>
      </w:r>
      <w:r w:rsidR="00A94707">
        <w:rPr>
          <w:rFonts w:ascii="Times" w:hAnsi="Times" w:cs="Times"/>
          <w:color w:val="FF0000"/>
          <w:sz w:val="29"/>
          <w:szCs w:val="29"/>
        </w:rPr>
        <w:t xml:space="preserve"> Please use this format instead</w:t>
      </w:r>
      <w:r w:rsidR="003F7802">
        <w:rPr>
          <w:rFonts w:ascii="Times" w:hAnsi="Times" w:cs="Times"/>
          <w:color w:val="FF0000"/>
          <w:sz w:val="29"/>
          <w:szCs w:val="29"/>
        </w:rPr>
        <w:t>. Which password be [b] and do not have the fail letter like Â in the email, please check it again</w:t>
      </w:r>
    </w:p>
    <w:tbl>
      <w:tblPr>
        <w:tblW w:w="5000" w:type="pct"/>
        <w:jc w:val="center"/>
        <w:shd w:val="clear" w:color="auto" w:fill="F5F6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8424"/>
        <w:gridCol w:w="468"/>
      </w:tblGrid>
      <w:tr w:rsidR="00A94707" w:rsidRPr="00A94707" w14:paraId="35C05B99" w14:textId="77777777" w:rsidTr="00A94707">
        <w:trPr>
          <w:jc w:val="center"/>
        </w:trPr>
        <w:tc>
          <w:tcPr>
            <w:tcW w:w="0" w:type="auto"/>
            <w:gridSpan w:val="3"/>
            <w:shd w:val="clear" w:color="auto" w:fill="F5F6F7"/>
            <w:tcMar>
              <w:top w:w="375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581F5D3" w14:textId="363B86A5" w:rsidR="00A94707" w:rsidRPr="00A94707" w:rsidRDefault="00A94707" w:rsidP="00A94707">
            <w:pPr>
              <w:spacing w:before="100" w:beforeAutospacing="1" w:after="100" w:afterAutospacing="1" w:line="330" w:lineRule="atLeast"/>
              <w:jc w:val="center"/>
              <w:outlineLvl w:val="1"/>
              <w:rPr>
                <w:rFonts w:ascii="Helvetica" w:eastAsia="Times New Roman" w:hAnsi="Helvetica" w:cs="Times New Roman"/>
                <w:color w:val="181818"/>
                <w:sz w:val="33"/>
                <w:szCs w:val="33"/>
              </w:rPr>
            </w:pPr>
            <w:r>
              <w:rPr>
                <w:rFonts w:ascii="Helvetica" w:eastAsia="Times New Roman" w:hAnsi="Helvetica" w:cs="Times New Roman"/>
                <w:color w:val="181818"/>
                <w:sz w:val="33"/>
                <w:szCs w:val="33"/>
              </w:rPr>
              <w:t>Forgot</w:t>
            </w:r>
            <w:r w:rsidRPr="00A94707">
              <w:rPr>
                <w:rFonts w:ascii="Helvetica" w:eastAsia="Times New Roman" w:hAnsi="Helvetica" w:cs="Times New Roman"/>
                <w:color w:val="181818"/>
                <w:sz w:val="33"/>
                <w:szCs w:val="33"/>
              </w:rPr>
              <w:t> password</w:t>
            </w:r>
          </w:p>
        </w:tc>
      </w:tr>
      <w:tr w:rsidR="00A94707" w:rsidRPr="00A94707" w14:paraId="5D698456" w14:textId="77777777" w:rsidTr="00A94707">
        <w:trPr>
          <w:jc w:val="center"/>
        </w:trPr>
        <w:tc>
          <w:tcPr>
            <w:tcW w:w="250" w:type="pct"/>
            <w:shd w:val="clear" w:color="auto" w:fill="F5F6F7"/>
            <w:vAlign w:val="center"/>
            <w:hideMark/>
          </w:tcPr>
          <w:p w14:paraId="2F86BC0C" w14:textId="77777777" w:rsidR="00A94707" w:rsidRPr="00A94707" w:rsidRDefault="00A94707" w:rsidP="00A94707">
            <w:pPr>
              <w:rPr>
                <w:rFonts w:ascii="Helvetica" w:eastAsia="Times New Roman" w:hAnsi="Helvetica" w:cs="Times New Roman"/>
                <w:b/>
                <w:bCs/>
                <w:color w:val="181818"/>
                <w:sz w:val="33"/>
                <w:szCs w:val="33"/>
              </w:rPr>
            </w:pPr>
          </w:p>
        </w:tc>
        <w:tc>
          <w:tcPr>
            <w:tcW w:w="4500" w:type="pct"/>
            <w:shd w:val="clear" w:color="auto" w:fill="F5F6F7"/>
            <w:vAlign w:val="center"/>
            <w:hideMark/>
          </w:tcPr>
          <w:p w14:paraId="5EE8EC6D" w14:textId="2C29E82E" w:rsidR="00A94707" w:rsidRPr="00A94707" w:rsidRDefault="00A94707" w:rsidP="00A94707">
            <w:pPr>
              <w:rPr>
                <w:rFonts w:ascii="Times New Roman" w:eastAsia="Times New Roman" w:hAnsi="Times New Roman" w:cs="Times New Roman"/>
              </w:rPr>
            </w:pPr>
            <w:r w:rsidRPr="00A94707">
              <w:rPr>
                <w:rFonts w:ascii="Helvetica" w:hAnsi="Helvetica" w:cs="Times New Roman"/>
                <w:color w:val="404960"/>
              </w:rPr>
              <w:t>Dear User,</w:t>
            </w:r>
            <w:r w:rsidRPr="00A94707">
              <w:rPr>
                <w:rFonts w:ascii="Helvetica" w:hAnsi="Helvetica" w:cs="Times New Roman"/>
                <w:color w:val="404960"/>
              </w:rPr>
              <w:br/>
            </w:r>
            <w:r w:rsidRPr="00A94707">
              <w:rPr>
                <w:rFonts w:ascii="Helvetica" w:hAnsi="Helvetica" w:cs="Times New Roman"/>
                <w:color w:val="404960"/>
              </w:rPr>
              <w:br/>
              <w:t>We've received a request to change your account </w:t>
            </w:r>
            <w:r>
              <w:rPr>
                <w:rFonts w:ascii="Helvetica" w:hAnsi="Helvetica" w:cs="Times New Roman"/>
                <w:color w:val="404960"/>
              </w:rPr>
              <w:t>"</w:t>
            </w:r>
            <w:r w:rsidRPr="00A94707">
              <w:rPr>
                <w:rFonts w:ascii="Helvetica" w:hAnsi="Helvetica" w:cs="Times New Roman"/>
                <w:color w:val="0070C0"/>
              </w:rPr>
              <w:t>user@yopmail.com</w:t>
            </w:r>
            <w:r>
              <w:rPr>
                <w:rFonts w:ascii="Helvetica" w:hAnsi="Helvetica" w:cs="Times New Roman"/>
                <w:color w:val="404960"/>
              </w:rPr>
              <w:t xml:space="preserve">" </w:t>
            </w:r>
            <w:r w:rsidRPr="00A94707">
              <w:rPr>
                <w:rFonts w:ascii="Helvetica" w:hAnsi="Helvetica" w:cs="Times New Roman"/>
                <w:color w:val="404960"/>
              </w:rPr>
              <w:t>password</w:t>
            </w:r>
            <w:r>
              <w:rPr>
                <w:rFonts w:ascii="Helvetica" w:hAnsi="Helvetica" w:cs="Times New Roman"/>
                <w:color w:val="404960"/>
              </w:rPr>
              <w:t xml:space="preserve"> from VNDS system.</w:t>
            </w:r>
            <w:r w:rsidRPr="00A94707">
              <w:rPr>
                <w:rFonts w:ascii="Helvetica" w:hAnsi="Helvetica" w:cs="Times New Roman"/>
                <w:color w:val="404960"/>
              </w:rPr>
              <w:br/>
            </w:r>
            <w:r w:rsidRPr="00A94707">
              <w:rPr>
                <w:rFonts w:ascii="Helvetica" w:hAnsi="Helvetica" w:cs="Times New Roman"/>
                <w:color w:val="404960"/>
              </w:rPr>
              <w:br/>
              <w:t>Here is your </w:t>
            </w:r>
            <w:r>
              <w:rPr>
                <w:rFonts w:ascii="Helvetica" w:hAnsi="Helvetica" w:cs="Times New Roman"/>
                <w:color w:val="404960"/>
              </w:rPr>
              <w:t xml:space="preserve">new </w:t>
            </w:r>
            <w:r w:rsidRPr="00A94707">
              <w:rPr>
                <w:rFonts w:ascii="Helvetica" w:hAnsi="Helvetica" w:cs="Times New Roman"/>
                <w:color w:val="404960"/>
              </w:rPr>
              <w:t xml:space="preserve">password : </w:t>
            </w:r>
            <w:r w:rsidRPr="00A94707">
              <w:rPr>
                <w:rFonts w:ascii="Verdana" w:eastAsia="Times New Roman" w:hAnsi="Verdana" w:cs="Times New Roman"/>
                <w:b/>
                <w:color w:val="000000"/>
                <w:sz w:val="18"/>
                <w:szCs w:val="18"/>
                <w:shd w:val="clear" w:color="auto" w:fill="FFFFFF"/>
              </w:rPr>
              <w:t>j7lb5X8OuR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250" w:type="pct"/>
            <w:shd w:val="clear" w:color="auto" w:fill="F5F6F7"/>
            <w:vAlign w:val="center"/>
            <w:hideMark/>
          </w:tcPr>
          <w:p w14:paraId="28C30A29" w14:textId="77777777" w:rsidR="00A94707" w:rsidRPr="00A94707" w:rsidRDefault="00A94707" w:rsidP="00A94707">
            <w:pPr>
              <w:rPr>
                <w:rFonts w:ascii="Helvetica" w:hAnsi="Helvetica" w:cs="Times New Roman"/>
                <w:color w:val="404960"/>
              </w:rPr>
            </w:pPr>
          </w:p>
        </w:tc>
      </w:tr>
      <w:tr w:rsidR="00A94707" w:rsidRPr="00A94707" w14:paraId="289D5369" w14:textId="77777777" w:rsidTr="00A94707">
        <w:trPr>
          <w:jc w:val="center"/>
        </w:trPr>
        <w:tc>
          <w:tcPr>
            <w:tcW w:w="250" w:type="pct"/>
            <w:shd w:val="clear" w:color="auto" w:fill="F5F6F7"/>
            <w:vAlign w:val="center"/>
            <w:hideMark/>
          </w:tcPr>
          <w:p w14:paraId="3406AEFC" w14:textId="77777777" w:rsidR="00A94707" w:rsidRPr="00A94707" w:rsidRDefault="00A94707" w:rsidP="00A947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0" w:type="pct"/>
            <w:shd w:val="clear" w:color="auto" w:fill="F5F6F7"/>
            <w:vAlign w:val="center"/>
            <w:hideMark/>
          </w:tcPr>
          <w:p w14:paraId="7F73C7EB" w14:textId="3800F227" w:rsidR="00A94707" w:rsidRPr="00A94707" w:rsidRDefault="00A94707" w:rsidP="00A94707">
            <w:pPr>
              <w:spacing w:before="240" w:after="240" w:line="384" w:lineRule="atLeast"/>
              <w:rPr>
                <w:rFonts w:ascii="Helvetica" w:hAnsi="Helvetica" w:cs="Times New Roman"/>
                <w:color w:val="404960"/>
              </w:rPr>
            </w:pPr>
          </w:p>
        </w:tc>
        <w:tc>
          <w:tcPr>
            <w:tcW w:w="250" w:type="pct"/>
            <w:shd w:val="clear" w:color="auto" w:fill="F5F6F7"/>
            <w:vAlign w:val="center"/>
            <w:hideMark/>
          </w:tcPr>
          <w:p w14:paraId="17C9826D" w14:textId="77777777" w:rsidR="00A94707" w:rsidRPr="00A94707" w:rsidRDefault="00A94707" w:rsidP="00A94707">
            <w:pPr>
              <w:rPr>
                <w:rFonts w:ascii="Helvetica" w:hAnsi="Helvetica" w:cs="Times New Roman"/>
                <w:color w:val="404960"/>
              </w:rPr>
            </w:pPr>
          </w:p>
        </w:tc>
      </w:tr>
      <w:tr w:rsidR="00A94707" w:rsidRPr="00A94707" w14:paraId="678C1CA6" w14:textId="77777777" w:rsidTr="00A94707">
        <w:trPr>
          <w:jc w:val="center"/>
        </w:trPr>
        <w:tc>
          <w:tcPr>
            <w:tcW w:w="0" w:type="auto"/>
            <w:shd w:val="clear" w:color="auto" w:fill="F5F6F7"/>
            <w:vAlign w:val="center"/>
            <w:hideMark/>
          </w:tcPr>
          <w:p w14:paraId="3695A562" w14:textId="77777777" w:rsidR="00A94707" w:rsidRPr="00A94707" w:rsidRDefault="00A94707" w:rsidP="00A947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25F669F5" w14:textId="5EBD01FA" w:rsidR="00A94707" w:rsidRPr="00A94707" w:rsidRDefault="00A94707" w:rsidP="00A94707">
            <w:pPr>
              <w:spacing w:before="240" w:after="240" w:line="384" w:lineRule="atLeast"/>
              <w:rPr>
                <w:rFonts w:ascii="Helvetica" w:hAnsi="Helvetica" w:cs="Times New Roman"/>
                <w:color w:val="404960"/>
              </w:rPr>
            </w:pPr>
            <w:r w:rsidRPr="00A94707">
              <w:rPr>
                <w:rFonts w:ascii="Helvetica" w:hAnsi="Helvetica" w:cs="Times New Roman"/>
                <w:color w:val="404960"/>
              </w:rPr>
              <w:t>Best regards,</w:t>
            </w:r>
            <w:r w:rsidRPr="00A94707">
              <w:rPr>
                <w:rFonts w:ascii="Helvetica" w:hAnsi="Helvetica" w:cs="Times New Roman"/>
                <w:color w:val="404960"/>
              </w:rPr>
              <w:br/>
            </w:r>
            <w:r>
              <w:rPr>
                <w:rFonts w:ascii="Helvetica" w:hAnsi="Helvetica" w:cs="Times New Roman"/>
                <w:color w:val="404960"/>
              </w:rPr>
              <w:t>VNDS</w:t>
            </w:r>
            <w:r w:rsidRPr="00A94707">
              <w:rPr>
                <w:rFonts w:ascii="Helvetica" w:hAnsi="Helvetica" w:cs="Times New Roman"/>
                <w:color w:val="404960"/>
              </w:rPr>
              <w:t xml:space="preserve"> Team</w:t>
            </w:r>
            <w:r>
              <w:rPr>
                <w:rFonts w:ascii="Helvetica" w:hAnsi="Helvetica" w:cs="Times New Roman"/>
                <w:color w:val="404960"/>
              </w:rPr>
              <w:t xml:space="preserve">    </w:t>
            </w:r>
          </w:p>
        </w:tc>
        <w:tc>
          <w:tcPr>
            <w:tcW w:w="0" w:type="auto"/>
            <w:shd w:val="clear" w:color="auto" w:fill="F5F6F7"/>
            <w:vAlign w:val="center"/>
            <w:hideMark/>
          </w:tcPr>
          <w:p w14:paraId="794BAF2C" w14:textId="77777777" w:rsidR="00A94707" w:rsidRPr="00A94707" w:rsidRDefault="00A94707" w:rsidP="00A9470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2A2544" w14:textId="77777777" w:rsidR="00A94707" w:rsidRPr="00A64CF0" w:rsidRDefault="00A94707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  <w:sz w:val="29"/>
          <w:szCs w:val="29"/>
        </w:rPr>
      </w:pPr>
    </w:p>
    <w:p w14:paraId="1B16F558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70AD47" w:themeColor="accent6"/>
        </w:rPr>
      </w:pPr>
      <w:r w:rsidRPr="009F46F7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r w:rsidRPr="009F46F7">
        <w:rPr>
          <w:rFonts w:ascii="Times" w:hAnsi="Times" w:cs="Times"/>
          <w:color w:val="70AD47" w:themeColor="accent6"/>
          <w:sz w:val="29"/>
          <w:szCs w:val="29"/>
        </w:rPr>
        <w:t xml:space="preserve">Logout </w:t>
      </w:r>
    </w:p>
    <w:p w14:paraId="5ACEF42E" w14:textId="77777777" w:rsid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b/>
          <w:bCs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• </w:t>
      </w:r>
      <w:r>
        <w:rPr>
          <w:rFonts w:ascii="Times" w:hAnsi="Times" w:cs="Times"/>
          <w:b/>
          <w:bCs/>
          <w:color w:val="000000"/>
          <w:sz w:val="32"/>
          <w:szCs w:val="32"/>
        </w:rPr>
        <w:t>Dashboard</w:t>
      </w:r>
      <w:r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507A5FED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70AD47" w:themeColor="accent6"/>
          <w:sz w:val="29"/>
          <w:szCs w:val="29"/>
        </w:rPr>
      </w:pPr>
      <w:r w:rsidRPr="009F46F7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r w:rsidRPr="009F46F7">
        <w:rPr>
          <w:rFonts w:ascii="Times" w:hAnsi="Times" w:cs="Times"/>
          <w:color w:val="70AD47" w:themeColor="accent6"/>
          <w:sz w:val="29"/>
          <w:szCs w:val="29"/>
        </w:rPr>
        <w:t>Wallet addresses with Delete, Send and Receive action</w:t>
      </w:r>
      <w:r>
        <w:rPr>
          <w:rFonts w:ascii="Times" w:hAnsi="Times" w:cs="Times"/>
          <w:color w:val="70AD47" w:themeColor="accent6"/>
          <w:sz w:val="29"/>
          <w:szCs w:val="29"/>
        </w:rPr>
        <w:t xml:space="preserve"> </w:t>
      </w:r>
    </w:p>
    <w:p w14:paraId="01BEF16D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70AD47" w:themeColor="accent6"/>
          <w:sz w:val="29"/>
          <w:szCs w:val="29"/>
        </w:rPr>
      </w:pPr>
      <w:r w:rsidRPr="009F46F7">
        <w:rPr>
          <w:rFonts w:ascii="Times" w:hAnsi="Times" w:cs="Times"/>
          <w:color w:val="70AD47" w:themeColor="accent6"/>
          <w:sz w:val="29"/>
          <w:szCs w:val="29"/>
        </w:rPr>
        <w:t xml:space="preserve"> </w:t>
      </w:r>
      <w:r w:rsidRPr="009F46F7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proofErr w:type="spellStart"/>
      <w:r w:rsidRPr="009F46F7">
        <w:rPr>
          <w:rFonts w:ascii="Times" w:hAnsi="Times" w:cs="Times"/>
          <w:color w:val="70AD47" w:themeColor="accent6"/>
          <w:sz w:val="29"/>
          <w:szCs w:val="29"/>
        </w:rPr>
        <w:t>Createnewwallet</w:t>
      </w:r>
      <w:proofErr w:type="spellEnd"/>
      <w:r w:rsidRPr="009F46F7">
        <w:rPr>
          <w:rFonts w:ascii="MS Mincho" w:eastAsia="MS Mincho" w:hAnsi="MS Mincho" w:cs="MS Mincho"/>
          <w:color w:val="70AD47" w:themeColor="accent6"/>
          <w:sz w:val="29"/>
          <w:szCs w:val="29"/>
        </w:rPr>
        <w:t> </w:t>
      </w:r>
    </w:p>
    <w:p w14:paraId="15408C69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70AD47" w:themeColor="accent6"/>
          <w:sz w:val="29"/>
          <w:szCs w:val="29"/>
        </w:rPr>
      </w:pPr>
      <w:r w:rsidRPr="009F46F7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r w:rsidRPr="009F46F7">
        <w:rPr>
          <w:rFonts w:ascii="Times" w:hAnsi="Times" w:cs="Times"/>
          <w:color w:val="70AD47" w:themeColor="accent6"/>
          <w:sz w:val="29"/>
          <w:szCs w:val="29"/>
        </w:rPr>
        <w:t xml:space="preserve">Profile </w:t>
      </w:r>
      <w:proofErr w:type="spellStart"/>
      <w:r w:rsidRPr="009F46F7">
        <w:rPr>
          <w:rFonts w:ascii="Times" w:hAnsi="Times" w:cs="Times"/>
          <w:color w:val="70AD47" w:themeColor="accent6"/>
          <w:sz w:val="29"/>
          <w:szCs w:val="29"/>
        </w:rPr>
        <w:t>Avtar</w:t>
      </w:r>
      <w:proofErr w:type="spellEnd"/>
      <w:r w:rsidRPr="009F46F7">
        <w:rPr>
          <w:rFonts w:ascii="Times" w:hAnsi="Times" w:cs="Times"/>
          <w:color w:val="70AD47" w:themeColor="accent6"/>
          <w:sz w:val="29"/>
          <w:szCs w:val="29"/>
        </w:rPr>
        <w:t xml:space="preserve"> with edit action</w:t>
      </w:r>
      <w:r w:rsidRPr="009F46F7">
        <w:rPr>
          <w:rFonts w:ascii="MS Mincho" w:eastAsia="MS Mincho" w:hAnsi="MS Mincho" w:cs="MS Mincho"/>
          <w:color w:val="70AD47" w:themeColor="accent6"/>
          <w:sz w:val="29"/>
          <w:szCs w:val="29"/>
        </w:rPr>
        <w:t> </w:t>
      </w:r>
    </w:p>
    <w:p w14:paraId="68575942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70AD47" w:themeColor="accent6"/>
          <w:sz w:val="29"/>
          <w:szCs w:val="29"/>
        </w:rPr>
      </w:pPr>
      <w:r w:rsidRPr="009F46F7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proofErr w:type="spellStart"/>
      <w:r w:rsidRPr="009F46F7">
        <w:rPr>
          <w:rFonts w:ascii="Times" w:hAnsi="Times" w:cs="Times"/>
          <w:color w:val="70AD47" w:themeColor="accent6"/>
          <w:sz w:val="29"/>
          <w:szCs w:val="29"/>
        </w:rPr>
        <w:t>VNDSBalance</w:t>
      </w:r>
      <w:proofErr w:type="spellEnd"/>
      <w:r w:rsidRPr="009F46F7">
        <w:rPr>
          <w:rFonts w:ascii="MS Mincho" w:eastAsia="MS Mincho" w:hAnsi="MS Mincho" w:cs="MS Mincho"/>
          <w:color w:val="70AD47" w:themeColor="accent6"/>
          <w:sz w:val="29"/>
          <w:szCs w:val="29"/>
        </w:rPr>
        <w:t> </w:t>
      </w:r>
    </w:p>
    <w:p w14:paraId="7A0823E5" w14:textId="77777777" w:rsidR="009F46F7" w:rsidRPr="003F7802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b/>
          <w:color w:val="FF0000"/>
          <w:sz w:val="29"/>
          <w:szCs w:val="29"/>
        </w:rPr>
      </w:pPr>
      <w:r w:rsidRPr="003F7802">
        <w:rPr>
          <w:rFonts w:ascii="Courier New" w:hAnsi="Courier New" w:cs="Courier New"/>
          <w:b/>
          <w:color w:val="FF0000"/>
          <w:sz w:val="29"/>
          <w:szCs w:val="29"/>
        </w:rPr>
        <w:t xml:space="preserve">o </w:t>
      </w:r>
      <w:r w:rsidRPr="003F7802">
        <w:rPr>
          <w:rFonts w:ascii="Times" w:hAnsi="Times" w:cs="Times"/>
          <w:b/>
          <w:color w:val="FF0000"/>
          <w:sz w:val="29"/>
          <w:szCs w:val="29"/>
        </w:rPr>
        <w:t>Help</w:t>
      </w:r>
      <w:r w:rsidRPr="003F7802">
        <w:rPr>
          <w:rFonts w:ascii="MS Mincho" w:eastAsia="MS Mincho" w:hAnsi="MS Mincho" w:cs="MS Mincho"/>
          <w:b/>
          <w:color w:val="FF0000"/>
          <w:sz w:val="29"/>
          <w:szCs w:val="29"/>
        </w:rPr>
        <w:t> </w:t>
      </w:r>
    </w:p>
    <w:p w14:paraId="2556101D" w14:textId="77777777" w:rsidR="009F46F7" w:rsidRPr="003F7802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Calibri" w:eastAsia="MS Mincho" w:hAnsi="Calibri" w:cs="Calibri"/>
          <w:b/>
          <w:color w:val="000000"/>
          <w:sz w:val="29"/>
          <w:szCs w:val="29"/>
        </w:rPr>
      </w:pPr>
      <w:r w:rsidRPr="003F7802">
        <w:rPr>
          <w:rFonts w:ascii="MS Mincho" w:eastAsia="MS Mincho" w:hAnsi="MS Mincho" w:cs="MS Mincho"/>
          <w:b/>
          <w:color w:val="000000"/>
          <w:sz w:val="29"/>
          <w:szCs w:val="29"/>
        </w:rPr>
        <w:t xml:space="preserve">  </w:t>
      </w:r>
      <w:r w:rsidRPr="003F7802">
        <w:rPr>
          <w:rFonts w:ascii="MS Mincho" w:eastAsia="MS Mincho" w:hAnsi="MS Mincho" w:cs="MS Mincho"/>
          <w:b/>
          <w:color w:val="FF0000"/>
          <w:sz w:val="29"/>
          <w:szCs w:val="29"/>
        </w:rPr>
        <w:t xml:space="preserve"> - </w:t>
      </w:r>
      <w:r w:rsidRPr="003F7802">
        <w:rPr>
          <w:rFonts w:ascii="Calibri" w:eastAsia="MS Mincho" w:hAnsi="Calibri" w:cs="Calibri"/>
          <w:b/>
          <w:color w:val="FF0000"/>
          <w:sz w:val="29"/>
          <w:szCs w:val="29"/>
        </w:rPr>
        <w:t>We need support / admin tool to answer this tickets, please send me the link to that feature</w:t>
      </w:r>
    </w:p>
    <w:p w14:paraId="71B4EF31" w14:textId="77777777" w:rsid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 xml:space="preserve">o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RecentActivities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45490FA7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29"/>
          <w:szCs w:val="29"/>
        </w:rPr>
      </w:pPr>
      <w:r w:rsidRPr="009F46F7">
        <w:rPr>
          <w:rFonts w:ascii="Times" w:hAnsi="Times" w:cs="Times"/>
          <w:color w:val="FF0000"/>
          <w:sz w:val="29"/>
          <w:szCs w:val="29"/>
        </w:rPr>
        <w:t xml:space="preserve">    </w:t>
      </w:r>
      <w:r w:rsidRPr="00A64CF0">
        <w:rPr>
          <w:rFonts w:ascii="Times" w:hAnsi="Times" w:cs="Times"/>
          <w:color w:val="70AD47" w:themeColor="accent6"/>
          <w:sz w:val="29"/>
          <w:szCs w:val="29"/>
        </w:rPr>
        <w:t xml:space="preserve">   - The display of "fee" is not correct.</w:t>
      </w:r>
    </w:p>
    <w:p w14:paraId="1EEA6664" w14:textId="77777777" w:rsid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9"/>
          <w:szCs w:val="29"/>
        </w:rPr>
      </w:pPr>
      <w:r>
        <w:rPr>
          <w:rFonts w:ascii="Times" w:hAnsi="Times" w:cs="Times"/>
          <w:noProof/>
          <w:color w:val="000000"/>
          <w:sz w:val="29"/>
          <w:szCs w:val="29"/>
        </w:rPr>
        <w:drawing>
          <wp:inline distT="0" distB="0" distL="0" distR="0" wp14:anchorId="2E8740C8" wp14:editId="15CD0D1B">
            <wp:extent cx="5943600" cy="29108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07 at 14.35.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9"/>
          <w:szCs w:val="29"/>
        </w:rPr>
        <w:t xml:space="preserve"> </w:t>
      </w:r>
    </w:p>
    <w:p w14:paraId="2166D34F" w14:textId="77777777" w:rsidR="009F46F7" w:rsidRPr="00A64CF0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29"/>
          <w:szCs w:val="29"/>
        </w:rPr>
      </w:pPr>
      <w:r w:rsidRPr="00A64CF0">
        <w:rPr>
          <w:rFonts w:ascii="Times" w:hAnsi="Times" w:cs="Times"/>
          <w:color w:val="FF0000"/>
          <w:sz w:val="29"/>
          <w:szCs w:val="29"/>
        </w:rPr>
        <w:t xml:space="preserve"> The fee is being paid by the sender, in this case, the fee going to be display together at the "send". The UI </w:t>
      </w:r>
      <w:proofErr w:type="spellStart"/>
      <w:r w:rsidRPr="00A64CF0">
        <w:rPr>
          <w:rFonts w:ascii="Times" w:hAnsi="Times" w:cs="Times"/>
          <w:color w:val="FF0000"/>
          <w:sz w:val="29"/>
          <w:szCs w:val="29"/>
        </w:rPr>
        <w:t>shoul</w:t>
      </w:r>
      <w:proofErr w:type="spellEnd"/>
      <w:r w:rsidRPr="00A64CF0">
        <w:rPr>
          <w:rFonts w:ascii="Times" w:hAnsi="Times" w:cs="Times"/>
          <w:color w:val="FF0000"/>
          <w:sz w:val="29"/>
          <w:szCs w:val="29"/>
        </w:rPr>
        <w:t xml:space="preserve"> be like this (from sender side)</w:t>
      </w:r>
    </w:p>
    <w:tbl>
      <w:tblPr>
        <w:tblW w:w="11681" w:type="dxa"/>
        <w:tblInd w:w="-881" w:type="dxa"/>
        <w:tblBorders>
          <w:top w:val="single" w:sz="6" w:space="0" w:color="CEE1F8"/>
          <w:left w:val="single" w:sz="6" w:space="0" w:color="CEE1F8"/>
          <w:bottom w:val="single" w:sz="6" w:space="0" w:color="CEE1F8"/>
          <w:right w:val="single" w:sz="6" w:space="0" w:color="CEE1F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808"/>
        <w:gridCol w:w="1243"/>
        <w:gridCol w:w="1487"/>
        <w:gridCol w:w="1469"/>
        <w:gridCol w:w="1742"/>
        <w:gridCol w:w="3122"/>
      </w:tblGrid>
      <w:tr w:rsidR="009F46F7" w:rsidRPr="009F46F7" w14:paraId="58014629" w14:textId="77777777" w:rsidTr="00A64CF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C55465" w14:textId="77777777" w:rsidR="009F46F7" w:rsidRPr="009F46F7" w:rsidRDefault="009C6E96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hyperlink r:id="rId8" w:history="1">
              <w:r w:rsidR="009F46F7" w:rsidRPr="009F46F7">
                <w:rPr>
                  <w:rFonts w:ascii="Helvetica Neue" w:eastAsia="Times New Roman" w:hAnsi="Helvetica Neue" w:cs="Times New Roman"/>
                  <w:color w:val="FF0000"/>
                </w:rPr>
                <w:t>- #66320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43603D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Send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CCFCAD2" w14:textId="77777777" w:rsidR="009F46F7" w:rsidRPr="009F46F7" w:rsidRDefault="009F46F7" w:rsidP="009F46F7">
            <w:pPr>
              <w:wordWrap w:val="0"/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Transfer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A4A449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VNDSE...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3F3303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VNDS5...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894DBE9" w14:textId="77777777" w:rsidR="009F46F7" w:rsidRPr="009F46F7" w:rsidRDefault="009F46F7" w:rsidP="009F46F7">
            <w:pPr>
              <w:wordWrap w:val="0"/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1000 VNDS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C54553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2020-10-07 07:13:54</w:t>
            </w:r>
          </w:p>
        </w:tc>
      </w:tr>
      <w:tr w:rsidR="009F46F7" w:rsidRPr="009F46F7" w14:paraId="601D4EC2" w14:textId="77777777" w:rsidTr="00A64CF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ED77E6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>
              <w:rPr>
                <w:rFonts w:ascii="Helvetica Neue" w:eastAsia="Times New Roman" w:hAnsi="Helvetica Neue" w:cs="Times New Roman"/>
                <w:color w:val="212529"/>
              </w:rPr>
              <w:t xml:space="preserve">     </w:t>
            </w:r>
            <w:hyperlink r:id="rId9" w:history="1">
              <w:r w:rsidRPr="009F46F7">
                <w:rPr>
                  <w:rFonts w:ascii="Helvetica Neue" w:eastAsia="Times New Roman" w:hAnsi="Helvetica Neue" w:cs="Times New Roman"/>
                  <w:color w:val="FF0000"/>
                </w:rPr>
                <w:t>- #66320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1D86B4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>
              <w:rPr>
                <w:rFonts w:ascii="Helvetica Neue" w:eastAsia="Times New Roman" w:hAnsi="Helvetica Neue" w:cs="Times New Roman"/>
                <w:color w:val="212529"/>
              </w:rPr>
              <w:t>Send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C55A30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>
              <w:rPr>
                <w:rFonts w:ascii="Helvetica Neue" w:eastAsia="Times New Roman" w:hAnsi="Helvetica Neue" w:cs="Times New Roman"/>
                <w:color w:val="212529"/>
              </w:rPr>
              <w:t>F</w:t>
            </w:r>
            <w:r w:rsidRPr="009F46F7">
              <w:rPr>
                <w:rFonts w:ascii="Helvetica Neue" w:eastAsia="Times New Roman" w:hAnsi="Helvetica Neue" w:cs="Times New Roman"/>
                <w:color w:val="212529"/>
              </w:rPr>
              <w:t>ees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21E97D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VNDSE...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07123E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VNDS1...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537FFB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500 VNDS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61B304" w14:textId="77777777" w:rsidR="009F46F7" w:rsidRPr="009F46F7" w:rsidRDefault="009F46F7" w:rsidP="009F46F7">
            <w:pPr>
              <w:rPr>
                <w:rFonts w:ascii="Helvetica Neue" w:eastAsia="Times New Roman" w:hAnsi="Helvetica Neue" w:cs="Times New Roman"/>
                <w:color w:val="212529"/>
              </w:rPr>
            </w:pPr>
            <w:r w:rsidRPr="009F46F7">
              <w:rPr>
                <w:rFonts w:ascii="Helvetica Neue" w:eastAsia="Times New Roman" w:hAnsi="Helvetica Neue" w:cs="Times New Roman"/>
                <w:color w:val="212529"/>
              </w:rPr>
              <w:t>2020-10-07 07:13:54</w:t>
            </w:r>
          </w:p>
        </w:tc>
      </w:tr>
    </w:tbl>
    <w:p w14:paraId="372D6609" w14:textId="1650A923" w:rsidR="00A64CF0" w:rsidRDefault="00A64CF0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29"/>
          <w:szCs w:val="29"/>
        </w:rPr>
      </w:pPr>
      <w:r w:rsidRPr="00A64CF0">
        <w:rPr>
          <w:rFonts w:ascii="Times" w:hAnsi="Times" w:cs="Times"/>
          <w:color w:val="FF0000"/>
          <w:sz w:val="29"/>
          <w:szCs w:val="29"/>
        </w:rPr>
        <w:t xml:space="preserve">- The fee transactions history </w:t>
      </w:r>
      <w:proofErr w:type="spellStart"/>
      <w:r w:rsidRPr="00A64CF0">
        <w:rPr>
          <w:rFonts w:ascii="Times" w:hAnsi="Times" w:cs="Times"/>
          <w:color w:val="FF0000"/>
          <w:sz w:val="29"/>
          <w:szCs w:val="29"/>
        </w:rPr>
        <w:t>i</w:t>
      </w:r>
      <w:proofErr w:type="spellEnd"/>
      <w:r w:rsidRPr="00A64CF0">
        <w:rPr>
          <w:rFonts w:ascii="Times" w:hAnsi="Times" w:cs="Times"/>
          <w:color w:val="FF0000"/>
          <w:sz w:val="29"/>
          <w:szCs w:val="29"/>
        </w:rPr>
        <w:t xml:space="preserve"> want it to be display</w:t>
      </w:r>
      <w:r>
        <w:rPr>
          <w:rFonts w:ascii="Times" w:hAnsi="Times" w:cs="Times"/>
          <w:color w:val="FF0000"/>
          <w:sz w:val="29"/>
          <w:szCs w:val="29"/>
        </w:rPr>
        <w:t>ed</w:t>
      </w:r>
      <w:r w:rsidRPr="00A64CF0">
        <w:rPr>
          <w:rFonts w:ascii="Times" w:hAnsi="Times" w:cs="Times"/>
          <w:color w:val="FF0000"/>
          <w:sz w:val="29"/>
          <w:szCs w:val="29"/>
        </w:rPr>
        <w:t xml:space="preserve"> below the transfer, not upper like current, and it has </w:t>
      </w:r>
      <w:r w:rsidRPr="00A64CF0">
        <w:rPr>
          <w:rFonts w:ascii="Times" w:hAnsi="Times" w:cs="Times"/>
          <w:b/>
          <w:color w:val="FF0000"/>
          <w:sz w:val="29"/>
          <w:szCs w:val="29"/>
        </w:rPr>
        <w:t>3 spaces</w:t>
      </w:r>
      <w:r w:rsidRPr="00A64CF0">
        <w:rPr>
          <w:rFonts w:ascii="Times" w:hAnsi="Times" w:cs="Times"/>
          <w:color w:val="FF0000"/>
          <w:sz w:val="29"/>
          <w:szCs w:val="29"/>
        </w:rPr>
        <w:t xml:space="preserve"> so we can </w:t>
      </w:r>
      <w:proofErr w:type="spellStart"/>
      <w:r>
        <w:rPr>
          <w:rFonts w:ascii="Times" w:hAnsi="Times" w:cs="Times"/>
          <w:color w:val="FF0000"/>
          <w:sz w:val="29"/>
          <w:szCs w:val="29"/>
        </w:rPr>
        <w:t>easyly</w:t>
      </w:r>
      <w:proofErr w:type="spellEnd"/>
      <w:r>
        <w:rPr>
          <w:rFonts w:ascii="Times" w:hAnsi="Times" w:cs="Times"/>
          <w:color w:val="FF0000"/>
          <w:sz w:val="29"/>
          <w:szCs w:val="29"/>
        </w:rPr>
        <w:t xml:space="preserve"> </w:t>
      </w:r>
      <w:r w:rsidRPr="00A64CF0">
        <w:rPr>
          <w:rFonts w:ascii="Times" w:hAnsi="Times" w:cs="Times"/>
          <w:color w:val="FF0000"/>
          <w:sz w:val="29"/>
          <w:szCs w:val="29"/>
        </w:rPr>
        <w:t xml:space="preserve">see that fee is </w:t>
      </w:r>
      <w:proofErr w:type="gramStart"/>
      <w:r w:rsidRPr="00A64CF0">
        <w:rPr>
          <w:rFonts w:ascii="Times" w:hAnsi="Times" w:cs="Times"/>
          <w:color w:val="FF0000"/>
          <w:sz w:val="29"/>
          <w:szCs w:val="29"/>
        </w:rPr>
        <w:t>belong</w:t>
      </w:r>
      <w:proofErr w:type="gramEnd"/>
      <w:r w:rsidRPr="00A64CF0">
        <w:rPr>
          <w:rFonts w:ascii="Times" w:hAnsi="Times" w:cs="Times"/>
          <w:color w:val="FF0000"/>
          <w:sz w:val="29"/>
          <w:szCs w:val="29"/>
        </w:rPr>
        <w:t xml:space="preserve"> to the transaction ID - #66320</w:t>
      </w:r>
      <w:r>
        <w:rPr>
          <w:rFonts w:ascii="Times" w:hAnsi="Times" w:cs="Times"/>
          <w:color w:val="FF0000"/>
          <w:sz w:val="29"/>
          <w:szCs w:val="29"/>
        </w:rPr>
        <w:t>.</w:t>
      </w:r>
    </w:p>
    <w:p w14:paraId="5CE04B95" w14:textId="45A42D32" w:rsidR="00A64CF0" w:rsidRDefault="00A64CF0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29"/>
          <w:szCs w:val="29"/>
        </w:rPr>
      </w:pPr>
      <w:r>
        <w:rPr>
          <w:rFonts w:ascii="Times" w:hAnsi="Times" w:cs="Times"/>
          <w:color w:val="FF0000"/>
          <w:sz w:val="29"/>
          <w:szCs w:val="29"/>
        </w:rPr>
        <w:t xml:space="preserve">- The sending (red color) May have the " - " icon before it #, not + </w:t>
      </w:r>
    </w:p>
    <w:p w14:paraId="36F92756" w14:textId="6FF5F26C" w:rsidR="00A64CF0" w:rsidRDefault="00A64CF0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29"/>
          <w:szCs w:val="29"/>
        </w:rPr>
      </w:pPr>
      <w:r>
        <w:rPr>
          <w:rFonts w:ascii="Times" w:hAnsi="Times" w:cs="Times"/>
          <w:color w:val="FF0000"/>
          <w:sz w:val="29"/>
          <w:szCs w:val="29"/>
        </w:rPr>
        <w:t xml:space="preserve">- Please Expand the size of display so we </w:t>
      </w:r>
      <w:proofErr w:type="spellStart"/>
      <w:r>
        <w:rPr>
          <w:rFonts w:ascii="Times" w:hAnsi="Times" w:cs="Times"/>
          <w:color w:val="FF0000"/>
          <w:sz w:val="29"/>
          <w:szCs w:val="29"/>
        </w:rPr>
        <w:t>alway</w:t>
      </w:r>
      <w:proofErr w:type="spellEnd"/>
      <w:r>
        <w:rPr>
          <w:rFonts w:ascii="Times" w:hAnsi="Times" w:cs="Times"/>
          <w:color w:val="FF0000"/>
          <w:sz w:val="29"/>
          <w:szCs w:val="29"/>
        </w:rPr>
        <w:t xml:space="preserve"> see the full VNDS wallet, not the shorten one</w:t>
      </w:r>
    </w:p>
    <w:p w14:paraId="08450B4A" w14:textId="77777777" w:rsidR="00A64CF0" w:rsidRDefault="00A64CF0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29"/>
          <w:szCs w:val="29"/>
        </w:rPr>
      </w:pPr>
      <w:r>
        <w:rPr>
          <w:rFonts w:ascii="Times" w:hAnsi="Times" w:cs="Times"/>
          <w:color w:val="FF0000"/>
          <w:sz w:val="29"/>
          <w:szCs w:val="29"/>
        </w:rPr>
        <w:t>Current now:</w:t>
      </w:r>
    </w:p>
    <w:p w14:paraId="4C314F77" w14:textId="6038CB18" w:rsidR="00A64CF0" w:rsidRDefault="00A64CF0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29"/>
          <w:szCs w:val="29"/>
        </w:rPr>
      </w:pPr>
      <w:r>
        <w:rPr>
          <w:rFonts w:ascii="Times" w:hAnsi="Times" w:cs="Times"/>
          <w:noProof/>
          <w:color w:val="000000"/>
          <w:sz w:val="29"/>
          <w:szCs w:val="29"/>
        </w:rPr>
        <w:drawing>
          <wp:inline distT="0" distB="0" distL="0" distR="0" wp14:anchorId="7DD45286" wp14:editId="4A16845A">
            <wp:extent cx="5943600" cy="153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09 at 10.44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6F7">
        <w:rPr>
          <w:rFonts w:ascii="Times" w:hAnsi="Times" w:cs="Times"/>
          <w:color w:val="000000"/>
          <w:sz w:val="29"/>
          <w:szCs w:val="29"/>
        </w:rPr>
        <w:br/>
      </w:r>
    </w:p>
    <w:p w14:paraId="5F634C0E" w14:textId="254E1090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FF0000"/>
          <w:sz w:val="29"/>
          <w:szCs w:val="29"/>
        </w:rPr>
      </w:pPr>
      <w:r w:rsidRPr="009F46F7">
        <w:rPr>
          <w:rFonts w:ascii="Times" w:hAnsi="Times" w:cs="Times"/>
          <w:color w:val="FF0000"/>
          <w:sz w:val="29"/>
          <w:szCs w:val="29"/>
        </w:rPr>
        <w:t xml:space="preserve">Also the receiver's wallet of the Fees </w:t>
      </w:r>
      <w:proofErr w:type="spellStart"/>
      <w:r w:rsidRPr="009F46F7">
        <w:rPr>
          <w:rFonts w:ascii="Times" w:hAnsi="Times" w:cs="Times"/>
          <w:color w:val="FF0000"/>
          <w:sz w:val="29"/>
          <w:szCs w:val="29"/>
        </w:rPr>
        <w:t>alway</w:t>
      </w:r>
      <w:proofErr w:type="spellEnd"/>
      <w:r w:rsidRPr="009F46F7">
        <w:rPr>
          <w:rFonts w:ascii="Times" w:hAnsi="Times" w:cs="Times"/>
          <w:color w:val="FF0000"/>
          <w:sz w:val="29"/>
          <w:szCs w:val="29"/>
        </w:rPr>
        <w:t xml:space="preserve"> is admin Wallet, which is VNDS00000000000000</w:t>
      </w:r>
      <w:r w:rsidR="00A64CF0">
        <w:rPr>
          <w:rFonts w:ascii="Times" w:hAnsi="Times" w:cs="Times"/>
          <w:color w:val="FF0000"/>
          <w:sz w:val="29"/>
          <w:szCs w:val="29"/>
        </w:rPr>
        <w:t xml:space="preserve"> - Please create this wallet on the admin account (</w:t>
      </w:r>
      <w:proofErr w:type="spellStart"/>
      <w:r w:rsidR="00A64CF0">
        <w:rPr>
          <w:rFonts w:ascii="Times" w:hAnsi="Times" w:cs="Times"/>
          <w:color w:val="FF0000"/>
          <w:sz w:val="29"/>
          <w:szCs w:val="29"/>
        </w:rPr>
        <w:t>tempotary</w:t>
      </w:r>
      <w:proofErr w:type="spellEnd"/>
      <w:r w:rsidR="00A64CF0">
        <w:rPr>
          <w:rFonts w:ascii="Times" w:hAnsi="Times" w:cs="Times"/>
          <w:color w:val="FF0000"/>
          <w:sz w:val="29"/>
          <w:szCs w:val="29"/>
        </w:rPr>
        <w:t xml:space="preserve"> set the admin account </w:t>
      </w:r>
      <w:proofErr w:type="gramStart"/>
      <w:r w:rsidR="00A64CF0">
        <w:rPr>
          <w:rFonts w:ascii="Times" w:hAnsi="Times" w:cs="Times"/>
          <w:color w:val="FF0000"/>
          <w:sz w:val="29"/>
          <w:szCs w:val="29"/>
        </w:rPr>
        <w:t>is :</w:t>
      </w:r>
      <w:proofErr w:type="gramEnd"/>
      <w:r w:rsidR="00A64CF0">
        <w:rPr>
          <w:rFonts w:ascii="Times" w:hAnsi="Times" w:cs="Times"/>
          <w:color w:val="FF0000"/>
          <w:sz w:val="29"/>
          <w:szCs w:val="29"/>
        </w:rPr>
        <w:t xml:space="preserve"> user@yopmail.com) </w:t>
      </w:r>
    </w:p>
    <w:p w14:paraId="7F699E48" w14:textId="77777777" w:rsid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b/>
          <w:bCs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• </w:t>
      </w:r>
      <w:r>
        <w:rPr>
          <w:rFonts w:ascii="Times" w:hAnsi="Times" w:cs="Times"/>
          <w:b/>
          <w:bCs/>
          <w:color w:val="000000"/>
          <w:sz w:val="32"/>
          <w:szCs w:val="32"/>
        </w:rPr>
        <w:t>Setting</w:t>
      </w:r>
      <w:r>
        <w:rPr>
          <w:rFonts w:ascii="MS Mincho" w:eastAsia="MS Mincho" w:hAnsi="MS Mincho" w:cs="MS Mincho"/>
          <w:b/>
          <w:bCs/>
          <w:color w:val="000000"/>
          <w:sz w:val="32"/>
          <w:szCs w:val="32"/>
        </w:rPr>
        <w:t> </w:t>
      </w:r>
    </w:p>
    <w:p w14:paraId="11EA3143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70AD47" w:themeColor="accent6"/>
        </w:rPr>
      </w:pPr>
      <w:r w:rsidRPr="009F46F7">
        <w:rPr>
          <w:rFonts w:ascii="Courier New" w:hAnsi="Courier New" w:cs="Courier New"/>
          <w:color w:val="70AD47" w:themeColor="accent6"/>
          <w:sz w:val="29"/>
          <w:szCs w:val="29"/>
        </w:rPr>
        <w:t xml:space="preserve">o </w:t>
      </w:r>
      <w:proofErr w:type="spellStart"/>
      <w:r w:rsidRPr="009F46F7">
        <w:rPr>
          <w:rFonts w:ascii="Times" w:hAnsi="Times" w:cs="Times"/>
          <w:color w:val="70AD47" w:themeColor="accent6"/>
          <w:sz w:val="29"/>
          <w:szCs w:val="29"/>
        </w:rPr>
        <w:t>AccountSetting</w:t>
      </w:r>
      <w:proofErr w:type="spellEnd"/>
      <w:r w:rsidRPr="009F46F7">
        <w:rPr>
          <w:rFonts w:ascii="Times" w:hAnsi="Times" w:cs="Times"/>
          <w:color w:val="70AD47" w:themeColor="accent6"/>
          <w:sz w:val="29"/>
          <w:szCs w:val="29"/>
        </w:rPr>
        <w:t xml:space="preserve"> </w:t>
      </w:r>
    </w:p>
    <w:p w14:paraId="6070899D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20" w:lineRule="atLeast"/>
        <w:rPr>
          <w:rFonts w:ascii="MS Mincho" w:eastAsia="MS Mincho" w:hAnsi="MS Mincho" w:cs="MS Mincho"/>
          <w:color w:val="70AD47" w:themeColor="accent6"/>
          <w:sz w:val="29"/>
          <w:szCs w:val="29"/>
        </w:rPr>
      </w:pPr>
      <w:r w:rsidRPr="009F46F7">
        <w:rPr>
          <w:rFonts w:ascii="Wingdings" w:hAnsi="Wingdings" w:cs="Wingdings"/>
          <w:color w:val="70AD47" w:themeColor="accent6"/>
          <w:sz w:val="29"/>
          <w:szCs w:val="29"/>
        </w:rPr>
        <w:t>▪</w:t>
      </w:r>
      <w:r w:rsidRPr="009F46F7">
        <w:rPr>
          <w:rFonts w:ascii="Wingdings" w:hAnsi="Wingdings" w:cs="Wingdings"/>
          <w:color w:val="70AD47" w:themeColor="accent6"/>
          <w:sz w:val="29"/>
          <w:szCs w:val="29"/>
        </w:rPr>
        <w:t></w:t>
      </w:r>
      <w:r w:rsidRPr="009F46F7">
        <w:rPr>
          <w:rFonts w:ascii="Times" w:hAnsi="Times" w:cs="Times"/>
          <w:color w:val="70AD47" w:themeColor="accent6"/>
          <w:sz w:val="29"/>
          <w:szCs w:val="29"/>
        </w:rPr>
        <w:t>Edit Profile</w:t>
      </w:r>
      <w:r w:rsidRPr="009F46F7">
        <w:rPr>
          <w:rFonts w:ascii="MS Mincho" w:eastAsia="MS Mincho" w:hAnsi="MS Mincho" w:cs="MS Mincho"/>
          <w:color w:val="70AD47" w:themeColor="accent6"/>
          <w:sz w:val="29"/>
          <w:szCs w:val="29"/>
        </w:rPr>
        <w:t> </w:t>
      </w:r>
    </w:p>
    <w:p w14:paraId="585C47AA" w14:textId="77777777" w:rsidR="009F46F7" w:rsidRPr="009F46F7" w:rsidRDefault="009F46F7" w:rsidP="009F46F7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70AD47" w:themeColor="accent6"/>
        </w:rPr>
      </w:pPr>
      <w:r w:rsidRPr="009F46F7">
        <w:rPr>
          <w:rFonts w:ascii="Wingdings" w:hAnsi="Wingdings" w:cs="Wingdings"/>
          <w:color w:val="70AD47" w:themeColor="accent6"/>
          <w:sz w:val="29"/>
          <w:szCs w:val="29"/>
        </w:rPr>
        <w:t>▪</w:t>
      </w:r>
      <w:r w:rsidRPr="009F46F7">
        <w:rPr>
          <w:rFonts w:ascii="Wingdings" w:hAnsi="Wingdings" w:cs="Wingdings"/>
          <w:color w:val="70AD47" w:themeColor="accent6"/>
          <w:sz w:val="29"/>
          <w:szCs w:val="29"/>
        </w:rPr>
        <w:t></w:t>
      </w:r>
      <w:r w:rsidRPr="009F46F7">
        <w:rPr>
          <w:rFonts w:ascii="Times" w:hAnsi="Times" w:cs="Times"/>
          <w:color w:val="70AD47" w:themeColor="accent6"/>
          <w:sz w:val="29"/>
          <w:szCs w:val="29"/>
        </w:rPr>
        <w:t>Email Address</w:t>
      </w:r>
      <w:r w:rsidRPr="009F46F7">
        <w:rPr>
          <w:rFonts w:ascii="MS Mincho" w:eastAsia="MS Mincho" w:hAnsi="MS Mincho" w:cs="MS Mincho"/>
          <w:color w:val="70AD47" w:themeColor="accent6"/>
          <w:sz w:val="29"/>
          <w:szCs w:val="29"/>
        </w:rPr>
        <w:t> </w:t>
      </w:r>
      <w:r w:rsidRPr="009F46F7">
        <w:rPr>
          <w:rFonts w:ascii="Wingdings" w:hAnsi="Wingdings" w:cs="Wingdings"/>
          <w:color w:val="70AD47" w:themeColor="accent6"/>
          <w:sz w:val="29"/>
          <w:szCs w:val="29"/>
        </w:rPr>
        <w:t>▪</w:t>
      </w:r>
      <w:r w:rsidRPr="009F46F7">
        <w:rPr>
          <w:rFonts w:ascii="Wingdings" w:hAnsi="Wingdings" w:cs="Wingdings"/>
          <w:color w:val="70AD47" w:themeColor="accent6"/>
          <w:sz w:val="29"/>
          <w:szCs w:val="29"/>
        </w:rPr>
        <w:t></w:t>
      </w:r>
      <w:r w:rsidRPr="009F46F7">
        <w:rPr>
          <w:rFonts w:ascii="Times" w:hAnsi="Times" w:cs="Times"/>
          <w:color w:val="70AD47" w:themeColor="accent6"/>
          <w:sz w:val="29"/>
          <w:szCs w:val="29"/>
        </w:rPr>
        <w:t>Phone</w:t>
      </w:r>
      <w:r w:rsidRPr="009F46F7">
        <w:rPr>
          <w:rFonts w:ascii="MS Mincho" w:eastAsia="MS Mincho" w:hAnsi="MS Mincho" w:cs="MS Mincho"/>
          <w:color w:val="70AD47" w:themeColor="accent6"/>
          <w:sz w:val="29"/>
          <w:szCs w:val="29"/>
        </w:rPr>
        <w:t> </w:t>
      </w:r>
      <w:r w:rsidRPr="009F46F7">
        <w:rPr>
          <w:rFonts w:ascii="Wingdings" w:hAnsi="Wingdings" w:cs="Wingdings"/>
          <w:color w:val="70AD47" w:themeColor="accent6"/>
          <w:sz w:val="29"/>
          <w:szCs w:val="29"/>
        </w:rPr>
        <w:t>▪</w:t>
      </w:r>
      <w:r w:rsidRPr="009F46F7">
        <w:rPr>
          <w:rFonts w:ascii="Wingdings" w:hAnsi="Wingdings" w:cs="Wingdings"/>
          <w:color w:val="70AD47" w:themeColor="accent6"/>
          <w:sz w:val="29"/>
          <w:szCs w:val="29"/>
        </w:rPr>
        <w:t></w:t>
      </w:r>
      <w:r w:rsidRPr="009F46F7">
        <w:rPr>
          <w:rFonts w:ascii="Times" w:hAnsi="Times" w:cs="Times"/>
          <w:color w:val="70AD47" w:themeColor="accent6"/>
          <w:sz w:val="29"/>
          <w:szCs w:val="29"/>
        </w:rPr>
        <w:t xml:space="preserve">Change password </w:t>
      </w:r>
    </w:p>
    <w:p w14:paraId="673639B8" w14:textId="77777777" w:rsidR="009F46F7" w:rsidRDefault="009F46F7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sz w:val="29"/>
          <w:szCs w:val="29"/>
        </w:rPr>
      </w:pPr>
      <w:bookmarkStart w:id="0" w:name="_GoBack"/>
      <w:r>
        <w:rPr>
          <w:rFonts w:ascii="Courier New" w:hAnsi="Courier New" w:cs="Courier New"/>
          <w:color w:val="000000"/>
          <w:sz w:val="29"/>
          <w:szCs w:val="29"/>
        </w:rPr>
        <w:t xml:space="preserve">o 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SecuritySetting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Enable/Disable 2FA </w:t>
      </w:r>
    </w:p>
    <w:p w14:paraId="26513671" w14:textId="77777777" w:rsidR="008F01AF" w:rsidRDefault="008F01AF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    </w:t>
      </w:r>
      <w:r w:rsidRPr="008F01AF">
        <w:rPr>
          <w:rFonts w:ascii="Times" w:hAnsi="Times" w:cs="Times"/>
          <w:color w:val="FF0000"/>
          <w:sz w:val="29"/>
          <w:szCs w:val="29"/>
        </w:rPr>
        <w:t xml:space="preserve"> - Enable 2FA </w:t>
      </w:r>
      <w:proofErr w:type="spellStart"/>
      <w:r w:rsidRPr="008F01AF">
        <w:rPr>
          <w:rFonts w:ascii="Times" w:hAnsi="Times" w:cs="Times"/>
          <w:color w:val="FF0000"/>
          <w:sz w:val="29"/>
          <w:szCs w:val="29"/>
        </w:rPr>
        <w:t>sucess</w:t>
      </w:r>
      <w:proofErr w:type="spellEnd"/>
      <w:r w:rsidRPr="008F01AF">
        <w:rPr>
          <w:rFonts w:ascii="Times" w:hAnsi="Times" w:cs="Times"/>
          <w:color w:val="FF0000"/>
          <w:sz w:val="29"/>
          <w:szCs w:val="29"/>
        </w:rPr>
        <w:t xml:space="preserve"> but can not disable</w:t>
      </w:r>
    </w:p>
    <w:p w14:paraId="14A2446D" w14:textId="77777777" w:rsidR="008F01AF" w:rsidRDefault="008F01AF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FF0000"/>
          <w:sz w:val="29"/>
          <w:szCs w:val="29"/>
        </w:rPr>
      </w:pPr>
      <w:r>
        <w:rPr>
          <w:rFonts w:ascii="Times" w:hAnsi="Times" w:cs="Times"/>
          <w:color w:val="FF0000"/>
          <w:sz w:val="29"/>
          <w:szCs w:val="29"/>
        </w:rPr>
        <w:t xml:space="preserve">     - After Enable 2FA, </w:t>
      </w:r>
      <w:proofErr w:type="spellStart"/>
      <w:r>
        <w:rPr>
          <w:rFonts w:ascii="Times" w:hAnsi="Times" w:cs="Times"/>
          <w:color w:val="FF0000"/>
          <w:sz w:val="29"/>
          <w:szCs w:val="29"/>
        </w:rPr>
        <w:t>i</w:t>
      </w:r>
      <w:proofErr w:type="spellEnd"/>
      <w:r>
        <w:rPr>
          <w:rFonts w:ascii="Times" w:hAnsi="Times" w:cs="Times"/>
          <w:color w:val="FF0000"/>
          <w:sz w:val="29"/>
          <w:szCs w:val="29"/>
        </w:rPr>
        <w:t xml:space="preserve"> still can login / send money without 2FA</w:t>
      </w:r>
    </w:p>
    <w:p w14:paraId="3027C5FE" w14:textId="77777777" w:rsidR="008F01AF" w:rsidRDefault="008F01AF" w:rsidP="009F46F7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FF0000"/>
          <w:sz w:val="29"/>
          <w:szCs w:val="29"/>
        </w:rPr>
        <w:t xml:space="preserve">           + Need to update which cases user need to use 2FA</w:t>
      </w:r>
    </w:p>
    <w:bookmarkEnd w:id="0"/>
    <w:p w14:paraId="00E36430" w14:textId="77777777" w:rsidR="009F46F7" w:rsidRPr="009F46F7" w:rsidRDefault="009F46F7"/>
    <w:sectPr w:rsidR="009F46F7" w:rsidRPr="009F46F7" w:rsidSect="00BE4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6F7"/>
    <w:rsid w:val="003F7802"/>
    <w:rsid w:val="008F01AF"/>
    <w:rsid w:val="009C6E96"/>
    <w:rsid w:val="009F46F7"/>
    <w:rsid w:val="00A50FE3"/>
    <w:rsid w:val="00A64CF0"/>
    <w:rsid w:val="00A94707"/>
    <w:rsid w:val="00BE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F95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470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6F7"/>
    <w:rPr>
      <w:color w:val="0000FF"/>
      <w:u w:val="single"/>
    </w:rPr>
  </w:style>
  <w:style w:type="character" w:customStyle="1" w:styleId="d-block">
    <w:name w:val="d-block"/>
    <w:basedOn w:val="DefaultParagraphFont"/>
    <w:rsid w:val="009F46F7"/>
  </w:style>
  <w:style w:type="character" w:customStyle="1" w:styleId="Heading2Char">
    <w:name w:val="Heading 2 Char"/>
    <w:basedOn w:val="DefaultParagraphFont"/>
    <w:link w:val="Heading2"/>
    <w:uiPriority w:val="9"/>
    <w:rsid w:val="00A94707"/>
    <w:rPr>
      <w:rFonts w:ascii="Times New Roman" w:hAnsi="Times New Roman" w:cs="Times New Roman"/>
      <w:b/>
      <w:bCs/>
      <w:sz w:val="36"/>
      <w:szCs w:val="36"/>
    </w:rPr>
  </w:style>
  <w:style w:type="character" w:customStyle="1" w:styleId="il">
    <w:name w:val="il"/>
    <w:basedOn w:val="DefaultParagraphFont"/>
    <w:rsid w:val="00A94707"/>
  </w:style>
  <w:style w:type="paragraph" w:styleId="NormalWeb">
    <w:name w:val="Normal (Web)"/>
    <w:basedOn w:val="Normal"/>
    <w:uiPriority w:val="99"/>
    <w:semiHidden/>
    <w:unhideWhenUsed/>
    <w:rsid w:val="00A9470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espsofttech.in/vnds/users/home/7edb0ac7c703c27b37b4243bffb3f7d807abb4f53c6e5c7e3cc274434d35cb26" TargetMode="External"/><Relationship Id="rId9" Type="http://schemas.openxmlformats.org/officeDocument/2006/relationships/hyperlink" Target="https://espsofttech.in/vnds/users/home/7edb0ac7c703c27b37b4243bffb3f7d807abb4f53c6e5c7e3cc274434d35cb26" TargetMode="External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371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2020-10-07T07:21:00Z</dcterms:created>
  <dcterms:modified xsi:type="dcterms:W3CDTF">2020-10-11T03:06:00Z</dcterms:modified>
</cp:coreProperties>
</file>