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E522" w14:textId="332BBE8D" w:rsidR="003C100C" w:rsidRPr="00D61AFF" w:rsidRDefault="00D61AFF" w:rsidP="00583E31">
      <w:pPr>
        <w:jc w:val="both"/>
        <w:rPr>
          <w:rFonts w:ascii="Times New Roman" w:hAnsi="Times New Roman" w:cs="Times New Roman"/>
          <w:lang w:val="de-DE"/>
        </w:rPr>
      </w:pPr>
      <w:proofErr w:type="gramStart"/>
      <w:r w:rsidRPr="00D61AFF">
        <w:rPr>
          <w:rFonts w:ascii="Times New Roman" w:hAnsi="Times New Roman" w:cs="Times New Roman"/>
          <w:lang w:val="de-DE"/>
        </w:rPr>
        <w:t>PD Tutorial</w:t>
      </w:r>
      <w:proofErr w:type="gramEnd"/>
      <w:r w:rsidRPr="00D61AFF">
        <w:rPr>
          <w:rFonts w:ascii="Times New Roman" w:hAnsi="Times New Roman" w:cs="Times New Roman"/>
          <w:lang w:val="de-DE"/>
        </w:rPr>
        <w:t xml:space="preserve"> - EXERCISES </w:t>
      </w:r>
      <w:r w:rsidR="00507414">
        <w:rPr>
          <w:rFonts w:ascii="Times New Roman" w:hAnsi="Times New Roman" w:cs="Times New Roman"/>
          <w:lang w:val="de-DE"/>
        </w:rPr>
        <w:t>1</w:t>
      </w:r>
    </w:p>
    <w:p w14:paraId="1547E05A" w14:textId="77777777" w:rsidR="00D61AFF" w:rsidRPr="00D61AFF" w:rsidRDefault="00D61AFF" w:rsidP="00583E31">
      <w:pPr>
        <w:jc w:val="both"/>
        <w:rPr>
          <w:rFonts w:ascii="Times New Roman" w:hAnsi="Times New Roman" w:cs="Times New Roman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2130"/>
        <w:gridCol w:w="4102"/>
      </w:tblGrid>
      <w:tr w:rsidR="00543DDB" w:rsidRPr="00AF740D" w14:paraId="6E3260E1" w14:textId="77777777" w:rsidTr="00543DDB">
        <w:tc>
          <w:tcPr>
            <w:tcW w:w="2830" w:type="dxa"/>
          </w:tcPr>
          <w:p w14:paraId="7F60E3AF" w14:textId="73BF81BE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01-Basics.pd</w:t>
            </w:r>
          </w:p>
        </w:tc>
        <w:tc>
          <w:tcPr>
            <w:tcW w:w="2130" w:type="dxa"/>
          </w:tcPr>
          <w:p w14:paraId="560D9BC1" w14:textId="70D9FFED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631D1819" w14:textId="763C22A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D66CB45" w14:textId="77777777" w:rsidTr="00543DDB">
        <w:tc>
          <w:tcPr>
            <w:tcW w:w="2830" w:type="dxa"/>
          </w:tcPr>
          <w:p w14:paraId="330AEE25" w14:textId="14E152EF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03-Graphical-Objects.pd</w:t>
            </w:r>
          </w:p>
        </w:tc>
        <w:tc>
          <w:tcPr>
            <w:tcW w:w="2130" w:type="dxa"/>
          </w:tcPr>
          <w:p w14:paraId="1DBB83DD" w14:textId="7C0A4EBC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3DBE6CF5" w14:textId="327B7C0E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3596D5C6" w14:textId="77777777" w:rsidTr="00543DDB">
        <w:tc>
          <w:tcPr>
            <w:tcW w:w="2830" w:type="dxa"/>
          </w:tcPr>
          <w:p w14:paraId="6B9FE962" w14:textId="23374682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04-Midi.pd</w:t>
            </w:r>
          </w:p>
        </w:tc>
        <w:tc>
          <w:tcPr>
            <w:tcW w:w="2130" w:type="dxa"/>
          </w:tcPr>
          <w:p w14:paraId="70C9582C" w14:textId="4653055E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77488EAF" w14:textId="7A01D0A5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59FD678F" w14:textId="77777777" w:rsidTr="00543DDB">
        <w:tc>
          <w:tcPr>
            <w:tcW w:w="2830" w:type="dxa"/>
          </w:tcPr>
          <w:p w14:paraId="63F2409C" w14:textId="1A98BF19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05-Mathematics.pd</w:t>
            </w:r>
          </w:p>
        </w:tc>
        <w:tc>
          <w:tcPr>
            <w:tcW w:w="2130" w:type="dxa"/>
          </w:tcPr>
          <w:p w14:paraId="7B90EEDA" w14:textId="42F9BCAD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02282AC5" w14:textId="1664D20C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38433E65" w14:textId="77777777" w:rsidTr="00543DDB">
        <w:tc>
          <w:tcPr>
            <w:tcW w:w="2830" w:type="dxa"/>
          </w:tcPr>
          <w:p w14:paraId="6D3C8406" w14:textId="70E7DBB3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06-Conditionals.pd</w:t>
            </w:r>
          </w:p>
        </w:tc>
        <w:tc>
          <w:tcPr>
            <w:tcW w:w="2130" w:type="dxa"/>
          </w:tcPr>
          <w:p w14:paraId="697AC84B" w14:textId="5FA58DC4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2662D2F1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0C131A72" w14:textId="77777777" w:rsidTr="00543DDB">
        <w:tc>
          <w:tcPr>
            <w:tcW w:w="2830" w:type="dxa"/>
          </w:tcPr>
          <w:p w14:paraId="69B47C44" w14:textId="09E45605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07-Timing.pd</w:t>
            </w:r>
          </w:p>
        </w:tc>
        <w:tc>
          <w:tcPr>
            <w:tcW w:w="2130" w:type="dxa"/>
          </w:tcPr>
          <w:p w14:paraId="06BD702D" w14:textId="45A1C2A1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2C852CC4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3D3BA4D5" w14:textId="77777777" w:rsidTr="00543DDB">
        <w:tc>
          <w:tcPr>
            <w:tcW w:w="2830" w:type="dxa"/>
          </w:tcPr>
          <w:p w14:paraId="2639BF3D" w14:textId="17C4B830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08-Counting.pd</w:t>
            </w:r>
          </w:p>
        </w:tc>
        <w:tc>
          <w:tcPr>
            <w:tcW w:w="2130" w:type="dxa"/>
          </w:tcPr>
          <w:p w14:paraId="53EA4694" w14:textId="4C103E7A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5DA27A53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19BCAF7D" w14:textId="77777777" w:rsidTr="00543DDB">
        <w:tc>
          <w:tcPr>
            <w:tcW w:w="2830" w:type="dxa"/>
          </w:tcPr>
          <w:p w14:paraId="5A8E4063" w14:textId="70DAD004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09-Lists.pd</w:t>
            </w:r>
          </w:p>
        </w:tc>
        <w:tc>
          <w:tcPr>
            <w:tcW w:w="2130" w:type="dxa"/>
          </w:tcPr>
          <w:p w14:paraId="342F61B0" w14:textId="106A56BD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18C35C68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3EA3647" w14:textId="77777777" w:rsidTr="00543DDB">
        <w:tc>
          <w:tcPr>
            <w:tcW w:w="2830" w:type="dxa"/>
          </w:tcPr>
          <w:p w14:paraId="733234D1" w14:textId="156B2DB4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10-Chordless.pd</w:t>
            </w:r>
          </w:p>
        </w:tc>
        <w:tc>
          <w:tcPr>
            <w:tcW w:w="2130" w:type="dxa"/>
          </w:tcPr>
          <w:p w14:paraId="76A5209A" w14:textId="1E490ADB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37E0BE1D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0928FCC" w14:textId="77777777" w:rsidTr="00543DDB">
        <w:tc>
          <w:tcPr>
            <w:tcW w:w="2830" w:type="dxa"/>
          </w:tcPr>
          <w:p w14:paraId="5E59F3D2" w14:textId="4BC51CCB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12-Abstractions.pd</w:t>
            </w:r>
          </w:p>
        </w:tc>
        <w:tc>
          <w:tcPr>
            <w:tcW w:w="2130" w:type="dxa"/>
          </w:tcPr>
          <w:p w14:paraId="0B31102C" w14:textId="68213E25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74461B4F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6F1B854B" w14:textId="77777777" w:rsidTr="00543DDB">
        <w:tc>
          <w:tcPr>
            <w:tcW w:w="2830" w:type="dxa"/>
          </w:tcPr>
          <w:p w14:paraId="5B3597F0" w14:textId="63EE7FBF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13-GOP.pd</w:t>
            </w:r>
          </w:p>
        </w:tc>
        <w:tc>
          <w:tcPr>
            <w:tcW w:w="2130" w:type="dxa"/>
          </w:tcPr>
          <w:p w14:paraId="51A366BD" w14:textId="3BEBAC16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04A95481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110A7E3E" w14:textId="77777777" w:rsidTr="00543DDB">
        <w:tc>
          <w:tcPr>
            <w:tcW w:w="2830" w:type="dxa"/>
          </w:tcPr>
          <w:p w14:paraId="1607448C" w14:textId="4FA7A0B9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14-Audio.pd</w:t>
            </w:r>
          </w:p>
        </w:tc>
        <w:tc>
          <w:tcPr>
            <w:tcW w:w="2130" w:type="dxa"/>
          </w:tcPr>
          <w:p w14:paraId="0DD58370" w14:textId="3212CB1F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53201676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731EDE38" w14:textId="77777777" w:rsidTr="00543DDB">
        <w:tc>
          <w:tcPr>
            <w:tcW w:w="2830" w:type="dxa"/>
          </w:tcPr>
          <w:p w14:paraId="5D6B13E2" w14:textId="6CCDA6FB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16-Envelopes.pd</w:t>
            </w:r>
          </w:p>
        </w:tc>
        <w:tc>
          <w:tcPr>
            <w:tcW w:w="2130" w:type="dxa"/>
          </w:tcPr>
          <w:p w14:paraId="5A99CE0A" w14:textId="2FDD71FF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59823457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72D6E78" w14:textId="77777777" w:rsidTr="00543DDB">
        <w:tc>
          <w:tcPr>
            <w:tcW w:w="2830" w:type="dxa"/>
          </w:tcPr>
          <w:p w14:paraId="0082D1AA" w14:textId="288BD9DB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17-01-Additive-Synthesis.pd</w:t>
            </w:r>
          </w:p>
        </w:tc>
        <w:tc>
          <w:tcPr>
            <w:tcW w:w="2130" w:type="dxa"/>
          </w:tcPr>
          <w:p w14:paraId="02400AC6" w14:textId="6FE6B38B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6DEA0E24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5AE9E3E0" w14:textId="77777777" w:rsidTr="00543DDB">
        <w:tc>
          <w:tcPr>
            <w:tcW w:w="2830" w:type="dxa"/>
          </w:tcPr>
          <w:p w14:paraId="097AA5F2" w14:textId="183164FA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17-02-Additive-Synthesis.pd</w:t>
            </w:r>
          </w:p>
        </w:tc>
        <w:tc>
          <w:tcPr>
            <w:tcW w:w="2130" w:type="dxa"/>
          </w:tcPr>
          <w:p w14:paraId="34F3D7DF" w14:textId="35B2051B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09AD5D88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5336313C" w14:textId="77777777" w:rsidTr="00543DDB">
        <w:tc>
          <w:tcPr>
            <w:tcW w:w="2830" w:type="dxa"/>
          </w:tcPr>
          <w:p w14:paraId="564211CE" w14:textId="39FB8A0F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18-01-Modulation-Synthesis.pd</w:t>
            </w:r>
          </w:p>
        </w:tc>
        <w:tc>
          <w:tcPr>
            <w:tcW w:w="2130" w:type="dxa"/>
          </w:tcPr>
          <w:p w14:paraId="59D7EE6D" w14:textId="413CD848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4BE2B492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65D75FAC" w14:textId="77777777" w:rsidTr="00543DDB">
        <w:tc>
          <w:tcPr>
            <w:tcW w:w="2830" w:type="dxa"/>
          </w:tcPr>
          <w:p w14:paraId="274089F6" w14:textId="01EC46FB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18-02-Modulation-Synthesis.pd</w:t>
            </w:r>
          </w:p>
        </w:tc>
        <w:tc>
          <w:tcPr>
            <w:tcW w:w="2130" w:type="dxa"/>
          </w:tcPr>
          <w:p w14:paraId="610BAFB9" w14:textId="3FB1E8E6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18613FC0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66F3C20F" w14:textId="77777777" w:rsidTr="00543DDB">
        <w:tc>
          <w:tcPr>
            <w:tcW w:w="2830" w:type="dxa"/>
          </w:tcPr>
          <w:p w14:paraId="077E58B4" w14:textId="606BC361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19-Subtractive-Synthesis.pd</w:t>
            </w:r>
          </w:p>
        </w:tc>
        <w:tc>
          <w:tcPr>
            <w:tcW w:w="2130" w:type="dxa"/>
          </w:tcPr>
          <w:p w14:paraId="127E28CC" w14:textId="71F96400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0CEFCF63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58A6B103" w14:textId="77777777" w:rsidTr="00543DDB">
        <w:tc>
          <w:tcPr>
            <w:tcW w:w="2830" w:type="dxa"/>
          </w:tcPr>
          <w:p w14:paraId="2B7EBF04" w14:textId="213342EC" w:rsidR="00543DDB" w:rsidRPr="00543DDB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543DDB">
              <w:rPr>
                <w:rFonts w:ascii="Times New Roman" w:hAnsi="Times New Roman" w:cs="Times New Roman"/>
                <w:sz w:val="20"/>
                <w:szCs w:val="20"/>
              </w:rPr>
              <w:t>21-Sequencing.pd</w:t>
            </w:r>
          </w:p>
        </w:tc>
        <w:tc>
          <w:tcPr>
            <w:tcW w:w="2130" w:type="dxa"/>
          </w:tcPr>
          <w:p w14:paraId="3068A306" w14:textId="151D98E1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3942F466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4858ADD" w14:textId="77777777" w:rsidTr="00543DDB">
        <w:tc>
          <w:tcPr>
            <w:tcW w:w="2830" w:type="dxa"/>
          </w:tcPr>
          <w:p w14:paraId="23D6C37F" w14:textId="110628F4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2130" w:type="dxa"/>
          </w:tcPr>
          <w:p w14:paraId="0DE1B6A1" w14:textId="3872B6AC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2727FF9A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543DDB" w:rsidRPr="00AF740D" w14:paraId="43045782" w14:textId="77777777" w:rsidTr="00543DDB">
        <w:tc>
          <w:tcPr>
            <w:tcW w:w="2830" w:type="dxa"/>
          </w:tcPr>
          <w:p w14:paraId="5BDACD7F" w14:textId="345DC599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2130" w:type="dxa"/>
          </w:tcPr>
          <w:p w14:paraId="522D2AE8" w14:textId="01169EE8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4102" w:type="dxa"/>
          </w:tcPr>
          <w:p w14:paraId="29D3F254" w14:textId="77777777" w:rsidR="00543DDB" w:rsidRPr="00AF740D" w:rsidRDefault="00543DDB" w:rsidP="00543DD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</w:tbl>
    <w:p w14:paraId="3E1267CF" w14:textId="77777777" w:rsidR="00D61AFF" w:rsidRPr="00D61AFF" w:rsidRDefault="00D61AFF" w:rsidP="00583E31">
      <w:pPr>
        <w:jc w:val="both"/>
        <w:rPr>
          <w:rFonts w:ascii="Times New Roman" w:hAnsi="Times New Roman" w:cs="Times New Roman"/>
          <w:lang w:val="de-DE"/>
        </w:rPr>
      </w:pPr>
    </w:p>
    <w:sectPr w:rsidR="00D61AFF" w:rsidRPr="00D61AFF" w:rsidSect="00D61A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FF"/>
    <w:rsid w:val="000B2592"/>
    <w:rsid w:val="002A7B47"/>
    <w:rsid w:val="002E4944"/>
    <w:rsid w:val="00326BFD"/>
    <w:rsid w:val="003C100C"/>
    <w:rsid w:val="00400DEF"/>
    <w:rsid w:val="00457663"/>
    <w:rsid w:val="004B4891"/>
    <w:rsid w:val="00507414"/>
    <w:rsid w:val="00543DDB"/>
    <w:rsid w:val="00583E31"/>
    <w:rsid w:val="00663AB7"/>
    <w:rsid w:val="00AF740D"/>
    <w:rsid w:val="00BB052A"/>
    <w:rsid w:val="00C22C14"/>
    <w:rsid w:val="00D61AFF"/>
    <w:rsid w:val="00D70482"/>
    <w:rsid w:val="00E8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0BCC"/>
  <w15:chartTrackingRefBased/>
  <w15:docId w15:val="{B67D8635-6300-A248-BA75-2C267EF0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1A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1A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1A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1A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1AF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1AF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A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A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A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A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1A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1A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1A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1A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1A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1AF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1AF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1AF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1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Bornhoeft</dc:creator>
  <cp:keywords/>
  <dc:description/>
  <cp:lastModifiedBy>Achim Bornhoeft</cp:lastModifiedBy>
  <cp:revision>4</cp:revision>
  <dcterms:created xsi:type="dcterms:W3CDTF">2025-06-22T08:04:00Z</dcterms:created>
  <dcterms:modified xsi:type="dcterms:W3CDTF">2025-06-22T08:07:00Z</dcterms:modified>
</cp:coreProperties>
</file>