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F7" w:rsidRDefault="005C38F7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7FD54" wp14:editId="163E394A">
                <wp:simplePos x="0" y="0"/>
                <wp:positionH relativeFrom="column">
                  <wp:posOffset>281940</wp:posOffset>
                </wp:positionH>
                <wp:positionV relativeFrom="page">
                  <wp:posOffset>4486275</wp:posOffset>
                </wp:positionV>
                <wp:extent cx="4755515" cy="1668780"/>
                <wp:effectExtent l="0" t="0" r="0" b="762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515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0E30" w:rsidRPr="008A0E30" w:rsidRDefault="008A0E30" w:rsidP="008A0E30">
                            <w:pPr>
                              <w:ind w:firstLine="0"/>
                              <w:jc w:val="center"/>
                              <w:rPr>
                                <w:rFonts w:cs="Arial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A0E30">
                              <w:rPr>
                                <w:rFonts w:cs="Arial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ESPECIFICAÇÃO DO</w:t>
                            </w:r>
                          </w:p>
                          <w:p w:rsidR="008A0E30" w:rsidRPr="008A0E30" w:rsidRDefault="008A0E30" w:rsidP="008A0E30">
                            <w:pPr>
                              <w:ind w:firstLine="0"/>
                              <w:jc w:val="center"/>
                              <w:rPr>
                                <w:rFonts w:cs="Arial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B4221">
                              <w:rPr>
                                <w:rFonts w:cs="Arial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7FD5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2.2pt;margin-top:353.25pt;width:374.45pt;height:131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" filled="f" stroked="f">
                <v:textbox style="mso-fit-shape-to-text:t">
                  <w:txbxContent>
                    <w:p w:rsidR="008A0E30" w:rsidRPr="008A0E30" w:rsidRDefault="008A0E30" w:rsidP="008A0E30">
                      <w:pPr>
                        <w:ind w:firstLine="0"/>
                        <w:jc w:val="center"/>
                        <w:rPr>
                          <w:rFonts w:cs="Arial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A0E30">
                        <w:rPr>
                          <w:rFonts w:cs="Arial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ESPECIFICAÇÃO DO</w:t>
                      </w:r>
                    </w:p>
                    <w:p w:rsidR="008A0E30" w:rsidRPr="008A0E30" w:rsidRDefault="008A0E30" w:rsidP="008A0E30">
                      <w:pPr>
                        <w:ind w:firstLine="0"/>
                        <w:jc w:val="center"/>
                        <w:rPr>
                          <w:rFonts w:cs="Arial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B4221">
                        <w:rPr>
                          <w:rFonts w:cs="Arial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PROJETO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:rsidR="00BC0D50" w:rsidRDefault="00BC0D5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BC0D50" w:rsidRDefault="00BC0D50">
      <w:pPr>
        <w:rPr>
          <w:rFonts w:cs="Arial"/>
        </w:rPr>
      </w:pPr>
      <w:r>
        <w:rPr>
          <w:rFonts w:cs="Arial"/>
        </w:rPr>
        <w:br w:type="page"/>
      </w:r>
    </w:p>
    <w:p w:rsidR="00BC0D50" w:rsidRDefault="00BC0D50" w:rsidP="00F61F2F">
      <w:pPr>
        <w:pStyle w:val="Ttulo1"/>
        <w:ind w:left="360" w:firstLine="0"/>
      </w:pPr>
      <w:bookmarkStart w:id="0" w:name="_Toc448518179"/>
      <w:r>
        <w:lastRenderedPageBreak/>
        <w:t>Histórico de Revisão</w:t>
      </w:r>
      <w:bookmarkEnd w:id="0"/>
    </w:p>
    <w:p w:rsidR="00CB66DA" w:rsidRDefault="00CB66DA" w:rsidP="00CB66DA">
      <w:pPr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B66DA" w:rsidTr="008E7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B66DA" w:rsidRDefault="00CB66DA" w:rsidP="00CB66DA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8E7457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CB66DA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8E7457">
              <w:rPr>
                <w:rFonts w:cs="Arial"/>
              </w:rPr>
              <w:t>Criação dos principais tópicos</w:t>
            </w:r>
            <w:r>
              <w:rPr>
                <w:rFonts w:cs="Arial"/>
              </w:rPr>
              <w:t>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Histórico de Revisão;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175C61">
              <w:rPr>
                <w:rFonts w:cs="Arial"/>
              </w:rPr>
              <w:t>Inclusão do Sumário.</w:t>
            </w:r>
          </w:p>
        </w:tc>
        <w:tc>
          <w:tcPr>
            <w:tcW w:w="2124" w:type="dxa"/>
          </w:tcPr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B66DA" w:rsidRPr="00CB66DA" w:rsidRDefault="000219A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CB66DA" w:rsidRDefault="000219A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título na capa.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B66DA" w:rsidRPr="00CB66DA" w:rsidRDefault="00CB66D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bookmarkStart w:id="1" w:name="_GoBack"/>
            <w:bookmarkEnd w:id="1"/>
          </w:p>
        </w:tc>
        <w:tc>
          <w:tcPr>
            <w:tcW w:w="1275" w:type="dxa"/>
          </w:tcPr>
          <w:p w:rsidR="00CB66DA" w:rsidRDefault="00CB66DA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0" w:type="dxa"/>
          </w:tcPr>
          <w:p w:rsidR="00CB66DA" w:rsidRDefault="00CB66DA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A105EA" w:rsidRDefault="00A105EA" w:rsidP="00CB66DA">
      <w:pPr>
        <w:rPr>
          <w:rFonts w:cs="Arial"/>
        </w:rPr>
      </w:pPr>
    </w:p>
    <w:p w:rsidR="00A105EA" w:rsidRDefault="00A105EA">
      <w:pPr>
        <w:rPr>
          <w:rFonts w:cs="Arial"/>
        </w:r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ind w:left="360" w:firstLine="0"/>
      </w:pPr>
      <w:bookmarkStart w:id="2" w:name="_Toc448518180"/>
      <w:r>
        <w:lastRenderedPageBreak/>
        <w:t>Sumário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312556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A105EA" w:rsidRDefault="00A105EA">
          <w:pPr>
            <w:pStyle w:val="CabealhodoSumrio"/>
          </w:pPr>
        </w:p>
        <w:p w:rsidR="00A105EA" w:rsidRDefault="00A105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518179" w:history="1">
            <w:r w:rsidRPr="001E5EDB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5EA" w:rsidRDefault="006C6BF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0" w:history="1">
            <w:r w:rsidR="00A105EA" w:rsidRPr="001E5EDB">
              <w:rPr>
                <w:rStyle w:val="Hyperlink"/>
                <w:noProof/>
              </w:rPr>
              <w:t>Sumário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_Toc448518180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3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6C6BF3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1" w:history="1">
            <w:r w:rsidR="00A105EA" w:rsidRPr="001E5EDB">
              <w:rPr>
                <w:rStyle w:val="Hyperlink"/>
                <w:noProof/>
              </w:rPr>
              <w:t>1.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Introdução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_Toc448518181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6C6BF3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2" w:history="1">
            <w:r w:rsidR="00A105EA" w:rsidRPr="001E5EDB">
              <w:rPr>
                <w:rStyle w:val="Hyperlink"/>
                <w:noProof/>
              </w:rPr>
              <w:t>1.1.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Escopo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_Toc448518182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6C6BF3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3" w:history="1">
            <w:r w:rsidR="00A105EA" w:rsidRPr="001E5EDB">
              <w:rPr>
                <w:rStyle w:val="Hyperlink"/>
                <w:noProof/>
              </w:rPr>
              <w:t>1.2.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Descrição dos Stakeholders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_Toc448518183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6C6BF3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4" w:history="1">
            <w:r w:rsidR="00A105EA" w:rsidRPr="001E5EDB">
              <w:rPr>
                <w:rStyle w:val="Hyperlink"/>
                <w:noProof/>
              </w:rPr>
              <w:t>2.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Descrição Geral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_Toc448518184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6C6BF3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5" w:history="1">
            <w:r w:rsidR="00A105EA" w:rsidRPr="001E5EDB">
              <w:rPr>
                <w:rStyle w:val="Hyperlink"/>
                <w:noProof/>
              </w:rPr>
              <w:t>2.1.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Descrição do Público-alvo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_Toc448518185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6C6BF3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6" w:history="1">
            <w:r w:rsidR="00A105EA" w:rsidRPr="001E5EDB">
              <w:rPr>
                <w:rStyle w:val="Hyperlink"/>
                <w:noProof/>
              </w:rPr>
              <w:t>2.2.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Restrições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_Toc448518186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6C6BF3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7" w:history="1">
            <w:r w:rsidR="00A105EA" w:rsidRPr="001E5EDB">
              <w:rPr>
                <w:rStyle w:val="Hyperlink"/>
                <w:noProof/>
              </w:rPr>
              <w:t>3.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Requisitos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_Toc448518187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6C6BF3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8" w:history="1">
            <w:r w:rsidR="00A105EA" w:rsidRPr="001E5EDB">
              <w:rPr>
                <w:rStyle w:val="Hyperlink"/>
                <w:noProof/>
              </w:rPr>
              <w:t>3.1.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Requisitos Funcionais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_Toc448518188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6C6BF3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89" w:history="1">
            <w:r w:rsidR="00A105EA" w:rsidRPr="001E5EDB">
              <w:rPr>
                <w:rStyle w:val="Hyperlink"/>
                <w:noProof/>
              </w:rPr>
              <w:t>3.2.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Requisitos de Qualidade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_Toc448518189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6C6BF3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90" w:history="1">
            <w:r w:rsidR="00A105EA" w:rsidRPr="001E5EDB">
              <w:rPr>
                <w:rStyle w:val="Hyperlink"/>
                <w:noProof/>
              </w:rPr>
              <w:t>4.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Apêndices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_Toc448518190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6C6BF3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91" w:history="1">
            <w:r w:rsidR="00A105EA" w:rsidRPr="001E5EDB">
              <w:rPr>
                <w:rStyle w:val="Hyperlink"/>
                <w:noProof/>
              </w:rPr>
              <w:t>4.1.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Modelos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_Toc448518191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6C6BF3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92" w:history="1">
            <w:r w:rsidR="00A105EA" w:rsidRPr="001E5EDB">
              <w:rPr>
                <w:rStyle w:val="Hyperlink"/>
                <w:noProof/>
              </w:rPr>
              <w:t>4.2.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Glossário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_Toc448518192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6C6BF3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518193" w:history="1">
            <w:r w:rsidR="00A105EA" w:rsidRPr="001E5EDB">
              <w:rPr>
                <w:rStyle w:val="Hyperlink"/>
                <w:noProof/>
              </w:rPr>
              <w:t>5.</w:t>
            </w:r>
            <w:r w:rsidR="00A105EA">
              <w:rPr>
                <w:rFonts w:eastAsiaTheme="minorEastAsia"/>
                <w:noProof/>
                <w:lang w:eastAsia="pt-BR"/>
              </w:rPr>
              <w:tab/>
            </w:r>
            <w:r w:rsidR="00A105EA" w:rsidRPr="001E5EDB">
              <w:rPr>
                <w:rStyle w:val="Hyperlink"/>
                <w:noProof/>
              </w:rPr>
              <w:t>Índice</w:t>
            </w:r>
            <w:r w:rsidR="00A105EA">
              <w:rPr>
                <w:noProof/>
                <w:webHidden/>
              </w:rPr>
              <w:tab/>
            </w:r>
            <w:r w:rsidR="00A105EA">
              <w:rPr>
                <w:noProof/>
                <w:webHidden/>
              </w:rPr>
              <w:fldChar w:fldCharType="begin"/>
            </w:r>
            <w:r w:rsidR="00A105EA">
              <w:rPr>
                <w:noProof/>
                <w:webHidden/>
              </w:rPr>
              <w:instrText xml:space="preserve"> PAGEREF _Toc448518193 \h </w:instrText>
            </w:r>
            <w:r w:rsidR="00A105EA">
              <w:rPr>
                <w:noProof/>
                <w:webHidden/>
              </w:rPr>
            </w:r>
            <w:r w:rsidR="00A105EA">
              <w:rPr>
                <w:noProof/>
                <w:webHidden/>
              </w:rPr>
              <w:fldChar w:fldCharType="separate"/>
            </w:r>
            <w:r w:rsidR="00A105EA">
              <w:rPr>
                <w:noProof/>
                <w:webHidden/>
              </w:rPr>
              <w:t>4</w:t>
            </w:r>
            <w:r w:rsidR="00A105EA">
              <w:rPr>
                <w:noProof/>
                <w:webHidden/>
              </w:rPr>
              <w:fldChar w:fldCharType="end"/>
            </w:r>
          </w:hyperlink>
        </w:p>
        <w:p w:rsidR="00A105EA" w:rsidRDefault="00A105EA">
          <w:r>
            <w:rPr>
              <w:b/>
              <w:bCs/>
            </w:rPr>
            <w:fldChar w:fldCharType="end"/>
          </w:r>
        </w:p>
      </w:sdtContent>
    </w:sdt>
    <w:p w:rsidR="00853DC0" w:rsidRDefault="00A105EA">
      <w:pPr>
        <w:rPr>
          <w:rFonts w:cs="Arial"/>
        </w:rPr>
        <w:sectPr w:rsidR="00853DC0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3" w:name="_Toc448518181"/>
      <w:r>
        <w:lastRenderedPageBreak/>
        <w:t>Introdução</w:t>
      </w:r>
      <w:bookmarkEnd w:id="3"/>
    </w:p>
    <w:p w:rsidR="00F61F2F" w:rsidRDefault="00F61F2F" w:rsidP="00F61F2F">
      <w:pPr>
        <w:pStyle w:val="Ttulo2"/>
        <w:numPr>
          <w:ilvl w:val="1"/>
          <w:numId w:val="3"/>
        </w:numPr>
      </w:pPr>
      <w:bookmarkStart w:id="4" w:name="_Toc448518182"/>
      <w:r>
        <w:t>Escopo</w:t>
      </w:r>
      <w:bookmarkEnd w:id="4"/>
    </w:p>
    <w:p w:rsidR="00F61F2F" w:rsidRDefault="00F61F2F" w:rsidP="00F61F2F">
      <w:pPr>
        <w:pStyle w:val="Ttulo2"/>
        <w:numPr>
          <w:ilvl w:val="1"/>
          <w:numId w:val="3"/>
        </w:numPr>
      </w:pPr>
      <w:bookmarkStart w:id="5" w:name="_Toc448518183"/>
      <w:r>
        <w:t xml:space="preserve">Descrição dos </w:t>
      </w:r>
      <w:r w:rsidRPr="00363C5C">
        <w:rPr>
          <w:i/>
        </w:rPr>
        <w:t>Stakeholders</w:t>
      </w:r>
      <w:bookmarkEnd w:id="5"/>
    </w:p>
    <w:p w:rsidR="00F61F2F" w:rsidRDefault="00F61F2F" w:rsidP="00F61F2F">
      <w:pPr>
        <w:pStyle w:val="Ttulo1"/>
        <w:numPr>
          <w:ilvl w:val="0"/>
          <w:numId w:val="3"/>
        </w:numPr>
      </w:pPr>
      <w:bookmarkStart w:id="6" w:name="_Toc448518184"/>
      <w:r>
        <w:t>Descrição Geral</w:t>
      </w:r>
      <w:bookmarkEnd w:id="6"/>
    </w:p>
    <w:p w:rsidR="00650A96" w:rsidRPr="00650A96" w:rsidRDefault="004C58E0" w:rsidP="004C6740">
      <w:pPr>
        <w:pStyle w:val="Ttulo2"/>
        <w:numPr>
          <w:ilvl w:val="1"/>
          <w:numId w:val="3"/>
        </w:numPr>
      </w:pPr>
      <w:bookmarkStart w:id="7" w:name="_Toc448518185"/>
      <w:r>
        <w:t>Descrição do Público-alvo</w:t>
      </w:r>
      <w:bookmarkEnd w:id="7"/>
    </w:p>
    <w:p w:rsidR="00650A96" w:rsidRPr="00650A96" w:rsidRDefault="004C58E0" w:rsidP="004C6740">
      <w:pPr>
        <w:pStyle w:val="Ttulo2"/>
        <w:numPr>
          <w:ilvl w:val="1"/>
          <w:numId w:val="3"/>
        </w:numPr>
      </w:pPr>
      <w:bookmarkStart w:id="8" w:name="_Toc448518186"/>
      <w:r>
        <w:t>Restrições</w:t>
      </w:r>
      <w:bookmarkEnd w:id="8"/>
    </w:p>
    <w:p w:rsidR="00AB3431" w:rsidRDefault="00AB3431" w:rsidP="00AB3431">
      <w:pPr>
        <w:pStyle w:val="Ttulo1"/>
        <w:numPr>
          <w:ilvl w:val="0"/>
          <w:numId w:val="3"/>
        </w:numPr>
      </w:pPr>
      <w:bookmarkStart w:id="9" w:name="_Toc448518187"/>
      <w:r>
        <w:t>Requisitos</w:t>
      </w:r>
      <w:bookmarkEnd w:id="9"/>
    </w:p>
    <w:p w:rsidR="00650A96" w:rsidRPr="00650A96" w:rsidRDefault="00AB3431" w:rsidP="004C6740">
      <w:pPr>
        <w:pStyle w:val="Ttulo2"/>
        <w:numPr>
          <w:ilvl w:val="1"/>
          <w:numId w:val="3"/>
        </w:numPr>
      </w:pPr>
      <w:bookmarkStart w:id="10" w:name="_Toc448518188"/>
      <w:r>
        <w:t>Requisitos Funcionais</w:t>
      </w:r>
      <w:bookmarkEnd w:id="10"/>
    </w:p>
    <w:p w:rsidR="00650A96" w:rsidRPr="00650A96" w:rsidRDefault="00AB3431" w:rsidP="004C6740">
      <w:pPr>
        <w:pStyle w:val="Ttulo2"/>
        <w:numPr>
          <w:ilvl w:val="1"/>
          <w:numId w:val="3"/>
        </w:numPr>
      </w:pPr>
      <w:bookmarkStart w:id="11" w:name="_Toc448518189"/>
      <w:r>
        <w:t>Requisitos de Qualidade</w:t>
      </w:r>
      <w:bookmarkEnd w:id="11"/>
    </w:p>
    <w:p w:rsidR="00AB3431" w:rsidRDefault="00AB3431" w:rsidP="00AB3431">
      <w:pPr>
        <w:pStyle w:val="Ttulo1"/>
        <w:numPr>
          <w:ilvl w:val="0"/>
          <w:numId w:val="3"/>
        </w:numPr>
      </w:pPr>
      <w:bookmarkStart w:id="12" w:name="_Toc448518190"/>
      <w:r>
        <w:t>Apêndices</w:t>
      </w:r>
      <w:bookmarkEnd w:id="12"/>
    </w:p>
    <w:p w:rsidR="00650A96" w:rsidRPr="00650A96" w:rsidRDefault="00AB3431" w:rsidP="004C6740">
      <w:pPr>
        <w:pStyle w:val="Ttulo2"/>
        <w:numPr>
          <w:ilvl w:val="1"/>
          <w:numId w:val="3"/>
        </w:numPr>
      </w:pPr>
      <w:bookmarkStart w:id="13" w:name="_Toc448518191"/>
      <w:r>
        <w:t>Modelos</w:t>
      </w:r>
      <w:bookmarkEnd w:id="13"/>
    </w:p>
    <w:p w:rsidR="00650A96" w:rsidRPr="00650A96" w:rsidRDefault="00AB3431" w:rsidP="004C6740">
      <w:pPr>
        <w:pStyle w:val="Ttulo2"/>
        <w:numPr>
          <w:ilvl w:val="1"/>
          <w:numId w:val="3"/>
        </w:numPr>
      </w:pPr>
      <w:bookmarkStart w:id="14" w:name="_Toc448518192"/>
      <w:r>
        <w:t>Glossário</w:t>
      </w:r>
      <w:bookmarkEnd w:id="14"/>
    </w:p>
    <w:p w:rsidR="00650A96" w:rsidRPr="00650A96" w:rsidRDefault="00AB3431" w:rsidP="004C6740">
      <w:pPr>
        <w:pStyle w:val="Ttulo1"/>
        <w:numPr>
          <w:ilvl w:val="0"/>
          <w:numId w:val="3"/>
        </w:numPr>
      </w:pPr>
      <w:bookmarkStart w:id="15" w:name="_Toc448518193"/>
      <w:r>
        <w:t>Índice</w:t>
      </w:r>
      <w:bookmarkEnd w:id="15"/>
    </w:p>
    <w:sectPr w:rsidR="00650A96" w:rsidRPr="00650A9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BF3" w:rsidRDefault="006C6BF3" w:rsidP="00853DC0">
      <w:pPr>
        <w:spacing w:line="240" w:lineRule="auto"/>
      </w:pPr>
      <w:r>
        <w:separator/>
      </w:r>
    </w:p>
  </w:endnote>
  <w:endnote w:type="continuationSeparator" w:id="0">
    <w:p w:rsidR="006C6BF3" w:rsidRDefault="006C6BF3" w:rsidP="00853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C0" w:rsidRDefault="00853DC0">
    <w:pPr>
      <w:pStyle w:val="Rodap"/>
      <w:jc w:val="right"/>
    </w:pPr>
  </w:p>
  <w:p w:rsidR="00853DC0" w:rsidRDefault="00853DC0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C0" w:rsidRDefault="00853DC0">
    <w:pPr>
      <w:pStyle w:val="Rodap"/>
      <w:jc w:val="right"/>
    </w:pPr>
  </w:p>
  <w:p w:rsidR="00853DC0" w:rsidRDefault="00853DC0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BF3" w:rsidRDefault="006C6BF3" w:rsidP="00853DC0">
      <w:pPr>
        <w:spacing w:line="240" w:lineRule="auto"/>
      </w:pPr>
      <w:r>
        <w:separator/>
      </w:r>
    </w:p>
  </w:footnote>
  <w:footnote w:type="continuationSeparator" w:id="0">
    <w:p w:rsidR="006C6BF3" w:rsidRDefault="006C6BF3" w:rsidP="00853D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84A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4B45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0B34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CD5810"/>
    <w:multiLevelType w:val="hybridMultilevel"/>
    <w:tmpl w:val="5204F4B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D8C5C10"/>
    <w:multiLevelType w:val="hybridMultilevel"/>
    <w:tmpl w:val="F122603C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F7"/>
    <w:rsid w:val="000219A9"/>
    <w:rsid w:val="00034163"/>
    <w:rsid w:val="000E0DF8"/>
    <w:rsid w:val="000F6D21"/>
    <w:rsid w:val="0015554F"/>
    <w:rsid w:val="00175C61"/>
    <w:rsid w:val="002A2239"/>
    <w:rsid w:val="00363C5C"/>
    <w:rsid w:val="003D7A3D"/>
    <w:rsid w:val="004C58E0"/>
    <w:rsid w:val="004C6740"/>
    <w:rsid w:val="00506229"/>
    <w:rsid w:val="00532173"/>
    <w:rsid w:val="005C38F7"/>
    <w:rsid w:val="005C5E99"/>
    <w:rsid w:val="005D3CB5"/>
    <w:rsid w:val="00650A96"/>
    <w:rsid w:val="00660815"/>
    <w:rsid w:val="006C6BF3"/>
    <w:rsid w:val="007773B1"/>
    <w:rsid w:val="00853DC0"/>
    <w:rsid w:val="00884449"/>
    <w:rsid w:val="008A0E30"/>
    <w:rsid w:val="008E7457"/>
    <w:rsid w:val="00944025"/>
    <w:rsid w:val="00A105EA"/>
    <w:rsid w:val="00A83DF1"/>
    <w:rsid w:val="00AB3431"/>
    <w:rsid w:val="00AC24FD"/>
    <w:rsid w:val="00AF6566"/>
    <w:rsid w:val="00BC0D50"/>
    <w:rsid w:val="00C07082"/>
    <w:rsid w:val="00C63D26"/>
    <w:rsid w:val="00CB66DA"/>
    <w:rsid w:val="00CE015A"/>
    <w:rsid w:val="00D22438"/>
    <w:rsid w:val="00DC16AA"/>
    <w:rsid w:val="00E62604"/>
    <w:rsid w:val="00EB4221"/>
    <w:rsid w:val="00F6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5E1F"/>
  <w15:chartTrackingRefBased/>
  <w15:docId w15:val="{B9475781-BAD7-4E2B-A946-BE5003BC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6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C38F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8F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8F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8F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38F7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38F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C0D50"/>
    <w:pPr>
      <w:ind w:left="720"/>
      <w:contextualSpacing/>
    </w:pPr>
  </w:style>
  <w:style w:type="table" w:styleId="Tabelacomgrade">
    <w:name w:val="Table Grid"/>
    <w:basedOn w:val="Tabelanormal"/>
    <w:uiPriority w:val="39"/>
    <w:rsid w:val="00CB66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B66D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105EA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05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105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105E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C0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C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E4731-91F6-4130-B0C2-ABCFD73D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35</cp:revision>
  <dcterms:created xsi:type="dcterms:W3CDTF">2016-04-15T16:22:00Z</dcterms:created>
  <dcterms:modified xsi:type="dcterms:W3CDTF">2016-05-07T02:57:00Z</dcterms:modified>
</cp:coreProperties>
</file>