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2021-03-22 11:55:35,016 [Worker-1: Loading available Gradle versions] INFO  o.e.b.c.i.u.g.PublishedGradleVersions - Gradle version information cache is not available. Remote download required.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 09:51:43,228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 11:39:24,618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 12:11:07,233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 15:50:10,640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2021-03-29 11:39:42,520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2021-04-01 18:56:27,820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2021-04-01 21:36:26,147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2021-04-02 11:33:30,356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2021-04-08 10:09:09,304 [Worker-5: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2021-04-08 11:12:53,704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2021-04-11 17:03:05,328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2021-04-11 17:36:09,929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2021-04-12 11:37:04,885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2021-04-12 11:45:31,640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 10:12:36,365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 19:31:40,348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 19:41:47,004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 20:18:13,349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2021-04-18 20:01:45,938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 11:46:05,267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 11:50:45,841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 11:51:28,217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 16:59:28,910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2021-04-20 16:47:50,549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2021-04-21 16:35:24,098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 10:03:53,758 [Worker-1: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 12:28:24,195 [Worker-1: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 11:57:11,453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09:56:38,472 [Worker-0: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18:10:42,432 [Worker-0: Loading available Gradle versions] INFO  o.e.b.c.i.u.g.PublishedGradleVersions - Gradle version information cache is up-to-date. Trying to read.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 14:02:49,140 [Worker-10: Loading available Gradle versions] INFO  o.e.b.c.i.u.g.PublishedGradleVersions - Gradle version information cache is out-of-date. Trying to update.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